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5"/>
        <w:gridCol w:w="772"/>
        <w:gridCol w:w="1394"/>
        <w:gridCol w:w="1282"/>
        <w:gridCol w:w="1913"/>
        <w:gridCol w:w="1131"/>
        <w:gridCol w:w="833"/>
        <w:gridCol w:w="2065"/>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394" w:type="dxa"/>
            <w:tcBorders/>
            <w:vAlign w:val="center"/>
          </w:tcPr>
          <w:p>
            <w:pPr>
              <w:pStyle w:val="TableHeading"/>
              <w:suppressLineNumbers/>
              <w:bidi w:val="0"/>
              <w:spacing w:before="0" w:after="283"/>
              <w:jc w:val="center"/>
              <w:rPr/>
            </w:pPr>
            <w:r>
              <w:rPr/>
              <w:t xml:space="preserve">Otsikko </w:t>
            </w:r>
          </w:p>
        </w:tc>
        <w:tc>
          <w:tcPr>
            <w:tcW w:w="1282" w:type="dxa"/>
            <w:tcBorders/>
            <w:vAlign w:val="center"/>
          </w:tcPr>
          <w:p>
            <w:pPr>
              <w:pStyle w:val="TableHeading"/>
              <w:suppressLineNumbers/>
              <w:bidi w:val="0"/>
              <w:spacing w:before="0" w:after="283"/>
              <w:jc w:val="center"/>
              <w:rPr/>
            </w:pPr>
            <w:r>
              <w:rPr/>
              <w:t xml:space="preserve">Ohjaaja </w:t>
            </w:r>
          </w:p>
        </w:tc>
        <w:tc>
          <w:tcPr>
            <w:tcW w:w="1913" w:type="dxa"/>
            <w:tcBorders/>
            <w:vAlign w:val="center"/>
          </w:tcPr>
          <w:p>
            <w:pPr>
              <w:pStyle w:val="TableHeading"/>
              <w:suppressLineNumbers/>
              <w:bidi w:val="0"/>
              <w:spacing w:before="0" w:after="283"/>
              <w:jc w:val="center"/>
              <w:rPr/>
            </w:pPr>
            <w:r>
              <w:rPr/>
              <w:t xml:space="preserve">Kirjoittanut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833" w:type="dxa"/>
            <w:tcBorders/>
            <w:vAlign w:val="center"/>
          </w:tcPr>
          <w:p>
            <w:pPr>
              <w:pStyle w:val="TableHeading"/>
              <w:suppressLineNumbers/>
              <w:bidi w:val="0"/>
              <w:spacing w:before="0" w:after="283"/>
              <w:jc w:val="center"/>
              <w:rPr/>
            </w:pPr>
            <w:r>
              <w:rPr/>
              <w:t xml:space="preserve">Tuotteen koodi </w:t>
            </w:r>
          </w:p>
        </w:tc>
        <w:tc>
          <w:tcPr>
            <w:tcW w:w="2065"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195 </w:t>
            </w:r>
          </w:p>
        </w:tc>
        <w:tc>
          <w:tcPr>
            <w:tcW w:w="772" w:type="dxa"/>
            <w:tcBorders/>
            <w:vAlign w:val="center"/>
          </w:tcPr>
          <w:p>
            <w:pPr>
              <w:pStyle w:val="TableContents"/>
              <w:bidi w:val="0"/>
              <w:spacing w:before="0" w:after="283"/>
              <w:jc w:val="left"/>
              <w:rPr>
                <w:sz w:val="4"/>
                <w:szCs w:val="4"/>
              </w:rPr>
            </w:pPr>
            <w:r>
              <w:rPr>
                <w:sz w:val="4"/>
                <w:szCs w:val="4"/>
              </w:rPr>
            </w:r>
          </w:p>
        </w:tc>
        <w:tc>
          <w:tcPr>
            <w:tcW w:w="1394" w:type="dxa"/>
            <w:tcBorders/>
            <w:vAlign w:val="center"/>
          </w:tcPr>
          <w:p>
            <w:pPr>
              <w:pStyle w:val="TableContents"/>
              <w:bidi w:val="0"/>
              <w:spacing w:before="0" w:after="283"/>
              <w:jc w:val="left"/>
              <w:rPr/>
            </w:pPr>
            <w:r>
              <w:rPr/>
              <w:t xml:space="preserve">``Yksi, jossa kukaan ei kosi`` </w:t>
            </w:r>
          </w:p>
        </w:tc>
        <w:tc>
          <w:tcPr>
            <w:tcW w:w="1282" w:type="dxa"/>
            <w:tcBorders/>
            <w:vAlign w:val="center"/>
          </w:tcPr>
          <w:p>
            <w:pPr>
              <w:pStyle w:val="TableContents"/>
              <w:bidi w:val="0"/>
              <w:spacing w:before="0" w:after="283"/>
              <w:jc w:val="left"/>
              <w:rPr/>
            </w:pPr>
            <w:r>
              <w:rPr/>
              <w:t xml:space="preserve">Kevin S. Bright </w:t>
            </w:r>
          </w:p>
        </w:tc>
        <w:tc>
          <w:tcPr>
            <w:tcW w:w="1913" w:type="dxa"/>
            <w:tcBorders/>
            <w:vAlign w:val="center"/>
          </w:tcPr>
          <w:p>
            <w:pPr>
              <w:pStyle w:val="TableContents"/>
              <w:bidi w:val="0"/>
              <w:spacing w:before="0" w:after="283"/>
              <w:jc w:val="left"/>
              <w:rPr/>
            </w:pPr>
            <w:r>
              <w:rPr/>
              <w:t xml:space="preserve">Sherry Bilsing-Graham &amp; Ellen Plummer </w:t>
            </w:r>
          </w:p>
        </w:tc>
        <w:tc>
          <w:tcPr>
            <w:tcW w:w="1131" w:type="dxa"/>
            <w:tcBorders/>
            <w:vAlign w:val="center"/>
          </w:tcPr>
          <w:p>
            <w:pPr>
              <w:pStyle w:val="TableContents"/>
              <w:bidi w:val="0"/>
              <w:spacing w:before="0" w:after="283"/>
              <w:jc w:val="left"/>
              <w:rPr/>
            </w:pPr>
            <w:r>
              <w:rPr/>
              <w:t xml:space="preserve">26. syyskuuta 2002 (2002-09-26) </w:t>
            </w:r>
          </w:p>
        </w:tc>
        <w:tc>
          <w:tcPr>
            <w:tcW w:w="833" w:type="dxa"/>
            <w:tcBorders/>
            <w:vAlign w:val="center"/>
          </w:tcPr>
          <w:p>
            <w:pPr>
              <w:pStyle w:val="TableContents"/>
              <w:bidi w:val="0"/>
              <w:spacing w:before="0" w:after="283"/>
              <w:jc w:val="left"/>
              <w:rPr/>
            </w:pPr>
            <w:r>
              <w:rPr/>
              <w:t xml:space="preserve">175251 </w:t>
            </w:r>
          </w:p>
        </w:tc>
        <w:tc>
          <w:tcPr>
            <w:tcW w:w="2065" w:type="dxa"/>
            <w:tcBorders/>
            <w:vAlign w:val="center"/>
          </w:tcPr>
          <w:p>
            <w:pPr>
              <w:pStyle w:val="TableContents"/>
              <w:bidi w:val="0"/>
              <w:spacing w:before="0" w:after="283"/>
              <w:jc w:val="left"/>
              <w:rPr/>
            </w:pPr>
            <w:r>
              <w:rPr/>
              <w:t xml:space="preserve">34.01 Kun Joey kosii vahingossa Rachelia, hän yrittää kertoa Rachelille, että se oli vahinko, mutta ei löydä sopivaa hetkeä. Samaan aikaan Monica ja Chandler jatkavat vauvan hankkimista, kun taas Ross, joka ei tiedä Joeyn kosinnasta, suunnittelee aloittavansa suhteet uudelleen Rachelin kanssa. </w:t>
            </w:r>
          </w:p>
        </w:tc>
      </w:tr>
      <w:tr>
        <w:trPr/>
        <w:tc>
          <w:tcPr>
            <w:tcW w:w="815" w:type="dxa"/>
            <w:tcBorders/>
            <w:vAlign w:val="center"/>
          </w:tcPr>
          <w:p>
            <w:pPr>
              <w:pStyle w:val="TableHeading"/>
              <w:suppressLineNumbers/>
              <w:bidi w:val="0"/>
              <w:spacing w:before="0" w:after="283"/>
              <w:jc w:val="center"/>
              <w:rPr/>
            </w:pPr>
            <w:r>
              <w:rPr/>
              <w:t xml:space="preserve">196 </w:t>
            </w:r>
          </w:p>
        </w:tc>
        <w:tc>
          <w:tcPr>
            <w:tcW w:w="772" w:type="dxa"/>
            <w:tcBorders/>
            <w:vAlign w:val="center"/>
          </w:tcPr>
          <w:p>
            <w:pPr>
              <w:pStyle w:val="TableContents"/>
              <w:bidi w:val="0"/>
              <w:spacing w:before="0" w:after="283"/>
              <w:jc w:val="left"/>
              <w:rPr>
                <w:sz w:val="4"/>
                <w:szCs w:val="4"/>
              </w:rPr>
            </w:pPr>
            <w:r>
              <w:rPr>
                <w:sz w:val="4"/>
                <w:szCs w:val="4"/>
              </w:rPr>
            </w:r>
          </w:p>
        </w:tc>
        <w:tc>
          <w:tcPr>
            <w:tcW w:w="1394" w:type="dxa"/>
            <w:tcBorders/>
            <w:vAlign w:val="center"/>
          </w:tcPr>
          <w:p>
            <w:pPr>
              <w:pStyle w:val="TableContents"/>
              <w:bidi w:val="0"/>
              <w:spacing w:before="0" w:after="283"/>
              <w:jc w:val="left"/>
              <w:rPr/>
            </w:pPr>
            <w:r>
              <w:rPr/>
              <w:t xml:space="preserve">``Jos Emma itkee`` </w:t>
            </w:r>
          </w:p>
        </w:tc>
        <w:tc>
          <w:tcPr>
            <w:tcW w:w="1282" w:type="dxa"/>
            <w:tcBorders/>
            <w:vAlign w:val="center"/>
          </w:tcPr>
          <w:p>
            <w:pPr>
              <w:pStyle w:val="TableContents"/>
              <w:bidi w:val="0"/>
              <w:spacing w:before="0" w:after="283"/>
              <w:jc w:val="left"/>
              <w:rPr/>
            </w:pPr>
            <w:r>
              <w:rPr/>
              <w:t xml:space="preserve">Sheldon Epps </w:t>
            </w:r>
          </w:p>
        </w:tc>
        <w:tc>
          <w:tcPr>
            <w:tcW w:w="1913" w:type="dxa"/>
            <w:tcBorders/>
            <w:vAlign w:val="center"/>
          </w:tcPr>
          <w:p>
            <w:pPr>
              <w:pStyle w:val="TableContents"/>
              <w:bidi w:val="0"/>
              <w:spacing w:before="0" w:after="283"/>
              <w:jc w:val="left"/>
              <w:rPr/>
            </w:pPr>
            <w:r>
              <w:rPr/>
              <w:t xml:space="preserve">Dana Klein Borkow </w:t>
            </w:r>
          </w:p>
        </w:tc>
        <w:tc>
          <w:tcPr>
            <w:tcW w:w="1131" w:type="dxa"/>
            <w:tcBorders/>
            <w:vAlign w:val="center"/>
          </w:tcPr>
          <w:p>
            <w:pPr>
              <w:pStyle w:val="TableContents"/>
              <w:bidi w:val="0"/>
              <w:spacing w:before="0" w:after="283"/>
              <w:jc w:val="left"/>
              <w:rPr/>
            </w:pPr>
            <w:r>
              <w:rPr/>
              <w:t xml:space="preserve">3. lokakuuta 2002 (2002-10-03) </w:t>
            </w:r>
          </w:p>
        </w:tc>
        <w:tc>
          <w:tcPr>
            <w:tcW w:w="833" w:type="dxa"/>
            <w:tcBorders/>
            <w:vAlign w:val="center"/>
          </w:tcPr>
          <w:p>
            <w:pPr>
              <w:pStyle w:val="TableContents"/>
              <w:bidi w:val="0"/>
              <w:spacing w:before="0" w:after="283"/>
              <w:jc w:val="left"/>
              <w:rPr/>
            </w:pPr>
            <w:r>
              <w:rPr/>
              <w:t xml:space="preserve">175252 </w:t>
            </w:r>
          </w:p>
        </w:tc>
        <w:tc>
          <w:tcPr>
            <w:tcW w:w="2065" w:type="dxa"/>
            <w:tcBorders/>
            <w:vAlign w:val="center"/>
          </w:tcPr>
          <w:p>
            <w:pPr>
              <w:pStyle w:val="TableContents"/>
              <w:bidi w:val="0"/>
              <w:spacing w:before="0" w:after="283"/>
              <w:jc w:val="left"/>
              <w:rPr/>
            </w:pPr>
            <w:r>
              <w:rPr/>
              <w:t xml:space="preserve">28.93 Rachel ei saa Emmaa lopettamaan itkemistä herättämisen jälkeen. Chandler suostuu vahingossa muuttamaan Tulsaan, koska hän nukahtaa kokouksessa. Samaan aikaan Joey ja Ross päätyvät sairaalaan, kun Ross, joka on yhä vihainen Joeylle Rachelin kosimisesta, yrittää lyödä Joeya tämän pyydettyä häntä, mutta ei osu ja osuu kahvilan tolppaan. </w:t>
            </w:r>
          </w:p>
        </w:tc>
      </w:tr>
      <w:tr>
        <w:trPr/>
        <w:tc>
          <w:tcPr>
            <w:tcW w:w="815" w:type="dxa"/>
            <w:tcBorders/>
            <w:vAlign w:val="center"/>
          </w:tcPr>
          <w:p>
            <w:pPr>
              <w:pStyle w:val="TableHeading"/>
              <w:suppressLineNumbers/>
              <w:bidi w:val="0"/>
              <w:spacing w:before="0" w:after="283"/>
              <w:jc w:val="center"/>
              <w:rPr/>
            </w:pPr>
            <w:r>
              <w:rPr/>
              <w:t xml:space="preserve">197 </w:t>
            </w:r>
          </w:p>
        </w:tc>
        <w:tc>
          <w:tcPr>
            <w:tcW w:w="772" w:type="dxa"/>
            <w:tcBorders/>
            <w:vAlign w:val="center"/>
          </w:tcPr>
          <w:p>
            <w:pPr>
              <w:pStyle w:val="TableContents"/>
              <w:bidi w:val="0"/>
              <w:spacing w:before="0" w:after="283"/>
              <w:jc w:val="left"/>
              <w:rPr>
                <w:sz w:val="4"/>
                <w:szCs w:val="4"/>
              </w:rPr>
            </w:pPr>
            <w:r>
              <w:rPr>
                <w:sz w:val="4"/>
                <w:szCs w:val="4"/>
              </w:rPr>
            </w:r>
          </w:p>
        </w:tc>
        <w:tc>
          <w:tcPr>
            <w:tcW w:w="1394" w:type="dxa"/>
            <w:tcBorders/>
            <w:vAlign w:val="center"/>
          </w:tcPr>
          <w:p>
            <w:pPr>
              <w:pStyle w:val="TableContents"/>
              <w:bidi w:val="0"/>
              <w:spacing w:before="0" w:after="283"/>
              <w:jc w:val="left"/>
              <w:rPr/>
            </w:pPr>
            <w:r>
              <w:rPr/>
              <w:t xml:space="preserve">``The one with the pediatrician'' </w:t>
            </w:r>
          </w:p>
        </w:tc>
        <w:tc>
          <w:tcPr>
            <w:tcW w:w="1282" w:type="dxa"/>
            <w:tcBorders/>
            <w:vAlign w:val="center"/>
          </w:tcPr>
          <w:p>
            <w:pPr>
              <w:pStyle w:val="TableContents"/>
              <w:bidi w:val="0"/>
              <w:spacing w:before="0" w:after="283"/>
              <w:jc w:val="left"/>
              <w:rPr/>
            </w:pPr>
            <w:r>
              <w:rPr/>
              <w:t xml:space="preserve">Roger Christiansen </w:t>
            </w:r>
          </w:p>
        </w:tc>
        <w:tc>
          <w:tcPr>
            <w:tcW w:w="1913" w:type="dxa"/>
            <w:tcBorders/>
            <w:vAlign w:val="center"/>
          </w:tcPr>
          <w:p>
            <w:pPr>
              <w:pStyle w:val="TableContents"/>
              <w:bidi w:val="0"/>
              <w:spacing w:before="0" w:after="283"/>
              <w:jc w:val="left"/>
              <w:rPr/>
            </w:pPr>
            <w:r>
              <w:rPr/>
              <w:t xml:space="preserve">Brian Buckner &amp; Sebastian Jones </w:t>
            </w:r>
          </w:p>
        </w:tc>
        <w:tc>
          <w:tcPr>
            <w:tcW w:w="1131" w:type="dxa"/>
            <w:tcBorders/>
            <w:vAlign w:val="center"/>
          </w:tcPr>
          <w:p>
            <w:pPr>
              <w:pStyle w:val="TableContents"/>
              <w:bidi w:val="0"/>
              <w:spacing w:before="0" w:after="283"/>
              <w:jc w:val="left"/>
              <w:rPr/>
            </w:pPr>
            <w:r>
              <w:rPr/>
              <w:t xml:space="preserve">10. lokakuuta 2002 (2002-10-10) </w:t>
            </w:r>
          </w:p>
        </w:tc>
        <w:tc>
          <w:tcPr>
            <w:tcW w:w="833" w:type="dxa"/>
            <w:tcBorders/>
            <w:vAlign w:val="center"/>
          </w:tcPr>
          <w:p>
            <w:pPr>
              <w:pStyle w:val="TableContents"/>
              <w:bidi w:val="0"/>
              <w:spacing w:before="0" w:after="283"/>
              <w:jc w:val="left"/>
              <w:rPr/>
            </w:pPr>
            <w:r>
              <w:rPr/>
              <w:t xml:space="preserve">175254 </w:t>
            </w:r>
          </w:p>
        </w:tc>
        <w:tc>
          <w:tcPr>
            <w:tcW w:w="2065" w:type="dxa"/>
            <w:tcBorders/>
            <w:vAlign w:val="center"/>
          </w:tcPr>
          <w:p>
            <w:pPr>
              <w:pStyle w:val="TableContents"/>
              <w:bidi w:val="0"/>
              <w:spacing w:before="0" w:after="283"/>
              <w:jc w:val="left"/>
              <w:rPr/>
            </w:pPr>
            <w:r>
              <w:rPr/>
              <w:t xml:space="preserve">26.63 Monicalle tarjotaan loistavaa työtä New Yorkissa, ja koska Chandler ei saa muuttoa Tulsaan läpi, hänen on pakko lähteä viikolla ja palata viikonloppuisin, koska ainoa vaihtoehto on irtisanoutua. Phoebe ja Joey järjestävät toisilleen sokkotreffit, ja Joey löytää Phoeben treffeille täysin tuntemattoman Miken (Paul Rudd). Kun Rachel saa potkut Emman lastenlääkäriltä, tohtori Weineriltä, tämän jatkuvien puheluiden takia, hän vie Emman tohtori Gettlemanille, lastenlääkärille, jolla Ross ja Monica kävivät varttuessaan - ja saa tietää, että Ross on yhä potilaana. </w:t>
            </w:r>
          </w:p>
        </w:tc>
      </w:tr>
      <w:tr>
        <w:trPr/>
        <w:tc>
          <w:tcPr>
            <w:tcW w:w="815" w:type="dxa"/>
            <w:tcBorders/>
            <w:vAlign w:val="center"/>
          </w:tcPr>
          <w:p>
            <w:pPr>
              <w:pStyle w:val="TableHeading"/>
              <w:suppressLineNumbers/>
              <w:bidi w:val="0"/>
              <w:spacing w:before="0" w:after="283"/>
              <w:jc w:val="center"/>
              <w:rPr/>
            </w:pPr>
            <w:r>
              <w:rPr/>
              <w:t xml:space="preserve">198 </w:t>
            </w:r>
          </w:p>
        </w:tc>
        <w:tc>
          <w:tcPr>
            <w:tcW w:w="772" w:type="dxa"/>
            <w:tcBorders/>
            <w:vAlign w:val="center"/>
          </w:tcPr>
          <w:p>
            <w:pPr>
              <w:pStyle w:val="TableContents"/>
              <w:bidi w:val="0"/>
              <w:spacing w:before="0" w:after="283"/>
              <w:jc w:val="left"/>
              <w:rPr>
                <w:sz w:val="4"/>
                <w:szCs w:val="4"/>
              </w:rPr>
            </w:pPr>
            <w:r>
              <w:rPr>
                <w:sz w:val="4"/>
                <w:szCs w:val="4"/>
              </w:rPr>
            </w:r>
          </w:p>
        </w:tc>
        <w:tc>
          <w:tcPr>
            <w:tcW w:w="1394" w:type="dxa"/>
            <w:tcBorders/>
            <w:vAlign w:val="center"/>
          </w:tcPr>
          <w:p>
            <w:pPr>
              <w:pStyle w:val="TableContents"/>
              <w:bidi w:val="0"/>
              <w:spacing w:before="0" w:after="283"/>
              <w:jc w:val="left"/>
              <w:rPr/>
            </w:pPr>
            <w:r>
              <w:rPr/>
              <w:t xml:space="preserve">``The One with the Sharks'' </w:t>
            </w:r>
          </w:p>
        </w:tc>
        <w:tc>
          <w:tcPr>
            <w:tcW w:w="1282" w:type="dxa"/>
            <w:tcBorders/>
            <w:vAlign w:val="center"/>
          </w:tcPr>
          <w:p>
            <w:pPr>
              <w:pStyle w:val="TableContents"/>
              <w:bidi w:val="0"/>
              <w:spacing w:before="0" w:after="283"/>
              <w:jc w:val="left"/>
              <w:rPr/>
            </w:pPr>
            <w:r>
              <w:rPr/>
              <w:t xml:space="preserve">Ben Weiss </w:t>
            </w:r>
          </w:p>
        </w:tc>
        <w:tc>
          <w:tcPr>
            <w:tcW w:w="1913" w:type="dxa"/>
            <w:tcBorders/>
            <w:vAlign w:val="center"/>
          </w:tcPr>
          <w:p>
            <w:pPr>
              <w:pStyle w:val="TableContents"/>
              <w:bidi w:val="0"/>
              <w:spacing w:before="0" w:after="283"/>
              <w:jc w:val="left"/>
              <w:rPr/>
            </w:pPr>
            <w:r>
              <w:rPr/>
              <w:t xml:space="preserve">Andrew Reich &amp; Ted Cohen </w:t>
            </w:r>
          </w:p>
        </w:tc>
        <w:tc>
          <w:tcPr>
            <w:tcW w:w="1131" w:type="dxa"/>
            <w:tcBorders/>
            <w:vAlign w:val="center"/>
          </w:tcPr>
          <w:p>
            <w:pPr>
              <w:pStyle w:val="TableContents"/>
              <w:bidi w:val="0"/>
              <w:spacing w:before="0" w:after="283"/>
              <w:jc w:val="left"/>
              <w:rPr/>
            </w:pPr>
            <w:r>
              <w:rPr/>
              <w:t xml:space="preserve">17. lokakuuta 2002 (2002-10-17) </w:t>
            </w:r>
          </w:p>
        </w:tc>
        <w:tc>
          <w:tcPr>
            <w:tcW w:w="833" w:type="dxa"/>
            <w:tcBorders/>
            <w:vAlign w:val="center"/>
          </w:tcPr>
          <w:p>
            <w:pPr>
              <w:pStyle w:val="TableContents"/>
              <w:bidi w:val="0"/>
              <w:spacing w:before="0" w:after="283"/>
              <w:jc w:val="left"/>
              <w:rPr/>
            </w:pPr>
            <w:r>
              <w:rPr/>
              <w:t xml:space="preserve">175253 </w:t>
            </w:r>
          </w:p>
        </w:tc>
        <w:tc>
          <w:tcPr>
            <w:tcW w:w="2065" w:type="dxa"/>
            <w:tcBorders/>
            <w:vAlign w:val="center"/>
          </w:tcPr>
          <w:p>
            <w:pPr>
              <w:pStyle w:val="TableContents"/>
              <w:bidi w:val="0"/>
              <w:spacing w:before="0" w:after="283"/>
              <w:jc w:val="left"/>
              <w:rPr/>
            </w:pPr>
            <w:r>
              <w:rPr/>
              <w:t xml:space="preserve">25.82 Monica lähtee yllätyksenä Chandlerin luo Tulsaan, mutta Chandler katselee hotellin televisiosta pornoa, ja kun Monica saapuu paikalle, Monica kytkee paniikissa päälle hai-dokumentin, mikä saa Monican uskomaan, että merenelävät kiihottavat häntä. Joey luulee, että hän on jo maannut seurustelukumppaninsa kanssa. Phoebe pelkää menettävänsä Miken tajuttuaan, ettei hänellä ole koskaan ollut pitkäaikaista suhdetta, koska Ross sanoi, että hän ``hyppii mieheltä toiselle välittämättä mistään''. Lohduttaakseen häntä Ross menee puhumaan Mikelle, mutta päätyy kertomaan, että Phoebella oli kuusi vuotta kestänyt suhde jonkun intialaisen Vikram-nimisen miehen kanssa. </w:t>
            </w:r>
          </w:p>
        </w:tc>
      </w:tr>
      <w:tr>
        <w:trPr/>
        <w:tc>
          <w:tcPr>
            <w:tcW w:w="815" w:type="dxa"/>
            <w:tcBorders/>
            <w:vAlign w:val="center"/>
          </w:tcPr>
          <w:p>
            <w:pPr>
              <w:pStyle w:val="TableHeading"/>
              <w:suppressLineNumbers/>
              <w:bidi w:val="0"/>
              <w:spacing w:before="0" w:after="283"/>
              <w:jc w:val="center"/>
              <w:rPr/>
            </w:pPr>
            <w:r>
              <w:rPr/>
              <w:t xml:space="preserve">199 </w:t>
            </w:r>
          </w:p>
        </w:tc>
        <w:tc>
          <w:tcPr>
            <w:tcW w:w="772" w:type="dxa"/>
            <w:tcBorders/>
            <w:vAlign w:val="center"/>
          </w:tcPr>
          <w:p>
            <w:pPr>
              <w:pStyle w:val="TableContents"/>
              <w:bidi w:val="0"/>
              <w:spacing w:before="0" w:after="283"/>
              <w:jc w:val="left"/>
              <w:rPr/>
            </w:pPr>
            <w:r>
              <w:rPr/>
              <w:t xml:space="preserve">5 </w:t>
            </w:r>
          </w:p>
        </w:tc>
        <w:tc>
          <w:tcPr>
            <w:tcW w:w="1394" w:type="dxa"/>
            <w:tcBorders/>
            <w:vAlign w:val="center"/>
          </w:tcPr>
          <w:p>
            <w:pPr>
              <w:pStyle w:val="TableContents"/>
              <w:bidi w:val="0"/>
              <w:spacing w:before="0" w:after="283"/>
              <w:jc w:val="left"/>
              <w:rPr/>
            </w:pPr>
            <w:r>
              <w:rPr/>
              <w:t xml:space="preserve">``The one with Phoebe's Birthday Dinner`` </w:t>
            </w:r>
          </w:p>
        </w:tc>
        <w:tc>
          <w:tcPr>
            <w:tcW w:w="1282" w:type="dxa"/>
            <w:tcBorders/>
            <w:vAlign w:val="center"/>
          </w:tcPr>
          <w:p>
            <w:pPr>
              <w:pStyle w:val="TableContents"/>
              <w:bidi w:val="0"/>
              <w:spacing w:before="0" w:after="283"/>
              <w:jc w:val="left"/>
              <w:rPr/>
            </w:pPr>
            <w:r>
              <w:rPr/>
              <w:t xml:space="preserve">David Schwimmer </w:t>
            </w:r>
          </w:p>
        </w:tc>
        <w:tc>
          <w:tcPr>
            <w:tcW w:w="1913" w:type="dxa"/>
            <w:tcBorders/>
            <w:vAlign w:val="center"/>
          </w:tcPr>
          <w:p>
            <w:pPr>
              <w:pStyle w:val="TableContents"/>
              <w:bidi w:val="0"/>
              <w:spacing w:before="0" w:after="283"/>
              <w:jc w:val="left"/>
              <w:rPr/>
            </w:pPr>
            <w:r>
              <w:rPr/>
              <w:t xml:space="preserve">Scott Silveri </w:t>
            </w:r>
          </w:p>
        </w:tc>
        <w:tc>
          <w:tcPr>
            <w:tcW w:w="1131" w:type="dxa"/>
            <w:tcBorders/>
            <w:vAlign w:val="center"/>
          </w:tcPr>
          <w:p>
            <w:pPr>
              <w:pStyle w:val="TableContents"/>
              <w:bidi w:val="0"/>
              <w:spacing w:before="0" w:after="283"/>
              <w:jc w:val="left"/>
              <w:rPr/>
            </w:pPr>
            <w:r>
              <w:rPr/>
              <w:t xml:space="preserve">31. lokakuuta 2002 (2002-10-31) </w:t>
            </w:r>
          </w:p>
        </w:tc>
        <w:tc>
          <w:tcPr>
            <w:tcW w:w="833" w:type="dxa"/>
            <w:tcBorders/>
            <w:vAlign w:val="center"/>
          </w:tcPr>
          <w:p>
            <w:pPr>
              <w:pStyle w:val="TableContents"/>
              <w:bidi w:val="0"/>
              <w:spacing w:before="0" w:after="283"/>
              <w:jc w:val="left"/>
              <w:rPr/>
            </w:pPr>
            <w:r>
              <w:rPr/>
              <w:t xml:space="preserve">175255 </w:t>
            </w:r>
          </w:p>
        </w:tc>
        <w:tc>
          <w:tcPr>
            <w:tcW w:w="2065" w:type="dxa"/>
            <w:tcBorders/>
            <w:vAlign w:val="center"/>
          </w:tcPr>
          <w:p>
            <w:pPr>
              <w:pStyle w:val="TableContents"/>
              <w:bidi w:val="0"/>
              <w:spacing w:before="0" w:after="283"/>
              <w:jc w:val="left"/>
              <w:rPr/>
            </w:pPr>
            <w:r>
              <w:rPr/>
              <w:t xml:space="preserve">24.46 Phoebe suunnittelee illanviettoa syntymäpäivänsä kunniaksi, mutta vain hän ja Joey ovat ajoissa paikalla, sillä kaikilla muilla ystävillä on ongelmia, joiden vuoksi he myöhästyvät. </w:t>
            </w:r>
          </w:p>
        </w:tc>
      </w:tr>
      <w:tr>
        <w:trPr/>
        <w:tc>
          <w:tcPr>
            <w:tcW w:w="815" w:type="dxa"/>
            <w:tcBorders/>
            <w:vAlign w:val="center"/>
          </w:tcPr>
          <w:p>
            <w:pPr>
              <w:pStyle w:val="TableHeading"/>
              <w:suppressLineNumbers/>
              <w:bidi w:val="0"/>
              <w:spacing w:before="0" w:after="283"/>
              <w:jc w:val="center"/>
              <w:rPr/>
            </w:pPr>
            <w:r>
              <w:rPr/>
              <w:t xml:space="preserve">200 </w:t>
            </w:r>
          </w:p>
        </w:tc>
        <w:tc>
          <w:tcPr>
            <w:tcW w:w="772" w:type="dxa"/>
            <w:tcBorders/>
            <w:vAlign w:val="center"/>
          </w:tcPr>
          <w:p>
            <w:pPr>
              <w:pStyle w:val="TableContents"/>
              <w:bidi w:val="0"/>
              <w:spacing w:before="0" w:after="283"/>
              <w:jc w:val="left"/>
              <w:rPr/>
            </w:pPr>
            <w:r>
              <w:rPr/>
              <w:t xml:space="preserve">6 </w:t>
            </w:r>
          </w:p>
        </w:tc>
        <w:tc>
          <w:tcPr>
            <w:tcW w:w="1394" w:type="dxa"/>
            <w:tcBorders/>
            <w:vAlign w:val="center"/>
          </w:tcPr>
          <w:p>
            <w:pPr>
              <w:pStyle w:val="TableContents"/>
              <w:bidi w:val="0"/>
              <w:spacing w:before="0" w:after="283"/>
              <w:jc w:val="left"/>
              <w:rPr/>
            </w:pPr>
            <w:r>
              <w:rPr/>
              <w:t xml:space="preserve">``The one with the male nanny`` </w:t>
            </w:r>
          </w:p>
        </w:tc>
        <w:tc>
          <w:tcPr>
            <w:tcW w:w="1282" w:type="dxa"/>
            <w:tcBorders/>
            <w:vAlign w:val="center"/>
          </w:tcPr>
          <w:p>
            <w:pPr>
              <w:pStyle w:val="TableContents"/>
              <w:bidi w:val="0"/>
              <w:spacing w:before="0" w:after="283"/>
              <w:jc w:val="left"/>
              <w:rPr/>
            </w:pPr>
            <w:r>
              <w:rPr/>
              <w:t xml:space="preserve">Kevin S. Bright </w:t>
            </w:r>
          </w:p>
        </w:tc>
        <w:tc>
          <w:tcPr>
            <w:tcW w:w="1913" w:type="dxa"/>
            <w:tcBorders/>
            <w:vAlign w:val="center"/>
          </w:tcPr>
          <w:p>
            <w:pPr>
              <w:pStyle w:val="TableContents"/>
              <w:bidi w:val="0"/>
              <w:spacing w:before="0" w:after="283"/>
              <w:jc w:val="left"/>
              <w:rPr/>
            </w:pPr>
            <w:r>
              <w:rPr/>
              <w:t xml:space="preserve">David Crane &amp; Marta Kauffman </w:t>
            </w:r>
          </w:p>
        </w:tc>
        <w:tc>
          <w:tcPr>
            <w:tcW w:w="1131" w:type="dxa"/>
            <w:tcBorders/>
            <w:vAlign w:val="center"/>
          </w:tcPr>
          <w:p>
            <w:pPr>
              <w:pStyle w:val="TableContents"/>
              <w:bidi w:val="0"/>
              <w:spacing w:before="0" w:after="283"/>
              <w:jc w:val="left"/>
              <w:rPr/>
            </w:pPr>
            <w:r>
              <w:rPr/>
              <w:t xml:space="preserve">7. marraskuuta 2002 (2002-11-07) </w:t>
            </w:r>
          </w:p>
        </w:tc>
        <w:tc>
          <w:tcPr>
            <w:tcW w:w="833" w:type="dxa"/>
            <w:tcBorders/>
            <w:vAlign w:val="center"/>
          </w:tcPr>
          <w:p>
            <w:pPr>
              <w:pStyle w:val="TableContents"/>
              <w:bidi w:val="0"/>
              <w:spacing w:before="0" w:after="283"/>
              <w:jc w:val="left"/>
              <w:rPr/>
            </w:pPr>
            <w:r>
              <w:rPr/>
              <w:t xml:space="preserve">175256 </w:t>
            </w:r>
          </w:p>
        </w:tc>
        <w:tc>
          <w:tcPr>
            <w:tcW w:w="2065" w:type="dxa"/>
            <w:tcBorders/>
            <w:vAlign w:val="center"/>
          </w:tcPr>
          <w:p>
            <w:pPr>
              <w:pStyle w:val="TableContents"/>
              <w:bidi w:val="0"/>
              <w:jc w:val="left"/>
              <w:rPr/>
            </w:pPr>
            <w:r>
              <w:rPr/>
              <w:t xml:space="preserve">27.51 </w:t>
            </w:r>
          </w:p>
          <w:p>
            <w:pPr>
              <w:pStyle w:val="TextBody"/>
              <w:bidi w:val="0"/>
              <w:spacing w:before="0" w:after="283"/>
              <w:jc w:val="left"/>
              <w:rPr/>
            </w:pPr>
            <w:r>
              <w:rPr/>
              <w:t xml:space="preserve">Ross ja Rachel palkkaavat miespuolisen lastenhoitajan (Freddie Prinze Jr.). Chandler sekoaa, kun Monica kertoo hänelle, että hän on tavannut jonkun toisen, joka on hauskin mies, jonka hän on koskaan tavannut. Samaan aikaan Phoeben tiedemies-ex David (Hank Azaria) ilmestyy uudelleen, ja tällä kertaa hän tapaa Miken. </w:t>
            </w:r>
          </w:p>
          <w:p>
            <w:pPr>
              <w:pStyle w:val="TextBody"/>
              <w:bidi w:val="0"/>
              <w:spacing w:before="0" w:after="283"/>
              <w:jc w:val="left"/>
              <w:rPr/>
            </w:pPr>
            <w:r>
              <w:rPr/>
              <w:t xml:space="preserve">Huomautus: Tämä on Ystävät-sarjan pisin jakso (kaksiosaisia jaksoja lukuun ottamatta), sillä se kestää 31:56 minuuttia. Tämä on myös 200. jakso. </w:t>
            </w:r>
          </w:p>
        </w:tc>
      </w:tr>
      <w:tr>
        <w:trPr/>
        <w:tc>
          <w:tcPr>
            <w:tcW w:w="815" w:type="dxa"/>
            <w:tcBorders/>
            <w:vAlign w:val="center"/>
          </w:tcPr>
          <w:p>
            <w:pPr>
              <w:pStyle w:val="TableHeading"/>
              <w:suppressLineNumbers/>
              <w:bidi w:val="0"/>
              <w:spacing w:before="0" w:after="283"/>
              <w:jc w:val="center"/>
              <w:rPr/>
            </w:pPr>
            <w:r>
              <w:rPr/>
              <w:t xml:space="preserve">201 </w:t>
            </w:r>
          </w:p>
        </w:tc>
        <w:tc>
          <w:tcPr>
            <w:tcW w:w="772" w:type="dxa"/>
            <w:tcBorders/>
            <w:vAlign w:val="center"/>
          </w:tcPr>
          <w:p>
            <w:pPr>
              <w:pStyle w:val="TableContents"/>
              <w:bidi w:val="0"/>
              <w:spacing w:before="0" w:after="283"/>
              <w:jc w:val="left"/>
              <w:rPr/>
            </w:pPr>
            <w:r>
              <w:rPr/>
              <w:t xml:space="preserve">7 </w:t>
            </w:r>
          </w:p>
        </w:tc>
        <w:tc>
          <w:tcPr>
            <w:tcW w:w="1394" w:type="dxa"/>
            <w:tcBorders/>
            <w:vAlign w:val="center"/>
          </w:tcPr>
          <w:p>
            <w:pPr>
              <w:pStyle w:val="TableContents"/>
              <w:bidi w:val="0"/>
              <w:spacing w:before="0" w:after="283"/>
              <w:jc w:val="left"/>
              <w:rPr/>
            </w:pPr>
            <w:r>
              <w:rPr/>
              <w:t xml:space="preserve">``The One with Ross's Inappropriate Song``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Robert Carlock </w:t>
            </w:r>
          </w:p>
        </w:tc>
        <w:tc>
          <w:tcPr>
            <w:tcW w:w="1131" w:type="dxa"/>
            <w:tcBorders/>
            <w:vAlign w:val="center"/>
          </w:tcPr>
          <w:p>
            <w:pPr>
              <w:pStyle w:val="TableContents"/>
              <w:bidi w:val="0"/>
              <w:spacing w:before="0" w:after="283"/>
              <w:jc w:val="left"/>
              <w:rPr/>
            </w:pPr>
            <w:r>
              <w:rPr/>
              <w:t xml:space="preserve">14. marraskuuta 2002 (2002-11-14) </w:t>
            </w:r>
          </w:p>
        </w:tc>
        <w:tc>
          <w:tcPr>
            <w:tcW w:w="833" w:type="dxa"/>
            <w:tcBorders/>
            <w:vAlign w:val="center"/>
          </w:tcPr>
          <w:p>
            <w:pPr>
              <w:pStyle w:val="TableContents"/>
              <w:bidi w:val="0"/>
              <w:spacing w:before="0" w:after="283"/>
              <w:jc w:val="left"/>
              <w:rPr/>
            </w:pPr>
            <w:r>
              <w:rPr/>
              <w:t xml:space="preserve">175257 </w:t>
            </w:r>
          </w:p>
        </w:tc>
        <w:tc>
          <w:tcPr>
            <w:tcW w:w="2065" w:type="dxa"/>
            <w:tcBorders/>
            <w:vAlign w:val="center"/>
          </w:tcPr>
          <w:p>
            <w:pPr>
              <w:pStyle w:val="TableContents"/>
              <w:bidi w:val="0"/>
              <w:spacing w:before="0" w:after="283"/>
              <w:jc w:val="left"/>
              <w:rPr/>
            </w:pPr>
            <w:r>
              <w:rPr/>
              <w:t xml:space="preserve">25.35 Ross saa Emman nauramaan laulamalla "Baby Got Backia". Phoebe tapaa Miken vanhemmat ja yrittää tehdä heihin vaikutuksen Katharine Hepburn -aksentilla. Chandler ja Joey löytävät Richardin asunnosta videonauhan, jossa on Monican nimi. </w:t>
            </w:r>
          </w:p>
        </w:tc>
      </w:tr>
      <w:tr>
        <w:trPr/>
        <w:tc>
          <w:tcPr>
            <w:tcW w:w="815" w:type="dxa"/>
            <w:tcBorders/>
            <w:vAlign w:val="center"/>
          </w:tcPr>
          <w:p>
            <w:pPr>
              <w:pStyle w:val="TableHeading"/>
              <w:suppressLineNumbers/>
              <w:bidi w:val="0"/>
              <w:spacing w:before="0" w:after="283"/>
              <w:jc w:val="center"/>
              <w:rPr/>
            </w:pPr>
            <w:r>
              <w:rPr/>
              <w:t xml:space="preserve">202 </w:t>
            </w:r>
          </w:p>
        </w:tc>
        <w:tc>
          <w:tcPr>
            <w:tcW w:w="772" w:type="dxa"/>
            <w:tcBorders/>
            <w:vAlign w:val="center"/>
          </w:tcPr>
          <w:p>
            <w:pPr>
              <w:pStyle w:val="TableContents"/>
              <w:bidi w:val="0"/>
              <w:spacing w:before="0" w:after="283"/>
              <w:jc w:val="left"/>
              <w:rPr/>
            </w:pPr>
            <w:r>
              <w:rPr/>
              <w:t xml:space="preserve">8 </w:t>
            </w:r>
          </w:p>
        </w:tc>
        <w:tc>
          <w:tcPr>
            <w:tcW w:w="1394" w:type="dxa"/>
            <w:tcBorders/>
            <w:vAlign w:val="center"/>
          </w:tcPr>
          <w:p>
            <w:pPr>
              <w:pStyle w:val="TableContents"/>
              <w:bidi w:val="0"/>
              <w:spacing w:before="0" w:after="283"/>
              <w:jc w:val="left"/>
              <w:rPr/>
            </w:pPr>
            <w:r>
              <w:rPr/>
              <w:t xml:space="preserve">``Juttu Rachelin toisesta siskosta`` </w:t>
            </w:r>
          </w:p>
        </w:tc>
        <w:tc>
          <w:tcPr>
            <w:tcW w:w="1282" w:type="dxa"/>
            <w:tcBorders/>
            <w:vAlign w:val="center"/>
          </w:tcPr>
          <w:p>
            <w:pPr>
              <w:pStyle w:val="TableContents"/>
              <w:bidi w:val="0"/>
              <w:spacing w:before="0" w:after="283"/>
              <w:jc w:val="left"/>
              <w:rPr/>
            </w:pPr>
            <w:r>
              <w:rPr/>
              <w:t xml:space="preserve">Kevin S. Bright </w:t>
            </w:r>
          </w:p>
        </w:tc>
        <w:tc>
          <w:tcPr>
            <w:tcW w:w="1913" w:type="dxa"/>
            <w:tcBorders/>
            <w:vAlign w:val="center"/>
          </w:tcPr>
          <w:p>
            <w:pPr>
              <w:pStyle w:val="TableContents"/>
              <w:bidi w:val="0"/>
              <w:spacing w:before="0" w:after="283"/>
              <w:jc w:val="left"/>
              <w:rPr/>
            </w:pPr>
            <w:r>
              <w:rPr/>
              <w:t xml:space="preserve">Shana Goldberg-Meehan </w:t>
            </w:r>
          </w:p>
        </w:tc>
        <w:tc>
          <w:tcPr>
            <w:tcW w:w="1131" w:type="dxa"/>
            <w:tcBorders/>
            <w:vAlign w:val="center"/>
          </w:tcPr>
          <w:p>
            <w:pPr>
              <w:pStyle w:val="TableContents"/>
              <w:bidi w:val="0"/>
              <w:spacing w:before="0" w:after="283"/>
              <w:jc w:val="left"/>
              <w:rPr/>
            </w:pPr>
            <w:r>
              <w:rPr/>
              <w:t xml:space="preserve">21. marraskuuta 2002 (2002-11-21) </w:t>
            </w:r>
          </w:p>
        </w:tc>
        <w:tc>
          <w:tcPr>
            <w:tcW w:w="833" w:type="dxa"/>
            <w:tcBorders/>
            <w:vAlign w:val="center"/>
          </w:tcPr>
          <w:p>
            <w:pPr>
              <w:pStyle w:val="TableContents"/>
              <w:bidi w:val="0"/>
              <w:spacing w:before="0" w:after="283"/>
              <w:jc w:val="left"/>
              <w:rPr/>
            </w:pPr>
            <w:r>
              <w:rPr/>
              <w:t xml:space="preserve">175258 </w:t>
            </w:r>
          </w:p>
        </w:tc>
        <w:tc>
          <w:tcPr>
            <w:tcW w:w="2065" w:type="dxa"/>
            <w:tcBorders/>
            <w:vAlign w:val="center"/>
          </w:tcPr>
          <w:p>
            <w:pPr>
              <w:pStyle w:val="TableContents"/>
              <w:bidi w:val="0"/>
              <w:spacing w:before="0" w:after="283"/>
              <w:jc w:val="left"/>
              <w:rPr/>
            </w:pPr>
            <w:r>
              <w:rPr/>
              <w:t xml:space="preserve">26.76 Rachelin sisko Amy (Christina Applegate) ilmestyy paikalle ja jää kiitospäivän päivälliselle. Hänen saapuessaan alkaa suuri riita siitä, kuka saa Emman, jos Rachel ja Ross hypoteettisesti menehtyisivät, koska he sanoivat siirtävänsä Emman Monicalle ja Chandlerille. Chandler kuitenkin hermostuu myös, kun Amy kysyy, saisiko hän vauvan, jos Monica kuolisi heidän kanssaan, koska he sanoivat, että siinä tapauksessa Emma menisi Rossin vanhemmille, mikä saa Chandlerin uskomaan, että Ross ja Rachel eivät luota häneen. Samaan aikaan Monica on pakkomielteinen kalliiden posliinilautastensa suhteen, ja Phoebe yrittää opettaa Joeylle, miten valehdellaan, kun Joey unohtaa mennä Days of Our Livesin kiitospäivän paraatiin. </w:t>
            </w:r>
          </w:p>
        </w:tc>
      </w:tr>
      <w:tr>
        <w:trPr/>
        <w:tc>
          <w:tcPr>
            <w:tcW w:w="815" w:type="dxa"/>
            <w:tcBorders/>
            <w:vAlign w:val="center"/>
          </w:tcPr>
          <w:p>
            <w:pPr>
              <w:pStyle w:val="TableHeading"/>
              <w:suppressLineNumbers/>
              <w:bidi w:val="0"/>
              <w:spacing w:before="0" w:after="283"/>
              <w:jc w:val="center"/>
              <w:rPr/>
            </w:pPr>
            <w:r>
              <w:rPr/>
              <w:t xml:space="preserve">203 </w:t>
            </w:r>
          </w:p>
        </w:tc>
        <w:tc>
          <w:tcPr>
            <w:tcW w:w="772" w:type="dxa"/>
            <w:tcBorders/>
            <w:vAlign w:val="center"/>
          </w:tcPr>
          <w:p>
            <w:pPr>
              <w:pStyle w:val="TableContents"/>
              <w:bidi w:val="0"/>
              <w:spacing w:before="0" w:after="283"/>
              <w:jc w:val="left"/>
              <w:rPr/>
            </w:pPr>
            <w:r>
              <w:rPr/>
              <w:t xml:space="preserve">9 </w:t>
            </w:r>
          </w:p>
        </w:tc>
        <w:tc>
          <w:tcPr>
            <w:tcW w:w="1394" w:type="dxa"/>
            <w:tcBorders/>
            <w:vAlign w:val="center"/>
          </w:tcPr>
          <w:p>
            <w:pPr>
              <w:pStyle w:val="TableContents"/>
              <w:bidi w:val="0"/>
              <w:spacing w:before="0" w:after="283"/>
              <w:jc w:val="left"/>
              <w:rPr/>
            </w:pPr>
            <w:r>
              <w:rPr/>
              <w:t xml:space="preserve">``The one with Rachel's phone number`` </w:t>
            </w:r>
          </w:p>
        </w:tc>
        <w:tc>
          <w:tcPr>
            <w:tcW w:w="1282" w:type="dxa"/>
            <w:tcBorders/>
            <w:vAlign w:val="center"/>
          </w:tcPr>
          <w:p>
            <w:pPr>
              <w:pStyle w:val="TableContents"/>
              <w:bidi w:val="0"/>
              <w:spacing w:before="0" w:after="283"/>
              <w:jc w:val="left"/>
              <w:rPr/>
            </w:pPr>
            <w:r>
              <w:rPr/>
              <w:t xml:space="preserve">Ben Weiss </w:t>
            </w:r>
          </w:p>
        </w:tc>
        <w:tc>
          <w:tcPr>
            <w:tcW w:w="1913" w:type="dxa"/>
            <w:tcBorders/>
            <w:vAlign w:val="center"/>
          </w:tcPr>
          <w:p>
            <w:pPr>
              <w:pStyle w:val="TableContents"/>
              <w:bidi w:val="0"/>
              <w:spacing w:before="0" w:after="283"/>
              <w:jc w:val="left"/>
              <w:rPr/>
            </w:pPr>
            <w:r>
              <w:rPr/>
              <w:t xml:space="preserve">Mark Kunerth </w:t>
            </w:r>
          </w:p>
        </w:tc>
        <w:tc>
          <w:tcPr>
            <w:tcW w:w="1131" w:type="dxa"/>
            <w:tcBorders/>
            <w:vAlign w:val="center"/>
          </w:tcPr>
          <w:p>
            <w:pPr>
              <w:pStyle w:val="TableContents"/>
              <w:bidi w:val="0"/>
              <w:spacing w:before="0" w:after="283"/>
              <w:jc w:val="left"/>
              <w:rPr/>
            </w:pPr>
            <w:r>
              <w:rPr/>
              <w:t xml:space="preserve">5. joulukuuta 2002 (2002-12-05) </w:t>
            </w:r>
          </w:p>
        </w:tc>
        <w:tc>
          <w:tcPr>
            <w:tcW w:w="833" w:type="dxa"/>
            <w:tcBorders/>
            <w:vAlign w:val="center"/>
          </w:tcPr>
          <w:p>
            <w:pPr>
              <w:pStyle w:val="TableContents"/>
              <w:bidi w:val="0"/>
              <w:spacing w:before="0" w:after="283"/>
              <w:jc w:val="left"/>
              <w:rPr/>
            </w:pPr>
            <w:r>
              <w:rPr/>
              <w:t xml:space="preserve">175259 </w:t>
            </w:r>
          </w:p>
        </w:tc>
        <w:tc>
          <w:tcPr>
            <w:tcW w:w="2065" w:type="dxa"/>
            <w:tcBorders/>
            <w:vAlign w:val="center"/>
          </w:tcPr>
          <w:p>
            <w:pPr>
              <w:pStyle w:val="TableContents"/>
              <w:bidi w:val="0"/>
              <w:spacing w:before="0" w:after="283"/>
              <w:jc w:val="left"/>
              <w:rPr/>
            </w:pPr>
            <w:r>
              <w:rPr/>
              <w:t xml:space="preserve">25.43 Rachel antaa puhelinnumeronsa eräälle miehelle Phoeben kanssa viettämässään tyttöjen illassa, mutta katuu sitä heti tajuttuaan, että hänen on päästävä eroon Rossista. Joey luulee, että Monicalla on suhde, kun Chandler väittää, että hänen on mentävä töihin, koska hän ei halua valehdella Joeylle, että hän haluaa viettää aikaa Monican kanssa eikä mennä hänen kanssaan peliin. Phoeben ja Rachelin ollessa ulkona Ross kutsuu Miken hengailemaan, mutta koska Mike ei halua puhua avioerostaan eikä Rossilla ole mukanaan näppäimistöjä, he huomaavat, ettei heillä ole juuri mitään yhteistä. </w:t>
            </w:r>
          </w:p>
        </w:tc>
      </w:tr>
      <w:tr>
        <w:trPr/>
        <w:tc>
          <w:tcPr>
            <w:tcW w:w="815" w:type="dxa"/>
            <w:tcBorders/>
            <w:vAlign w:val="center"/>
          </w:tcPr>
          <w:p>
            <w:pPr>
              <w:pStyle w:val="TableHeading"/>
              <w:suppressLineNumbers/>
              <w:bidi w:val="0"/>
              <w:spacing w:before="0" w:after="283"/>
              <w:jc w:val="center"/>
              <w:rPr/>
            </w:pPr>
            <w:r>
              <w:rPr/>
              <w:t xml:space="preserve">204 </w:t>
            </w:r>
          </w:p>
        </w:tc>
        <w:tc>
          <w:tcPr>
            <w:tcW w:w="772" w:type="dxa"/>
            <w:tcBorders/>
            <w:vAlign w:val="center"/>
          </w:tcPr>
          <w:p>
            <w:pPr>
              <w:pStyle w:val="TableContents"/>
              <w:bidi w:val="0"/>
              <w:spacing w:before="0" w:after="283"/>
              <w:jc w:val="left"/>
              <w:rPr/>
            </w:pPr>
            <w:r>
              <w:rPr/>
              <w:t xml:space="preserve">10 </w:t>
            </w:r>
          </w:p>
        </w:tc>
        <w:tc>
          <w:tcPr>
            <w:tcW w:w="1394" w:type="dxa"/>
            <w:tcBorders/>
            <w:vAlign w:val="center"/>
          </w:tcPr>
          <w:p>
            <w:pPr>
              <w:pStyle w:val="TableContents"/>
              <w:bidi w:val="0"/>
              <w:spacing w:before="0" w:after="283"/>
              <w:jc w:val="left"/>
              <w:rPr/>
            </w:pPr>
            <w:r>
              <w:rPr/>
              <w:t xml:space="preserve">``Joulu Tulsassa`` </w:t>
            </w:r>
          </w:p>
        </w:tc>
        <w:tc>
          <w:tcPr>
            <w:tcW w:w="1282" w:type="dxa"/>
            <w:tcBorders/>
            <w:vAlign w:val="center"/>
          </w:tcPr>
          <w:p>
            <w:pPr>
              <w:pStyle w:val="TableContents"/>
              <w:bidi w:val="0"/>
              <w:spacing w:before="0" w:after="283"/>
              <w:jc w:val="left"/>
              <w:rPr/>
            </w:pPr>
            <w:r>
              <w:rPr/>
              <w:t xml:space="preserve">Kevin S. Bright </w:t>
            </w:r>
          </w:p>
        </w:tc>
        <w:tc>
          <w:tcPr>
            <w:tcW w:w="1913" w:type="dxa"/>
            <w:tcBorders/>
            <w:vAlign w:val="center"/>
          </w:tcPr>
          <w:p>
            <w:pPr>
              <w:pStyle w:val="TableContents"/>
              <w:bidi w:val="0"/>
              <w:spacing w:before="0" w:after="283"/>
              <w:jc w:val="left"/>
              <w:rPr/>
            </w:pPr>
            <w:r>
              <w:rPr/>
              <w:t xml:space="preserve">Doty Abrams </w:t>
            </w:r>
          </w:p>
        </w:tc>
        <w:tc>
          <w:tcPr>
            <w:tcW w:w="1131" w:type="dxa"/>
            <w:tcBorders/>
            <w:vAlign w:val="center"/>
          </w:tcPr>
          <w:p>
            <w:pPr>
              <w:pStyle w:val="TableContents"/>
              <w:bidi w:val="0"/>
              <w:spacing w:before="0" w:after="283"/>
              <w:jc w:val="left"/>
              <w:rPr/>
            </w:pPr>
            <w:r>
              <w:rPr/>
              <w:t xml:space="preserve">12. joulukuuta 2002 (2002-12-12) </w:t>
            </w:r>
          </w:p>
        </w:tc>
        <w:tc>
          <w:tcPr>
            <w:tcW w:w="833" w:type="dxa"/>
            <w:tcBorders/>
            <w:vAlign w:val="center"/>
          </w:tcPr>
          <w:p>
            <w:pPr>
              <w:pStyle w:val="TableContents"/>
              <w:bidi w:val="0"/>
              <w:spacing w:before="0" w:after="283"/>
              <w:jc w:val="left"/>
              <w:rPr/>
            </w:pPr>
            <w:r>
              <w:rPr/>
              <w:t xml:space="preserve">175260 </w:t>
            </w:r>
          </w:p>
        </w:tc>
        <w:tc>
          <w:tcPr>
            <w:tcW w:w="2065" w:type="dxa"/>
            <w:tcBorders/>
            <w:vAlign w:val="center"/>
          </w:tcPr>
          <w:p>
            <w:pPr>
              <w:pStyle w:val="TableContents"/>
              <w:bidi w:val="0"/>
              <w:spacing w:before="0" w:after="283"/>
              <w:jc w:val="left"/>
              <w:rPr/>
            </w:pPr>
            <w:r>
              <w:rPr/>
              <w:t xml:space="preserve">22.29 Tulsassa jumissa oleva ja jouluaattona töihin joutuva Chandler säikähtää, kun naispuolinen työtoveri Wendy (Selma Blair, "Oklahoman toiseksi kaunein tyttö") lähentelee häntä. Päätettyään, että nyt riittää, hän irtisanoutuu työstään ja pääsee jouluksi kotiin Monican ja hänen ystäviensä luo. Tämä tarina toimii kehyksenä Friendsin kuudesta klippisarjasta viidennelle. </w:t>
            </w:r>
          </w:p>
        </w:tc>
      </w:tr>
      <w:tr>
        <w:trPr/>
        <w:tc>
          <w:tcPr>
            <w:tcW w:w="815" w:type="dxa"/>
            <w:tcBorders/>
            <w:vAlign w:val="center"/>
          </w:tcPr>
          <w:p>
            <w:pPr>
              <w:pStyle w:val="TableHeading"/>
              <w:suppressLineNumbers/>
              <w:bidi w:val="0"/>
              <w:spacing w:before="0" w:after="283"/>
              <w:jc w:val="center"/>
              <w:rPr/>
            </w:pPr>
            <w:r>
              <w:rPr/>
              <w:t xml:space="preserve">205 </w:t>
            </w:r>
          </w:p>
        </w:tc>
        <w:tc>
          <w:tcPr>
            <w:tcW w:w="772" w:type="dxa"/>
            <w:tcBorders/>
            <w:vAlign w:val="center"/>
          </w:tcPr>
          <w:p>
            <w:pPr>
              <w:pStyle w:val="TableContents"/>
              <w:bidi w:val="0"/>
              <w:spacing w:before="0" w:after="283"/>
              <w:jc w:val="left"/>
              <w:rPr/>
            </w:pPr>
            <w:r>
              <w:rPr/>
              <w:t xml:space="preserve">11 </w:t>
            </w:r>
          </w:p>
        </w:tc>
        <w:tc>
          <w:tcPr>
            <w:tcW w:w="1394" w:type="dxa"/>
            <w:tcBorders/>
            <w:vAlign w:val="center"/>
          </w:tcPr>
          <w:p>
            <w:pPr>
              <w:pStyle w:val="TableContents"/>
              <w:bidi w:val="0"/>
              <w:spacing w:before="0" w:after="283"/>
              <w:jc w:val="left"/>
              <w:rPr/>
            </w:pPr>
            <w:r>
              <w:rPr/>
              <w:t xml:space="preserve">FRENDIT FRENDIT Rachel palaa töihin''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Juttu: Kertoi: Judd Rubin Peter Tibbals </w:t>
            </w:r>
          </w:p>
        </w:tc>
        <w:tc>
          <w:tcPr>
            <w:tcW w:w="1131" w:type="dxa"/>
            <w:tcBorders/>
            <w:vAlign w:val="center"/>
          </w:tcPr>
          <w:p>
            <w:pPr>
              <w:pStyle w:val="TableContents"/>
              <w:bidi w:val="0"/>
              <w:spacing w:before="0" w:after="283"/>
              <w:jc w:val="left"/>
              <w:rPr/>
            </w:pPr>
            <w:r>
              <w:rPr/>
              <w:t xml:space="preserve">9. tammikuuta 2003 (2003-01-09) </w:t>
            </w:r>
          </w:p>
        </w:tc>
        <w:tc>
          <w:tcPr>
            <w:tcW w:w="833" w:type="dxa"/>
            <w:tcBorders/>
            <w:vAlign w:val="center"/>
          </w:tcPr>
          <w:p>
            <w:pPr>
              <w:pStyle w:val="TableContents"/>
              <w:bidi w:val="0"/>
              <w:spacing w:before="0" w:after="283"/>
              <w:jc w:val="left"/>
              <w:rPr/>
            </w:pPr>
            <w:r>
              <w:rPr/>
              <w:t xml:space="preserve">175261 </w:t>
            </w:r>
          </w:p>
        </w:tc>
        <w:tc>
          <w:tcPr>
            <w:tcW w:w="2065" w:type="dxa"/>
            <w:tcBorders/>
            <w:vAlign w:val="center"/>
          </w:tcPr>
          <w:p>
            <w:pPr>
              <w:pStyle w:val="TableContents"/>
              <w:bidi w:val="0"/>
              <w:jc w:val="left"/>
              <w:rPr/>
            </w:pPr>
            <w:r>
              <w:rPr/>
              <w:t xml:space="preserve">23.67 </w:t>
            </w:r>
          </w:p>
          <w:p>
            <w:pPr>
              <w:pStyle w:val="TextBody"/>
              <w:bidi w:val="0"/>
              <w:spacing w:before="0" w:after="283"/>
              <w:jc w:val="left"/>
              <w:rPr/>
            </w:pPr>
            <w:r>
              <w:rPr/>
              <w:t xml:space="preserve">Rachel palaa äitiyslomalta etuajassa, kun hän saa tietää, että Ralph Lauren on palkannut tilapäisen työntekijän hänen tilalleen, ja hän pelkää, että tämä saa työpaikan pysyvästi. Samaan aikaan Phoebe työskentelee statisteina Days of our Lives -ohjelmassa. </w:t>
            </w:r>
          </w:p>
          <w:p>
            <w:pPr>
              <w:pStyle w:val="TextBody"/>
              <w:bidi w:val="0"/>
              <w:spacing w:before="0" w:after="283"/>
              <w:jc w:val="left"/>
              <w:rPr/>
            </w:pPr>
            <w:r>
              <w:rPr/>
              <w:t xml:space="preserve">Erityisvieras: Phill Lewis &amp; Dermot Mulroney </w:t>
            </w:r>
          </w:p>
        </w:tc>
      </w:tr>
      <w:tr>
        <w:trPr/>
        <w:tc>
          <w:tcPr>
            <w:tcW w:w="815" w:type="dxa"/>
            <w:tcBorders/>
            <w:vAlign w:val="center"/>
          </w:tcPr>
          <w:p>
            <w:pPr>
              <w:pStyle w:val="TableHeading"/>
              <w:suppressLineNumbers/>
              <w:bidi w:val="0"/>
              <w:spacing w:before="0" w:after="283"/>
              <w:jc w:val="center"/>
              <w:rPr/>
            </w:pPr>
            <w:r>
              <w:rPr/>
              <w:t xml:space="preserve">206 </w:t>
            </w:r>
          </w:p>
        </w:tc>
        <w:tc>
          <w:tcPr>
            <w:tcW w:w="772" w:type="dxa"/>
            <w:tcBorders/>
            <w:vAlign w:val="center"/>
          </w:tcPr>
          <w:p>
            <w:pPr>
              <w:pStyle w:val="TableContents"/>
              <w:bidi w:val="0"/>
              <w:spacing w:before="0" w:after="283"/>
              <w:jc w:val="left"/>
              <w:rPr/>
            </w:pPr>
            <w:r>
              <w:rPr/>
              <w:t xml:space="preserve">12 </w:t>
            </w:r>
          </w:p>
        </w:tc>
        <w:tc>
          <w:tcPr>
            <w:tcW w:w="1394" w:type="dxa"/>
            <w:tcBorders/>
            <w:vAlign w:val="center"/>
          </w:tcPr>
          <w:p>
            <w:pPr>
              <w:pStyle w:val="TableContents"/>
              <w:bidi w:val="0"/>
              <w:spacing w:before="0" w:after="283"/>
              <w:jc w:val="left"/>
              <w:rPr/>
            </w:pPr>
            <w:r>
              <w:rPr/>
              <w:t xml:space="preserve">``Foebe's Rotat`` </w:t>
            </w:r>
          </w:p>
        </w:tc>
        <w:tc>
          <w:tcPr>
            <w:tcW w:w="1282" w:type="dxa"/>
            <w:tcBorders/>
            <w:vAlign w:val="center"/>
          </w:tcPr>
          <w:p>
            <w:pPr>
              <w:pStyle w:val="TableContents"/>
              <w:bidi w:val="0"/>
              <w:spacing w:before="0" w:after="283"/>
              <w:jc w:val="left"/>
              <w:rPr/>
            </w:pPr>
            <w:r>
              <w:rPr/>
              <w:t xml:space="preserve">Ben Weiss </w:t>
            </w:r>
          </w:p>
        </w:tc>
        <w:tc>
          <w:tcPr>
            <w:tcW w:w="1913" w:type="dxa"/>
            <w:tcBorders/>
            <w:vAlign w:val="center"/>
          </w:tcPr>
          <w:p>
            <w:pPr>
              <w:pStyle w:val="TableContents"/>
              <w:bidi w:val="0"/>
              <w:spacing w:before="0" w:after="283"/>
              <w:jc w:val="left"/>
              <w:rPr/>
            </w:pPr>
            <w:r>
              <w:rPr/>
              <w:t xml:space="preserve">Juttu: Kertoi: Dana Klein Borkow Teleplay by: Brian Buckner &amp; Sebastian Jones </w:t>
            </w:r>
          </w:p>
        </w:tc>
        <w:tc>
          <w:tcPr>
            <w:tcW w:w="1131" w:type="dxa"/>
            <w:tcBorders/>
            <w:vAlign w:val="center"/>
          </w:tcPr>
          <w:p>
            <w:pPr>
              <w:pStyle w:val="TableContents"/>
              <w:bidi w:val="0"/>
              <w:spacing w:before="0" w:after="283"/>
              <w:jc w:val="left"/>
              <w:rPr/>
            </w:pPr>
            <w:r>
              <w:rPr/>
              <w:t xml:space="preserve">16. tammikuuta 2003 (2003-01-16) </w:t>
            </w:r>
          </w:p>
        </w:tc>
        <w:tc>
          <w:tcPr>
            <w:tcW w:w="833" w:type="dxa"/>
            <w:tcBorders/>
            <w:vAlign w:val="center"/>
          </w:tcPr>
          <w:p>
            <w:pPr>
              <w:pStyle w:val="TableContents"/>
              <w:bidi w:val="0"/>
              <w:spacing w:before="0" w:after="283"/>
              <w:jc w:val="left"/>
              <w:rPr/>
            </w:pPr>
            <w:r>
              <w:rPr/>
              <w:t xml:space="preserve">175262 </w:t>
            </w:r>
          </w:p>
        </w:tc>
        <w:tc>
          <w:tcPr>
            <w:tcW w:w="2065" w:type="dxa"/>
            <w:tcBorders/>
            <w:vAlign w:val="center"/>
          </w:tcPr>
          <w:p>
            <w:pPr>
              <w:pStyle w:val="TableContents"/>
              <w:bidi w:val="0"/>
              <w:spacing w:before="0" w:after="283"/>
              <w:jc w:val="left"/>
              <w:rPr/>
            </w:pPr>
            <w:r>
              <w:rPr/>
              <w:t xml:space="preserve">23.66 Phoebe adoptoi orvon rotan perheen. Ross ja Rachel palkkaavat uuden lastenhoitajan - Mollyn (Melissa George), mutta Ross huolestuu, kun Joey alkaa iskeä häntä. Ross on helpottunut, kun hän saa selville, että Molly on lesbo, mutta Joey kiihottuu vielä enemmän. Rachel jatkaa riitelyä Gavinin kanssa, mutta syntymäpäiväjuhlissaan Rachel suutelee häntä Monican ja Chandlerin parvekkeella. Hänen tietämättään Ross, joka hoitaa Emmaa, näkee tämän ja järkyttyy. Vierailevat tähdet: Dermot Mulroney Gavinina. </w:t>
            </w:r>
          </w:p>
        </w:tc>
      </w:tr>
      <w:tr>
        <w:trPr/>
        <w:tc>
          <w:tcPr>
            <w:tcW w:w="815" w:type="dxa"/>
            <w:tcBorders/>
            <w:vAlign w:val="center"/>
          </w:tcPr>
          <w:p>
            <w:pPr>
              <w:pStyle w:val="TableHeading"/>
              <w:suppressLineNumbers/>
              <w:bidi w:val="0"/>
              <w:spacing w:before="0" w:after="283"/>
              <w:jc w:val="center"/>
              <w:rPr/>
            </w:pPr>
            <w:r>
              <w:rPr/>
              <w:t xml:space="preserve">207 </w:t>
            </w:r>
          </w:p>
        </w:tc>
        <w:tc>
          <w:tcPr>
            <w:tcW w:w="772" w:type="dxa"/>
            <w:tcBorders/>
            <w:vAlign w:val="center"/>
          </w:tcPr>
          <w:p>
            <w:pPr>
              <w:pStyle w:val="TableContents"/>
              <w:bidi w:val="0"/>
              <w:spacing w:before="0" w:after="283"/>
              <w:jc w:val="left"/>
              <w:rPr/>
            </w:pPr>
            <w:r>
              <w:rPr/>
              <w:t xml:space="preserve">13 </w:t>
            </w:r>
          </w:p>
        </w:tc>
        <w:tc>
          <w:tcPr>
            <w:tcW w:w="1394" w:type="dxa"/>
            <w:tcBorders/>
            <w:vAlign w:val="center"/>
          </w:tcPr>
          <w:p>
            <w:pPr>
              <w:pStyle w:val="TableContents"/>
              <w:bidi w:val="0"/>
              <w:spacing w:before="0" w:after="283"/>
              <w:jc w:val="left"/>
              <w:rPr/>
            </w:pPr>
            <w:r>
              <w:rPr/>
              <w:t xml:space="preserve">``The one where Monica Sings''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Juttu: Kertoi: Sherry Bilsing-Graham &amp; Ellen Plummer Televisiointi: Sherry Bilsing-Graham &amp; Ellen Plummer: Steven Rosenhaus </w:t>
            </w:r>
          </w:p>
        </w:tc>
        <w:tc>
          <w:tcPr>
            <w:tcW w:w="1131" w:type="dxa"/>
            <w:tcBorders/>
            <w:vAlign w:val="center"/>
          </w:tcPr>
          <w:p>
            <w:pPr>
              <w:pStyle w:val="TableContents"/>
              <w:bidi w:val="0"/>
              <w:spacing w:before="0" w:after="283"/>
              <w:jc w:val="left"/>
              <w:rPr/>
            </w:pPr>
            <w:r>
              <w:rPr/>
              <w:t xml:space="preserve">30. tammikuuta 2003 (2003-01-30) </w:t>
            </w:r>
          </w:p>
        </w:tc>
        <w:tc>
          <w:tcPr>
            <w:tcW w:w="833" w:type="dxa"/>
            <w:tcBorders/>
            <w:vAlign w:val="center"/>
          </w:tcPr>
          <w:p>
            <w:pPr>
              <w:pStyle w:val="TableContents"/>
              <w:bidi w:val="0"/>
              <w:spacing w:before="0" w:after="283"/>
              <w:jc w:val="left"/>
              <w:rPr/>
            </w:pPr>
            <w:r>
              <w:rPr/>
              <w:t xml:space="preserve">175263 </w:t>
            </w:r>
          </w:p>
        </w:tc>
        <w:tc>
          <w:tcPr>
            <w:tcW w:w="2065" w:type="dxa"/>
            <w:tcBorders/>
            <w:vAlign w:val="center"/>
          </w:tcPr>
          <w:p>
            <w:pPr>
              <w:pStyle w:val="TableContents"/>
              <w:bidi w:val="0"/>
              <w:spacing w:before="0" w:after="283"/>
              <w:jc w:val="left"/>
              <w:rPr/>
            </w:pPr>
            <w:r>
              <w:rPr/>
              <w:t xml:space="preserve">25.82 Phoebe ehdottaa, että Monica laulaisi Miken pianobaarissa. Epäilyksen jälkeen Monica suostuu. Yleisö rakastaa häntä, mutta vain siksi, että kun valo valaisee häntä, he näkevät hänen rintansa, koska hänellä ei ole rintaliivejä. Samaan aikaan vihainen, vainoharhainen Ross luulee Rachelin muuttavan pois "kertomatta siitä" ja yrittää epätoivoisesti löytää treffiseuraa. Rachel, joka haluaa puhua Rossin kanssa, tajuaa, ettei heidän tilanteensa toimi, ja päättää muuttaa takaisin Joeyn luo ja ottaa Emman mukaansa. </w:t>
            </w:r>
          </w:p>
        </w:tc>
      </w:tr>
      <w:tr>
        <w:trPr/>
        <w:tc>
          <w:tcPr>
            <w:tcW w:w="815" w:type="dxa"/>
            <w:tcBorders/>
            <w:vAlign w:val="center"/>
          </w:tcPr>
          <w:p>
            <w:pPr>
              <w:pStyle w:val="TableHeading"/>
              <w:suppressLineNumbers/>
              <w:bidi w:val="0"/>
              <w:spacing w:before="0" w:after="283"/>
              <w:jc w:val="center"/>
              <w:rPr/>
            </w:pPr>
            <w:r>
              <w:rPr/>
              <w:t xml:space="preserve">208 </w:t>
            </w:r>
          </w:p>
        </w:tc>
        <w:tc>
          <w:tcPr>
            <w:tcW w:w="772" w:type="dxa"/>
            <w:tcBorders/>
            <w:vAlign w:val="center"/>
          </w:tcPr>
          <w:p>
            <w:pPr>
              <w:pStyle w:val="TableContents"/>
              <w:bidi w:val="0"/>
              <w:spacing w:before="0" w:after="283"/>
              <w:jc w:val="left"/>
              <w:rPr/>
            </w:pPr>
            <w:r>
              <w:rPr/>
              <w:t xml:space="preserve">14 </w:t>
            </w:r>
          </w:p>
        </w:tc>
        <w:tc>
          <w:tcPr>
            <w:tcW w:w="1394" w:type="dxa"/>
            <w:tcBorders/>
            <w:vAlign w:val="center"/>
          </w:tcPr>
          <w:p>
            <w:pPr>
              <w:pStyle w:val="TableContents"/>
              <w:bidi w:val="0"/>
              <w:spacing w:before="0" w:after="283"/>
              <w:jc w:val="left"/>
              <w:rPr/>
            </w:pPr>
            <w:r>
              <w:rPr/>
              <w:t xml:space="preserve">``Sokkotreffit``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Sherry Bilsing-Graham &amp; Ellen Plummer </w:t>
            </w:r>
          </w:p>
        </w:tc>
        <w:tc>
          <w:tcPr>
            <w:tcW w:w="1131" w:type="dxa"/>
            <w:tcBorders/>
            <w:vAlign w:val="center"/>
          </w:tcPr>
          <w:p>
            <w:pPr>
              <w:pStyle w:val="TableContents"/>
              <w:bidi w:val="0"/>
              <w:spacing w:before="0" w:after="283"/>
              <w:jc w:val="left"/>
              <w:rPr/>
            </w:pPr>
            <w:r>
              <w:rPr/>
              <w:t xml:space="preserve">6. helmikuuta 2003 (2003-02-06) </w:t>
            </w:r>
          </w:p>
        </w:tc>
        <w:tc>
          <w:tcPr>
            <w:tcW w:w="833" w:type="dxa"/>
            <w:tcBorders/>
            <w:vAlign w:val="center"/>
          </w:tcPr>
          <w:p>
            <w:pPr>
              <w:pStyle w:val="TableContents"/>
              <w:bidi w:val="0"/>
              <w:spacing w:before="0" w:after="283"/>
              <w:jc w:val="left"/>
              <w:rPr/>
            </w:pPr>
            <w:r>
              <w:rPr/>
              <w:t xml:space="preserve">175265 </w:t>
            </w:r>
          </w:p>
        </w:tc>
        <w:tc>
          <w:tcPr>
            <w:tcW w:w="2065" w:type="dxa"/>
            <w:tcBorders/>
            <w:vAlign w:val="center"/>
          </w:tcPr>
          <w:p>
            <w:pPr>
              <w:pStyle w:val="TableContents"/>
              <w:bidi w:val="0"/>
              <w:jc w:val="left"/>
              <w:rPr/>
            </w:pPr>
            <w:r>
              <w:rPr/>
              <w:t xml:space="preserve">23.37 </w:t>
            </w:r>
          </w:p>
          <w:p>
            <w:pPr>
              <w:pStyle w:val="TextBody"/>
              <w:bidi w:val="0"/>
              <w:spacing w:before="0" w:after="283"/>
              <w:jc w:val="left"/>
              <w:rPr/>
            </w:pPr>
            <w:r>
              <w:rPr/>
              <w:t xml:space="preserve">Saadakseen Rossin ja Rachelin tajuamaan, että he ovat täydellisiä toisilleen, Phoebe ja Joey järjestävät heille huonot sokkotreffit. Monica ja Chandler vahtivat Emmaa. </w:t>
            </w:r>
          </w:p>
          <w:p>
            <w:pPr>
              <w:pStyle w:val="TextBody"/>
              <w:bidi w:val="0"/>
              <w:spacing w:before="0" w:after="283"/>
              <w:jc w:val="left"/>
              <w:rPr/>
            </w:pPr>
            <w:r>
              <w:rPr/>
              <w:t xml:space="preserve">Vierailevana pääosassa Sam Pancake tarjoilijana. Jon Lovitz Stevenä. </w:t>
            </w:r>
          </w:p>
        </w:tc>
      </w:tr>
      <w:tr>
        <w:trPr/>
        <w:tc>
          <w:tcPr>
            <w:tcW w:w="815" w:type="dxa"/>
            <w:tcBorders/>
            <w:vAlign w:val="center"/>
          </w:tcPr>
          <w:p>
            <w:pPr>
              <w:pStyle w:val="TableHeading"/>
              <w:suppressLineNumbers/>
              <w:bidi w:val="0"/>
              <w:spacing w:before="0" w:after="283"/>
              <w:jc w:val="center"/>
              <w:rPr/>
            </w:pPr>
            <w:r>
              <w:rPr/>
              <w:t xml:space="preserve">209 </w:t>
            </w:r>
          </w:p>
        </w:tc>
        <w:tc>
          <w:tcPr>
            <w:tcW w:w="772" w:type="dxa"/>
            <w:tcBorders/>
            <w:vAlign w:val="center"/>
          </w:tcPr>
          <w:p>
            <w:pPr>
              <w:pStyle w:val="TableContents"/>
              <w:bidi w:val="0"/>
              <w:spacing w:before="0" w:after="283"/>
              <w:jc w:val="left"/>
              <w:rPr/>
            </w:pPr>
            <w:r>
              <w:rPr/>
              <w:t xml:space="preserve">15 </w:t>
            </w:r>
          </w:p>
        </w:tc>
        <w:tc>
          <w:tcPr>
            <w:tcW w:w="1394" w:type="dxa"/>
            <w:tcBorders/>
            <w:vAlign w:val="center"/>
          </w:tcPr>
          <w:p>
            <w:pPr>
              <w:pStyle w:val="TableContents"/>
              <w:bidi w:val="0"/>
              <w:spacing w:before="0" w:after="283"/>
              <w:jc w:val="left"/>
              <w:rPr/>
            </w:pPr>
            <w:r>
              <w:rPr/>
              <w:t xml:space="preserve">``The One with the Mugging``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Peter Tibbals </w:t>
            </w:r>
          </w:p>
        </w:tc>
        <w:tc>
          <w:tcPr>
            <w:tcW w:w="1131" w:type="dxa"/>
            <w:tcBorders/>
            <w:vAlign w:val="center"/>
          </w:tcPr>
          <w:p>
            <w:pPr>
              <w:pStyle w:val="TableContents"/>
              <w:bidi w:val="0"/>
              <w:spacing w:before="0" w:after="283"/>
              <w:jc w:val="left"/>
              <w:rPr/>
            </w:pPr>
            <w:r>
              <w:rPr/>
              <w:t xml:space="preserve">13. helmikuuta 2003 (2003-02-13) </w:t>
            </w:r>
          </w:p>
        </w:tc>
        <w:tc>
          <w:tcPr>
            <w:tcW w:w="833" w:type="dxa"/>
            <w:tcBorders/>
            <w:vAlign w:val="center"/>
          </w:tcPr>
          <w:p>
            <w:pPr>
              <w:pStyle w:val="TableContents"/>
              <w:bidi w:val="0"/>
              <w:spacing w:before="0" w:after="283"/>
              <w:jc w:val="left"/>
              <w:rPr/>
            </w:pPr>
            <w:r>
              <w:rPr/>
              <w:t xml:space="preserve">175264 </w:t>
            </w:r>
          </w:p>
        </w:tc>
        <w:tc>
          <w:tcPr>
            <w:tcW w:w="2065" w:type="dxa"/>
            <w:tcBorders/>
            <w:vAlign w:val="center"/>
          </w:tcPr>
          <w:p>
            <w:pPr>
              <w:pStyle w:val="TableContents"/>
              <w:bidi w:val="0"/>
              <w:jc w:val="left"/>
              <w:rPr/>
            </w:pPr>
            <w:r>
              <w:rPr/>
              <w:t xml:space="preserve">20.85 </w:t>
            </w:r>
          </w:p>
          <w:p>
            <w:pPr>
              <w:pStyle w:val="TextBody"/>
              <w:bidi w:val="0"/>
              <w:spacing w:before="0" w:after="283"/>
              <w:jc w:val="left"/>
              <w:rPr/>
            </w:pPr>
            <w:r>
              <w:rPr/>
              <w:t xml:space="preserve">Phoeben ja Rossin ryöstää yksi Phoeben vanhoista katukavereista (Kyle Gass), ja Ross saa selville, että Phoebe oli henkilö, joka oli ryöstänyt hänet teini-ikäisenä. Samaan aikaan Chandler saa työpaikan mainosharjoittelusta, mutta tuntee itsensä ulkopuoliseksi ikänsä vuoksi. Joey käy koe-esiintymässä Leonard Hayesin (Jeff Goldblum) tähdittämään näytelmään, mutta joutuu menemään tuskallisiin äärimmäisyyksiin saadakseen roolin. </w:t>
            </w:r>
          </w:p>
          <w:p>
            <w:pPr>
              <w:pStyle w:val="TextBody"/>
              <w:bidi w:val="0"/>
              <w:spacing w:before="0" w:after="283"/>
              <w:jc w:val="left"/>
              <w:rPr/>
            </w:pPr>
            <w:r>
              <w:rPr/>
              <w:t xml:space="preserve">Erityisvieras: Phill Lewis </w:t>
            </w:r>
          </w:p>
        </w:tc>
      </w:tr>
      <w:tr>
        <w:trPr/>
        <w:tc>
          <w:tcPr>
            <w:tcW w:w="815" w:type="dxa"/>
            <w:tcBorders/>
            <w:vAlign w:val="center"/>
          </w:tcPr>
          <w:p>
            <w:pPr>
              <w:pStyle w:val="TableHeading"/>
              <w:suppressLineNumbers/>
              <w:bidi w:val="0"/>
              <w:spacing w:before="0" w:after="283"/>
              <w:jc w:val="center"/>
              <w:rPr/>
            </w:pPr>
            <w:r>
              <w:rPr/>
              <w:t xml:space="preserve">210 </w:t>
            </w:r>
          </w:p>
        </w:tc>
        <w:tc>
          <w:tcPr>
            <w:tcW w:w="772" w:type="dxa"/>
            <w:tcBorders/>
            <w:vAlign w:val="center"/>
          </w:tcPr>
          <w:p>
            <w:pPr>
              <w:pStyle w:val="TableContents"/>
              <w:bidi w:val="0"/>
              <w:spacing w:before="0" w:after="283"/>
              <w:jc w:val="left"/>
              <w:rPr/>
            </w:pPr>
            <w:r>
              <w:rPr/>
              <w:t xml:space="preserve">16 </w:t>
            </w:r>
          </w:p>
        </w:tc>
        <w:tc>
          <w:tcPr>
            <w:tcW w:w="1394" w:type="dxa"/>
            <w:tcBorders/>
            <w:vAlign w:val="center"/>
          </w:tcPr>
          <w:p>
            <w:pPr>
              <w:pStyle w:val="TableContents"/>
              <w:bidi w:val="0"/>
              <w:spacing w:before="0" w:after="283"/>
              <w:jc w:val="left"/>
              <w:rPr/>
            </w:pPr>
            <w:r>
              <w:rPr/>
              <w:t xml:space="preserve">``The One with the Boob Job''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Mark Kunerth </w:t>
            </w:r>
          </w:p>
        </w:tc>
        <w:tc>
          <w:tcPr>
            <w:tcW w:w="1131" w:type="dxa"/>
            <w:tcBorders/>
            <w:vAlign w:val="center"/>
          </w:tcPr>
          <w:p>
            <w:pPr>
              <w:pStyle w:val="TableContents"/>
              <w:bidi w:val="0"/>
              <w:spacing w:before="0" w:after="283"/>
              <w:jc w:val="left"/>
              <w:rPr/>
            </w:pPr>
            <w:r>
              <w:rPr/>
              <w:t xml:space="preserve">20. helmikuuta 2003 (2003-02-20) </w:t>
            </w:r>
          </w:p>
        </w:tc>
        <w:tc>
          <w:tcPr>
            <w:tcW w:w="833" w:type="dxa"/>
            <w:tcBorders/>
            <w:vAlign w:val="center"/>
          </w:tcPr>
          <w:p>
            <w:pPr>
              <w:pStyle w:val="TableContents"/>
              <w:bidi w:val="0"/>
              <w:spacing w:before="0" w:after="283"/>
              <w:jc w:val="left"/>
              <w:rPr/>
            </w:pPr>
            <w:r>
              <w:rPr/>
              <w:t xml:space="preserve">175266 </w:t>
            </w:r>
          </w:p>
        </w:tc>
        <w:tc>
          <w:tcPr>
            <w:tcW w:w="2065" w:type="dxa"/>
            <w:tcBorders/>
            <w:vAlign w:val="center"/>
          </w:tcPr>
          <w:p>
            <w:pPr>
              <w:pStyle w:val="TableContents"/>
              <w:bidi w:val="0"/>
              <w:spacing w:before="0" w:after="283"/>
              <w:jc w:val="left"/>
              <w:rPr/>
            </w:pPr>
            <w:r>
              <w:rPr/>
              <w:t xml:space="preserve">19.52 Chandler ja Monica pyytävät Joeylta lainaa toistensa selän takana. Kun Chandler saa tietää, että Monica pyysi Joeylta rahaa, vaikka tämä sanoi, että Bings ei koskaan lainaa rahaa, Joey väittää, että Monica tarvitsi rahaa rintojen leikkaukseen. Rachel yrittää suojata asunnon vauvoilta, mutta tajuaa, ettei se onnistu. Mike kertoo Phoebelle, ettei halua enää koskaan mennä naimisiin, mikä saa Phoeben kyseenalaistamaan, pitäisikö heidän asua yhdessä. </w:t>
            </w:r>
          </w:p>
        </w:tc>
      </w:tr>
      <w:tr>
        <w:trPr/>
        <w:tc>
          <w:tcPr>
            <w:tcW w:w="815" w:type="dxa"/>
            <w:tcBorders/>
            <w:vAlign w:val="center"/>
          </w:tcPr>
          <w:p>
            <w:pPr>
              <w:pStyle w:val="TableHeading"/>
              <w:suppressLineNumbers/>
              <w:bidi w:val="0"/>
              <w:spacing w:before="0" w:after="283"/>
              <w:jc w:val="center"/>
              <w:rPr/>
            </w:pPr>
            <w:r>
              <w:rPr/>
              <w:t xml:space="preserve">211 </w:t>
            </w:r>
          </w:p>
        </w:tc>
        <w:tc>
          <w:tcPr>
            <w:tcW w:w="772" w:type="dxa"/>
            <w:tcBorders/>
            <w:vAlign w:val="center"/>
          </w:tcPr>
          <w:p>
            <w:pPr>
              <w:pStyle w:val="TableContents"/>
              <w:bidi w:val="0"/>
              <w:spacing w:before="0" w:after="283"/>
              <w:jc w:val="left"/>
              <w:rPr/>
            </w:pPr>
            <w:r>
              <w:rPr/>
              <w:t xml:space="preserve">17 </w:t>
            </w:r>
          </w:p>
        </w:tc>
        <w:tc>
          <w:tcPr>
            <w:tcW w:w="1394" w:type="dxa"/>
            <w:tcBorders/>
            <w:vAlign w:val="center"/>
          </w:tcPr>
          <w:p>
            <w:pPr>
              <w:pStyle w:val="TableContents"/>
              <w:bidi w:val="0"/>
              <w:spacing w:before="0" w:after="283"/>
              <w:jc w:val="left"/>
              <w:rPr/>
            </w:pPr>
            <w:r>
              <w:rPr/>
              <w:t xml:space="preserve">``Muistotilaisuus``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Juttu: Kertoi: Carlock Teleplay by: Brian Buckner &amp; Sebastian Jones </w:t>
            </w:r>
          </w:p>
        </w:tc>
        <w:tc>
          <w:tcPr>
            <w:tcW w:w="1131" w:type="dxa"/>
            <w:tcBorders/>
            <w:vAlign w:val="center"/>
          </w:tcPr>
          <w:p>
            <w:pPr>
              <w:pStyle w:val="TableContents"/>
              <w:bidi w:val="0"/>
              <w:spacing w:before="0" w:after="283"/>
              <w:jc w:val="left"/>
              <w:rPr/>
            </w:pPr>
            <w:r>
              <w:rPr/>
              <w:t xml:space="preserve">13. maaliskuuta 2003 (2003-03-13) </w:t>
            </w:r>
          </w:p>
        </w:tc>
        <w:tc>
          <w:tcPr>
            <w:tcW w:w="833" w:type="dxa"/>
            <w:tcBorders/>
            <w:vAlign w:val="center"/>
          </w:tcPr>
          <w:p>
            <w:pPr>
              <w:pStyle w:val="TableContents"/>
              <w:bidi w:val="0"/>
              <w:spacing w:before="0" w:after="283"/>
              <w:jc w:val="left"/>
              <w:rPr/>
            </w:pPr>
            <w:r>
              <w:rPr/>
              <w:t xml:space="preserve">175267 </w:t>
            </w:r>
          </w:p>
        </w:tc>
        <w:tc>
          <w:tcPr>
            <w:tcW w:w="2065" w:type="dxa"/>
            <w:tcBorders/>
            <w:vAlign w:val="center"/>
          </w:tcPr>
          <w:p>
            <w:pPr>
              <w:pStyle w:val="TableContents"/>
              <w:bidi w:val="0"/>
              <w:spacing w:before="0" w:after="283"/>
              <w:jc w:val="left"/>
              <w:rPr/>
            </w:pPr>
            <w:r>
              <w:rPr/>
              <w:t xml:space="preserve">21.00 Ross ja Chandler julkaisevat toisistaan vääriä tietoja korkeakoulunsa alumnisivustolla, minkä seurauksena Chandlerin ilmoitetaan olevan homo, kun taas Ross on kuollut. Samaan aikaan Joey ja Emma riitelevät Joeyn nukkumaan menevästä pingviinikaverista Hugsysta. Phoebe pyytää Monicaa auttamaan häntä pääsemään Miken yli. </w:t>
            </w:r>
          </w:p>
        </w:tc>
      </w:tr>
      <w:tr>
        <w:trPr/>
        <w:tc>
          <w:tcPr>
            <w:tcW w:w="815" w:type="dxa"/>
            <w:tcBorders/>
            <w:vAlign w:val="center"/>
          </w:tcPr>
          <w:p>
            <w:pPr>
              <w:pStyle w:val="TableHeading"/>
              <w:suppressLineNumbers/>
              <w:bidi w:val="0"/>
              <w:spacing w:before="0" w:after="283"/>
              <w:jc w:val="center"/>
              <w:rPr/>
            </w:pPr>
            <w:r>
              <w:rPr/>
              <w:t xml:space="preserve">212 </w:t>
            </w:r>
          </w:p>
        </w:tc>
        <w:tc>
          <w:tcPr>
            <w:tcW w:w="772" w:type="dxa"/>
            <w:tcBorders/>
            <w:vAlign w:val="center"/>
          </w:tcPr>
          <w:p>
            <w:pPr>
              <w:pStyle w:val="TableContents"/>
              <w:bidi w:val="0"/>
              <w:spacing w:before="0" w:after="283"/>
              <w:jc w:val="left"/>
              <w:rPr/>
            </w:pPr>
            <w:r>
              <w:rPr/>
              <w:t xml:space="preserve">18 </w:t>
            </w:r>
          </w:p>
        </w:tc>
        <w:tc>
          <w:tcPr>
            <w:tcW w:w="1394" w:type="dxa"/>
            <w:tcBorders/>
            <w:vAlign w:val="center"/>
          </w:tcPr>
          <w:p>
            <w:pPr>
              <w:pStyle w:val="TableContents"/>
              <w:bidi w:val="0"/>
              <w:spacing w:before="0" w:after="283"/>
              <w:jc w:val="left"/>
              <w:rPr/>
            </w:pPr>
            <w:r>
              <w:rPr/>
              <w:t xml:space="preserve">``The One with the Lottery``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Juttu: Kertoi: Jones Teleplay by: Brian Buckner &amp; Sebastian Jones: Sherry Bilsing-Graham &amp; Ellen Plummer </w:t>
            </w:r>
          </w:p>
        </w:tc>
        <w:tc>
          <w:tcPr>
            <w:tcW w:w="1131" w:type="dxa"/>
            <w:tcBorders/>
            <w:vAlign w:val="center"/>
          </w:tcPr>
          <w:p>
            <w:pPr>
              <w:pStyle w:val="TableContents"/>
              <w:bidi w:val="0"/>
              <w:spacing w:before="0" w:after="283"/>
              <w:jc w:val="left"/>
              <w:rPr/>
            </w:pPr>
            <w:r>
              <w:rPr/>
              <w:t xml:space="preserve">3. huhtikuuta 2003 (2003-04-03) </w:t>
            </w:r>
          </w:p>
        </w:tc>
        <w:tc>
          <w:tcPr>
            <w:tcW w:w="833" w:type="dxa"/>
            <w:tcBorders/>
            <w:vAlign w:val="center"/>
          </w:tcPr>
          <w:p>
            <w:pPr>
              <w:pStyle w:val="TableContents"/>
              <w:bidi w:val="0"/>
              <w:spacing w:before="0" w:after="283"/>
              <w:jc w:val="left"/>
              <w:rPr/>
            </w:pPr>
            <w:r>
              <w:rPr/>
              <w:t xml:space="preserve">175268 </w:t>
            </w:r>
          </w:p>
        </w:tc>
        <w:tc>
          <w:tcPr>
            <w:tcW w:w="2065" w:type="dxa"/>
            <w:tcBorders/>
            <w:vAlign w:val="center"/>
          </w:tcPr>
          <w:p>
            <w:pPr>
              <w:pStyle w:val="TableContents"/>
              <w:bidi w:val="0"/>
              <w:jc w:val="left"/>
              <w:rPr/>
            </w:pPr>
            <w:r>
              <w:rPr/>
              <w:t xml:space="preserve">20.79 </w:t>
            </w:r>
          </w:p>
          <w:p>
            <w:pPr>
              <w:pStyle w:val="TextBody"/>
              <w:bidi w:val="0"/>
              <w:spacing w:before="0" w:after="283"/>
              <w:jc w:val="left"/>
              <w:rPr/>
            </w:pPr>
            <w:r>
              <w:rPr/>
              <w:t xml:space="preserve">Jengi ostaa lottokuponkeja ja tappelee siitä, miten ne jaetaan. Chandler odottaa ylennystä, kun taas Rachel ja Ross odottavat Emman ensimmäistä sanaa. </w:t>
            </w:r>
          </w:p>
          <w:p>
            <w:pPr>
              <w:pStyle w:val="TextBody"/>
              <w:bidi w:val="0"/>
              <w:spacing w:before="0" w:after="283"/>
              <w:jc w:val="left"/>
              <w:rPr/>
            </w:pPr>
            <w:r>
              <w:rPr/>
              <w:t xml:space="preserve">Erityisvieras: Phill Lewis </w:t>
            </w:r>
          </w:p>
        </w:tc>
      </w:tr>
      <w:tr>
        <w:trPr/>
        <w:tc>
          <w:tcPr>
            <w:tcW w:w="815" w:type="dxa"/>
            <w:tcBorders/>
            <w:vAlign w:val="center"/>
          </w:tcPr>
          <w:p>
            <w:pPr>
              <w:pStyle w:val="TableHeading"/>
              <w:suppressLineNumbers/>
              <w:bidi w:val="0"/>
              <w:spacing w:before="0" w:after="283"/>
              <w:jc w:val="center"/>
              <w:rPr/>
            </w:pPr>
            <w:r>
              <w:rPr/>
              <w:t xml:space="preserve">213 </w:t>
            </w:r>
          </w:p>
        </w:tc>
        <w:tc>
          <w:tcPr>
            <w:tcW w:w="772" w:type="dxa"/>
            <w:tcBorders/>
            <w:vAlign w:val="center"/>
          </w:tcPr>
          <w:p>
            <w:pPr>
              <w:pStyle w:val="TableContents"/>
              <w:bidi w:val="0"/>
              <w:spacing w:before="0" w:after="283"/>
              <w:jc w:val="left"/>
              <w:rPr/>
            </w:pPr>
            <w:r>
              <w:rPr/>
              <w:t xml:space="preserve">19 </w:t>
            </w:r>
          </w:p>
        </w:tc>
        <w:tc>
          <w:tcPr>
            <w:tcW w:w="1394" w:type="dxa"/>
            <w:tcBorders/>
            <w:vAlign w:val="center"/>
          </w:tcPr>
          <w:p>
            <w:pPr>
              <w:pStyle w:val="TableContents"/>
              <w:bidi w:val="0"/>
              <w:spacing w:before="0" w:after="283"/>
              <w:jc w:val="left"/>
              <w:rPr/>
            </w:pPr>
            <w:r>
              <w:rPr/>
              <w:t xml:space="preserve">``The one with Rachel's Dream'' </w:t>
            </w:r>
          </w:p>
        </w:tc>
        <w:tc>
          <w:tcPr>
            <w:tcW w:w="1282" w:type="dxa"/>
            <w:tcBorders/>
            <w:vAlign w:val="center"/>
          </w:tcPr>
          <w:p>
            <w:pPr>
              <w:pStyle w:val="TableContents"/>
              <w:bidi w:val="0"/>
              <w:spacing w:before="0" w:after="283"/>
              <w:jc w:val="left"/>
              <w:rPr/>
            </w:pPr>
            <w:r>
              <w:rPr/>
              <w:t xml:space="preserve">Terry Hughes </w:t>
            </w:r>
          </w:p>
        </w:tc>
        <w:tc>
          <w:tcPr>
            <w:tcW w:w="1913" w:type="dxa"/>
            <w:tcBorders/>
            <w:vAlign w:val="center"/>
          </w:tcPr>
          <w:p>
            <w:pPr>
              <w:pStyle w:val="TableContents"/>
              <w:bidi w:val="0"/>
              <w:spacing w:before="0" w:after="283"/>
              <w:jc w:val="left"/>
              <w:rPr/>
            </w:pPr>
            <w:r>
              <w:rPr/>
              <w:t xml:space="preserve">Juttu: Kertoi: Dana Klein Borkow Teleplay by: Mark Kunerth </w:t>
            </w:r>
          </w:p>
        </w:tc>
        <w:tc>
          <w:tcPr>
            <w:tcW w:w="1131" w:type="dxa"/>
            <w:tcBorders/>
            <w:vAlign w:val="center"/>
          </w:tcPr>
          <w:p>
            <w:pPr>
              <w:pStyle w:val="TableContents"/>
              <w:bidi w:val="0"/>
              <w:spacing w:before="0" w:after="283"/>
              <w:jc w:val="left"/>
              <w:rPr/>
            </w:pPr>
            <w:r>
              <w:rPr/>
              <w:t xml:space="preserve">17. huhtikuuta 2003 (2003-04-17) </w:t>
            </w:r>
          </w:p>
        </w:tc>
        <w:tc>
          <w:tcPr>
            <w:tcW w:w="833" w:type="dxa"/>
            <w:tcBorders/>
            <w:vAlign w:val="center"/>
          </w:tcPr>
          <w:p>
            <w:pPr>
              <w:pStyle w:val="TableContents"/>
              <w:bidi w:val="0"/>
              <w:spacing w:before="0" w:after="283"/>
              <w:jc w:val="left"/>
              <w:rPr/>
            </w:pPr>
            <w:r>
              <w:rPr/>
              <w:t xml:space="preserve">175269 </w:t>
            </w:r>
          </w:p>
        </w:tc>
        <w:tc>
          <w:tcPr>
            <w:tcW w:w="2065" w:type="dxa"/>
            <w:tcBorders/>
            <w:vAlign w:val="center"/>
          </w:tcPr>
          <w:p>
            <w:pPr>
              <w:pStyle w:val="TableContents"/>
              <w:bidi w:val="0"/>
              <w:spacing w:before="0" w:after="283"/>
              <w:jc w:val="left"/>
              <w:rPr/>
            </w:pPr>
            <w:r>
              <w:rPr/>
              <w:t xml:space="preserve">18.25 Nähtyään Rachelin harjoittelevan kohtausta Days of Our Lives -ohjelmasta ja seurattuaan sen kuvauksia Rachel kehittää tunteita Joeya kohtaan. Phoebe esiintyy Monican ravintolassa Monican kauhistukseksi. Chandler suunnittelee viikonloppua Vermontissa Monican kanssa, mutta joutuu sen sijaan ottamaan Rossin mukaansa. </w:t>
            </w:r>
          </w:p>
        </w:tc>
      </w:tr>
      <w:tr>
        <w:trPr/>
        <w:tc>
          <w:tcPr>
            <w:tcW w:w="815" w:type="dxa"/>
            <w:tcBorders/>
            <w:vAlign w:val="center"/>
          </w:tcPr>
          <w:p>
            <w:pPr>
              <w:pStyle w:val="TableHeading"/>
              <w:suppressLineNumbers/>
              <w:bidi w:val="0"/>
              <w:spacing w:before="0" w:after="283"/>
              <w:jc w:val="center"/>
              <w:rPr/>
            </w:pPr>
            <w:r>
              <w:rPr/>
              <w:t xml:space="preserve">214 </w:t>
            </w:r>
          </w:p>
        </w:tc>
        <w:tc>
          <w:tcPr>
            <w:tcW w:w="772" w:type="dxa"/>
            <w:tcBorders/>
            <w:vAlign w:val="center"/>
          </w:tcPr>
          <w:p>
            <w:pPr>
              <w:pStyle w:val="TableContents"/>
              <w:bidi w:val="0"/>
              <w:spacing w:before="0" w:after="283"/>
              <w:jc w:val="left"/>
              <w:rPr/>
            </w:pPr>
            <w:r>
              <w:rPr/>
              <w:t xml:space="preserve">20 </w:t>
            </w:r>
          </w:p>
        </w:tc>
        <w:tc>
          <w:tcPr>
            <w:tcW w:w="1394" w:type="dxa"/>
            <w:tcBorders/>
            <w:vAlign w:val="center"/>
          </w:tcPr>
          <w:p>
            <w:pPr>
              <w:pStyle w:val="TableContents"/>
              <w:bidi w:val="0"/>
              <w:spacing w:before="0" w:after="283"/>
              <w:jc w:val="left"/>
              <w:rPr/>
            </w:pPr>
            <w:r>
              <w:rPr/>
              <w:t xml:space="preserve">``Saippuaoopperajuhlat'' </w:t>
            </w:r>
          </w:p>
        </w:tc>
        <w:tc>
          <w:tcPr>
            <w:tcW w:w="1282" w:type="dxa"/>
            <w:tcBorders/>
            <w:vAlign w:val="center"/>
          </w:tcPr>
          <w:p>
            <w:pPr>
              <w:pStyle w:val="TableContents"/>
              <w:bidi w:val="0"/>
              <w:spacing w:before="0" w:after="283"/>
              <w:jc w:val="left"/>
              <w:rPr/>
            </w:pPr>
            <w:r>
              <w:rPr/>
              <w:t xml:space="preserve">Sheldon Epps </w:t>
            </w:r>
          </w:p>
        </w:tc>
        <w:tc>
          <w:tcPr>
            <w:tcW w:w="1913" w:type="dxa"/>
            <w:tcBorders/>
            <w:vAlign w:val="center"/>
          </w:tcPr>
          <w:p>
            <w:pPr>
              <w:pStyle w:val="TableContents"/>
              <w:bidi w:val="0"/>
              <w:spacing w:before="0" w:after="283"/>
              <w:jc w:val="left"/>
              <w:rPr/>
            </w:pPr>
            <w:r>
              <w:rPr/>
              <w:t xml:space="preserve">Juttu: Kertoi: Shana Goldberg-Meehan Teleplay by: Andrew Reich &amp; Ted Cohen </w:t>
            </w:r>
          </w:p>
        </w:tc>
        <w:tc>
          <w:tcPr>
            <w:tcW w:w="1131" w:type="dxa"/>
            <w:tcBorders/>
            <w:vAlign w:val="center"/>
          </w:tcPr>
          <w:p>
            <w:pPr>
              <w:pStyle w:val="TableContents"/>
              <w:bidi w:val="0"/>
              <w:spacing w:before="0" w:after="283"/>
              <w:jc w:val="left"/>
              <w:rPr/>
            </w:pPr>
            <w:r>
              <w:rPr/>
              <w:t xml:space="preserve">24. huhtikuuta 2003 (2003-04-24) </w:t>
            </w:r>
          </w:p>
        </w:tc>
        <w:tc>
          <w:tcPr>
            <w:tcW w:w="833" w:type="dxa"/>
            <w:tcBorders/>
            <w:vAlign w:val="center"/>
          </w:tcPr>
          <w:p>
            <w:pPr>
              <w:pStyle w:val="TableContents"/>
              <w:bidi w:val="0"/>
              <w:spacing w:before="0" w:after="283"/>
              <w:jc w:val="left"/>
              <w:rPr/>
            </w:pPr>
            <w:r>
              <w:rPr/>
              <w:t xml:space="preserve">175270 </w:t>
            </w:r>
          </w:p>
        </w:tc>
        <w:tc>
          <w:tcPr>
            <w:tcW w:w="2065" w:type="dxa"/>
            <w:tcBorders/>
            <w:vAlign w:val="center"/>
          </w:tcPr>
          <w:p>
            <w:pPr>
              <w:pStyle w:val="TableContents"/>
              <w:bidi w:val="0"/>
              <w:jc w:val="left"/>
              <w:rPr/>
            </w:pPr>
            <w:r>
              <w:rPr/>
              <w:t xml:space="preserve">20.71 </w:t>
            </w:r>
          </w:p>
          <w:p>
            <w:pPr>
              <w:pStyle w:val="TextBody"/>
              <w:bidi w:val="0"/>
              <w:spacing w:before="0" w:after="283"/>
              <w:jc w:val="left"/>
              <w:rPr/>
            </w:pPr>
            <w:r>
              <w:rPr/>
              <w:t xml:space="preserve">Rachel on samassa tilanteessa kuin Joey oli vuosi sitten, mutta Joey järjestää Days of our Lives -juhlat näyttelijöille, mutta ei halua, että kukaan hänen ystävistään tulee paikalle. Ross ihastuu toiseen professoriin, Charlieen (Aisha Tyler), joka on aina seurustellut vain ``Nobel-palkinnon'' voittajien kanssa. Hän ja Rachel näkevät hänet ja Joeyn suutelemassa juhlissa. </w:t>
            </w:r>
          </w:p>
          <w:p>
            <w:pPr>
              <w:pStyle w:val="TextBody"/>
              <w:bidi w:val="0"/>
              <w:spacing w:before="0" w:after="283"/>
              <w:jc w:val="left"/>
              <w:rPr/>
            </w:pPr>
            <w:r>
              <w:rPr/>
              <w:t xml:space="preserve">Vieraileva tähti: Alex Borstein </w:t>
            </w:r>
          </w:p>
        </w:tc>
      </w:tr>
      <w:tr>
        <w:trPr/>
        <w:tc>
          <w:tcPr>
            <w:tcW w:w="815" w:type="dxa"/>
            <w:tcBorders/>
            <w:vAlign w:val="center"/>
          </w:tcPr>
          <w:p>
            <w:pPr>
              <w:pStyle w:val="TableHeading"/>
              <w:suppressLineNumbers/>
              <w:bidi w:val="0"/>
              <w:spacing w:before="0" w:after="283"/>
              <w:jc w:val="center"/>
              <w:rPr/>
            </w:pPr>
            <w:r>
              <w:rPr/>
              <w:t xml:space="preserve">215 </w:t>
            </w:r>
          </w:p>
        </w:tc>
        <w:tc>
          <w:tcPr>
            <w:tcW w:w="772" w:type="dxa"/>
            <w:tcBorders/>
            <w:vAlign w:val="center"/>
          </w:tcPr>
          <w:p>
            <w:pPr>
              <w:pStyle w:val="TableContents"/>
              <w:bidi w:val="0"/>
              <w:spacing w:before="0" w:after="283"/>
              <w:jc w:val="left"/>
              <w:rPr/>
            </w:pPr>
            <w:r>
              <w:rPr/>
              <w:t xml:space="preserve">21 </w:t>
            </w:r>
          </w:p>
        </w:tc>
        <w:tc>
          <w:tcPr>
            <w:tcW w:w="1394" w:type="dxa"/>
            <w:tcBorders/>
            <w:vAlign w:val="center"/>
          </w:tcPr>
          <w:p>
            <w:pPr>
              <w:pStyle w:val="TableContents"/>
              <w:bidi w:val="0"/>
              <w:spacing w:before="0" w:after="283"/>
              <w:jc w:val="left"/>
              <w:rPr/>
            </w:pPr>
            <w:r>
              <w:rPr/>
              <w:t xml:space="preserve">``Se, jolla on hedelmällisyystesti'' </w:t>
            </w:r>
          </w:p>
        </w:tc>
        <w:tc>
          <w:tcPr>
            <w:tcW w:w="1282" w:type="dxa"/>
            <w:tcBorders/>
            <w:vAlign w:val="center"/>
          </w:tcPr>
          <w:p>
            <w:pPr>
              <w:pStyle w:val="TableContents"/>
              <w:bidi w:val="0"/>
              <w:spacing w:before="0" w:after="283"/>
              <w:jc w:val="left"/>
              <w:rPr/>
            </w:pPr>
            <w:r>
              <w:rPr/>
              <w:t xml:space="preserve">Gary Halvorson </w:t>
            </w:r>
          </w:p>
        </w:tc>
        <w:tc>
          <w:tcPr>
            <w:tcW w:w="1913" w:type="dxa"/>
            <w:tcBorders/>
            <w:vAlign w:val="center"/>
          </w:tcPr>
          <w:p>
            <w:pPr>
              <w:pStyle w:val="TableContents"/>
              <w:bidi w:val="0"/>
              <w:spacing w:before="0" w:after="283"/>
              <w:jc w:val="left"/>
              <w:rPr/>
            </w:pPr>
            <w:r>
              <w:rPr/>
              <w:t xml:space="preserve">Juttu: Kertoi: Scott Silveri Teleplay by: Robert Carlock </w:t>
            </w:r>
          </w:p>
        </w:tc>
        <w:tc>
          <w:tcPr>
            <w:tcW w:w="1131" w:type="dxa"/>
            <w:tcBorders/>
            <w:vAlign w:val="center"/>
          </w:tcPr>
          <w:p>
            <w:pPr>
              <w:pStyle w:val="TableContents"/>
              <w:bidi w:val="0"/>
              <w:spacing w:before="0" w:after="283"/>
              <w:jc w:val="left"/>
              <w:rPr/>
            </w:pPr>
            <w:r>
              <w:rPr/>
              <w:t xml:space="preserve">1. toukokuuta 2003 (2003-05-01) </w:t>
            </w:r>
          </w:p>
        </w:tc>
        <w:tc>
          <w:tcPr>
            <w:tcW w:w="833" w:type="dxa"/>
            <w:tcBorders/>
            <w:vAlign w:val="center"/>
          </w:tcPr>
          <w:p>
            <w:pPr>
              <w:pStyle w:val="TableContents"/>
              <w:bidi w:val="0"/>
              <w:spacing w:before="0" w:after="283"/>
              <w:jc w:val="left"/>
              <w:rPr/>
            </w:pPr>
            <w:r>
              <w:rPr/>
              <w:t xml:space="preserve">175271 </w:t>
            </w:r>
          </w:p>
        </w:tc>
        <w:tc>
          <w:tcPr>
            <w:tcW w:w="2065" w:type="dxa"/>
            <w:tcBorders/>
            <w:vAlign w:val="center"/>
          </w:tcPr>
          <w:p>
            <w:pPr>
              <w:pStyle w:val="TableContents"/>
              <w:bidi w:val="0"/>
              <w:jc w:val="left"/>
              <w:rPr/>
            </w:pPr>
            <w:r>
              <w:rPr/>
              <w:t xml:space="preserve">19.03 </w:t>
            </w:r>
          </w:p>
          <w:p>
            <w:pPr>
              <w:pStyle w:val="TextBody"/>
              <w:bidi w:val="0"/>
              <w:spacing w:before="0" w:after="283"/>
              <w:jc w:val="left"/>
              <w:rPr/>
            </w:pPr>
            <w:r>
              <w:rPr/>
              <w:t xml:space="preserve">Chandler ja Monica käyvät hedelmällisyystesteissä ja yllättyvät, kun he kohtaavat Janicen. Rachel varaa ajan hierontapaikkaan, Phoebe kertoo paikan olevan kamala ja repii Rachelin todistuksen. Rachel teippaa todistuksen takaisin ja menee hierontapaikkaan vastoin Phoeben toivetta, mutta ei tiedä, että Phoebe on siellä töissä. Joey tarvitsee apua edistääkseen suhdettaan Charlien kanssa ja kääntyy Rossin puoleen saadakseen neuvoja. </w:t>
            </w:r>
          </w:p>
          <w:p>
            <w:pPr>
              <w:pStyle w:val="TextBody"/>
              <w:bidi w:val="0"/>
              <w:spacing w:before="0" w:after="283"/>
              <w:jc w:val="left"/>
              <w:rPr/>
            </w:pPr>
            <w:r>
              <w:rPr/>
              <w:t xml:space="preserve">Vieraileva tähti: Maggie Wheeler </w:t>
            </w:r>
          </w:p>
        </w:tc>
      </w:tr>
      <w:tr>
        <w:trPr/>
        <w:tc>
          <w:tcPr>
            <w:tcW w:w="815" w:type="dxa"/>
            <w:tcBorders/>
            <w:vAlign w:val="center"/>
          </w:tcPr>
          <w:p>
            <w:pPr>
              <w:pStyle w:val="TableHeading"/>
              <w:suppressLineNumbers/>
              <w:bidi w:val="0"/>
              <w:spacing w:before="0" w:after="283"/>
              <w:jc w:val="center"/>
              <w:rPr/>
            </w:pPr>
            <w:r>
              <w:rPr/>
              <w:t xml:space="preserve">216 </w:t>
            </w:r>
          </w:p>
        </w:tc>
        <w:tc>
          <w:tcPr>
            <w:tcW w:w="772" w:type="dxa"/>
            <w:tcBorders/>
            <w:vAlign w:val="center"/>
          </w:tcPr>
          <w:p>
            <w:pPr>
              <w:pStyle w:val="TableContents"/>
              <w:bidi w:val="0"/>
              <w:spacing w:before="0" w:after="283"/>
              <w:jc w:val="left"/>
              <w:rPr/>
            </w:pPr>
            <w:r>
              <w:rPr/>
              <w:t xml:space="preserve">22 </w:t>
            </w:r>
          </w:p>
        </w:tc>
        <w:tc>
          <w:tcPr>
            <w:tcW w:w="1394" w:type="dxa"/>
            <w:tcBorders/>
            <w:vAlign w:val="center"/>
          </w:tcPr>
          <w:p>
            <w:pPr>
              <w:pStyle w:val="TableContents"/>
              <w:bidi w:val="0"/>
              <w:spacing w:before="0" w:after="283"/>
              <w:jc w:val="left"/>
              <w:rPr/>
            </w:pPr>
            <w:r>
              <w:rPr/>
              <w:t xml:space="preserve">"Se, jolla on luovuttaja"... </w:t>
            </w:r>
          </w:p>
        </w:tc>
        <w:tc>
          <w:tcPr>
            <w:tcW w:w="1282" w:type="dxa"/>
            <w:tcBorders/>
            <w:vAlign w:val="center"/>
          </w:tcPr>
          <w:p>
            <w:pPr>
              <w:pStyle w:val="TableContents"/>
              <w:bidi w:val="0"/>
              <w:spacing w:before="0" w:after="283"/>
              <w:jc w:val="left"/>
              <w:rPr/>
            </w:pPr>
            <w:r>
              <w:rPr/>
              <w:t xml:space="preserve">Ben Weiss </w:t>
            </w:r>
          </w:p>
        </w:tc>
        <w:tc>
          <w:tcPr>
            <w:tcW w:w="1913" w:type="dxa"/>
            <w:tcBorders/>
            <w:vAlign w:val="center"/>
          </w:tcPr>
          <w:p>
            <w:pPr>
              <w:pStyle w:val="TableContents"/>
              <w:bidi w:val="0"/>
              <w:spacing w:before="0" w:after="283"/>
              <w:jc w:val="left"/>
              <w:rPr/>
            </w:pPr>
            <w:r>
              <w:rPr/>
              <w:t xml:space="preserve">Andrew Reich &amp; Ted Cohen </w:t>
            </w:r>
          </w:p>
        </w:tc>
        <w:tc>
          <w:tcPr>
            <w:tcW w:w="1131" w:type="dxa"/>
            <w:tcBorders/>
            <w:vAlign w:val="center"/>
          </w:tcPr>
          <w:p>
            <w:pPr>
              <w:pStyle w:val="TableContents"/>
              <w:bidi w:val="0"/>
              <w:spacing w:before="0" w:after="283"/>
              <w:jc w:val="left"/>
              <w:rPr/>
            </w:pPr>
            <w:r>
              <w:rPr/>
              <w:t xml:space="preserve">8. toukokuuta 2003 (2003-05-08) </w:t>
            </w:r>
          </w:p>
        </w:tc>
        <w:tc>
          <w:tcPr>
            <w:tcW w:w="833" w:type="dxa"/>
            <w:tcBorders/>
            <w:vAlign w:val="center"/>
          </w:tcPr>
          <w:p>
            <w:pPr>
              <w:pStyle w:val="TableContents"/>
              <w:bidi w:val="0"/>
              <w:spacing w:before="0" w:after="283"/>
              <w:jc w:val="left"/>
              <w:rPr/>
            </w:pPr>
            <w:r>
              <w:rPr/>
              <w:t xml:space="preserve">175272 </w:t>
            </w:r>
          </w:p>
        </w:tc>
        <w:tc>
          <w:tcPr>
            <w:tcW w:w="2065" w:type="dxa"/>
            <w:tcBorders/>
            <w:vAlign w:val="center"/>
          </w:tcPr>
          <w:p>
            <w:pPr>
              <w:pStyle w:val="TableContents"/>
              <w:bidi w:val="0"/>
              <w:spacing w:before="0" w:after="283"/>
              <w:jc w:val="left"/>
              <w:rPr/>
            </w:pPr>
            <w:r>
              <w:rPr/>
              <w:t xml:space="preserve">19.55 Saatuaan selville, että he molemmat ovat hedelmättömiä, Chandler ja Monica etsivät spermanluovuttajaa, mutta haastateltuaan mahdollista luovuttajaa, vaikka hän on sopiva - Chandler kuvailee häntä 'Spermtasticiksi' - he tajuavat, etteivät halua luovuttajaa, joten he harkitsevat adoptiota. Phoebe saa tietää Rachelin tunteista Joeya kohtaan, kun hän ja Rachel vievät Charlien ostoksille, ja Rachel pelkää Charlien kuulleen, että Rachel pitää Joeysta. Valmistautuessaan Miken siskon juhliin Phoebe tapaa jälleen tiedemies Davidin. Rossilla on haastattelu konferenssiin Barbadoksella. Hank Azaria ja John Stamos vierailevat pääosissa. </w:t>
            </w:r>
          </w:p>
        </w:tc>
      </w:tr>
      <w:tr>
        <w:trPr/>
        <w:tc>
          <w:tcPr>
            <w:tcW w:w="815" w:type="dxa"/>
            <w:tcBorders/>
            <w:vAlign w:val="center"/>
          </w:tcPr>
          <w:p>
            <w:pPr>
              <w:pStyle w:val="TableHeading"/>
              <w:suppressLineNumbers/>
              <w:bidi w:val="0"/>
              <w:spacing w:before="0" w:after="283"/>
              <w:jc w:val="center"/>
              <w:rPr/>
            </w:pPr>
            <w:r>
              <w:rPr/>
              <w:t xml:space="preserve">217 218 </w:t>
            </w:r>
          </w:p>
        </w:tc>
        <w:tc>
          <w:tcPr>
            <w:tcW w:w="772" w:type="dxa"/>
            <w:tcBorders/>
            <w:vAlign w:val="center"/>
          </w:tcPr>
          <w:p>
            <w:pPr>
              <w:pStyle w:val="TableContents"/>
              <w:bidi w:val="0"/>
              <w:spacing w:before="0" w:after="283"/>
              <w:jc w:val="left"/>
              <w:rPr/>
            </w:pPr>
            <w:r>
              <w:rPr/>
              <w:t xml:space="preserve">23 24 </w:t>
            </w:r>
          </w:p>
        </w:tc>
        <w:tc>
          <w:tcPr>
            <w:tcW w:w="1394" w:type="dxa"/>
            <w:tcBorders/>
            <w:vAlign w:val="center"/>
          </w:tcPr>
          <w:p>
            <w:pPr>
              <w:pStyle w:val="TableContents"/>
              <w:bidi w:val="0"/>
              <w:spacing w:before="0" w:after="283"/>
              <w:jc w:val="left"/>
              <w:rPr/>
            </w:pPr>
            <w:r>
              <w:rPr>
                <w:color w:val="A9A9A9"/>
              </w:rPr>
              <w:t xml:space="preserve">"Barbadoksen yks</w:t>
            </w:r>
            <w:r>
              <w:rPr/>
              <w:t xml:space="preserve">i </w:t>
            </w:r>
          </w:p>
        </w:tc>
        <w:tc>
          <w:tcPr>
            <w:tcW w:w="1282" w:type="dxa"/>
            <w:tcBorders/>
            <w:vAlign w:val="center"/>
          </w:tcPr>
          <w:p>
            <w:pPr>
              <w:pStyle w:val="TableContents"/>
              <w:bidi w:val="0"/>
              <w:spacing w:before="0" w:after="283"/>
              <w:jc w:val="left"/>
              <w:rPr/>
            </w:pPr>
            <w:r>
              <w:rPr/>
              <w:t xml:space="preserve">Kevin S. Bright </w:t>
            </w:r>
          </w:p>
        </w:tc>
        <w:tc>
          <w:tcPr>
            <w:tcW w:w="1913" w:type="dxa"/>
            <w:tcBorders/>
            <w:vAlign w:val="center"/>
          </w:tcPr>
          <w:p>
            <w:pPr>
              <w:pStyle w:val="TableContents"/>
              <w:bidi w:val="0"/>
              <w:spacing w:before="0" w:after="283"/>
              <w:jc w:val="left"/>
              <w:rPr/>
            </w:pPr>
            <w:r>
              <w:rPr/>
              <w:t xml:space="preserve">Shana Goldberg-Meehan &amp; Scott Silveri Marta Kauffman &amp; David Crane </w:t>
            </w:r>
          </w:p>
        </w:tc>
        <w:tc>
          <w:tcPr>
            <w:tcW w:w="1131" w:type="dxa"/>
            <w:tcBorders/>
            <w:vAlign w:val="center"/>
          </w:tcPr>
          <w:p>
            <w:pPr>
              <w:pStyle w:val="TableContents"/>
              <w:bidi w:val="0"/>
              <w:spacing w:before="0" w:after="283"/>
              <w:jc w:val="left"/>
              <w:rPr/>
            </w:pPr>
            <w:r>
              <w:rPr/>
              <w:t xml:space="preserve">15. toukokuuta 2003 (2003-05-15) </w:t>
            </w:r>
          </w:p>
        </w:tc>
        <w:tc>
          <w:tcPr>
            <w:tcW w:w="833" w:type="dxa"/>
            <w:tcBorders/>
            <w:vAlign w:val="center"/>
          </w:tcPr>
          <w:p>
            <w:pPr>
              <w:pStyle w:val="TableContents"/>
              <w:bidi w:val="0"/>
              <w:spacing w:before="0" w:after="283"/>
              <w:jc w:val="left"/>
              <w:rPr/>
            </w:pPr>
            <w:r>
              <w:rPr/>
              <w:t xml:space="preserve">175273 175274 </w:t>
            </w:r>
          </w:p>
        </w:tc>
        <w:tc>
          <w:tcPr>
            <w:tcW w:w="2065" w:type="dxa"/>
            <w:tcBorders/>
            <w:vAlign w:val="center"/>
          </w:tcPr>
          <w:p>
            <w:pPr>
              <w:pStyle w:val="TableContents"/>
              <w:bidi w:val="0"/>
              <w:spacing w:before="0" w:after="283"/>
              <w:jc w:val="left"/>
              <w:rPr/>
            </w:pPr>
            <w:r>
              <w:rPr/>
              <w:t xml:space="preserve">25.46 Jengi lähtee Barbadokselle Rossin konferenssiin. David (Hank Azaria), Phoeben tiedemies, melkein kosii Phoeben poikaystävää - mutta hänen entinen poikaystävänsä Mike tekee sen ennen kuin hän saa tilaisuuden. Ross ja Charlie huomaavat, että heillä on paljon yhteistä. Rachel ja Joey lähentyvät entisestään. Monican hiukset reagoivat kosteuteen. Joey ja Charlie eroavat, kun Joey tajuaa, ettei heillä ole mitään yhteistä. Myöhemmin hän näkee Charlien ja Rossin suutelevan, joten hän suutelee Rachelia. Monica ja Mike pelaavat pingistä Chandlerin ja Phoeben vastenmielisyydeksi.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Phoebe ja Mike palaavat yhteen?</w:t>
      </w:r>
    </w:p>
    <w:p>
      <w:pPr>
        <w:pStyle w:val="TextBody"/>
        <w:bidi w:val="0"/>
        <w:jc w:val="left"/>
        <w:rPr>
          <w:b/>
          <w:u w:val="single"/>
          <w:shd w:val="clear" w:fill="FFFF00"/>
        </w:rPr>
      </w:pPr>
      <w:r>
        <w:rPr>
          <w:b/>
          <w:u w:val="single"/>
          <w:shd w:val="clear" w:fill="FFFF00"/>
        </w:rPr>
        <w:t xml:space="preserve">Asiakirjan numero 28771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Sunil Manohar ``Sunny'' Gavaskar ääntäminen (ohjearvo) (s. 10. heinäkuuta 1949) on entinen intialainen kansainvälinen kriketinpelaaja, joka pelasi 1970-luvun alusta 1980-luvun loppuun </w:t>
      </w:r>
      <w:r>
        <w:rPr>
          <w:color w:val="A9A9A9"/>
        </w:rPr>
        <w:t xml:space="preserve">Bombayn </w:t>
      </w:r>
      <w:r>
        <w:rPr/>
        <w:t xml:space="preserve">krikettijoukkueessa ja Intian maajoukkueessa. Gavaskaria pidetään laajalti yhtenä suurimmista testilyöjistä ja parhaana avaajana testikriketin historiassa, ja hän teki uransa aikana maailmanennätyksiä eniten testijuoksuja ja eniten testisatoja lyöneistä lyöjistä. Hän piti hallussaan 34 testisadan vuoden ennätystä lähes kahden vuosikymmenen ajan ennen kuin Sachin Tendulkar rikkoi sen joulukuussa 2005. Hän oli ensimmäinen henkilö, joka teki vuosisatoja molemmissa sisävuoroissa testiottelussa kolme kertaa. Hän oli ensimmäinen testilyöjä, joka teki 10 000 testijuoksua urallaan, ja nyt hän on 12. sijalla 13 pelaajan joukossa, joilla on yli 10 000 testijuoksua.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maakunnassa Sunil Gavaskar pelasi kotimaassa vuonna 1980?</w:t>
      </w:r>
    </w:p>
    <w:p>
      <w:pPr>
        <w:pStyle w:val="TextBody"/>
        <w:bidi w:val="0"/>
        <w:jc w:val="left"/>
        <w:rPr>
          <w:b/>
          <w:u w:val="single"/>
          <w:shd w:val="clear" w:fill="FFFF00"/>
        </w:rPr>
      </w:pPr>
      <w:r>
        <w:rPr>
          <w:b/>
          <w:u w:val="single"/>
          <w:shd w:val="clear" w:fill="FFFF00"/>
        </w:rPr>
        <w:t xml:space="preserve">Asiakirjan numero 28772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Procter &amp; Gamble Co. (P&amp;G) on </w:t>
      </w:r>
      <w:r>
        <w:rPr>
          <w:color w:val="A9A9A9"/>
        </w:rPr>
        <w:t xml:space="preserve">yhdysvaltalainen monikansallinen </w:t>
      </w:r>
      <w:r>
        <w:rPr>
          <w:color w:val="DCDCDC"/>
        </w:rPr>
        <w:t xml:space="preserve">kulutustavarayhtiö, jonka </w:t>
      </w:r>
      <w:r>
        <w:rPr/>
        <w:t xml:space="preserve">pääkonttori sijaitsee Cincinnatissa, Ohiossa ja jonka perustivat vuonna 1837 brittiläinen William Procter ja irlantilainen James Gamble. Se on erikoistunut pääasiassa monenlaisiin puhdistusaineisiin sekä henkilökohtaiseen hygieniaan ja hygieniatuotteisiin. Ennen Pringlesin myyntiä Kellogg Companylle sen tuotevalikoimaan kuului myös elintarvikkeita, välipaloja ja juomia.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yritys on Proctor and Gamble?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toimiala on Procter and Gamble?</w:t>
      </w:r>
    </w:p>
    <w:p>
      <w:pPr>
        <w:pStyle w:val="TextBody"/>
        <w:bidi w:val="0"/>
        <w:jc w:val="left"/>
        <w:rPr>
          <w:b/>
          <w:u w:val="single"/>
          <w:shd w:val="clear" w:fill="FFFF00"/>
        </w:rPr>
      </w:pPr>
      <w:r>
        <w:rPr>
          <w:b/>
          <w:u w:val="single"/>
          <w:shd w:val="clear" w:fill="FFFF00"/>
        </w:rPr>
        <w:t xml:space="preserve">Asiakirjan numero 28773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Father Ted on komediasarja, jonka brittiläinen riippumaton tuotantoyhtiö Hat Trick Productions tuotti Channel 4:lle. Irlantilaisten kirjailijoiden Arthur Mathewsin ja Graham Linehanin yhdessä käsikirjoittama ja pääosissa pääosin irlantilaisia näyttelijöitä esittänyt sarja esitettiin alun perin </w:t>
      </w:r>
      <w:r>
        <w:rPr>
          <w:color w:val="A9A9A9"/>
        </w:rPr>
        <w:t xml:space="preserve">kolmessa sarjassa </w:t>
      </w:r>
      <w:r>
        <w:rPr/>
        <w:t xml:space="preserve">21. huhtikuuta 1995-1. toukokuuta 1998, mukaan lukien joulun erikoisjakso, yhteensä 25 jakson ajan.</w:t>
      </w:r>
      <w:r>
        <w:rPr/>
        <w:t xml:space="preserve"> Sarjaa esitettiin myös RTÉ Two -kanavalla Irlannissa ja Australiassa Nine Network -kanavalla (sarja 1) ja ABC Television -kanavalla (sarjat 2 ja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isä tedistä on olemassa?</w:t>
      </w:r>
    </w:p>
    <w:p>
      <w:pPr>
        <w:pStyle w:val="TextBody"/>
        <w:bidi w:val="0"/>
        <w:jc w:val="left"/>
        <w:rPr>
          <w:b/>
          <w:u w:val="single"/>
          <w:shd w:val="clear" w:fill="FFFF00"/>
        </w:rPr>
      </w:pPr>
      <w:r>
        <w:rPr>
          <w:b/>
          <w:u w:val="single"/>
          <w:shd w:val="clear" w:fill="FFFF00"/>
        </w:rPr>
        <w:t xml:space="preserve">Asiakirjan numero 28774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Kasvitieteellisesti sammalet ovat </w:t>
      </w:r>
      <w:r>
        <w:rPr/>
        <w:t xml:space="preserve">maakasvien Bryophyta-luokkaan kuuluvia </w:t>
      </w:r>
      <w:r>
        <w:rPr>
          <w:color w:val="A9A9A9"/>
        </w:rPr>
        <w:t xml:space="preserve">verisuonettomia kasveja.</w:t>
      </w:r>
      <w:r>
        <w:rPr/>
        <w:t xml:space="preserve"> Ne ovat pieniä (muutaman senttimetrin korkuisia) ruohovartisia (ei-puuvartisia) kasveja, jotka imevät vettä ja ravinteita pääasiassa lehtiensä kautta ja keräävät hiilidioksidia ja auringonvaloa tuottaakseen ravintoa fotosynteesin avulla. Ne eroavat verisuonikasveista siinä, että niiltä puuttuvat vettä johtavat kyleemitiehyet tai -suonet. Kuten maksaruohoissa ja sarvivälkekasveissa, haploidinen gametofyyttisukupolvi on elinkaaren hallitseva vaihe. Tämä poikkeaa kaikkien verisuonikasvien (siemenkasvit ja pteridofyytit) kaavasta, jossa diploidinen sporofyyttisukupolvi on hallitseva. Sammalet lisääntyvät itiöiden, ei siementen, avulla, eikä niillä ole kukkia.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sammal on esimerkki minkälaisesta kasvilajista.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Myös kasvualustan valinta vaihtelee lajeittain. Sammallajeja voidaan luokitella kasvaviksi seuraavilla kasvupaikoilla: kivet, paljastunut kivennäismaa, häiriintynyt maaperä, hapan maaperä, kalkkipitoinen maaperä, jyrkänteet ja vesiputousten suihkualueet, purojen rannat, varjoinen humuspitoinen maaperä, kaatuneet tukit, palaneet kannot, puunrunkojen tyvet, ylärungot ja oksat sekä suot. Puiden päällä tai alla kasvavat sammallajeet ovat usein tarkkoja puulajeista, joilla ne kasvavat, esimerkiksi suosivat havupuita lehtipuiden sijaan, tammia leppien sijaan tai päinvastoin. Vaikka sammalet kasvavat usein puissa </w:t>
      </w:r>
      <w:r>
        <w:rPr>
          <w:color w:val="A9A9A9"/>
        </w:rPr>
        <w:t xml:space="preserve">epifyytteinä</w:t>
      </w:r>
      <w:r>
        <w:rPr/>
        <w:t xml:space="preserve">, ne eivät koskaan ole loisia puissa.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sammal kasvaa puissa on esimerkki siitä, mitä</w:t>
      </w:r>
    </w:p>
    <w:p>
      <w:pPr>
        <w:pStyle w:val="TextBody"/>
        <w:bidi w:val="0"/>
        <w:jc w:val="left"/>
        <w:rPr>
          <w:b/>
          <w:u w:val="single"/>
          <w:shd w:val="clear" w:fill="FFFF00"/>
        </w:rPr>
      </w:pPr>
      <w:r>
        <w:rPr>
          <w:b/>
          <w:u w:val="single"/>
          <w:shd w:val="clear" w:fill="FFFF00"/>
        </w:rPr>
        <w:t xml:space="preserve">Asiakirjan numero 28775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sketsissä on vieras, jota jakson juontaja esittää aina yhtä tylsästi. Useimmin toistetussa sketsissä, joka esitettiin alun perin </w:t>
      </w:r>
      <w:r>
        <w:rPr>
          <w:color w:val="A9A9A9"/>
        </w:rPr>
        <w:t xml:space="preserve">12. joulukuuta 1998</w:t>
      </w:r>
      <w:r>
        <w:rPr/>
        <w:t xml:space="preserve">, Alec Baldwin esitti jouluherkkuja valmistavaa Pete Schweddya, joka omisti Seasons Eatings -nimisen jouluaiheisen kaupan. Hän oli kuuluisa ``Schweddy Balls'' -nimisistä pallomaisista herkuista, jotka oli valmistettu lihasta, kakusta ja karkista), joita myytiin valikoimana ``Schweddy-pallosäkissä''. Isännät ja heidän vieraansa olivat tavalliseen tapaan täysin tietämättömiä kaksimielisyydestä.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Snl:ssä esitettiin Schweddyn pallot -sketsi?</w:t>
      </w:r>
    </w:p>
    <w:p>
      <w:pPr>
        <w:pStyle w:val="TextBody"/>
        <w:bidi w:val="0"/>
        <w:jc w:val="left"/>
        <w:rPr>
          <w:b/>
          <w:u w:val="single"/>
          <w:shd w:val="clear" w:fill="FFFF00"/>
        </w:rPr>
      </w:pPr>
      <w:r>
        <w:rPr>
          <w:b/>
          <w:u w:val="single"/>
          <w:shd w:val="clear" w:fill="FFFF00"/>
        </w:rPr>
        <w:t xml:space="preserve">Asiakirjan numero 28776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Angola </w:t>
      </w:r>
      <w:r>
        <w:rPr/>
        <w:t xml:space="preserve">on Yhdysvaltojen suurin korkeimman turvallisuusluokan vankila, jossa on 6 300 vankia ja 1 800 työntekijää, kuten vankeinhoitajia, vahtimestareita, huoltomiehiä ja vartijoita. Vankila sijaitsee West Feliciana Parishissa, ja se sijaitsee Mississippi-joen mutkan itäpuolella sijaitsevien härkäkaarijärvien välissä, joten se on kolmelta puolelta veden ympäröimä. Se sijaitsee alle kaksi mailia etelään Louisianan ja Mississippin välisestä suorasta itä-länsirajasta. Vankilan 18 000 hehtaarin (7 300 hehtaarin) kokoinen maa-alue tunnettiin ennen Yhdysvaltain sisällissotaa nimellä Angola Plantations, ja sen omisti Isaac Franklin. Vankila sijaitsee Louisianan valtatie 66:n päässä, noin 35 kilometriä St. Francisvillestä luoteeseen.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vankila? Mikä on Yhdysvaltojen suurin vankila?</w:t>
      </w:r>
    </w:p>
    <w:p>
      <w:pPr>
        <w:pStyle w:val="TextBody"/>
        <w:bidi w:val="0"/>
        <w:jc w:val="left"/>
        <w:rPr>
          <w:b/>
          <w:u w:val="single"/>
          <w:shd w:val="clear" w:fill="FFFF00"/>
        </w:rPr>
      </w:pPr>
      <w:r>
        <w:rPr>
          <w:b/>
          <w:u w:val="single"/>
          <w:shd w:val="clear" w:fill="FFFF00"/>
        </w:rPr>
        <w:t xml:space="preserve">Asiakirjan numero 28777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Brown on </w:t>
      </w:r>
      <w:r>
        <w:rPr/>
        <w:t xml:space="preserve">yhdysvaltalainen näyttelijä. Vuonna 2014 Brown alkoi näytellä etsivä Nate Laheya Shonda Rhimesin draamasarjassa How to Get Away with Murder. Hänet tunnetaan myös rooleistaan televisiosarjoissa Lights Out, Dexter, Sons of Anarchy ja Hostages.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August Marksia Sons of Anarchyssa.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August Marks Sons of Anarchy -ohjelmassa?</w:t>
      </w:r>
    </w:p>
    <w:p>
      <w:pPr>
        <w:pStyle w:val="TextBody"/>
        <w:bidi w:val="0"/>
        <w:jc w:val="left"/>
        <w:rPr>
          <w:b/>
          <w:u w:val="single"/>
          <w:shd w:val="clear" w:fill="FFFF00"/>
        </w:rPr>
      </w:pPr>
      <w:r>
        <w:rPr>
          <w:b/>
          <w:u w:val="single"/>
          <w:shd w:val="clear" w:fill="FFFF00"/>
        </w:rPr>
        <w:t xml:space="preserve">Asiakirjan numero 28778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Revised Standard Version (RSV) on englanninkielinen raamatunkäännös, joka julkaistiin useissa osissa </w:t>
      </w:r>
      <w:r>
        <w:rPr>
          <w:color w:val="A9A9A9"/>
        </w:rPr>
        <w:t xml:space="preserve">1900-luvun puolivälissä</w:t>
      </w:r>
      <w:r>
        <w:rPr/>
        <w:t xml:space="preserve">. RSV on tekijänoikeuden haltijan, National Council of Churchesin kristillisen kasvatuksen osaston (Division of Christian Education of the National Council of Churches), hyväksymä American Standard Versionin (ASV) uudistettu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Raamatun tarkistettu standardiversio kirjoitettiin?</w:t>
      </w:r>
    </w:p>
    <w:p>
      <w:pPr>
        <w:pStyle w:val="TextBody"/>
        <w:bidi w:val="0"/>
        <w:jc w:val="left"/>
        <w:rPr>
          <w:b/>
          <w:u w:val="single"/>
          <w:shd w:val="clear" w:fill="FFFF00"/>
        </w:rPr>
      </w:pPr>
      <w:r>
        <w:rPr>
          <w:b/>
          <w:u w:val="single"/>
          <w:shd w:val="clear" w:fill="FFFF00"/>
        </w:rPr>
        <w:t xml:space="preserve">Asiakirjan numero 28779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Scrovegnin kappeli (italiaksi:'' Cappella degli Scrovegni'', tunnetaan myös nimellä Arenan kappeli) on kirkko Padovassa, Venetossa, Italiassa. Se sisältää </w:t>
      </w:r>
      <w:r>
        <w:rPr>
          <w:color w:val="A9A9A9"/>
        </w:rPr>
        <w:t xml:space="preserve">Giotton </w:t>
      </w:r>
      <w:r>
        <w:rPr/>
        <w:t xml:space="preserve">noin vuonna 1305 valmistuneen </w:t>
      </w:r>
      <w:r>
        <w:rPr/>
        <w:t xml:space="preserve">freskosarjan, jota </w:t>
      </w:r>
      <w:r>
        <w:rPr/>
        <w:t xml:space="preserve">pidetään länsimaisen taiteen merkittävänä mestariteoksena. Keskilaivan pituus on 20,88 metriä, leveys 8,41 metriä ja korkeus 12,65 metriä. Apsis koostuu neliömäisestä (4,49 metriä syvä ja 4,31 metriä leveä) ja viisikulmaisesta (2,57 metriä syvä) 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toimeksiannon maalata Scrovegni (areena) kappeli.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Giotto freskoili kappelin koko pinnan, myös seinät ja katon. Freskosarja on järjestetty neljään tasoon, joista kukin sisältää jaksoja </w:t>
      </w:r>
      <w:r>
        <w:rPr>
          <w:color w:val="A9A9A9"/>
        </w:rPr>
        <w:t xml:space="preserve">pyhän historian </w:t>
      </w:r>
      <w:r>
        <w:rPr/>
        <w:t xml:space="preserve">eri päähenkilöiden tarinoista</w:t>
      </w:r>
      <w:r>
        <w:rPr/>
        <w:t xml:space="preserve">. Kukin taso on jaettu kehyksiin, joista kukin muodostaa kohtauksen. Kappeli on muodoltaan epäsymmetrinen, ja sen pidemmällä eteläseinällä on kuusi ikkunaa, ja tämä muoto määräsi koristelun asettelun. Ensimmäiseksi päätettiin sijoittaa kaksi kehystä jokaisen eteläseinän kaksoisikkunan väliin, ja toiseksi määriteltiin tasojen leveys ja korkeus, jotta vastakkaiselle pohjoisseinälle saatiin laskettua sama 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scrovegnin kappelin freskot kuvaavat tarinoita seuraavista maailmoista</w:t>
      </w:r>
    </w:p>
    <w:p>
      <w:pPr>
        <w:pStyle w:val="TextBody"/>
        <w:bidi w:val="0"/>
        <w:jc w:val="left"/>
        <w:rPr>
          <w:b/>
          <w:u w:val="single"/>
          <w:shd w:val="clear" w:fill="FFFF00"/>
        </w:rPr>
      </w:pPr>
      <w:r>
        <w:rPr>
          <w:b/>
          <w:u w:val="single"/>
          <w:shd w:val="clear" w:fill="FFFF00"/>
        </w:rPr>
        <w:t xml:space="preserve">Asiakirjan numero 28780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Nigel Hattorff (</w:t>
      </w:r>
      <w:r>
        <w:rPr>
          <w:color w:val="A9A9A9"/>
        </w:rPr>
        <w:t xml:space="preserve">Nolan North</w:t>
      </w:r>
      <w:r>
        <w:rPr/>
        <w:t xml:space="preserve">) -- Taideopettaja, joka puhuu saksalaisella aksentilla ja jolla on samanlainen kampaus kuin Coconut Headilla. Hän perustuu Andy Warholiin.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taideopettajaa Ned's Declassified -elokuvassa -</w:t>
      </w:r>
    </w:p>
    <w:p>
      <w:pPr>
        <w:pStyle w:val="TextBody"/>
        <w:bidi w:val="0"/>
        <w:jc w:val="left"/>
        <w:rPr>
          <w:b/>
          <w:u w:val="single"/>
          <w:shd w:val="clear" w:fill="FFFF00"/>
        </w:rPr>
      </w:pPr>
      <w:r>
        <w:rPr>
          <w:b/>
          <w:u w:val="single"/>
          <w:shd w:val="clear" w:fill="FFFF00"/>
        </w:rPr>
        <w:t xml:space="preserve">Asiakirjan numero 28781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Fiat Automobiles S.p.A. </w:t>
      </w:r>
    </w:p>
    <w:tbl>
      <w:tblPr>
        <w:tblW w:w="8642" w:type="dxa"/>
        <w:jc w:val="left"/>
        <w:tblInd w:w="0" w:type="dxa"/>
        <w:tblLayout w:type="fixed"/>
        <w:tblCellMar>
          <w:top w:w="28" w:type="dxa"/>
          <w:left w:w="28" w:type="dxa"/>
          <w:bottom w:w="28" w:type="dxa"/>
          <w:right w:w="28" w:type="dxa"/>
        </w:tblCellMar>
      </w:tblPr>
      <w:tblGrid>
        <w:gridCol w:w="2056"/>
        <w:gridCol w:w="6586"/>
      </w:tblGrid>
      <w:tr>
        <w:trPr/>
        <w:tc>
          <w:tcPr>
            <w:tcW w:w="2056" w:type="dxa"/>
            <w:tcBorders/>
            <w:vAlign w:val="center"/>
          </w:tcPr>
          <w:p>
            <w:pPr>
              <w:pStyle w:val="TableHeading"/>
              <w:suppressLineNumbers/>
              <w:bidi w:val="0"/>
              <w:spacing w:before="0" w:after="283"/>
              <w:jc w:val="center"/>
              <w:rPr/>
            </w:pPr>
            <w:r>
              <w:rPr/>
              <w:t xml:space="preserve">Tyyppi </w:t>
            </w:r>
          </w:p>
        </w:tc>
        <w:tc>
          <w:tcPr>
            <w:tcW w:w="6586" w:type="dxa"/>
            <w:tcBorders/>
            <w:vAlign w:val="center"/>
          </w:tcPr>
          <w:p>
            <w:pPr>
              <w:pStyle w:val="TableContents"/>
              <w:bidi w:val="0"/>
              <w:spacing w:before="0" w:after="283"/>
              <w:jc w:val="left"/>
              <w:rPr/>
            </w:pPr>
            <w:r>
              <w:rPr/>
              <w:t xml:space="preserve">Tytäryhtiö (Società per Azioni) </w:t>
            </w:r>
          </w:p>
        </w:tc>
      </w:tr>
      <w:tr>
        <w:trPr/>
        <w:tc>
          <w:tcPr>
            <w:tcW w:w="2056" w:type="dxa"/>
            <w:tcBorders/>
            <w:vAlign w:val="center"/>
          </w:tcPr>
          <w:p>
            <w:pPr>
              <w:pStyle w:val="TableHeading"/>
              <w:suppressLineNumbers/>
              <w:bidi w:val="0"/>
              <w:spacing w:before="0" w:after="283"/>
              <w:jc w:val="center"/>
              <w:rPr/>
            </w:pPr>
            <w:r>
              <w:rPr/>
              <w:t xml:space="preserve">Teollisuus </w:t>
            </w:r>
          </w:p>
        </w:tc>
        <w:tc>
          <w:tcPr>
            <w:tcW w:w="6586" w:type="dxa"/>
            <w:tcBorders/>
            <w:vAlign w:val="center"/>
          </w:tcPr>
          <w:p>
            <w:pPr>
              <w:pStyle w:val="TableContents"/>
              <w:bidi w:val="0"/>
              <w:spacing w:before="0" w:after="283"/>
              <w:jc w:val="left"/>
              <w:rPr/>
            </w:pPr>
            <w:r>
              <w:rPr/>
              <w:t xml:space="preserve">Autoteollisuus </w:t>
            </w:r>
          </w:p>
        </w:tc>
      </w:tr>
      <w:tr>
        <w:trPr/>
        <w:tc>
          <w:tcPr>
            <w:tcW w:w="2056" w:type="dxa"/>
            <w:tcBorders/>
            <w:vAlign w:val="center"/>
          </w:tcPr>
          <w:p>
            <w:pPr>
              <w:pStyle w:val="TableHeading"/>
              <w:suppressLineNumbers/>
              <w:bidi w:val="0"/>
              <w:spacing w:before="0" w:after="283"/>
              <w:jc w:val="center"/>
              <w:rPr/>
            </w:pPr>
            <w:r>
              <w:rPr/>
              <w:t xml:space="preserve">Perustettu </w:t>
            </w:r>
          </w:p>
        </w:tc>
        <w:tc>
          <w:tcPr>
            <w:tcW w:w="6586" w:type="dxa"/>
            <w:tcBorders/>
            <w:vAlign w:val="center"/>
          </w:tcPr>
          <w:p>
            <w:pPr>
              <w:pStyle w:val="TableContents"/>
              <w:bidi w:val="0"/>
              <w:spacing w:before="0" w:after="283"/>
              <w:jc w:val="left"/>
              <w:rPr/>
            </w:pPr>
            <w:r>
              <w:rPr/>
              <w:t xml:space="preserve">11. heinäkuuta 1899; 119 vuotta sitten (1899-07-11) Torinossa, Piemontessa, Italiassa. </w:t>
            </w:r>
          </w:p>
        </w:tc>
      </w:tr>
      <w:tr>
        <w:trPr/>
        <w:tc>
          <w:tcPr>
            <w:tcW w:w="2056" w:type="dxa"/>
            <w:tcBorders/>
            <w:vAlign w:val="center"/>
          </w:tcPr>
          <w:p>
            <w:pPr>
              <w:pStyle w:val="TableHeading"/>
              <w:suppressLineNumbers/>
              <w:bidi w:val="0"/>
              <w:spacing w:before="0" w:after="283"/>
              <w:jc w:val="center"/>
              <w:rPr/>
            </w:pPr>
            <w:r>
              <w:rPr/>
              <w:t xml:space="preserve">Perustaja </w:t>
            </w:r>
          </w:p>
        </w:tc>
        <w:tc>
          <w:tcPr>
            <w:tcW w:w="6586" w:type="dxa"/>
            <w:tcBorders/>
            <w:vAlign w:val="center"/>
          </w:tcPr>
          <w:p>
            <w:pPr>
              <w:pStyle w:val="TableContents"/>
              <w:bidi w:val="0"/>
              <w:spacing w:before="0" w:after="283"/>
              <w:jc w:val="left"/>
              <w:rPr/>
            </w:pPr>
            <w:r>
              <w:rPr/>
              <w:t xml:space="preserve">Giovanni Agnelli </w:t>
            </w:r>
          </w:p>
        </w:tc>
      </w:tr>
      <w:tr>
        <w:trPr/>
        <w:tc>
          <w:tcPr>
            <w:tcW w:w="2056" w:type="dxa"/>
            <w:tcBorders/>
            <w:vAlign w:val="center"/>
          </w:tcPr>
          <w:p>
            <w:pPr>
              <w:pStyle w:val="TableHeading"/>
              <w:suppressLineNumbers/>
              <w:bidi w:val="0"/>
              <w:spacing w:before="0" w:after="283"/>
              <w:jc w:val="center"/>
              <w:rPr/>
            </w:pPr>
            <w:r>
              <w:rPr/>
              <w:t xml:space="preserve">Päämaja </w:t>
            </w:r>
          </w:p>
        </w:tc>
        <w:tc>
          <w:tcPr>
            <w:tcW w:w="6586" w:type="dxa"/>
            <w:tcBorders/>
            <w:vAlign w:val="center"/>
          </w:tcPr>
          <w:p>
            <w:pPr>
              <w:pStyle w:val="TableContents"/>
              <w:bidi w:val="0"/>
              <w:spacing w:before="0" w:after="283"/>
              <w:jc w:val="left"/>
              <w:rPr/>
            </w:pPr>
            <w:r>
              <w:rPr>
                <w:color w:val="A9A9A9"/>
              </w:rPr>
              <w:t xml:space="preserve">Torino</w:t>
            </w:r>
            <w:r>
              <w:rPr/>
              <w:t xml:space="preserve">, Piemonte, Italia </w:t>
            </w:r>
          </w:p>
        </w:tc>
      </w:tr>
      <w:tr>
        <w:trPr/>
        <w:tc>
          <w:tcPr>
            <w:tcW w:w="2056" w:type="dxa"/>
            <w:tcBorders/>
            <w:vAlign w:val="center"/>
          </w:tcPr>
          <w:p>
            <w:pPr>
              <w:pStyle w:val="TableHeading"/>
              <w:suppressLineNumbers/>
              <w:bidi w:val="0"/>
              <w:spacing w:before="0" w:after="283"/>
              <w:jc w:val="center"/>
              <w:rPr/>
            </w:pPr>
            <w:r>
              <w:rPr/>
              <w:t xml:space="preserve">Palvelualue </w:t>
            </w:r>
          </w:p>
        </w:tc>
        <w:tc>
          <w:tcPr>
            <w:tcW w:w="6586" w:type="dxa"/>
            <w:tcBorders/>
            <w:vAlign w:val="center"/>
          </w:tcPr>
          <w:p>
            <w:pPr>
              <w:pStyle w:val="TableContents"/>
              <w:bidi w:val="0"/>
              <w:spacing w:before="0" w:after="283"/>
              <w:jc w:val="left"/>
              <w:rPr/>
            </w:pPr>
            <w:r>
              <w:rPr/>
              <w:t xml:space="preserve">Maailmanlaajuinen </w:t>
            </w:r>
          </w:p>
        </w:tc>
      </w:tr>
      <w:tr>
        <w:trPr/>
        <w:tc>
          <w:tcPr>
            <w:tcW w:w="2056" w:type="dxa"/>
            <w:tcBorders/>
            <w:vAlign w:val="center"/>
          </w:tcPr>
          <w:p>
            <w:pPr>
              <w:pStyle w:val="TableHeading"/>
              <w:suppressLineNumbers/>
              <w:bidi w:val="0"/>
              <w:spacing w:before="0" w:after="283"/>
              <w:jc w:val="center"/>
              <w:rPr/>
            </w:pPr>
            <w:r>
              <w:rPr/>
              <w:t xml:space="preserve">Avainhenkilöt </w:t>
            </w:r>
          </w:p>
        </w:tc>
        <w:tc>
          <w:tcPr>
            <w:tcW w:w="6586" w:type="dxa"/>
            <w:tcBorders/>
            <w:vAlign w:val="center"/>
          </w:tcPr>
          <w:p>
            <w:pPr>
              <w:pStyle w:val="TableContents"/>
              <w:bidi w:val="0"/>
              <w:spacing w:before="0" w:after="283"/>
              <w:jc w:val="left"/>
              <w:rPr/>
            </w:pPr>
            <w:r>
              <w:rPr/>
              <w:t xml:space="preserve">John Elkann (puheenjohtaja) Olivier François (toimitusjohtaja) </w:t>
            </w:r>
          </w:p>
        </w:tc>
      </w:tr>
      <w:tr>
        <w:trPr/>
        <w:tc>
          <w:tcPr>
            <w:tcW w:w="2056" w:type="dxa"/>
            <w:tcBorders/>
            <w:vAlign w:val="center"/>
          </w:tcPr>
          <w:p>
            <w:pPr>
              <w:pStyle w:val="TableHeading"/>
              <w:suppressLineNumbers/>
              <w:bidi w:val="0"/>
              <w:spacing w:before="0" w:after="283"/>
              <w:jc w:val="center"/>
              <w:rPr/>
            </w:pPr>
            <w:r>
              <w:rPr/>
              <w:t xml:space="preserve">Tuotteet </w:t>
            </w:r>
          </w:p>
        </w:tc>
        <w:tc>
          <w:tcPr>
            <w:tcW w:w="6586" w:type="dxa"/>
            <w:tcBorders/>
            <w:vAlign w:val="center"/>
          </w:tcPr>
          <w:p>
            <w:pPr>
              <w:pStyle w:val="TableContents"/>
              <w:bidi w:val="0"/>
              <w:spacing w:before="0" w:after="283"/>
              <w:jc w:val="left"/>
              <w:rPr/>
            </w:pPr>
            <w:r>
              <w:rPr/>
              <w:t xml:space="preserve">Autot </w:t>
            </w:r>
          </w:p>
        </w:tc>
      </w:tr>
      <w:tr>
        <w:trPr/>
        <w:tc>
          <w:tcPr>
            <w:tcW w:w="2056" w:type="dxa"/>
            <w:tcBorders/>
            <w:vAlign w:val="center"/>
          </w:tcPr>
          <w:p>
            <w:pPr>
              <w:pStyle w:val="TableHeading"/>
              <w:suppressLineNumbers/>
              <w:bidi w:val="0"/>
              <w:spacing w:before="0" w:after="283"/>
              <w:jc w:val="center"/>
              <w:rPr/>
            </w:pPr>
            <w:r>
              <w:rPr/>
              <w:t xml:space="preserve">Tuotannon tuotos </w:t>
            </w:r>
          </w:p>
        </w:tc>
        <w:tc>
          <w:tcPr>
            <w:tcW w:w="6586" w:type="dxa"/>
            <w:tcBorders/>
            <w:vAlign w:val="center"/>
          </w:tcPr>
          <w:p>
            <w:pPr>
              <w:pStyle w:val="TableContents"/>
              <w:bidi w:val="0"/>
              <w:spacing w:before="0" w:after="283"/>
              <w:jc w:val="left"/>
              <w:rPr/>
            </w:pPr>
            <w:r>
              <w:rPr/>
              <w:t xml:space="preserve">1 555 650 yksikköä (2010) </w:t>
            </w:r>
          </w:p>
        </w:tc>
      </w:tr>
      <w:tr>
        <w:trPr/>
        <w:tc>
          <w:tcPr>
            <w:tcW w:w="2056" w:type="dxa"/>
            <w:tcBorders/>
            <w:vAlign w:val="center"/>
          </w:tcPr>
          <w:p>
            <w:pPr>
              <w:pStyle w:val="TableHeading"/>
              <w:suppressLineNumbers/>
              <w:bidi w:val="0"/>
              <w:spacing w:before="0" w:after="283"/>
              <w:jc w:val="center"/>
              <w:rPr/>
            </w:pPr>
            <w:r>
              <w:rPr/>
              <w:t xml:space="preserve">Omistaja </w:t>
            </w:r>
          </w:p>
        </w:tc>
        <w:tc>
          <w:tcPr>
            <w:tcW w:w="6586" w:type="dxa"/>
            <w:tcBorders/>
            <w:vAlign w:val="center"/>
          </w:tcPr>
          <w:p>
            <w:pPr>
              <w:pStyle w:val="TableContents"/>
              <w:bidi w:val="0"/>
              <w:spacing w:before="0" w:after="283"/>
              <w:jc w:val="left"/>
              <w:rPr/>
            </w:pPr>
            <w:r>
              <w:rPr/>
              <w:t xml:space="preserve">Fiat Chrysler Automobiles </w:t>
            </w:r>
          </w:p>
        </w:tc>
      </w:tr>
      <w:tr>
        <w:trPr/>
        <w:tc>
          <w:tcPr>
            <w:tcW w:w="2056" w:type="dxa"/>
            <w:tcBorders/>
            <w:vAlign w:val="center"/>
          </w:tcPr>
          <w:p>
            <w:pPr>
              <w:pStyle w:val="TableHeading"/>
              <w:suppressLineNumbers/>
              <w:bidi w:val="0"/>
              <w:spacing w:before="0" w:after="283"/>
              <w:jc w:val="center"/>
              <w:rPr/>
            </w:pPr>
            <w:r>
              <w:rPr/>
              <w:t xml:space="preserve">Vanhempi </w:t>
            </w:r>
          </w:p>
        </w:tc>
        <w:tc>
          <w:tcPr>
            <w:tcW w:w="6586" w:type="dxa"/>
            <w:tcBorders/>
            <w:vAlign w:val="center"/>
          </w:tcPr>
          <w:p>
            <w:pPr>
              <w:pStyle w:val="TableContents"/>
              <w:bidi w:val="0"/>
              <w:spacing w:before="0" w:after="283"/>
              <w:jc w:val="left"/>
              <w:rPr/>
            </w:pPr>
            <w:r>
              <w:rPr/>
              <w:t xml:space="preserve">FCA Italia </w:t>
            </w:r>
          </w:p>
        </w:tc>
      </w:tr>
      <w:tr>
        <w:trPr/>
        <w:tc>
          <w:tcPr>
            <w:tcW w:w="2056" w:type="dxa"/>
            <w:tcBorders/>
            <w:vAlign w:val="center"/>
          </w:tcPr>
          <w:p>
            <w:pPr>
              <w:pStyle w:val="TableHeading"/>
              <w:suppressLineNumbers/>
              <w:bidi w:val="0"/>
              <w:spacing w:before="0" w:after="283"/>
              <w:jc w:val="center"/>
              <w:rPr/>
            </w:pPr>
            <w:r>
              <w:rPr/>
              <w:t xml:space="preserve">Verkkosivusto </w:t>
            </w:r>
          </w:p>
        </w:tc>
        <w:tc>
          <w:tcPr>
            <w:tcW w:w="6586" w:type="dxa"/>
            <w:tcBorders/>
            <w:vAlign w:val="center"/>
          </w:tcPr>
          <w:p>
            <w:pPr>
              <w:pStyle w:val="TableContents"/>
              <w:bidi w:val="0"/>
              <w:spacing w:before="0" w:after="283"/>
              <w:jc w:val="left"/>
              <w:rPr/>
            </w:pPr>
            <w:r>
              <w:rPr/>
              <w:t xml:space="preserve">Fiat.com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sijaitsee italialainen autonvalmistaja fiat?</w:t>
      </w:r>
    </w:p>
    <w:p>
      <w:pPr>
        <w:pStyle w:val="TextBody"/>
        <w:bidi w:val="0"/>
        <w:jc w:val="left"/>
        <w:rPr>
          <w:b/>
          <w:u w:val="single"/>
          <w:shd w:val="clear" w:fill="FFFF00"/>
        </w:rPr>
      </w:pPr>
      <w:r>
        <w:rPr>
          <w:b/>
          <w:u w:val="single"/>
          <w:shd w:val="clear" w:fill="FFFF00"/>
        </w:rPr>
        <w:t xml:space="preserve">Asiakirjan numero 28782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Chicagon South Side </w:t>
      </w:r>
      <w:r>
        <w:rPr>
          <w:color w:val="A9A9A9"/>
        </w:rPr>
        <w:t xml:space="preserve">määriteltiin alun perin koko Chicago-joen päähaaran eteläpuolella sijaitsevaksi kaupunginosaksi, mutta nykyään se ei sisällä Loopia</w:t>
      </w:r>
      <w:r>
        <w:rPr/>
        <w:t xml:space="preserve">. South Side on etniseltä koostumukseltaan vaihteleva. Sen tulot ja muut väestörakenteelliset mittarit ovat hyvin erilaisia. Vaikka sillä on maine köyhänä tai rikollisuuden riivaamana, todellisuus on moninaisempi. South Side vaihtelee varakkaasta keskiluokasta työväenluokkaan ja köyhyyteen. Armour Squaren, Back of the Yardsin, Bridgeportin ja Pullmanin kaltaisissa kaupunginosissa asuu enemmän työläisasukkaita, kun taas Hyde Parkissa, Jackson Park Highlands Districtissä, Kenwoodissa ja Beverlyssä asuu varakkaita, keski- ja ylemmän keskiluokan asukkaita.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Chicagon eteläosa alkaa?</w:t>
      </w:r>
    </w:p>
    <w:p>
      <w:pPr>
        <w:pStyle w:val="TextBody"/>
        <w:bidi w:val="0"/>
        <w:jc w:val="left"/>
        <w:rPr>
          <w:b/>
          <w:u w:val="single"/>
          <w:shd w:val="clear" w:fill="FFFF00"/>
        </w:rPr>
      </w:pPr>
      <w:r>
        <w:rPr>
          <w:b/>
          <w:u w:val="single"/>
          <w:shd w:val="clear" w:fill="FFFF00"/>
        </w:rPr>
        <w:t xml:space="preserve">Asiakirjan numero 28783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Intertrooppinen konvergenssivyöhyke (ITCZ, Intertropical Convergence Zone), jonka merenkulkijat tuntevat nimellä doldrums, </w:t>
      </w:r>
      <w:r>
        <w:rPr/>
        <w:t xml:space="preserve">on </w:t>
      </w:r>
      <w:r>
        <w:rPr>
          <w:color w:val="DCDCDC"/>
        </w:rPr>
        <w:t xml:space="preserve">maapalloa ympäröivä alue lähellä päiväntasaajaa, jossa koillis- ja kaakkoispassatuulet kohtaavat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intertrooppinen konvergenssivyöhyke?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päiväntasaajan alueiden tuulijärjestelmä tunnetaan nimellä</w:t>
      </w:r>
    </w:p>
    <w:p>
      <w:pPr>
        <w:pStyle w:val="TextBody"/>
        <w:bidi w:val="0"/>
        <w:jc w:val="left"/>
        <w:rPr>
          <w:b/>
          <w:u w:val="single"/>
          <w:shd w:val="clear" w:fill="FFFF00"/>
        </w:rPr>
      </w:pPr>
      <w:r>
        <w:rPr>
          <w:b/>
          <w:u w:val="single"/>
          <w:shd w:val="clear" w:fill="FFFF00"/>
        </w:rPr>
        <w:t xml:space="preserve">Asiakirjan numero 28784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sosiaalivakuutusveroja peritään työnantajilta ja työntekijöiltä, ja ne koostuvat tavallisesti </w:t>
      </w:r>
      <w:r>
        <w:rPr/>
        <w:t xml:space="preserve">sosiaaliturvamaksusta, </w:t>
      </w:r>
      <w:r>
        <w:rPr/>
        <w:t xml:space="preserve">joka on </w:t>
      </w:r>
      <w:r>
        <w:rPr>
          <w:color w:val="A9A9A9"/>
        </w:rPr>
        <w:t xml:space="preserve">12,4 prosenttia palkoista vuosipalkan enimmäismäärään asti </w:t>
      </w:r>
      <w:r>
        <w:rPr/>
        <w:t xml:space="preserve">(118 500 dollarin palkat, jolloin maksun enimmäismäärä on 14 694 dollaria vuonna 2016), ja Medicare-verosta, joka on 2,9 prosenttia (puolet työnantajan maksettavaksi ja puolet työntekijän palkasta pidätettäväksi) kaikista palkoista. Sosiaaliturvamaksu jakautuu 6,2 prosenttiin, joka näkyy työntekijöille (työntekijän maksu), ja 6,2 prosenttiin, joka näkyy vain työnantajille (työnantajan maksu). Vuosina 2011 ja 2012 työntekijän maksuosuutta alennettiin väliaikaisesti 4,2 prosenttiin, kun taas työnantajan osuus pysyi 6,2 prosentissa, mutta kongressi salli, että maksuosuus palautetaan 6,2 prosenttiin vuonna 2013. Siltä osin kuin työntekijän osuus 6,2 prosentin verosta ylittää enimmäismäärän useiden työnantajien vuoksi, työntekijällä on oikeus palautettavaan verohyvitykseen, kun hän jättää kyseistä vuotta koskevan tuloveroilmoituksen.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prosenttiosuus bruttotuloista pidätetään työntekijän sosiaaliturvamaksuna.</w:t>
      </w:r>
    </w:p>
    <w:p>
      <w:pPr>
        <w:pStyle w:val="TextBody"/>
        <w:bidi w:val="0"/>
        <w:jc w:val="left"/>
        <w:rPr>
          <w:b/>
          <w:u w:val="single"/>
          <w:shd w:val="clear" w:fill="FFFF00"/>
        </w:rPr>
      </w:pPr>
      <w:r>
        <w:rPr>
          <w:b/>
          <w:u w:val="single"/>
          <w:shd w:val="clear" w:fill="FFFF00"/>
        </w:rPr>
        <w:t xml:space="preserve">Asiakirjan numero 28785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National Basketball Associationin (NBA) historian pisimmistä voittoputkista. Luettelo sisältää yhden kauden lopussa alkaneet ja seuraavalle kaudelle jatkuneet putket. Luettelossa on kaksi listaa, kokonaan runkosarjan peleistä koostuvat sarjat ja vain pudotuspeleistä koostuvat sarjat. </w:t>
      </w:r>
      <w:r>
        <w:rPr>
          <w:color w:val="DCDCDC"/>
        </w:rPr>
        <w:t xml:space="preserve">Los Angeles Lakers </w:t>
      </w:r>
      <w:r>
        <w:rPr/>
        <w:t xml:space="preserve">pitää hallussaan NBA:n historian pisimmän voittoputken ennätystä. Se voitti kaudella 1971-72 33 ottelua peräkkäin ja teki kauden parhaan 69-13 ennätyksen ja voitti NBA:n finaalit. Kaudella 2016 -- 17 Golden State Warriors teki kauden 67 -- 15 runkosarjaennätyksen ja aloitti vuoden 2017 pudotuspelit 15 ottelun voittoputkella, joka on NBA:n pudotuspelihistorian suurin peräkkäinen voittoputki. He voittivat NBA:n mestaruuden 16 -- 1 (. 941 voittoprosentti) ennätyksellä, joka on NBA:n historian paras pudotuspeliennätys.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pisin voittoputki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pisin voittoputki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pitää hallussaan ennätystä eniten peräkkäisiä voittoja NBA:ssa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joukkue on pisin voittoputki NBA:ssa?</w:t>
      </w:r>
    </w:p>
    <w:p>
      <w:pPr>
        <w:pStyle w:val="TextBody"/>
        <w:bidi w:val="0"/>
        <w:jc w:val="left"/>
        <w:rPr>
          <w:b/>
          <w:u w:val="single"/>
          <w:shd w:val="clear" w:fill="FFFF00"/>
        </w:rPr>
      </w:pPr>
      <w:r>
        <w:rPr>
          <w:b/>
          <w:u w:val="single"/>
          <w:shd w:val="clear" w:fill="FFFF00"/>
        </w:rPr>
        <w:t xml:space="preserve">Asiakirjan numero 28786</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Sienna Miller </w:t>
      </w:r>
      <w:r>
        <w:rPr/>
        <w:t xml:space="preserve">roolissa Anastasia DeCobray / Ana Lewis / Paronitar Cobra-komentajan sisar ja vakooja. Vuosia aiemmin paronitar oli menossa naimisiin Duken kanssa, mutta Duke jätti hänet alttarille, koska hän tunsi syyllisyyttä Duken veljen ilmeisestä kuolemasta. Miller hakeutui koe-esiintymiseen rooliin, koska siihen ei kuulunut ``mielessä romahdus tai heroiiniriippuvuus tai kuolema lopussa, jotain, joka oli vain ehkä todella hauskaa ja jota ihmiset menivät katsomaan ja jonka katsominen oli oikeastaan vain hauskaa''. Miller valmistautui neljän kuukauden painoharjoittelulla, nyrkkeilysessioilla ja opetteli ampumaan eläviä ammuksia, jolloin hän lihoi viisi kiloa. Hän nyrjäytti ranteensa liukastuttuaan kumiluodin päälle kuvatessaan taistelukohtausta Rachel Nicholsin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Annaa elokuvassa Gi Joe rise of Cobra...</w:t>
      </w:r>
    </w:p>
    <w:p>
      <w:pPr>
        <w:pStyle w:val="TextBody"/>
        <w:bidi w:val="0"/>
        <w:jc w:val="left"/>
        <w:rPr>
          <w:b/>
          <w:u w:val="single"/>
          <w:shd w:val="clear" w:fill="FFFF00"/>
        </w:rPr>
      </w:pPr>
      <w:r>
        <w:rPr>
          <w:b/>
          <w:u w:val="single"/>
          <w:shd w:val="clear" w:fill="FFFF00"/>
        </w:rPr>
        <w:t xml:space="preserve">Asiakirjan numero 28787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Michelle Obama </w:t>
      </w:r>
      <w:r>
        <w:rPr/>
        <w:t xml:space="preserve">ilmoitti kampanjasta </w:t>
      </w:r>
      <w:r>
        <w:rPr>
          <w:color w:val="A9A9A9"/>
        </w:rPr>
        <w:t xml:space="preserve">9. helmikuuta 2010.</w:t>
      </w:r>
      <w:r>
        <w:rPr/>
        <w:t xml:space="preserve"> Hän ilmoitti, että kampanja kannustaisi terveellisempään ruokaan kouluissa, parempiin elintarvikemerkintöihin ja lasten liikunnan lisäämiseen. Samana päivänä Obama allekirjoitti presidentin muistion, jolla perustettiin lasten liikalihavuutta käsittelevä työryhmä, jonka tehtävänä on tarkastella nykyisiä ohjelmia ja laatia kansallinen toimintasuunnitelma. Työryhmä tarkastelee lasten ravitsemukseen ja liikuntaan liittyvää politiikkaa ja ohjelmia. Se toivoo saavansa aikaan muutoksia kansallisella toimintasuunnitelmalla, jossa on viisi tavoitetta: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Let's move -kampanja käynnistettiin?</w:t>
      </w:r>
    </w:p>
    <w:p>
      <w:pPr>
        <w:pStyle w:val="TextBody"/>
        <w:bidi w:val="0"/>
        <w:jc w:val="left"/>
        <w:rPr>
          <w:b/>
          <w:u w:val="single"/>
          <w:shd w:val="clear" w:fill="FFFF00"/>
        </w:rPr>
      </w:pPr>
      <w:r>
        <w:rPr>
          <w:b/>
          <w:u w:val="single"/>
          <w:shd w:val="clear" w:fill="FFFF00"/>
        </w:rPr>
        <w:t xml:space="preserve">Asiakirjan numero 28788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Jefferson on fiktiivinen hahmo, jota </w:t>
      </w:r>
      <w:r>
        <w:rPr>
          <w:color w:val="A9A9A9"/>
        </w:rPr>
        <w:t xml:space="preserve">Sherman Hemsley </w:t>
      </w:r>
      <w:r>
        <w:rPr/>
        <w:t xml:space="preserve">esitti </w:t>
      </w:r>
      <w:r>
        <w:rPr/>
        <w:t xml:space="preserve">amerikkalaisessa televisiosarjassa All in the Family (1973-1975) ja sen sivusarjassa The Jeffersons (1975-1985), jossa hän on ohjelman päähenkilö. Hän on ainoa hahmo, joka on esiintynyt The Jeffersonsin kaikissa 253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Jeffersonia sarjassa All in the Family -</w:t>
      </w:r>
    </w:p>
    <w:p>
      <w:pPr>
        <w:pStyle w:val="TextBody"/>
        <w:bidi w:val="0"/>
        <w:jc w:val="left"/>
        <w:rPr>
          <w:b/>
          <w:u w:val="single"/>
          <w:shd w:val="clear" w:fill="FFFF00"/>
        </w:rPr>
      </w:pPr>
      <w:r>
        <w:rPr>
          <w:b/>
          <w:u w:val="single"/>
          <w:shd w:val="clear" w:fill="FFFF00"/>
        </w:rPr>
        <w:t xml:space="preserve">Asiakirjan numero 28789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659"/>
        <w:gridCol w:w="1045"/>
        <w:gridCol w:w="1531"/>
        <w:gridCol w:w="1136"/>
        <w:gridCol w:w="682"/>
        <w:gridCol w:w="2562"/>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659" w:type="dxa"/>
            <w:tcBorders/>
            <w:vAlign w:val="center"/>
          </w:tcPr>
          <w:p>
            <w:pPr>
              <w:pStyle w:val="TableHeading"/>
              <w:suppressLineNumbers/>
              <w:bidi w:val="0"/>
              <w:spacing w:before="0" w:after="283"/>
              <w:jc w:val="center"/>
              <w:rPr/>
            </w:pPr>
            <w:r>
              <w:rPr/>
              <w:t xml:space="preserve">Otsikko </w:t>
            </w:r>
          </w:p>
        </w:tc>
        <w:tc>
          <w:tcPr>
            <w:tcW w:w="1045" w:type="dxa"/>
            <w:tcBorders/>
            <w:vAlign w:val="center"/>
          </w:tcPr>
          <w:p>
            <w:pPr>
              <w:pStyle w:val="TableHeading"/>
              <w:suppressLineNumbers/>
              <w:bidi w:val="0"/>
              <w:spacing w:before="0" w:after="283"/>
              <w:jc w:val="center"/>
              <w:rPr/>
            </w:pPr>
            <w:r>
              <w:rPr/>
              <w:t xml:space="preserve">Ohjaaja </w:t>
            </w:r>
          </w:p>
        </w:tc>
        <w:tc>
          <w:tcPr>
            <w:tcW w:w="1531"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562"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344 </w:t>
            </w:r>
          </w:p>
        </w:tc>
        <w:tc>
          <w:tcPr>
            <w:tcW w:w="774"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``Tytöt katosivat'' </w:t>
            </w:r>
          </w:p>
        </w:tc>
        <w:tc>
          <w:tcPr>
            <w:tcW w:w="1045" w:type="dxa"/>
            <w:tcBorders/>
            <w:vAlign w:val="center"/>
          </w:tcPr>
          <w:p>
            <w:pPr>
              <w:pStyle w:val="TableContents"/>
              <w:bidi w:val="0"/>
              <w:spacing w:before="0" w:after="283"/>
              <w:jc w:val="left"/>
              <w:rPr/>
            </w:pPr>
            <w:r>
              <w:rPr/>
              <w:t xml:space="preserve">Alex Chapple </w:t>
            </w:r>
          </w:p>
        </w:tc>
        <w:tc>
          <w:tcPr>
            <w:tcW w:w="1531" w:type="dxa"/>
            <w:tcBorders/>
            <w:vAlign w:val="center"/>
          </w:tcPr>
          <w:p>
            <w:pPr>
              <w:pStyle w:val="TableContents"/>
              <w:bidi w:val="0"/>
              <w:spacing w:before="0" w:after="283"/>
              <w:jc w:val="left"/>
              <w:rPr/>
            </w:pPr>
            <w:r>
              <w:rPr/>
              <w:t xml:space="preserve">Teleplay by: Robert Brooks Cohen &amp; Kevin Fox: Warren Leight &amp; Julie Martin </w:t>
            </w:r>
          </w:p>
        </w:tc>
        <w:tc>
          <w:tcPr>
            <w:tcW w:w="1136" w:type="dxa"/>
            <w:tcBorders/>
            <w:vAlign w:val="center"/>
          </w:tcPr>
          <w:p>
            <w:pPr>
              <w:pStyle w:val="TableContents"/>
              <w:bidi w:val="0"/>
              <w:spacing w:before="0" w:after="283"/>
              <w:jc w:val="left"/>
              <w:rPr/>
            </w:pPr>
            <w:r>
              <w:rPr/>
              <w:t xml:space="preserve">24. syyskuuta 2014 (2014-09-24) </w:t>
            </w:r>
          </w:p>
        </w:tc>
        <w:tc>
          <w:tcPr>
            <w:tcW w:w="682" w:type="dxa"/>
            <w:tcBorders/>
            <w:vAlign w:val="center"/>
          </w:tcPr>
          <w:p>
            <w:pPr>
              <w:pStyle w:val="TableContents"/>
              <w:bidi w:val="0"/>
              <w:spacing w:before="0" w:after="283"/>
              <w:jc w:val="left"/>
              <w:rPr/>
            </w:pPr>
            <w:r>
              <w:rPr/>
              <w:t xml:space="preserve">1601 </w:t>
            </w:r>
          </w:p>
        </w:tc>
        <w:tc>
          <w:tcPr>
            <w:tcW w:w="2562" w:type="dxa"/>
            <w:tcBorders/>
            <w:vAlign w:val="center"/>
          </w:tcPr>
          <w:p>
            <w:pPr>
              <w:pStyle w:val="TableContents"/>
              <w:bidi w:val="0"/>
              <w:spacing w:before="0" w:after="283"/>
              <w:jc w:val="left"/>
              <w:rPr/>
            </w:pPr>
            <w:r>
              <w:rPr/>
              <w:t xml:space="preserve">10.07 Etsivä Amaro, joka työskentelee nyt poliisina Queensissa, pidättää alaikäisen prostituoidun, joka paljastaa olleensa todistajana Ellie Porterin, ylikonstaapeli Bensonin kasvattipojan Noahin äidin, murhassa. Benson pyytää Amaroa menemään peitetehtävään, mikä käynnistää tapahtumasarjan, joka saattaa kaikki osapuolet vaaraan - myös Noah-vauvan. Samaan aikaan Benson tapaa poliisiryhmän uuden jäsenen, etsivä Carisin (Peter Scanavino), jonka alku sujuu huonosti. </w:t>
            </w:r>
          </w:p>
        </w:tc>
      </w:tr>
      <w:tr>
        <w:trPr/>
        <w:tc>
          <w:tcPr>
            <w:tcW w:w="816" w:type="dxa"/>
            <w:tcBorders/>
            <w:vAlign w:val="center"/>
          </w:tcPr>
          <w:p>
            <w:pPr>
              <w:pStyle w:val="TableHeading"/>
              <w:suppressLineNumbers/>
              <w:bidi w:val="0"/>
              <w:spacing w:before="0" w:after="283"/>
              <w:jc w:val="center"/>
              <w:rPr/>
            </w:pPr>
            <w:r>
              <w:rPr/>
              <w:t xml:space="preserve">345 </w:t>
            </w:r>
          </w:p>
        </w:tc>
        <w:tc>
          <w:tcPr>
            <w:tcW w:w="774"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``Amerikkalainen häpeä'' </w:t>
            </w:r>
          </w:p>
        </w:tc>
        <w:tc>
          <w:tcPr>
            <w:tcW w:w="1045" w:type="dxa"/>
            <w:tcBorders/>
            <w:vAlign w:val="center"/>
          </w:tcPr>
          <w:p>
            <w:pPr>
              <w:pStyle w:val="TableContents"/>
              <w:bidi w:val="0"/>
              <w:spacing w:before="0" w:after="283"/>
              <w:jc w:val="left"/>
              <w:rPr/>
            </w:pPr>
            <w:r>
              <w:rPr/>
              <w:t xml:space="preserve">Arthur W. Forney </w:t>
            </w:r>
          </w:p>
        </w:tc>
        <w:tc>
          <w:tcPr>
            <w:tcW w:w="1531" w:type="dxa"/>
            <w:tcBorders/>
            <w:vAlign w:val="center"/>
          </w:tcPr>
          <w:p>
            <w:pPr>
              <w:pStyle w:val="TableContents"/>
              <w:bidi w:val="0"/>
              <w:spacing w:before="0" w:after="283"/>
              <w:jc w:val="left"/>
              <w:rPr/>
            </w:pPr>
            <w:r>
              <w:rPr/>
              <w:t xml:space="preserve">Warren Leight &amp; Julie Martin </w:t>
            </w:r>
          </w:p>
        </w:tc>
        <w:tc>
          <w:tcPr>
            <w:tcW w:w="1136" w:type="dxa"/>
            <w:tcBorders/>
            <w:vAlign w:val="center"/>
          </w:tcPr>
          <w:p>
            <w:pPr>
              <w:pStyle w:val="TableContents"/>
              <w:bidi w:val="0"/>
              <w:spacing w:before="0" w:after="283"/>
              <w:jc w:val="left"/>
              <w:rPr/>
            </w:pPr>
            <w:r>
              <w:rPr/>
              <w:t xml:space="preserve">1. lokakuuta 2014 (2014-10-01) </w:t>
            </w:r>
          </w:p>
        </w:tc>
        <w:tc>
          <w:tcPr>
            <w:tcW w:w="682" w:type="dxa"/>
            <w:tcBorders/>
            <w:vAlign w:val="center"/>
          </w:tcPr>
          <w:p>
            <w:pPr>
              <w:pStyle w:val="TableContents"/>
              <w:bidi w:val="0"/>
              <w:spacing w:before="0" w:after="283"/>
              <w:jc w:val="left"/>
              <w:rPr/>
            </w:pPr>
            <w:r>
              <w:rPr/>
              <w:t xml:space="preserve">1602 </w:t>
            </w:r>
          </w:p>
        </w:tc>
        <w:tc>
          <w:tcPr>
            <w:tcW w:w="2562" w:type="dxa"/>
            <w:tcBorders/>
            <w:vAlign w:val="center"/>
          </w:tcPr>
          <w:p>
            <w:pPr>
              <w:pStyle w:val="TableContents"/>
              <w:bidi w:val="0"/>
              <w:spacing w:before="0" w:after="283"/>
              <w:jc w:val="left"/>
              <w:rPr/>
            </w:pPr>
            <w:r>
              <w:rPr/>
              <w:t xml:space="preserve">7.73 Orion Bayn vaatemalliston lehdistöedustaja Carla Cannon (Kelley Missal) kertoo toimittajille, että koripallon supertähti Shakir ``Hai'' Wilkins (Henry Simmons) raiskasi hänet. Carisi kuitenkin kyseenalaistaa hänen ja muiden naisten tarinoiden todenperäisyyden ja jättää syyttäjä Barballe huteran jutun. Oikeudenkäynnin alkaessa tapaus alkaa hajota ja Orion Bayn miljardööriomistaja Orion Bauerin (Stacey Keach) ja hänen tyttärensä (Teri Polo) muutakin kuin perhesalaisuuksia paljastuu. </w:t>
            </w:r>
          </w:p>
        </w:tc>
      </w:tr>
      <w:tr>
        <w:trPr/>
        <w:tc>
          <w:tcPr>
            <w:tcW w:w="816" w:type="dxa"/>
            <w:tcBorders/>
            <w:vAlign w:val="center"/>
          </w:tcPr>
          <w:p>
            <w:pPr>
              <w:pStyle w:val="TableHeading"/>
              <w:suppressLineNumbers/>
              <w:bidi w:val="0"/>
              <w:spacing w:before="0" w:after="283"/>
              <w:jc w:val="center"/>
              <w:rPr/>
            </w:pPr>
            <w:r>
              <w:rPr/>
              <w:t xml:space="preserve">346 </w:t>
            </w:r>
          </w:p>
        </w:tc>
        <w:tc>
          <w:tcPr>
            <w:tcW w:w="774"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``Tuottajan backend'' </w:t>
            </w:r>
          </w:p>
        </w:tc>
        <w:tc>
          <w:tcPr>
            <w:tcW w:w="1045" w:type="dxa"/>
            <w:tcBorders/>
            <w:vAlign w:val="center"/>
          </w:tcPr>
          <w:p>
            <w:pPr>
              <w:pStyle w:val="TableContents"/>
              <w:bidi w:val="0"/>
              <w:spacing w:before="0" w:after="283"/>
              <w:jc w:val="left"/>
              <w:rPr/>
            </w:pPr>
            <w:r>
              <w:rPr/>
              <w:t xml:space="preserve">Michael Pressman </w:t>
            </w:r>
          </w:p>
        </w:tc>
        <w:tc>
          <w:tcPr>
            <w:tcW w:w="1531" w:type="dxa"/>
            <w:tcBorders/>
            <w:vAlign w:val="center"/>
          </w:tcPr>
          <w:p>
            <w:pPr>
              <w:pStyle w:val="TableContents"/>
              <w:bidi w:val="0"/>
              <w:spacing w:before="0" w:after="283"/>
              <w:jc w:val="left"/>
              <w:rPr/>
            </w:pPr>
            <w:r>
              <w:rPr/>
              <w:t xml:space="preserve">Teleplay by: Jill Abbinanti &amp; Brianna Yellen Juoni: Jill Abbinanti &amp; Brianna Yellen: Julie Martin &amp; Warren Leight </w:t>
            </w:r>
          </w:p>
        </w:tc>
        <w:tc>
          <w:tcPr>
            <w:tcW w:w="1136" w:type="dxa"/>
            <w:tcBorders/>
            <w:vAlign w:val="center"/>
          </w:tcPr>
          <w:p>
            <w:pPr>
              <w:pStyle w:val="TableContents"/>
              <w:bidi w:val="0"/>
              <w:spacing w:before="0" w:after="283"/>
              <w:jc w:val="left"/>
              <w:rPr/>
            </w:pPr>
            <w:r>
              <w:rPr/>
              <w:t xml:space="preserve">8. lokakuuta 2014 (2014-10-08) </w:t>
            </w:r>
          </w:p>
        </w:tc>
        <w:tc>
          <w:tcPr>
            <w:tcW w:w="682" w:type="dxa"/>
            <w:tcBorders/>
            <w:vAlign w:val="center"/>
          </w:tcPr>
          <w:p>
            <w:pPr>
              <w:pStyle w:val="TableContents"/>
              <w:bidi w:val="0"/>
              <w:spacing w:before="0" w:after="283"/>
              <w:jc w:val="left"/>
              <w:rPr/>
            </w:pPr>
            <w:r>
              <w:rPr/>
              <w:t xml:space="preserve">1603 </w:t>
            </w:r>
          </w:p>
        </w:tc>
        <w:tc>
          <w:tcPr>
            <w:tcW w:w="2562" w:type="dxa"/>
            <w:tcBorders/>
            <w:vAlign w:val="center"/>
          </w:tcPr>
          <w:p>
            <w:pPr>
              <w:pStyle w:val="TableContents"/>
              <w:bidi w:val="0"/>
              <w:spacing w:before="0" w:after="283"/>
              <w:jc w:val="left"/>
              <w:rPr/>
            </w:pPr>
            <w:r>
              <w:rPr/>
              <w:t xml:space="preserve">7.55 Amaro raportoi auto-onnettomuuspaikalle, jossa Hollywood-tähti Tensley Evans (Stevie Lynn Jones) yrittää flirttailla tiensä ulos ongelmista. Amaron sääntöjen mukainen toiminta mahdollistaa hänen siirtonsa takaisin SVU:n tiimiin, juuri ajoissa, kun Evansia aletaan tutkia 15-vuotiaan pojan raiskauksesta. Barban viedessä oikeudenkäyntiä raiskauksesta eteenpäin Benson alkaa epäillä Evansin tekoihin johtaneita perimmäisiä ongelmia, mikä johtaa ryhmän erään tuottajan (Brian d'Arcy James) luo, jolla on huolestuttava historia. </w:t>
            </w:r>
          </w:p>
        </w:tc>
      </w:tr>
      <w:tr>
        <w:trPr/>
        <w:tc>
          <w:tcPr>
            <w:tcW w:w="816" w:type="dxa"/>
            <w:tcBorders/>
            <w:vAlign w:val="center"/>
          </w:tcPr>
          <w:p>
            <w:pPr>
              <w:pStyle w:val="TableHeading"/>
              <w:suppressLineNumbers/>
              <w:bidi w:val="0"/>
              <w:spacing w:before="0" w:after="283"/>
              <w:jc w:val="center"/>
              <w:rPr/>
            </w:pPr>
            <w:r>
              <w:rPr/>
              <w:t xml:space="preserve">347 </w:t>
            </w:r>
          </w:p>
        </w:tc>
        <w:tc>
          <w:tcPr>
            <w:tcW w:w="774"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``Holdenin manifesti'' </w:t>
            </w:r>
          </w:p>
        </w:tc>
        <w:tc>
          <w:tcPr>
            <w:tcW w:w="1045" w:type="dxa"/>
            <w:tcBorders/>
            <w:vAlign w:val="center"/>
          </w:tcPr>
          <w:p>
            <w:pPr>
              <w:pStyle w:val="TableContents"/>
              <w:bidi w:val="0"/>
              <w:spacing w:before="0" w:after="283"/>
              <w:jc w:val="left"/>
              <w:rPr/>
            </w:pPr>
            <w:r>
              <w:rPr/>
              <w:t xml:space="preserve">Jean de Segonzac </w:t>
            </w:r>
          </w:p>
        </w:tc>
        <w:tc>
          <w:tcPr>
            <w:tcW w:w="1531" w:type="dxa"/>
            <w:tcBorders/>
            <w:vAlign w:val="center"/>
          </w:tcPr>
          <w:p>
            <w:pPr>
              <w:pStyle w:val="TableContents"/>
              <w:bidi w:val="0"/>
              <w:spacing w:before="0" w:after="283"/>
              <w:jc w:val="left"/>
              <w:rPr/>
            </w:pPr>
            <w:r>
              <w:rPr/>
              <w:t xml:space="preserve">Teleplay by: Julie Martin &amp; Warren Leight Tarina: Julie Martin &amp; Warren Leight: Kevin Fox </w:t>
            </w:r>
          </w:p>
        </w:tc>
        <w:tc>
          <w:tcPr>
            <w:tcW w:w="1136" w:type="dxa"/>
            <w:tcBorders/>
            <w:vAlign w:val="center"/>
          </w:tcPr>
          <w:p>
            <w:pPr>
              <w:pStyle w:val="TableContents"/>
              <w:bidi w:val="0"/>
              <w:spacing w:before="0" w:after="283"/>
              <w:jc w:val="left"/>
              <w:rPr/>
            </w:pPr>
            <w:r>
              <w:rPr/>
              <w:t xml:space="preserve">15. lokakuuta 2014 (2014-10-15) </w:t>
            </w:r>
          </w:p>
        </w:tc>
        <w:tc>
          <w:tcPr>
            <w:tcW w:w="682" w:type="dxa"/>
            <w:tcBorders/>
            <w:vAlign w:val="center"/>
          </w:tcPr>
          <w:p>
            <w:pPr>
              <w:pStyle w:val="TableContents"/>
              <w:bidi w:val="0"/>
              <w:spacing w:before="0" w:after="283"/>
              <w:jc w:val="left"/>
              <w:rPr/>
            </w:pPr>
            <w:r>
              <w:rPr/>
              <w:t xml:space="preserve">1604 </w:t>
            </w:r>
          </w:p>
        </w:tc>
        <w:tc>
          <w:tcPr>
            <w:tcW w:w="2562" w:type="dxa"/>
            <w:tcBorders/>
            <w:vAlign w:val="center"/>
          </w:tcPr>
          <w:p>
            <w:pPr>
              <w:pStyle w:val="TableContents"/>
              <w:bidi w:val="0"/>
              <w:jc w:val="left"/>
              <w:rPr/>
            </w:pPr>
            <w:r>
              <w:rPr/>
              <w:t xml:space="preserve">7.16 </w:t>
            </w:r>
          </w:p>
          <w:p>
            <w:pPr>
              <w:pStyle w:val="TextBody"/>
              <w:bidi w:val="0"/>
              <w:spacing w:before="0" w:after="283"/>
              <w:jc w:val="left"/>
              <w:rPr/>
            </w:pPr>
            <w:r>
              <w:rPr/>
              <w:t xml:space="preserve">Holden March (John Karna), rakkaudentunnoton, sosiaalisesti kömpelö nuori mies, alkaa kostaa naisille, joiden uskoo tehneen hänelle vääryyttä, mikä kärjistyy pian murhaksi. Kun etsivät Amaro ja Rollins löytävät Holdenin panttivankien kanssa paikallisesta koulusta, heille selviää pian, kuinka vaarallinen epätoivoinen mies voi olla. Samaan aikaan Benson joutuu vasta nimitetyn apulaispoliisipäällikön William Doddsin (Peter Gallagher) painostuksen kohteeksi Noahin ollessa sairaalahoidossa. </w:t>
            </w:r>
          </w:p>
          <w:p>
            <w:pPr>
              <w:pStyle w:val="TextBody"/>
              <w:numPr>
                <w:ilvl w:val="0"/>
                <w:numId w:val="3"/>
              </w:numPr>
              <w:tabs>
                <w:tab w:val="clear" w:pos="1134"/>
                <w:tab w:val="left" w:leader="none" w:pos="707"/>
              </w:tabs>
              <w:bidi w:val="0"/>
              <w:ind w:start="707" w:hanging="283"/>
              <w:jc w:val="left"/>
              <w:rPr/>
            </w:pPr>
            <w:r>
              <w:rPr/>
              <w:t xml:space="preserve">Elliot Rodgerin murhien innoittama jakso. </w:t>
            </w:r>
          </w:p>
          <w:p>
            <w:pPr>
              <w:pStyle w:val="TextBody"/>
              <w:bidi w:val="0"/>
              <w:spacing w:before="0" w:after="283"/>
              <w:jc w:val="left"/>
              <w:rPr/>
            </w:pPr>
            <w:r>
              <w:rPr/>
            </w:r>
          </w:p>
        </w:tc>
      </w:tr>
      <w:tr>
        <w:trPr/>
        <w:tc>
          <w:tcPr>
            <w:tcW w:w="816" w:type="dxa"/>
            <w:tcBorders/>
            <w:vAlign w:val="center"/>
          </w:tcPr>
          <w:p>
            <w:pPr>
              <w:pStyle w:val="TableHeading"/>
              <w:suppressLineNumbers/>
              <w:bidi w:val="0"/>
              <w:spacing w:before="0" w:after="283"/>
              <w:jc w:val="center"/>
              <w:rPr/>
            </w:pPr>
            <w:r>
              <w:rPr/>
              <w:t xml:space="preserve">348 </w:t>
            </w:r>
          </w:p>
        </w:tc>
        <w:tc>
          <w:tcPr>
            <w:tcW w:w="774" w:type="dxa"/>
            <w:tcBorders/>
            <w:vAlign w:val="center"/>
          </w:tcPr>
          <w:p>
            <w:pPr>
              <w:pStyle w:val="TableContents"/>
              <w:bidi w:val="0"/>
              <w:spacing w:before="0" w:after="283"/>
              <w:jc w:val="left"/>
              <w:rPr/>
            </w:pPr>
            <w:r>
              <w:rPr/>
              <w:t xml:space="preserve">5 </w:t>
            </w:r>
          </w:p>
        </w:tc>
        <w:tc>
          <w:tcPr>
            <w:tcW w:w="1659" w:type="dxa"/>
            <w:tcBorders/>
            <w:vAlign w:val="center"/>
          </w:tcPr>
          <w:p>
            <w:pPr>
              <w:pStyle w:val="TableContents"/>
              <w:bidi w:val="0"/>
              <w:spacing w:before="0" w:after="283"/>
              <w:jc w:val="left"/>
              <w:rPr/>
            </w:pPr>
            <w:r>
              <w:rPr/>
              <w:t xml:space="preserve">``Pornotähden Requiem'' </w:t>
            </w:r>
          </w:p>
        </w:tc>
        <w:tc>
          <w:tcPr>
            <w:tcW w:w="1045" w:type="dxa"/>
            <w:tcBorders/>
            <w:vAlign w:val="center"/>
          </w:tcPr>
          <w:p>
            <w:pPr>
              <w:pStyle w:val="TableContents"/>
              <w:bidi w:val="0"/>
              <w:spacing w:before="0" w:after="283"/>
              <w:jc w:val="left"/>
              <w:rPr/>
            </w:pPr>
            <w:r>
              <w:rPr/>
              <w:t xml:space="preserve">Jennifer Getzinger </w:t>
            </w:r>
          </w:p>
        </w:tc>
        <w:tc>
          <w:tcPr>
            <w:tcW w:w="1531" w:type="dxa"/>
            <w:tcBorders/>
            <w:vAlign w:val="center"/>
          </w:tcPr>
          <w:p>
            <w:pPr>
              <w:pStyle w:val="TableContents"/>
              <w:bidi w:val="0"/>
              <w:spacing w:before="0" w:after="283"/>
              <w:jc w:val="left"/>
              <w:rPr/>
            </w:pPr>
            <w:r>
              <w:rPr/>
              <w:t xml:space="preserve">Teleplay by: Cohen &amp; Céline C. Robinson Tarina: Robert Brooks Cohen &amp; Céline C. Robinson Kevin Fox &amp; Warren Leight </w:t>
            </w:r>
          </w:p>
        </w:tc>
        <w:tc>
          <w:tcPr>
            <w:tcW w:w="1136" w:type="dxa"/>
            <w:tcBorders/>
            <w:vAlign w:val="center"/>
          </w:tcPr>
          <w:p>
            <w:pPr>
              <w:pStyle w:val="TableContents"/>
              <w:bidi w:val="0"/>
              <w:spacing w:before="0" w:after="283"/>
              <w:jc w:val="left"/>
              <w:rPr/>
            </w:pPr>
            <w:r>
              <w:rPr/>
              <w:t xml:space="preserve">22. lokakuuta 2014 (2014-10-22) </w:t>
            </w:r>
          </w:p>
        </w:tc>
        <w:tc>
          <w:tcPr>
            <w:tcW w:w="682" w:type="dxa"/>
            <w:tcBorders/>
            <w:vAlign w:val="center"/>
          </w:tcPr>
          <w:p>
            <w:pPr>
              <w:pStyle w:val="TableContents"/>
              <w:bidi w:val="0"/>
              <w:spacing w:before="0" w:after="283"/>
              <w:jc w:val="left"/>
              <w:rPr/>
            </w:pPr>
            <w:r>
              <w:rPr/>
              <w:t xml:space="preserve">1605 </w:t>
            </w:r>
          </w:p>
        </w:tc>
        <w:tc>
          <w:tcPr>
            <w:tcW w:w="2562" w:type="dxa"/>
            <w:tcBorders/>
            <w:vAlign w:val="center"/>
          </w:tcPr>
          <w:p>
            <w:pPr>
              <w:pStyle w:val="TableContents"/>
              <w:bidi w:val="0"/>
              <w:spacing w:before="0" w:after="283"/>
              <w:jc w:val="left"/>
              <w:rPr/>
            </w:pPr>
            <w:r>
              <w:rPr/>
              <w:t xml:space="preserve">7.19 Evie Barnes (Hannah Marks) vastaa mallimainokseen toivoen saavansa rahaa yliopistomaksuja varten, mutta se muuttuu nopeasti pornoksi. Kun collegeopiskelijat saavat selville hänen kaksoiselämänsä, he käyvät väkisin Evien kimppuun juhlissa, minkä seurauksena heidät pidätetään raiskauksesta. Vaikka Evie ei olekaan syytettynä, Benson ja Barba taistelevat todistaakseen hänen syyttömyytensä oikeussalissa. </w:t>
            </w:r>
          </w:p>
        </w:tc>
      </w:tr>
      <w:tr>
        <w:trPr/>
        <w:tc>
          <w:tcPr>
            <w:tcW w:w="816" w:type="dxa"/>
            <w:tcBorders/>
            <w:vAlign w:val="center"/>
          </w:tcPr>
          <w:p>
            <w:pPr>
              <w:pStyle w:val="TableHeading"/>
              <w:suppressLineNumbers/>
              <w:bidi w:val="0"/>
              <w:spacing w:before="0" w:after="283"/>
              <w:jc w:val="center"/>
              <w:rPr/>
            </w:pPr>
            <w:r>
              <w:rPr/>
              <w:t xml:space="preserve">349 </w:t>
            </w:r>
          </w:p>
        </w:tc>
        <w:tc>
          <w:tcPr>
            <w:tcW w:w="774" w:type="dxa"/>
            <w:tcBorders/>
            <w:vAlign w:val="center"/>
          </w:tcPr>
          <w:p>
            <w:pPr>
              <w:pStyle w:val="TableContents"/>
              <w:bidi w:val="0"/>
              <w:spacing w:before="0" w:after="283"/>
              <w:jc w:val="left"/>
              <w:rPr/>
            </w:pPr>
            <w:r>
              <w:rPr/>
              <w:t xml:space="preserve">6 </w:t>
            </w:r>
          </w:p>
        </w:tc>
        <w:tc>
          <w:tcPr>
            <w:tcW w:w="1659" w:type="dxa"/>
            <w:tcBorders/>
            <w:vAlign w:val="center"/>
          </w:tcPr>
          <w:p>
            <w:pPr>
              <w:pStyle w:val="TableContents"/>
              <w:bidi w:val="0"/>
              <w:spacing w:before="0" w:after="283"/>
              <w:jc w:val="left"/>
              <w:rPr/>
            </w:pPr>
            <w:r>
              <w:rPr/>
              <w:t xml:space="preserve">"Glasgow'n miehen viha". </w:t>
            </w:r>
          </w:p>
        </w:tc>
        <w:tc>
          <w:tcPr>
            <w:tcW w:w="1045" w:type="dxa"/>
            <w:tcBorders/>
            <w:vAlign w:val="center"/>
          </w:tcPr>
          <w:p>
            <w:pPr>
              <w:pStyle w:val="TableContents"/>
              <w:bidi w:val="0"/>
              <w:spacing w:before="0" w:after="283"/>
              <w:jc w:val="left"/>
              <w:rPr/>
            </w:pPr>
            <w:r>
              <w:rPr/>
              <w:t xml:space="preserve">Jean de Segonzac </w:t>
            </w:r>
          </w:p>
        </w:tc>
        <w:tc>
          <w:tcPr>
            <w:tcW w:w="1531" w:type="dxa"/>
            <w:tcBorders/>
            <w:vAlign w:val="center"/>
          </w:tcPr>
          <w:p>
            <w:pPr>
              <w:pStyle w:val="TableContents"/>
              <w:bidi w:val="0"/>
              <w:spacing w:before="0" w:after="283"/>
              <w:jc w:val="left"/>
              <w:rPr/>
            </w:pPr>
            <w:r>
              <w:rPr/>
              <w:t xml:space="preserve">Teleplay by: Brianna Yellen &amp; Jill Abbinanti Tarina: Brianna Yellen &amp; Jill Abbinanti: Julie Martin &amp; Warren Leight </w:t>
            </w:r>
          </w:p>
        </w:tc>
        <w:tc>
          <w:tcPr>
            <w:tcW w:w="1136" w:type="dxa"/>
            <w:tcBorders/>
            <w:vAlign w:val="center"/>
          </w:tcPr>
          <w:p>
            <w:pPr>
              <w:pStyle w:val="TableContents"/>
              <w:bidi w:val="0"/>
              <w:spacing w:before="0" w:after="283"/>
              <w:jc w:val="left"/>
              <w:rPr/>
            </w:pPr>
            <w:r>
              <w:rPr/>
              <w:t xml:space="preserve">5. marraskuuta 2014 (2014-11-05) </w:t>
            </w:r>
          </w:p>
        </w:tc>
        <w:tc>
          <w:tcPr>
            <w:tcW w:w="682" w:type="dxa"/>
            <w:tcBorders/>
            <w:vAlign w:val="center"/>
          </w:tcPr>
          <w:p>
            <w:pPr>
              <w:pStyle w:val="TableContents"/>
              <w:bidi w:val="0"/>
              <w:spacing w:before="0" w:after="283"/>
              <w:jc w:val="left"/>
              <w:rPr/>
            </w:pPr>
            <w:r>
              <w:rPr/>
              <w:t xml:space="preserve">1606 </w:t>
            </w:r>
          </w:p>
        </w:tc>
        <w:tc>
          <w:tcPr>
            <w:tcW w:w="2562" w:type="dxa"/>
            <w:tcBorders/>
            <w:vAlign w:val="center"/>
          </w:tcPr>
          <w:p>
            <w:pPr>
              <w:pStyle w:val="TableContents"/>
              <w:bidi w:val="0"/>
              <w:spacing w:before="0" w:after="283"/>
              <w:jc w:val="left"/>
              <w:rPr/>
            </w:pPr>
            <w:r>
              <w:rPr/>
              <w:t xml:space="preserve">7.00 Kun lapsenvahdin kummitustarinat johtavat kahden tytön katoamiseen ja toisen loukkaantumiseen, Benson ja SVU:n etsivät yrittävät löytää epäillyn ja erottaa faktaa fiktiosta. </w:t>
            </w:r>
          </w:p>
        </w:tc>
      </w:tr>
      <w:tr>
        <w:trPr/>
        <w:tc>
          <w:tcPr>
            <w:tcW w:w="816" w:type="dxa"/>
            <w:tcBorders/>
            <w:vAlign w:val="center"/>
          </w:tcPr>
          <w:p>
            <w:pPr>
              <w:pStyle w:val="TableHeading"/>
              <w:suppressLineNumbers/>
              <w:bidi w:val="0"/>
              <w:spacing w:before="0" w:after="283"/>
              <w:jc w:val="center"/>
              <w:rPr/>
            </w:pPr>
            <w:r>
              <w:rPr/>
              <w:t xml:space="preserve">350 </w:t>
            </w:r>
          </w:p>
        </w:tc>
        <w:tc>
          <w:tcPr>
            <w:tcW w:w="774" w:type="dxa"/>
            <w:tcBorders/>
            <w:vAlign w:val="center"/>
          </w:tcPr>
          <w:p>
            <w:pPr>
              <w:pStyle w:val="TableContents"/>
              <w:bidi w:val="0"/>
              <w:spacing w:before="0" w:after="283"/>
              <w:jc w:val="left"/>
              <w:rPr/>
            </w:pPr>
            <w:r>
              <w:rPr/>
              <w:t xml:space="preserve">7 </w:t>
            </w:r>
          </w:p>
        </w:tc>
        <w:tc>
          <w:tcPr>
            <w:tcW w:w="1659" w:type="dxa"/>
            <w:tcBorders/>
            <w:vAlign w:val="center"/>
          </w:tcPr>
          <w:p>
            <w:pPr>
              <w:pStyle w:val="TableContents"/>
              <w:bidi w:val="0"/>
              <w:spacing w:before="0" w:after="283"/>
              <w:jc w:val="left"/>
              <w:rPr/>
            </w:pPr>
            <w:r>
              <w:rPr/>
              <w:t xml:space="preserve">"Chicago Crossover </w:t>
            </w:r>
          </w:p>
        </w:tc>
        <w:tc>
          <w:tcPr>
            <w:tcW w:w="1045" w:type="dxa"/>
            <w:tcBorders/>
            <w:vAlign w:val="center"/>
          </w:tcPr>
          <w:p>
            <w:pPr>
              <w:pStyle w:val="TableContents"/>
              <w:bidi w:val="0"/>
              <w:spacing w:before="0" w:after="283"/>
              <w:jc w:val="left"/>
              <w:rPr/>
            </w:pPr>
            <w:r>
              <w:rPr/>
              <w:t xml:space="preserve">Steve Shill </w:t>
            </w:r>
          </w:p>
        </w:tc>
        <w:tc>
          <w:tcPr>
            <w:tcW w:w="1531" w:type="dxa"/>
            <w:tcBorders/>
            <w:vAlign w:val="center"/>
          </w:tcPr>
          <w:p>
            <w:pPr>
              <w:pStyle w:val="TableContents"/>
              <w:bidi w:val="0"/>
              <w:spacing w:before="0" w:after="283"/>
              <w:jc w:val="left"/>
              <w:rPr/>
            </w:pPr>
            <w:r>
              <w:rPr/>
              <w:t xml:space="preserve">Teleplay by: Ed Zuckerman Dick Wolf &amp; Warren Leight </w:t>
            </w:r>
          </w:p>
        </w:tc>
        <w:tc>
          <w:tcPr>
            <w:tcW w:w="1136" w:type="dxa"/>
            <w:tcBorders/>
            <w:vAlign w:val="center"/>
          </w:tcPr>
          <w:p>
            <w:pPr>
              <w:pStyle w:val="TableContents"/>
              <w:bidi w:val="0"/>
              <w:spacing w:before="0" w:after="283"/>
              <w:jc w:val="left"/>
              <w:rPr/>
            </w:pPr>
            <w:r>
              <w:rPr/>
              <w:t xml:space="preserve">12. marraskuuta 2014 (2014-11-12) </w:t>
            </w:r>
          </w:p>
        </w:tc>
        <w:tc>
          <w:tcPr>
            <w:tcW w:w="682" w:type="dxa"/>
            <w:tcBorders/>
            <w:vAlign w:val="center"/>
          </w:tcPr>
          <w:p>
            <w:pPr>
              <w:pStyle w:val="TableContents"/>
              <w:bidi w:val="0"/>
              <w:spacing w:before="0" w:after="283"/>
              <w:jc w:val="left"/>
              <w:rPr/>
            </w:pPr>
            <w:r>
              <w:rPr/>
              <w:t xml:space="preserve">1607 </w:t>
            </w:r>
          </w:p>
        </w:tc>
        <w:tc>
          <w:tcPr>
            <w:tcW w:w="2562" w:type="dxa"/>
            <w:tcBorders/>
            <w:vAlign w:val="center"/>
          </w:tcPr>
          <w:p>
            <w:pPr>
              <w:pStyle w:val="TableContents"/>
              <w:bidi w:val="0"/>
              <w:jc w:val="left"/>
              <w:rPr/>
            </w:pPr>
            <w:r>
              <w:rPr/>
              <w:t xml:space="preserve">10.01 </w:t>
            </w:r>
          </w:p>
          <w:p>
            <w:pPr>
              <w:pStyle w:val="TextBody"/>
              <w:bidi w:val="0"/>
              <w:spacing w:before="0" w:after="283"/>
              <w:jc w:val="left"/>
              <w:rPr/>
            </w:pPr>
            <w:r>
              <w:rPr/>
              <w:t xml:space="preserve">Benson ja SVU saavat Chicagon poliisilaitoksen ylikonstaapeli Hank Voightilta (Jason Beghe) uuden johtolangan kadonneesta lapsipornon uhrista. Kun asioista tulee henkilökohtaisia CPD:n etsivä Erin Lindsaylle (Sophia Bush), hän ja hänen parinsa (Jesse Lee Soffer) matkustavat New Yorkiin auttamaan tutkimuksissa. </w:t>
            </w:r>
          </w:p>
          <w:p>
            <w:pPr>
              <w:pStyle w:val="TextBody"/>
              <w:bidi w:val="0"/>
              <w:spacing w:before="0" w:after="283"/>
              <w:jc w:val="left"/>
              <w:rPr/>
            </w:pPr>
            <w:r>
              <w:rPr/>
              <w:t xml:space="preserve">Tämä jakso jatkaa Chicago Fire- ja Chicago P.D. -sarjojen kanssa tehtyä crossoveria, joka alkaa jaksosta ``Nobody Touches Anything'' ja päättyy jaksoon ``They'll Have to Go Through Me''. Jakso sisältyy Chicago Fire Season 3 ja Chicago P.D. Season 2 DVD-sarjoihin. </w:t>
            </w:r>
          </w:p>
        </w:tc>
      </w:tr>
      <w:tr>
        <w:trPr/>
        <w:tc>
          <w:tcPr>
            <w:tcW w:w="816" w:type="dxa"/>
            <w:tcBorders/>
            <w:vAlign w:val="center"/>
          </w:tcPr>
          <w:p>
            <w:pPr>
              <w:pStyle w:val="TableHeading"/>
              <w:suppressLineNumbers/>
              <w:bidi w:val="0"/>
              <w:spacing w:before="0" w:after="283"/>
              <w:jc w:val="center"/>
              <w:rPr/>
            </w:pPr>
            <w:r>
              <w:rPr/>
              <w:t xml:space="preserve">351 </w:t>
            </w:r>
          </w:p>
        </w:tc>
        <w:tc>
          <w:tcPr>
            <w:tcW w:w="774" w:type="dxa"/>
            <w:tcBorders/>
            <w:vAlign w:val="center"/>
          </w:tcPr>
          <w:p>
            <w:pPr>
              <w:pStyle w:val="TableContents"/>
              <w:bidi w:val="0"/>
              <w:spacing w:before="0" w:after="283"/>
              <w:jc w:val="left"/>
              <w:rPr/>
            </w:pPr>
            <w:r>
              <w:rPr/>
              <w:t xml:space="preserve">8 </w:t>
            </w:r>
          </w:p>
        </w:tc>
        <w:tc>
          <w:tcPr>
            <w:tcW w:w="1659" w:type="dxa"/>
            <w:tcBorders/>
            <w:vAlign w:val="center"/>
          </w:tcPr>
          <w:p>
            <w:pPr>
              <w:pStyle w:val="TableContents"/>
              <w:bidi w:val="0"/>
              <w:spacing w:before="0" w:after="283"/>
              <w:jc w:val="left"/>
              <w:rPr/>
            </w:pPr>
            <w:r>
              <w:rPr/>
              <w:t xml:space="preserve">"Aviopuolison etuoikeus </w:t>
            </w:r>
          </w:p>
        </w:tc>
        <w:tc>
          <w:tcPr>
            <w:tcW w:w="1045" w:type="dxa"/>
            <w:tcBorders/>
            <w:vAlign w:val="center"/>
          </w:tcPr>
          <w:p>
            <w:pPr>
              <w:pStyle w:val="TableContents"/>
              <w:bidi w:val="0"/>
              <w:spacing w:before="0" w:after="283"/>
              <w:jc w:val="left"/>
              <w:rPr/>
            </w:pPr>
            <w:r>
              <w:rPr/>
              <w:t xml:space="preserve">Sharat Raju </w:t>
            </w:r>
          </w:p>
        </w:tc>
        <w:tc>
          <w:tcPr>
            <w:tcW w:w="1531" w:type="dxa"/>
            <w:tcBorders/>
            <w:vAlign w:val="center"/>
          </w:tcPr>
          <w:p>
            <w:pPr>
              <w:pStyle w:val="TableContents"/>
              <w:bidi w:val="0"/>
              <w:spacing w:before="0" w:after="283"/>
              <w:jc w:val="left"/>
              <w:rPr/>
            </w:pPr>
            <w:r>
              <w:rPr/>
              <w:t xml:space="preserve">Teleplay by: Julie Martin &amp; Samantha Corbin-Miller Tarina: Julie Martin &amp; Samantha Corbin-Miller: Warren Leight &amp; Julie Martin </w:t>
            </w:r>
          </w:p>
        </w:tc>
        <w:tc>
          <w:tcPr>
            <w:tcW w:w="1136" w:type="dxa"/>
            <w:tcBorders/>
            <w:vAlign w:val="center"/>
          </w:tcPr>
          <w:p>
            <w:pPr>
              <w:pStyle w:val="TableContents"/>
              <w:bidi w:val="0"/>
              <w:spacing w:before="0" w:after="283"/>
              <w:jc w:val="left"/>
              <w:rPr/>
            </w:pPr>
            <w:r>
              <w:rPr/>
              <w:t xml:space="preserve">19. marraskuuta 2014 (2014-11-19) </w:t>
            </w:r>
          </w:p>
        </w:tc>
        <w:tc>
          <w:tcPr>
            <w:tcW w:w="682" w:type="dxa"/>
            <w:tcBorders/>
            <w:vAlign w:val="center"/>
          </w:tcPr>
          <w:p>
            <w:pPr>
              <w:pStyle w:val="TableContents"/>
              <w:bidi w:val="0"/>
              <w:spacing w:before="0" w:after="283"/>
              <w:jc w:val="left"/>
              <w:rPr/>
            </w:pPr>
            <w:r>
              <w:rPr/>
              <w:t xml:space="preserve">1608 </w:t>
            </w:r>
          </w:p>
        </w:tc>
        <w:tc>
          <w:tcPr>
            <w:tcW w:w="2562" w:type="dxa"/>
            <w:tcBorders/>
            <w:vAlign w:val="center"/>
          </w:tcPr>
          <w:p>
            <w:pPr>
              <w:pStyle w:val="TableContents"/>
              <w:bidi w:val="0"/>
              <w:spacing w:before="0" w:after="283"/>
              <w:jc w:val="left"/>
              <w:rPr/>
            </w:pPr>
            <w:r>
              <w:rPr/>
              <w:t xml:space="preserve">7.93 Etsivä Tutuola löytää valvontakameran kuvamateriaalia kuuluisan urheilutoimittajan (Chad Coleman) ja hänen tyttöystävänsä (Meagan Good) välisestä kotiriidasta. Samalla kun Fin ja Benson sukeltavat pariskunnan elämään, Barba yrittää vakuuttaa naista nostamaan syytteen. </w:t>
            </w:r>
          </w:p>
        </w:tc>
      </w:tr>
      <w:tr>
        <w:trPr/>
        <w:tc>
          <w:tcPr>
            <w:tcW w:w="816" w:type="dxa"/>
            <w:tcBorders/>
            <w:vAlign w:val="center"/>
          </w:tcPr>
          <w:p>
            <w:pPr>
              <w:pStyle w:val="TableHeading"/>
              <w:suppressLineNumbers/>
              <w:bidi w:val="0"/>
              <w:spacing w:before="0" w:after="283"/>
              <w:jc w:val="center"/>
              <w:rPr/>
            </w:pPr>
            <w:r>
              <w:rPr/>
              <w:t xml:space="preserve">352 </w:t>
            </w:r>
          </w:p>
        </w:tc>
        <w:tc>
          <w:tcPr>
            <w:tcW w:w="774" w:type="dxa"/>
            <w:tcBorders/>
            <w:vAlign w:val="center"/>
          </w:tcPr>
          <w:p>
            <w:pPr>
              <w:pStyle w:val="TableContents"/>
              <w:bidi w:val="0"/>
              <w:spacing w:before="0" w:after="283"/>
              <w:jc w:val="left"/>
              <w:rPr/>
            </w:pPr>
            <w:r>
              <w:rPr/>
              <w:t xml:space="preserve">9 </w:t>
            </w:r>
          </w:p>
        </w:tc>
        <w:tc>
          <w:tcPr>
            <w:tcW w:w="1659" w:type="dxa"/>
            <w:tcBorders/>
            <w:vAlign w:val="center"/>
          </w:tcPr>
          <w:p>
            <w:pPr>
              <w:pStyle w:val="TableContents"/>
              <w:bidi w:val="0"/>
              <w:spacing w:before="0" w:after="283"/>
              <w:jc w:val="left"/>
              <w:rPr/>
            </w:pPr>
            <w:r>
              <w:rPr/>
              <w:t xml:space="preserve">``Kuvio Seitsemäntoista'' </w:t>
            </w:r>
          </w:p>
        </w:tc>
        <w:tc>
          <w:tcPr>
            <w:tcW w:w="1045" w:type="dxa"/>
            <w:tcBorders/>
            <w:vAlign w:val="center"/>
          </w:tcPr>
          <w:p>
            <w:pPr>
              <w:pStyle w:val="TableContents"/>
              <w:bidi w:val="0"/>
              <w:spacing w:before="0" w:after="283"/>
              <w:jc w:val="left"/>
              <w:rPr/>
            </w:pPr>
            <w:r>
              <w:rPr/>
              <w:t xml:space="preserve">Martha Mitchell </w:t>
            </w:r>
          </w:p>
        </w:tc>
        <w:tc>
          <w:tcPr>
            <w:tcW w:w="1531" w:type="dxa"/>
            <w:tcBorders/>
            <w:vAlign w:val="center"/>
          </w:tcPr>
          <w:p>
            <w:pPr>
              <w:pStyle w:val="TableContents"/>
              <w:bidi w:val="0"/>
              <w:spacing w:before="0" w:after="283"/>
              <w:jc w:val="left"/>
              <w:rPr/>
            </w:pPr>
            <w:r>
              <w:rPr/>
              <w:t xml:space="preserve">Kevin Fox </w:t>
            </w:r>
          </w:p>
        </w:tc>
        <w:tc>
          <w:tcPr>
            <w:tcW w:w="1136" w:type="dxa"/>
            <w:tcBorders/>
            <w:vAlign w:val="center"/>
          </w:tcPr>
          <w:p>
            <w:pPr>
              <w:pStyle w:val="TableContents"/>
              <w:bidi w:val="0"/>
              <w:spacing w:before="0" w:after="283"/>
              <w:jc w:val="left"/>
              <w:rPr/>
            </w:pPr>
            <w:r>
              <w:rPr/>
              <w:t xml:space="preserve">10. joulukuuta 2014 (2014-12-10) </w:t>
            </w:r>
          </w:p>
        </w:tc>
        <w:tc>
          <w:tcPr>
            <w:tcW w:w="682" w:type="dxa"/>
            <w:tcBorders/>
            <w:vAlign w:val="center"/>
          </w:tcPr>
          <w:p>
            <w:pPr>
              <w:pStyle w:val="TableContents"/>
              <w:bidi w:val="0"/>
              <w:spacing w:before="0" w:after="283"/>
              <w:jc w:val="left"/>
              <w:rPr/>
            </w:pPr>
            <w:r>
              <w:rPr/>
              <w:t xml:space="preserve">1609 </w:t>
            </w:r>
          </w:p>
        </w:tc>
        <w:tc>
          <w:tcPr>
            <w:tcW w:w="2562" w:type="dxa"/>
            <w:tcBorders/>
            <w:vAlign w:val="center"/>
          </w:tcPr>
          <w:p>
            <w:pPr>
              <w:pStyle w:val="TableContents"/>
              <w:bidi w:val="0"/>
              <w:spacing w:before="0" w:after="283"/>
              <w:jc w:val="left"/>
              <w:rPr/>
            </w:pPr>
            <w:r>
              <w:rPr/>
              <w:t xml:space="preserve">6.90 Kun useita nuoria tyttöjä pahoinpidellään, Rollins yhdistää kuvion tapauksiin, joita hän työskenteli Atlantassa, mutta huomaa, ettei yhtäkään raiskauspakkausta ollut testattu. Kun Rollins palaa Atlantaan haastattelemaan uhria, jonka epäillyn uskotaan joutuneen pahoinpitelyn uhriksi, hän kohtaa kiusallisen jälleennäkemisen entisen pomonsa, Atlantan apulaispoliisipäällikön Charles Pattonin (Harry Hamlin) kanssa. Samalla kun etsivät yhdistävät kuvion muihin kaupunkeihin, joissa raiskauspakkauksia ei ole testattu, Benson joutuu CompStatissa apulaispäällikkö Doddsin ja NYPD:n johtoportaan tarkkailtavaksi. </w:t>
            </w:r>
          </w:p>
        </w:tc>
      </w:tr>
      <w:tr>
        <w:trPr/>
        <w:tc>
          <w:tcPr>
            <w:tcW w:w="816" w:type="dxa"/>
            <w:tcBorders/>
            <w:vAlign w:val="center"/>
          </w:tcPr>
          <w:p>
            <w:pPr>
              <w:pStyle w:val="TableHeading"/>
              <w:suppressLineNumbers/>
              <w:bidi w:val="0"/>
              <w:spacing w:before="0" w:after="283"/>
              <w:jc w:val="center"/>
              <w:rPr/>
            </w:pPr>
            <w:r>
              <w:rPr/>
              <w:t xml:space="preserve">353 </w:t>
            </w:r>
          </w:p>
        </w:tc>
        <w:tc>
          <w:tcPr>
            <w:tcW w:w="774" w:type="dxa"/>
            <w:tcBorders/>
            <w:vAlign w:val="center"/>
          </w:tcPr>
          <w:p>
            <w:pPr>
              <w:pStyle w:val="TableContents"/>
              <w:bidi w:val="0"/>
              <w:spacing w:before="0" w:after="283"/>
              <w:jc w:val="left"/>
              <w:rPr/>
            </w:pPr>
            <w:r>
              <w:rPr/>
              <w:t xml:space="preserve">10 </w:t>
            </w:r>
          </w:p>
        </w:tc>
        <w:tc>
          <w:tcPr>
            <w:tcW w:w="1659" w:type="dxa"/>
            <w:tcBorders/>
            <w:vAlign w:val="center"/>
          </w:tcPr>
          <w:p>
            <w:pPr>
              <w:pStyle w:val="TableContents"/>
              <w:bidi w:val="0"/>
              <w:spacing w:before="0" w:after="283"/>
              <w:jc w:val="left"/>
              <w:rPr/>
            </w:pPr>
            <w:r>
              <w:rPr/>
              <w:t xml:space="preserve">"Anteeksipyyntö Rollinsille </w:t>
            </w:r>
          </w:p>
        </w:tc>
        <w:tc>
          <w:tcPr>
            <w:tcW w:w="1045" w:type="dxa"/>
            <w:tcBorders/>
            <w:vAlign w:val="center"/>
          </w:tcPr>
          <w:p>
            <w:pPr>
              <w:pStyle w:val="TableContents"/>
              <w:bidi w:val="0"/>
              <w:spacing w:before="0" w:after="283"/>
              <w:jc w:val="left"/>
              <w:rPr/>
            </w:pPr>
            <w:r>
              <w:rPr/>
              <w:t xml:space="preserve">Michael Slovis </w:t>
            </w:r>
          </w:p>
        </w:tc>
        <w:tc>
          <w:tcPr>
            <w:tcW w:w="1531" w:type="dxa"/>
            <w:tcBorders/>
            <w:vAlign w:val="center"/>
          </w:tcPr>
          <w:p>
            <w:pPr>
              <w:pStyle w:val="TableContents"/>
              <w:bidi w:val="0"/>
              <w:spacing w:before="0" w:after="283"/>
              <w:jc w:val="left"/>
              <w:rPr/>
            </w:pPr>
            <w:r>
              <w:rPr/>
              <w:t xml:space="preserve">Julie Martin &amp; Warren Leight </w:t>
            </w:r>
          </w:p>
        </w:tc>
        <w:tc>
          <w:tcPr>
            <w:tcW w:w="1136" w:type="dxa"/>
            <w:tcBorders/>
            <w:vAlign w:val="center"/>
          </w:tcPr>
          <w:p>
            <w:pPr>
              <w:pStyle w:val="TableContents"/>
              <w:bidi w:val="0"/>
              <w:spacing w:before="0" w:after="283"/>
              <w:jc w:val="left"/>
              <w:rPr/>
            </w:pPr>
            <w:r>
              <w:rPr/>
              <w:t xml:space="preserve">7. tammikuuta 2015 (2015-01-07) </w:t>
            </w:r>
          </w:p>
        </w:tc>
        <w:tc>
          <w:tcPr>
            <w:tcW w:w="682" w:type="dxa"/>
            <w:tcBorders/>
            <w:vAlign w:val="center"/>
          </w:tcPr>
          <w:p>
            <w:pPr>
              <w:pStyle w:val="TableContents"/>
              <w:bidi w:val="0"/>
              <w:spacing w:before="0" w:after="283"/>
              <w:jc w:val="left"/>
              <w:rPr/>
            </w:pPr>
            <w:r>
              <w:rPr/>
              <w:t xml:space="preserve">1610 </w:t>
            </w:r>
          </w:p>
        </w:tc>
        <w:tc>
          <w:tcPr>
            <w:tcW w:w="2562" w:type="dxa"/>
            <w:tcBorders/>
            <w:vAlign w:val="center"/>
          </w:tcPr>
          <w:p>
            <w:pPr>
              <w:pStyle w:val="TableContents"/>
              <w:bidi w:val="0"/>
              <w:spacing w:before="0" w:after="283"/>
              <w:jc w:val="left"/>
              <w:rPr/>
            </w:pPr>
            <w:r>
              <w:rPr/>
              <w:t xml:space="preserve">7.76 Atlantan apulaispoliisipäällikkö Patton ja hänen uusi etsivänsä Reese Taymor (Dreama Walker) vierailevat New Yorkissa seksuaalirikoksia käsittelevässä konferenssissa. Konferenssin jälkeen Taymor kertoo tulleensa raiskatuksi hotellissaan, mikä saa Bensonin ja SVU:n kuulustelemaan hänen vierailevia atlantalaisia poliisitovereitaan. Kun Rollins saa selville henkilökohtaisen yhteyden Taymoriin, Barba hakee Rollinsin apua oikeudessa, mikä pakottaa hänet paljastamaan salaisuuden, jonka kätkemiseksi hän on tehnyt kovasti töitä. </w:t>
            </w:r>
          </w:p>
        </w:tc>
      </w:tr>
      <w:tr>
        <w:trPr/>
        <w:tc>
          <w:tcPr>
            <w:tcW w:w="816" w:type="dxa"/>
            <w:tcBorders/>
            <w:vAlign w:val="center"/>
          </w:tcPr>
          <w:p>
            <w:pPr>
              <w:pStyle w:val="TableHeading"/>
              <w:suppressLineNumbers/>
              <w:bidi w:val="0"/>
              <w:spacing w:before="0" w:after="283"/>
              <w:jc w:val="center"/>
              <w:rPr/>
            </w:pPr>
            <w:r>
              <w:rPr/>
              <w:t xml:space="preserve">354 </w:t>
            </w:r>
          </w:p>
        </w:tc>
        <w:tc>
          <w:tcPr>
            <w:tcW w:w="774" w:type="dxa"/>
            <w:tcBorders/>
            <w:vAlign w:val="center"/>
          </w:tcPr>
          <w:p>
            <w:pPr>
              <w:pStyle w:val="TableContents"/>
              <w:bidi w:val="0"/>
              <w:spacing w:before="0" w:after="283"/>
              <w:jc w:val="left"/>
              <w:rPr/>
            </w:pPr>
            <w:r>
              <w:rPr/>
              <w:t xml:space="preserve">11 </w:t>
            </w:r>
          </w:p>
        </w:tc>
        <w:tc>
          <w:tcPr>
            <w:tcW w:w="1659" w:type="dxa"/>
            <w:tcBorders/>
            <w:vAlign w:val="center"/>
          </w:tcPr>
          <w:p>
            <w:pPr>
              <w:pStyle w:val="TableContents"/>
              <w:bidi w:val="0"/>
              <w:spacing w:before="0" w:after="283"/>
              <w:jc w:val="left"/>
              <w:rPr/>
            </w:pPr>
            <w:r>
              <w:rPr/>
              <w:t xml:space="preserve">``Agent Provocateur'' </w:t>
            </w:r>
          </w:p>
        </w:tc>
        <w:tc>
          <w:tcPr>
            <w:tcW w:w="1045" w:type="dxa"/>
            <w:tcBorders/>
            <w:vAlign w:val="center"/>
          </w:tcPr>
          <w:p>
            <w:pPr>
              <w:pStyle w:val="TableContents"/>
              <w:bidi w:val="0"/>
              <w:spacing w:before="0" w:after="283"/>
              <w:jc w:val="left"/>
              <w:rPr/>
            </w:pPr>
            <w:r>
              <w:rPr/>
              <w:t xml:space="preserve">Alex Chapple </w:t>
            </w:r>
          </w:p>
        </w:tc>
        <w:tc>
          <w:tcPr>
            <w:tcW w:w="1531" w:type="dxa"/>
            <w:tcBorders/>
            <w:vAlign w:val="center"/>
          </w:tcPr>
          <w:p>
            <w:pPr>
              <w:pStyle w:val="TableContents"/>
              <w:bidi w:val="0"/>
              <w:spacing w:before="0" w:after="283"/>
              <w:jc w:val="left"/>
              <w:rPr/>
            </w:pPr>
            <w:r>
              <w:rPr/>
              <w:t xml:space="preserve">Samantha Corbin-Miller </w:t>
            </w:r>
          </w:p>
        </w:tc>
        <w:tc>
          <w:tcPr>
            <w:tcW w:w="1136" w:type="dxa"/>
            <w:tcBorders/>
            <w:vAlign w:val="center"/>
          </w:tcPr>
          <w:p>
            <w:pPr>
              <w:pStyle w:val="TableContents"/>
              <w:bidi w:val="0"/>
              <w:spacing w:before="0" w:after="283"/>
              <w:jc w:val="left"/>
              <w:rPr/>
            </w:pPr>
            <w:r>
              <w:rPr/>
              <w:t xml:space="preserve">14. tammikuuta 2015 (2015-01-14) </w:t>
            </w:r>
          </w:p>
        </w:tc>
        <w:tc>
          <w:tcPr>
            <w:tcW w:w="682" w:type="dxa"/>
            <w:tcBorders/>
            <w:vAlign w:val="center"/>
          </w:tcPr>
          <w:p>
            <w:pPr>
              <w:pStyle w:val="TableContents"/>
              <w:bidi w:val="0"/>
              <w:spacing w:before="0" w:after="283"/>
              <w:jc w:val="left"/>
              <w:rPr/>
            </w:pPr>
            <w:r>
              <w:rPr/>
              <w:t xml:space="preserve">1611 </w:t>
            </w:r>
          </w:p>
        </w:tc>
        <w:tc>
          <w:tcPr>
            <w:tcW w:w="2562" w:type="dxa"/>
            <w:tcBorders/>
            <w:vAlign w:val="center"/>
          </w:tcPr>
          <w:p>
            <w:pPr>
              <w:pStyle w:val="TableContents"/>
              <w:bidi w:val="0"/>
              <w:spacing w:before="0" w:after="283"/>
              <w:jc w:val="left"/>
              <w:rPr/>
            </w:pPr>
            <w:r>
              <w:rPr/>
              <w:t xml:space="preserve">6.68 Nuori nainen (Madison Grace) lähtee salaa juhliin julkkisihastuksensa Scott Russon kanssa. Asiat muuttuvat huonompaan suuntaan, kun teini löydetään seksuaalisesti hyväksikäytettynä ja kuolleena kujalta. Russo ja hänen managerinsa (Patti LuPone) joutuvat epäillyiksi, kun juhlien turvakamerakuva katoaa ja päätyy juorusivustolle. Kun sivuston toimitusjohtaja kieltäytyy luovuttamasta materiaalia poliisiryhmälle, Barba taistelee saadakseen totuuden selville pidättämällä miehen todisteiden salaamisesta. </w:t>
            </w:r>
          </w:p>
        </w:tc>
      </w:tr>
      <w:tr>
        <w:trPr/>
        <w:tc>
          <w:tcPr>
            <w:tcW w:w="816" w:type="dxa"/>
            <w:tcBorders/>
            <w:vAlign w:val="center"/>
          </w:tcPr>
          <w:p>
            <w:pPr>
              <w:pStyle w:val="TableHeading"/>
              <w:suppressLineNumbers/>
              <w:bidi w:val="0"/>
              <w:spacing w:before="0" w:after="283"/>
              <w:jc w:val="center"/>
              <w:rPr/>
            </w:pPr>
            <w:r>
              <w:rPr/>
              <w:t xml:space="preserve">355 </w:t>
            </w:r>
          </w:p>
        </w:tc>
        <w:tc>
          <w:tcPr>
            <w:tcW w:w="774" w:type="dxa"/>
            <w:tcBorders/>
            <w:vAlign w:val="center"/>
          </w:tcPr>
          <w:p>
            <w:pPr>
              <w:pStyle w:val="TableContents"/>
              <w:bidi w:val="0"/>
              <w:spacing w:before="0" w:after="283"/>
              <w:jc w:val="left"/>
              <w:rPr/>
            </w:pPr>
            <w:r>
              <w:rPr/>
              <w:t xml:space="preserve">12 </w:t>
            </w:r>
          </w:p>
        </w:tc>
        <w:tc>
          <w:tcPr>
            <w:tcW w:w="1659" w:type="dxa"/>
            <w:tcBorders/>
            <w:vAlign w:val="center"/>
          </w:tcPr>
          <w:p>
            <w:pPr>
              <w:pStyle w:val="TableContents"/>
              <w:bidi w:val="0"/>
              <w:spacing w:before="0" w:after="283"/>
              <w:jc w:val="left"/>
              <w:rPr/>
            </w:pPr>
            <w:r>
              <w:rPr/>
              <w:t xml:space="preserve">``Padre Sandunguero'' </w:t>
            </w:r>
          </w:p>
        </w:tc>
        <w:tc>
          <w:tcPr>
            <w:tcW w:w="1045" w:type="dxa"/>
            <w:tcBorders/>
            <w:vAlign w:val="center"/>
          </w:tcPr>
          <w:p>
            <w:pPr>
              <w:pStyle w:val="TableContents"/>
              <w:bidi w:val="0"/>
              <w:spacing w:before="0" w:after="283"/>
              <w:jc w:val="left"/>
              <w:rPr/>
            </w:pPr>
            <w:r>
              <w:rPr/>
              <w:t xml:space="preserve">Mariska Hargitay </w:t>
            </w:r>
          </w:p>
        </w:tc>
        <w:tc>
          <w:tcPr>
            <w:tcW w:w="1531" w:type="dxa"/>
            <w:tcBorders/>
            <w:vAlign w:val="center"/>
          </w:tcPr>
          <w:p>
            <w:pPr>
              <w:pStyle w:val="TableContents"/>
              <w:bidi w:val="0"/>
              <w:spacing w:before="0" w:after="283"/>
              <w:jc w:val="left"/>
              <w:rPr/>
            </w:pPr>
            <w:r>
              <w:rPr/>
              <w:t xml:space="preserve">Teleplay by: Peter Blauner Peter Blauner &amp; Warren Leight </w:t>
            </w:r>
          </w:p>
        </w:tc>
        <w:tc>
          <w:tcPr>
            <w:tcW w:w="1136" w:type="dxa"/>
            <w:tcBorders/>
            <w:vAlign w:val="center"/>
          </w:tcPr>
          <w:p>
            <w:pPr>
              <w:pStyle w:val="TableContents"/>
              <w:bidi w:val="0"/>
              <w:spacing w:before="0" w:after="283"/>
              <w:jc w:val="left"/>
              <w:rPr/>
            </w:pPr>
            <w:r>
              <w:rPr/>
              <w:t xml:space="preserve">21. tammikuuta 2015 (2015-01-21) </w:t>
            </w:r>
          </w:p>
        </w:tc>
        <w:tc>
          <w:tcPr>
            <w:tcW w:w="682" w:type="dxa"/>
            <w:tcBorders/>
            <w:vAlign w:val="center"/>
          </w:tcPr>
          <w:p>
            <w:pPr>
              <w:pStyle w:val="TableContents"/>
              <w:bidi w:val="0"/>
              <w:spacing w:before="0" w:after="283"/>
              <w:jc w:val="left"/>
              <w:rPr/>
            </w:pPr>
            <w:r>
              <w:rPr/>
              <w:t xml:space="preserve">1612 </w:t>
            </w:r>
          </w:p>
        </w:tc>
        <w:tc>
          <w:tcPr>
            <w:tcW w:w="2562" w:type="dxa"/>
            <w:tcBorders/>
            <w:vAlign w:val="center"/>
          </w:tcPr>
          <w:p>
            <w:pPr>
              <w:pStyle w:val="TableContents"/>
              <w:bidi w:val="0"/>
              <w:spacing w:before="0" w:after="283"/>
              <w:jc w:val="left"/>
              <w:rPr/>
            </w:pPr>
            <w:r>
              <w:rPr/>
              <w:t xml:space="preserve">6.77 Amaron isä Nicolas (Armand Assante) kutsuu vieraantuneen perheensä häihin 28-vuotiaan naisen kanssa. Kun Amaro kieltäytyy kutsusta, häissä syttyy tappelu, jonka seurauksena Nicolas joutuu pidätetyksi pahoinpitelystä. Amaro ja SVU:n ryhmä sotkeutuvat tutkimuksiin, ja IAB pitää silmällä Amaron osallisuutta. Barba ottaa jutun hoitaakseen ja vaatii Amaroa todistajaksi, mikä pakottaa hänet paljastamaan perhesalaisuuksia ja kohtaamaan perheensä mahdollisen hajoamisen. </w:t>
            </w:r>
          </w:p>
        </w:tc>
      </w:tr>
      <w:tr>
        <w:trPr/>
        <w:tc>
          <w:tcPr>
            <w:tcW w:w="816" w:type="dxa"/>
            <w:tcBorders/>
            <w:vAlign w:val="center"/>
          </w:tcPr>
          <w:p>
            <w:pPr>
              <w:pStyle w:val="TableHeading"/>
              <w:suppressLineNumbers/>
              <w:bidi w:val="0"/>
              <w:spacing w:before="0" w:after="283"/>
              <w:jc w:val="center"/>
              <w:rPr/>
            </w:pPr>
            <w:r>
              <w:rPr/>
              <w:t xml:space="preserve">356 </w:t>
            </w:r>
          </w:p>
        </w:tc>
        <w:tc>
          <w:tcPr>
            <w:tcW w:w="774" w:type="dxa"/>
            <w:tcBorders/>
            <w:vAlign w:val="center"/>
          </w:tcPr>
          <w:p>
            <w:pPr>
              <w:pStyle w:val="TableContents"/>
              <w:bidi w:val="0"/>
              <w:spacing w:before="0" w:after="283"/>
              <w:jc w:val="left"/>
              <w:rPr/>
            </w:pPr>
            <w:r>
              <w:rPr/>
              <w:t xml:space="preserve">13 </w:t>
            </w:r>
          </w:p>
        </w:tc>
        <w:tc>
          <w:tcPr>
            <w:tcW w:w="1659" w:type="dxa"/>
            <w:tcBorders/>
            <w:vAlign w:val="center"/>
          </w:tcPr>
          <w:p>
            <w:pPr>
              <w:pStyle w:val="TableContents"/>
              <w:bidi w:val="0"/>
              <w:spacing w:before="0" w:after="283"/>
              <w:jc w:val="left"/>
              <w:rPr/>
            </w:pPr>
            <w:r>
              <w:rPr/>
              <w:t xml:space="preserve">"Rappeutuva moraali </w:t>
            </w:r>
          </w:p>
        </w:tc>
        <w:tc>
          <w:tcPr>
            <w:tcW w:w="1045" w:type="dxa"/>
            <w:tcBorders/>
            <w:vAlign w:val="center"/>
          </w:tcPr>
          <w:p>
            <w:pPr>
              <w:pStyle w:val="TableContents"/>
              <w:bidi w:val="0"/>
              <w:spacing w:before="0" w:after="283"/>
              <w:jc w:val="left"/>
              <w:rPr/>
            </w:pPr>
            <w:r>
              <w:rPr/>
              <w:t xml:space="preserve">Michael Pressman </w:t>
            </w:r>
          </w:p>
        </w:tc>
        <w:tc>
          <w:tcPr>
            <w:tcW w:w="1531" w:type="dxa"/>
            <w:tcBorders/>
            <w:vAlign w:val="center"/>
          </w:tcPr>
          <w:p>
            <w:pPr>
              <w:pStyle w:val="TableContents"/>
              <w:bidi w:val="0"/>
              <w:spacing w:before="0" w:after="283"/>
              <w:jc w:val="left"/>
              <w:rPr/>
            </w:pPr>
            <w:r>
              <w:rPr/>
              <w:t xml:space="preserve">Kevin Fox &amp; Brianna Yellen </w:t>
            </w:r>
          </w:p>
        </w:tc>
        <w:tc>
          <w:tcPr>
            <w:tcW w:w="1136" w:type="dxa"/>
            <w:tcBorders/>
            <w:vAlign w:val="center"/>
          </w:tcPr>
          <w:p>
            <w:pPr>
              <w:pStyle w:val="TableContents"/>
              <w:bidi w:val="0"/>
              <w:spacing w:before="0" w:after="283"/>
              <w:jc w:val="left"/>
              <w:rPr/>
            </w:pPr>
            <w:r>
              <w:rPr/>
              <w:t xml:space="preserve">4. helmikuuta 2015 (2015-02-04) </w:t>
            </w:r>
          </w:p>
        </w:tc>
        <w:tc>
          <w:tcPr>
            <w:tcW w:w="682" w:type="dxa"/>
            <w:tcBorders/>
            <w:vAlign w:val="center"/>
          </w:tcPr>
          <w:p>
            <w:pPr>
              <w:pStyle w:val="TableContents"/>
              <w:bidi w:val="0"/>
              <w:spacing w:before="0" w:after="283"/>
              <w:jc w:val="left"/>
              <w:rPr/>
            </w:pPr>
            <w:r>
              <w:rPr/>
              <w:t xml:space="preserve">1613 </w:t>
            </w:r>
          </w:p>
        </w:tc>
        <w:tc>
          <w:tcPr>
            <w:tcW w:w="2562" w:type="dxa"/>
            <w:tcBorders/>
            <w:vAlign w:val="center"/>
          </w:tcPr>
          <w:p>
            <w:pPr>
              <w:pStyle w:val="TableContents"/>
              <w:bidi w:val="0"/>
              <w:spacing w:before="0" w:after="283"/>
              <w:jc w:val="left"/>
              <w:rPr/>
            </w:pPr>
            <w:r>
              <w:rPr/>
              <w:t xml:space="preserve">6.20 Benson ja Rollins hoitavat raiskauksen uhria (Haley Lu Richardson), jonka vaatteet ovat repeytyneet ja joka väittää tulleensa raiskatuksi pizzerian vessassa. Koska hänellä on rikosrekisteri ja vireillä on oikeusjuttu NYPD:tä vastaan, poliisipiirillä ei ole riittävästi todisteita, ja epäilty päästetään vapaaksi. Raivostuneena Jennan isä (Jamie McShane) tekee oman tutkimuksensa, joka saattaa muuttaa perheen elämän ja vaikeuttaa SVU:n työtä. </w:t>
            </w:r>
          </w:p>
        </w:tc>
      </w:tr>
      <w:tr>
        <w:trPr/>
        <w:tc>
          <w:tcPr>
            <w:tcW w:w="816" w:type="dxa"/>
            <w:tcBorders/>
            <w:vAlign w:val="center"/>
          </w:tcPr>
          <w:p>
            <w:pPr>
              <w:pStyle w:val="TableHeading"/>
              <w:suppressLineNumbers/>
              <w:bidi w:val="0"/>
              <w:spacing w:before="0" w:after="283"/>
              <w:jc w:val="center"/>
              <w:rPr/>
            </w:pPr>
            <w:r>
              <w:rPr/>
              <w:t xml:space="preserve">357 </w:t>
            </w:r>
          </w:p>
        </w:tc>
        <w:tc>
          <w:tcPr>
            <w:tcW w:w="774" w:type="dxa"/>
            <w:tcBorders/>
            <w:vAlign w:val="center"/>
          </w:tcPr>
          <w:p>
            <w:pPr>
              <w:pStyle w:val="TableContents"/>
              <w:bidi w:val="0"/>
              <w:spacing w:before="0" w:after="283"/>
              <w:jc w:val="left"/>
              <w:rPr/>
            </w:pPr>
            <w:r>
              <w:rPr/>
              <w:t xml:space="preserve">14 </w:t>
            </w:r>
          </w:p>
        </w:tc>
        <w:tc>
          <w:tcPr>
            <w:tcW w:w="1659" w:type="dxa"/>
            <w:tcBorders/>
            <w:vAlign w:val="center"/>
          </w:tcPr>
          <w:p>
            <w:pPr>
              <w:pStyle w:val="TableContents"/>
              <w:bidi w:val="0"/>
              <w:spacing w:before="0" w:after="283"/>
              <w:jc w:val="left"/>
              <w:rPr/>
            </w:pPr>
            <w:r>
              <w:rPr/>
              <w:t xml:space="preserve">"Pelottelupeli </w:t>
            </w:r>
          </w:p>
        </w:tc>
        <w:tc>
          <w:tcPr>
            <w:tcW w:w="1045" w:type="dxa"/>
            <w:tcBorders/>
            <w:vAlign w:val="center"/>
          </w:tcPr>
          <w:p>
            <w:pPr>
              <w:pStyle w:val="TableContents"/>
              <w:bidi w:val="0"/>
              <w:spacing w:before="0" w:after="283"/>
              <w:jc w:val="left"/>
              <w:rPr/>
            </w:pPr>
            <w:r>
              <w:rPr/>
              <w:t xml:space="preserve">Jean de Segonzac </w:t>
            </w:r>
          </w:p>
        </w:tc>
        <w:tc>
          <w:tcPr>
            <w:tcW w:w="1531" w:type="dxa"/>
            <w:tcBorders/>
            <w:vAlign w:val="center"/>
          </w:tcPr>
          <w:p>
            <w:pPr>
              <w:pStyle w:val="TableContents"/>
              <w:bidi w:val="0"/>
              <w:spacing w:before="0" w:after="283"/>
              <w:jc w:val="left"/>
              <w:rPr/>
            </w:pPr>
            <w:r>
              <w:rPr/>
              <w:t xml:space="preserve">Teleplay by: C. Robinson &amp; Robert Brooks Cohen Tarina: Céline C: C. Robinson &amp; Robert Brooks Cohen </w:t>
            </w:r>
          </w:p>
        </w:tc>
        <w:tc>
          <w:tcPr>
            <w:tcW w:w="1136" w:type="dxa"/>
            <w:tcBorders/>
            <w:vAlign w:val="center"/>
          </w:tcPr>
          <w:p>
            <w:pPr>
              <w:pStyle w:val="TableContents"/>
              <w:bidi w:val="0"/>
              <w:spacing w:before="0" w:after="283"/>
              <w:jc w:val="left"/>
              <w:rPr/>
            </w:pPr>
            <w:r>
              <w:rPr/>
              <w:t xml:space="preserve">11. helmikuuta 2015 (2015-02-11) </w:t>
            </w:r>
          </w:p>
        </w:tc>
        <w:tc>
          <w:tcPr>
            <w:tcW w:w="682" w:type="dxa"/>
            <w:tcBorders/>
            <w:vAlign w:val="center"/>
          </w:tcPr>
          <w:p>
            <w:pPr>
              <w:pStyle w:val="TableContents"/>
              <w:bidi w:val="0"/>
              <w:spacing w:before="0" w:after="283"/>
              <w:jc w:val="left"/>
              <w:rPr/>
            </w:pPr>
            <w:r>
              <w:rPr/>
              <w:t xml:space="preserve">1614 </w:t>
            </w:r>
          </w:p>
        </w:tc>
        <w:tc>
          <w:tcPr>
            <w:tcW w:w="2562" w:type="dxa"/>
            <w:tcBorders/>
            <w:vAlign w:val="center"/>
          </w:tcPr>
          <w:p>
            <w:pPr>
              <w:pStyle w:val="TableContents"/>
              <w:bidi w:val="0"/>
              <w:spacing w:before="0" w:after="283"/>
              <w:jc w:val="left"/>
              <w:rPr/>
            </w:pPr>
            <w:r>
              <w:rPr/>
              <w:t xml:space="preserve">6.12 Videopelien kehittäjä Raina Punjabi (Mouzam Makkar) jättää huomiotta verkkosaalistajien varoitukset, kun hänen pelinsä julkaisupäivä lähestyy. Kun naispuolinen työntekijä joutuu pian pahoinpidellyksi pelikokouksessa, etsivät pyytävät Punjabia pysäyttämään pelin julkaisun. Kun hän kieltäytyy, Finin ja SVU:n on kisattava kilpaa suojellakseen häntä teknisesti taitavilta saalistajilta, jotka haluavat nähdä Punjabin poissa pelibisneksestä. </w:t>
            </w:r>
          </w:p>
        </w:tc>
      </w:tr>
      <w:tr>
        <w:trPr/>
        <w:tc>
          <w:tcPr>
            <w:tcW w:w="816" w:type="dxa"/>
            <w:tcBorders/>
            <w:vAlign w:val="center"/>
          </w:tcPr>
          <w:p>
            <w:pPr>
              <w:pStyle w:val="TableHeading"/>
              <w:suppressLineNumbers/>
              <w:bidi w:val="0"/>
              <w:spacing w:before="0" w:after="283"/>
              <w:jc w:val="center"/>
              <w:rPr/>
            </w:pPr>
            <w:r>
              <w:rPr/>
              <w:t xml:space="preserve">358 </w:t>
            </w:r>
          </w:p>
        </w:tc>
        <w:tc>
          <w:tcPr>
            <w:tcW w:w="774" w:type="dxa"/>
            <w:tcBorders/>
            <w:vAlign w:val="center"/>
          </w:tcPr>
          <w:p>
            <w:pPr>
              <w:pStyle w:val="TableContents"/>
              <w:bidi w:val="0"/>
              <w:spacing w:before="0" w:after="283"/>
              <w:jc w:val="left"/>
              <w:rPr/>
            </w:pPr>
            <w:r>
              <w:rPr/>
              <w:t xml:space="preserve">15 </w:t>
            </w:r>
          </w:p>
        </w:tc>
        <w:tc>
          <w:tcPr>
            <w:tcW w:w="1659" w:type="dxa"/>
            <w:tcBorders/>
            <w:vAlign w:val="center"/>
          </w:tcPr>
          <w:p>
            <w:pPr>
              <w:pStyle w:val="TableContents"/>
              <w:bidi w:val="0"/>
              <w:spacing w:before="0" w:after="283"/>
              <w:jc w:val="left"/>
              <w:rPr/>
            </w:pPr>
            <w:r>
              <w:rPr/>
              <w:t xml:space="preserve">``Peiteäiti'' </w:t>
            </w:r>
          </w:p>
        </w:tc>
        <w:tc>
          <w:tcPr>
            <w:tcW w:w="1045" w:type="dxa"/>
            <w:tcBorders/>
            <w:vAlign w:val="center"/>
          </w:tcPr>
          <w:p>
            <w:pPr>
              <w:pStyle w:val="TableContents"/>
              <w:bidi w:val="0"/>
              <w:spacing w:before="0" w:after="283"/>
              <w:jc w:val="left"/>
              <w:rPr/>
            </w:pPr>
            <w:r>
              <w:rPr/>
              <w:t xml:space="preserve">Steve Shill </w:t>
            </w:r>
          </w:p>
        </w:tc>
        <w:tc>
          <w:tcPr>
            <w:tcW w:w="1531" w:type="dxa"/>
            <w:tcBorders/>
            <w:vAlign w:val="center"/>
          </w:tcPr>
          <w:p>
            <w:pPr>
              <w:pStyle w:val="TableContents"/>
              <w:bidi w:val="0"/>
              <w:spacing w:before="0" w:after="283"/>
              <w:jc w:val="left"/>
              <w:rPr/>
            </w:pPr>
            <w:r>
              <w:rPr/>
              <w:t xml:space="preserve">Warren Leight &amp; Julie Martin </w:t>
            </w:r>
          </w:p>
        </w:tc>
        <w:tc>
          <w:tcPr>
            <w:tcW w:w="1136" w:type="dxa"/>
            <w:tcBorders/>
            <w:vAlign w:val="center"/>
          </w:tcPr>
          <w:p>
            <w:pPr>
              <w:pStyle w:val="TableContents"/>
              <w:bidi w:val="0"/>
              <w:spacing w:before="0" w:after="283"/>
              <w:jc w:val="left"/>
              <w:rPr/>
            </w:pPr>
            <w:r>
              <w:rPr/>
              <w:t xml:space="preserve">18. helmikuuta 2015 (2015-02-18) </w:t>
            </w:r>
          </w:p>
        </w:tc>
        <w:tc>
          <w:tcPr>
            <w:tcW w:w="682" w:type="dxa"/>
            <w:tcBorders/>
            <w:vAlign w:val="center"/>
          </w:tcPr>
          <w:p>
            <w:pPr>
              <w:pStyle w:val="TableContents"/>
              <w:bidi w:val="0"/>
              <w:spacing w:before="0" w:after="283"/>
              <w:jc w:val="left"/>
              <w:rPr/>
            </w:pPr>
            <w:r>
              <w:rPr/>
              <w:t xml:space="preserve">1615 </w:t>
            </w:r>
          </w:p>
        </w:tc>
        <w:tc>
          <w:tcPr>
            <w:tcW w:w="2562" w:type="dxa"/>
            <w:tcBorders/>
            <w:vAlign w:val="center"/>
          </w:tcPr>
          <w:p>
            <w:pPr>
              <w:pStyle w:val="TableContents"/>
              <w:bidi w:val="0"/>
              <w:spacing w:before="0" w:after="283"/>
              <w:jc w:val="left"/>
              <w:rPr/>
            </w:pPr>
            <w:r>
              <w:rPr/>
              <w:t xml:space="preserve">6.45 Kun Carisi on peitetehtävässä tuhoamassa seksikaupparengasta, hän kohtaa Martha Thornhillin (Lili Taylor). Hän selittää, että hän on naamioitunut järjestön madameksi yrittäessään löytää ja pelastaa siepatun tyttärensä Arielin. Lopulta hän luopuu yksin työskentelystä ja pyytää SVU:ta auttamaan häntä. Tiiminä he yrittävät murtaa sutenöörin ja hänen kumppaninsa, kun Ariel on edelleen kateissa, ja huomaavat, että heillä saattaa olla apua sisäpiirissä vanhalta ystävältä. Samaan aikaan tohtori Warner saa selville, että parittaja on Noahin biologinen isä, ja hälyttää Bensonin. </w:t>
            </w:r>
          </w:p>
        </w:tc>
      </w:tr>
      <w:tr>
        <w:trPr/>
        <w:tc>
          <w:tcPr>
            <w:tcW w:w="816" w:type="dxa"/>
            <w:tcBorders/>
            <w:vAlign w:val="center"/>
          </w:tcPr>
          <w:p>
            <w:pPr>
              <w:pStyle w:val="TableHeading"/>
              <w:suppressLineNumbers/>
              <w:bidi w:val="0"/>
              <w:spacing w:before="0" w:after="283"/>
              <w:jc w:val="center"/>
              <w:rPr/>
            </w:pPr>
            <w:r>
              <w:rPr/>
              <w:t xml:space="preserve">359 </w:t>
            </w:r>
          </w:p>
        </w:tc>
        <w:tc>
          <w:tcPr>
            <w:tcW w:w="774" w:type="dxa"/>
            <w:tcBorders/>
            <w:vAlign w:val="center"/>
          </w:tcPr>
          <w:p>
            <w:pPr>
              <w:pStyle w:val="TableContents"/>
              <w:bidi w:val="0"/>
              <w:spacing w:before="0" w:after="283"/>
              <w:jc w:val="left"/>
              <w:rPr/>
            </w:pPr>
            <w:r>
              <w:rPr/>
              <w:t xml:space="preserve">16 </w:t>
            </w:r>
          </w:p>
        </w:tc>
        <w:tc>
          <w:tcPr>
            <w:tcW w:w="1659" w:type="dxa"/>
            <w:tcBorders/>
            <w:vAlign w:val="center"/>
          </w:tcPr>
          <w:p>
            <w:pPr>
              <w:pStyle w:val="TableContents"/>
              <w:bidi w:val="0"/>
              <w:spacing w:before="0" w:after="283"/>
              <w:jc w:val="left"/>
              <w:rPr/>
            </w:pPr>
            <w:r>
              <w:rPr/>
              <w:t xml:space="preserve">"Joulukuun auringonseisaus. </w:t>
            </w:r>
          </w:p>
        </w:tc>
        <w:tc>
          <w:tcPr>
            <w:tcW w:w="1045" w:type="dxa"/>
            <w:tcBorders/>
            <w:vAlign w:val="center"/>
          </w:tcPr>
          <w:p>
            <w:pPr>
              <w:pStyle w:val="TableContents"/>
              <w:bidi w:val="0"/>
              <w:spacing w:before="0" w:after="283"/>
              <w:jc w:val="left"/>
              <w:rPr/>
            </w:pPr>
            <w:r>
              <w:rPr/>
              <w:t xml:space="preserve">Sharat Raju </w:t>
            </w:r>
          </w:p>
        </w:tc>
        <w:tc>
          <w:tcPr>
            <w:tcW w:w="1531" w:type="dxa"/>
            <w:tcBorders/>
            <w:vAlign w:val="center"/>
          </w:tcPr>
          <w:p>
            <w:pPr>
              <w:pStyle w:val="TableContents"/>
              <w:bidi w:val="0"/>
              <w:spacing w:before="0" w:after="283"/>
              <w:jc w:val="left"/>
              <w:rPr/>
            </w:pPr>
            <w:r>
              <w:rPr/>
              <w:t xml:space="preserve">Ed Zuckerman </w:t>
            </w:r>
          </w:p>
        </w:tc>
        <w:tc>
          <w:tcPr>
            <w:tcW w:w="1136" w:type="dxa"/>
            <w:tcBorders/>
            <w:vAlign w:val="center"/>
          </w:tcPr>
          <w:p>
            <w:pPr>
              <w:pStyle w:val="TableContents"/>
              <w:bidi w:val="0"/>
              <w:spacing w:before="0" w:after="283"/>
              <w:jc w:val="left"/>
              <w:rPr/>
            </w:pPr>
            <w:r>
              <w:rPr/>
              <w:t xml:space="preserve">25. helmikuuta 2015 (2015-02-25) </w:t>
            </w:r>
          </w:p>
        </w:tc>
        <w:tc>
          <w:tcPr>
            <w:tcW w:w="682" w:type="dxa"/>
            <w:tcBorders/>
            <w:vAlign w:val="center"/>
          </w:tcPr>
          <w:p>
            <w:pPr>
              <w:pStyle w:val="TableContents"/>
              <w:bidi w:val="0"/>
              <w:spacing w:before="0" w:after="283"/>
              <w:jc w:val="left"/>
              <w:rPr/>
            </w:pPr>
            <w:r>
              <w:rPr/>
              <w:t xml:space="preserve">1616 </w:t>
            </w:r>
          </w:p>
        </w:tc>
        <w:tc>
          <w:tcPr>
            <w:tcW w:w="2562" w:type="dxa"/>
            <w:tcBorders/>
            <w:vAlign w:val="center"/>
          </w:tcPr>
          <w:p>
            <w:pPr>
              <w:pStyle w:val="TableContents"/>
              <w:bidi w:val="0"/>
              <w:spacing w:before="0" w:after="283"/>
              <w:jc w:val="left"/>
              <w:rPr/>
            </w:pPr>
            <w:r>
              <w:rPr/>
              <w:t xml:space="preserve">7.72 Walter Briggs (Robert Vaughn), julkkiskirjailija, joutuu keskelle hänen kuudennen vaimonsa Charmainen (Marcia Cross) ja tyttäriensä välistä riitaa hänen hyvinvoinnistaan, jonka syynä on syytös, jonka mukaan Charmaine on käyttänyt miestään seksuaalisesti hyväksi antamalla hänelle erektiohäiriölääkkeitä tämän tietämättä. Kun Walter joutuu sairaalaan sydänkohtauksen vuoksi, Charmaine poistaa hänet sairaalasta vastoin lääkärin neuvoja ennen kuin mitään testejä voidaan tehdä. Seuraavaan sydänkohtaukseen Walter kuolee, ja Barba nostaa syytteen Charmainea vastaan kuolemantuottamuksesta. Oikeudenkäynnin aikana julkaistaan videonauha, jonka Walter nauhoitti ennen dementoitumistaan ja joka paljastaa hänen tunteensa ja toiveensa perheelleen. Samaan aikaan Barba kamppailee päätöksensä kanssa laittaa isoäitinsä vanhainkotiin. </w:t>
            </w:r>
          </w:p>
        </w:tc>
      </w:tr>
      <w:tr>
        <w:trPr/>
        <w:tc>
          <w:tcPr>
            <w:tcW w:w="816" w:type="dxa"/>
            <w:tcBorders/>
            <w:vAlign w:val="center"/>
          </w:tcPr>
          <w:p>
            <w:pPr>
              <w:pStyle w:val="TableHeading"/>
              <w:suppressLineNumbers/>
              <w:bidi w:val="0"/>
              <w:spacing w:before="0" w:after="283"/>
              <w:jc w:val="center"/>
              <w:rPr/>
            </w:pPr>
            <w:r>
              <w:rPr/>
              <w:t xml:space="preserve">360 </w:t>
            </w:r>
          </w:p>
        </w:tc>
        <w:tc>
          <w:tcPr>
            <w:tcW w:w="774" w:type="dxa"/>
            <w:tcBorders/>
            <w:vAlign w:val="center"/>
          </w:tcPr>
          <w:p>
            <w:pPr>
              <w:pStyle w:val="TableContents"/>
              <w:bidi w:val="0"/>
              <w:spacing w:before="0" w:after="283"/>
              <w:jc w:val="left"/>
              <w:rPr/>
            </w:pPr>
            <w:r>
              <w:rPr/>
              <w:t xml:space="preserve">17 </w:t>
            </w:r>
          </w:p>
        </w:tc>
        <w:tc>
          <w:tcPr>
            <w:tcW w:w="1659" w:type="dxa"/>
            <w:tcBorders/>
            <w:vAlign w:val="center"/>
          </w:tcPr>
          <w:p>
            <w:pPr>
              <w:pStyle w:val="TableContents"/>
              <w:bidi w:val="0"/>
              <w:spacing w:before="0" w:after="283"/>
              <w:jc w:val="left"/>
              <w:rPr/>
            </w:pPr>
            <w:r>
              <w:rPr/>
              <w:t xml:space="preserve">"Ehdonalaisrikkomukset </w:t>
            </w:r>
          </w:p>
        </w:tc>
        <w:tc>
          <w:tcPr>
            <w:tcW w:w="1045" w:type="dxa"/>
            <w:tcBorders/>
            <w:vAlign w:val="center"/>
          </w:tcPr>
          <w:p>
            <w:pPr>
              <w:pStyle w:val="TableContents"/>
              <w:bidi w:val="0"/>
              <w:spacing w:before="0" w:after="283"/>
              <w:jc w:val="left"/>
              <w:rPr/>
            </w:pPr>
            <w:r>
              <w:rPr/>
              <w:t xml:space="preserve">Jean de Segonzac </w:t>
            </w:r>
          </w:p>
        </w:tc>
        <w:tc>
          <w:tcPr>
            <w:tcW w:w="1531" w:type="dxa"/>
            <w:tcBorders/>
            <w:vAlign w:val="center"/>
          </w:tcPr>
          <w:p>
            <w:pPr>
              <w:pStyle w:val="TableContents"/>
              <w:bidi w:val="0"/>
              <w:spacing w:before="0" w:after="283"/>
              <w:jc w:val="left"/>
              <w:rPr/>
            </w:pPr>
            <w:r>
              <w:rPr/>
              <w:t xml:space="preserve">Jill Abbinanti </w:t>
            </w:r>
          </w:p>
        </w:tc>
        <w:tc>
          <w:tcPr>
            <w:tcW w:w="1136" w:type="dxa"/>
            <w:tcBorders/>
            <w:vAlign w:val="center"/>
          </w:tcPr>
          <w:p>
            <w:pPr>
              <w:pStyle w:val="TableContents"/>
              <w:bidi w:val="0"/>
              <w:spacing w:before="0" w:after="283"/>
              <w:jc w:val="left"/>
              <w:rPr/>
            </w:pPr>
            <w:r>
              <w:rPr/>
              <w:t xml:space="preserve">25. maaliskuuta 2015 (2015-03-25) </w:t>
            </w:r>
          </w:p>
        </w:tc>
        <w:tc>
          <w:tcPr>
            <w:tcW w:w="682" w:type="dxa"/>
            <w:tcBorders/>
            <w:vAlign w:val="center"/>
          </w:tcPr>
          <w:p>
            <w:pPr>
              <w:pStyle w:val="TableContents"/>
              <w:bidi w:val="0"/>
              <w:spacing w:before="0" w:after="283"/>
              <w:jc w:val="left"/>
              <w:rPr/>
            </w:pPr>
            <w:r>
              <w:rPr/>
              <w:t xml:space="preserve">1617 </w:t>
            </w:r>
          </w:p>
        </w:tc>
        <w:tc>
          <w:tcPr>
            <w:tcW w:w="2562" w:type="dxa"/>
            <w:tcBorders/>
            <w:vAlign w:val="center"/>
          </w:tcPr>
          <w:p>
            <w:pPr>
              <w:pStyle w:val="TableContents"/>
              <w:bidi w:val="0"/>
              <w:spacing w:before="0" w:after="283"/>
              <w:jc w:val="left"/>
              <w:rPr/>
            </w:pPr>
            <w:r>
              <w:rPr/>
              <w:t xml:space="preserve">5.92 Carisin sisko valmistautuu lapsensa syntymään sulhasensa Tommyn kanssa, mutta tapahtumat kääntyvät huonompaan suuntaan, kun Tommy palaa vanhoihin tapoihinsa ja syyttää ehdonalaisvalvojaansa raiskauksesta. Bensonin ja etsivien avulla Carisi tutkii Tommyn väitteen, mutta Barballa on edessään vaikea tehtävä vakuuttaa valamiehistö siitä, että nainen voi raiskata miehen. </w:t>
            </w:r>
          </w:p>
        </w:tc>
      </w:tr>
      <w:tr>
        <w:trPr/>
        <w:tc>
          <w:tcPr>
            <w:tcW w:w="816" w:type="dxa"/>
            <w:tcBorders/>
            <w:vAlign w:val="center"/>
          </w:tcPr>
          <w:p>
            <w:pPr>
              <w:pStyle w:val="TableHeading"/>
              <w:suppressLineNumbers/>
              <w:bidi w:val="0"/>
              <w:spacing w:before="0" w:after="283"/>
              <w:jc w:val="center"/>
              <w:rPr/>
            </w:pPr>
            <w:r>
              <w:rPr/>
              <w:t xml:space="preserve">361 </w:t>
            </w:r>
          </w:p>
        </w:tc>
        <w:tc>
          <w:tcPr>
            <w:tcW w:w="774" w:type="dxa"/>
            <w:tcBorders/>
            <w:vAlign w:val="center"/>
          </w:tcPr>
          <w:p>
            <w:pPr>
              <w:pStyle w:val="TableContents"/>
              <w:bidi w:val="0"/>
              <w:spacing w:before="0" w:after="283"/>
              <w:jc w:val="left"/>
              <w:rPr/>
            </w:pPr>
            <w:r>
              <w:rPr/>
              <w:t xml:space="preserve">18 </w:t>
            </w:r>
          </w:p>
        </w:tc>
        <w:tc>
          <w:tcPr>
            <w:tcW w:w="1659" w:type="dxa"/>
            <w:tcBorders/>
            <w:vAlign w:val="center"/>
          </w:tcPr>
          <w:p>
            <w:pPr>
              <w:pStyle w:val="TableContents"/>
              <w:bidi w:val="0"/>
              <w:spacing w:before="0" w:after="283"/>
              <w:jc w:val="left"/>
              <w:rPr/>
            </w:pPr>
            <w:r>
              <w:rPr/>
              <w:t xml:space="preserve">"Tuhoisa tarina </w:t>
            </w:r>
          </w:p>
        </w:tc>
        <w:tc>
          <w:tcPr>
            <w:tcW w:w="1045" w:type="dxa"/>
            <w:tcBorders/>
            <w:vAlign w:val="center"/>
          </w:tcPr>
          <w:p>
            <w:pPr>
              <w:pStyle w:val="TableContents"/>
              <w:bidi w:val="0"/>
              <w:spacing w:before="0" w:after="283"/>
              <w:jc w:val="left"/>
              <w:rPr/>
            </w:pPr>
            <w:r>
              <w:rPr/>
              <w:t xml:space="preserve">Michael Slovis </w:t>
            </w:r>
          </w:p>
        </w:tc>
        <w:tc>
          <w:tcPr>
            <w:tcW w:w="1531" w:type="dxa"/>
            <w:tcBorders/>
            <w:vAlign w:val="center"/>
          </w:tcPr>
          <w:p>
            <w:pPr>
              <w:pStyle w:val="TableContents"/>
              <w:bidi w:val="0"/>
              <w:spacing w:before="0" w:after="283"/>
              <w:jc w:val="left"/>
              <w:rPr/>
            </w:pPr>
            <w:r>
              <w:rPr/>
              <w:t xml:space="preserve">Samantha Corbin-Miller </w:t>
            </w:r>
          </w:p>
        </w:tc>
        <w:tc>
          <w:tcPr>
            <w:tcW w:w="1136" w:type="dxa"/>
            <w:tcBorders/>
            <w:vAlign w:val="center"/>
          </w:tcPr>
          <w:p>
            <w:pPr>
              <w:pStyle w:val="TableContents"/>
              <w:bidi w:val="0"/>
              <w:spacing w:before="0" w:after="283"/>
              <w:jc w:val="left"/>
              <w:rPr/>
            </w:pPr>
            <w:r>
              <w:rPr/>
              <w:t xml:space="preserve">1. huhtikuuta 2015 (2015-04-01) </w:t>
            </w:r>
          </w:p>
        </w:tc>
        <w:tc>
          <w:tcPr>
            <w:tcW w:w="682" w:type="dxa"/>
            <w:tcBorders/>
            <w:vAlign w:val="center"/>
          </w:tcPr>
          <w:p>
            <w:pPr>
              <w:pStyle w:val="TableContents"/>
              <w:bidi w:val="0"/>
              <w:spacing w:before="0" w:after="283"/>
              <w:jc w:val="left"/>
              <w:rPr/>
            </w:pPr>
            <w:r>
              <w:rPr/>
              <w:t xml:space="preserve">1618 </w:t>
            </w:r>
          </w:p>
        </w:tc>
        <w:tc>
          <w:tcPr>
            <w:tcW w:w="2562" w:type="dxa"/>
            <w:tcBorders/>
            <w:vAlign w:val="center"/>
          </w:tcPr>
          <w:p>
            <w:pPr>
              <w:pStyle w:val="TableContents"/>
              <w:bidi w:val="0"/>
              <w:spacing w:before="0" w:after="283"/>
              <w:jc w:val="left"/>
              <w:rPr/>
            </w:pPr>
            <w:r>
              <w:rPr/>
              <w:t xml:space="preserve">6.25 Televisiojuontaja Skip Peterson (Rob Morrow) lähettää haastattelun Heather Manningista, opiskelijaopiskelijasta, joka väittää joutuneensa joukkoraiskauksen kohteeksi opiskelijayhdistyksen talossa. Manningin tarina leviää, ja tapaus muuttuu nopeasti "hän sanoi, he sanoivat" -dilemmaksi, ja SVU:ta painostetaan aloittamaan todellinen tutkinta. Todisteiden puute, uhrin horjuvuus ja useat epäillyt tekevät valamiehistön vakuuttamisen rikoksesta vaikeaksi. </w:t>
            </w:r>
          </w:p>
        </w:tc>
      </w:tr>
      <w:tr>
        <w:trPr/>
        <w:tc>
          <w:tcPr>
            <w:tcW w:w="816" w:type="dxa"/>
            <w:tcBorders/>
            <w:vAlign w:val="center"/>
          </w:tcPr>
          <w:p>
            <w:pPr>
              <w:pStyle w:val="TableHeading"/>
              <w:suppressLineNumbers/>
              <w:bidi w:val="0"/>
              <w:spacing w:before="0" w:after="283"/>
              <w:jc w:val="center"/>
              <w:rPr/>
            </w:pPr>
            <w:r>
              <w:rPr/>
              <w:t xml:space="preserve">362 </w:t>
            </w:r>
          </w:p>
        </w:tc>
        <w:tc>
          <w:tcPr>
            <w:tcW w:w="774" w:type="dxa"/>
            <w:tcBorders/>
            <w:vAlign w:val="center"/>
          </w:tcPr>
          <w:p>
            <w:pPr>
              <w:pStyle w:val="TableContents"/>
              <w:bidi w:val="0"/>
              <w:spacing w:before="0" w:after="283"/>
              <w:jc w:val="left"/>
              <w:rPr/>
            </w:pPr>
            <w:r>
              <w:rPr/>
              <w:t xml:space="preserve">19 </w:t>
            </w:r>
          </w:p>
        </w:tc>
        <w:tc>
          <w:tcPr>
            <w:tcW w:w="1659" w:type="dxa"/>
            <w:tcBorders/>
            <w:vAlign w:val="center"/>
          </w:tcPr>
          <w:p>
            <w:pPr>
              <w:pStyle w:val="TableContents"/>
              <w:bidi w:val="0"/>
              <w:spacing w:before="0" w:after="283"/>
              <w:jc w:val="left"/>
              <w:rPr/>
            </w:pPr>
            <w:r>
              <w:rPr/>
              <w:t xml:space="preserve">``Suojattomuuden myöntäminen'' </w:t>
            </w:r>
          </w:p>
        </w:tc>
        <w:tc>
          <w:tcPr>
            <w:tcW w:w="1045" w:type="dxa"/>
            <w:tcBorders/>
            <w:vAlign w:val="center"/>
          </w:tcPr>
          <w:p>
            <w:pPr>
              <w:pStyle w:val="TableContents"/>
              <w:bidi w:val="0"/>
              <w:spacing w:before="0" w:after="283"/>
              <w:jc w:val="left"/>
              <w:rPr/>
            </w:pPr>
            <w:r>
              <w:rPr/>
              <w:t xml:space="preserve">Holly Dale </w:t>
            </w:r>
          </w:p>
        </w:tc>
        <w:tc>
          <w:tcPr>
            <w:tcW w:w="1531" w:type="dxa"/>
            <w:tcBorders/>
            <w:vAlign w:val="center"/>
          </w:tcPr>
          <w:p>
            <w:pPr>
              <w:pStyle w:val="TableContents"/>
              <w:bidi w:val="0"/>
              <w:spacing w:before="0" w:after="283"/>
              <w:jc w:val="left"/>
              <w:rPr/>
            </w:pPr>
            <w:r>
              <w:rPr/>
              <w:t xml:space="preserve">Teleplay By: Zell Williams Tarina: Brianna Yellen &amp; A: Julie Martin &amp; Warren Leight </w:t>
            </w:r>
          </w:p>
        </w:tc>
        <w:tc>
          <w:tcPr>
            <w:tcW w:w="1136" w:type="dxa"/>
            <w:tcBorders/>
            <w:vAlign w:val="center"/>
          </w:tcPr>
          <w:p>
            <w:pPr>
              <w:pStyle w:val="TableContents"/>
              <w:bidi w:val="0"/>
              <w:spacing w:before="0" w:after="283"/>
              <w:jc w:val="left"/>
              <w:rPr/>
            </w:pPr>
            <w:r>
              <w:rPr/>
              <w:t xml:space="preserve">8. huhtikuuta 2015 (2015-04-08) </w:t>
            </w:r>
          </w:p>
        </w:tc>
        <w:tc>
          <w:tcPr>
            <w:tcW w:w="682" w:type="dxa"/>
            <w:tcBorders/>
            <w:vAlign w:val="center"/>
          </w:tcPr>
          <w:p>
            <w:pPr>
              <w:pStyle w:val="TableContents"/>
              <w:bidi w:val="0"/>
              <w:spacing w:before="0" w:after="283"/>
              <w:jc w:val="left"/>
              <w:rPr/>
            </w:pPr>
            <w:r>
              <w:rPr/>
              <w:t xml:space="preserve">1619 </w:t>
            </w:r>
          </w:p>
        </w:tc>
        <w:tc>
          <w:tcPr>
            <w:tcW w:w="2562" w:type="dxa"/>
            <w:tcBorders/>
            <w:vAlign w:val="center"/>
          </w:tcPr>
          <w:p>
            <w:pPr>
              <w:pStyle w:val="TableContents"/>
              <w:bidi w:val="0"/>
              <w:spacing w:before="0" w:after="283"/>
              <w:jc w:val="left"/>
              <w:rPr/>
            </w:pPr>
            <w:r>
              <w:rPr/>
              <w:t xml:space="preserve">7.31 Savannah Bielin (</w:t>
            </w:r>
            <w:r>
              <w:rPr>
                <w:color w:val="A9A9A9"/>
              </w:rPr>
              <w:t xml:space="preserve">Hayden Tweedie) </w:t>
            </w:r>
            <w:r>
              <w:rPr/>
              <w:t xml:space="preserve">pornokuvat leviävät nopeasti Tribecan lukiossa alaikäisten seksijuhlien jälkeen. Tuhkarokkoepidemia pysäyttää Barban yritykset pidättää epäillyt, ja Benson joutuu todellisuuteen, kun Noah sairastuu tautiin. Noahin tilannetta käsitellessään Benson tutkii ryhmää äitejä, jotka ovat valehdelleet lastensa terveystiedoista. Samaan aikaan Amaro saa kuulla huolestuttavia uutisia pojastaan. </w:t>
            </w:r>
          </w:p>
        </w:tc>
      </w:tr>
      <w:tr>
        <w:trPr/>
        <w:tc>
          <w:tcPr>
            <w:tcW w:w="816" w:type="dxa"/>
            <w:tcBorders/>
            <w:vAlign w:val="center"/>
          </w:tcPr>
          <w:p>
            <w:pPr>
              <w:pStyle w:val="TableHeading"/>
              <w:suppressLineNumbers/>
              <w:bidi w:val="0"/>
              <w:spacing w:before="0" w:after="283"/>
              <w:jc w:val="center"/>
              <w:rPr/>
            </w:pPr>
            <w:r>
              <w:rPr/>
              <w:t xml:space="preserve">363 </w:t>
            </w:r>
          </w:p>
        </w:tc>
        <w:tc>
          <w:tcPr>
            <w:tcW w:w="774" w:type="dxa"/>
            <w:tcBorders/>
            <w:vAlign w:val="center"/>
          </w:tcPr>
          <w:p>
            <w:pPr>
              <w:pStyle w:val="TableContents"/>
              <w:bidi w:val="0"/>
              <w:spacing w:before="0" w:after="283"/>
              <w:jc w:val="left"/>
              <w:rPr/>
            </w:pPr>
            <w:r>
              <w:rPr/>
              <w:t xml:space="preserve">20 </w:t>
            </w:r>
          </w:p>
        </w:tc>
        <w:tc>
          <w:tcPr>
            <w:tcW w:w="1659" w:type="dxa"/>
            <w:tcBorders/>
            <w:vAlign w:val="center"/>
          </w:tcPr>
          <w:p>
            <w:pPr>
              <w:pStyle w:val="TableContents"/>
              <w:bidi w:val="0"/>
              <w:spacing w:before="0" w:after="283"/>
              <w:jc w:val="left"/>
              <w:rPr/>
            </w:pPr>
            <w:r>
              <w:rPr/>
              <w:t xml:space="preserve">``Daydream Believer'' </w:t>
            </w:r>
          </w:p>
        </w:tc>
        <w:tc>
          <w:tcPr>
            <w:tcW w:w="1045" w:type="dxa"/>
            <w:tcBorders/>
            <w:vAlign w:val="center"/>
          </w:tcPr>
          <w:p>
            <w:pPr>
              <w:pStyle w:val="TableContents"/>
              <w:bidi w:val="0"/>
              <w:spacing w:before="0" w:after="283"/>
              <w:jc w:val="left"/>
              <w:rPr/>
            </w:pPr>
            <w:r>
              <w:rPr/>
              <w:t xml:space="preserve">Martha Mitchell </w:t>
            </w:r>
          </w:p>
        </w:tc>
        <w:tc>
          <w:tcPr>
            <w:tcW w:w="1531" w:type="dxa"/>
            <w:tcBorders/>
            <w:vAlign w:val="center"/>
          </w:tcPr>
          <w:p>
            <w:pPr>
              <w:pStyle w:val="TableContents"/>
              <w:bidi w:val="0"/>
              <w:spacing w:before="0" w:after="283"/>
              <w:jc w:val="left"/>
              <w:rPr/>
            </w:pPr>
            <w:r>
              <w:rPr/>
              <w:t xml:space="preserve">Teleplay By: Julie Martin &amp; Ed Zuckerman Story By: Warren Leight &amp; Matt Olmstead </w:t>
            </w:r>
          </w:p>
        </w:tc>
        <w:tc>
          <w:tcPr>
            <w:tcW w:w="1136" w:type="dxa"/>
            <w:tcBorders/>
            <w:vAlign w:val="center"/>
          </w:tcPr>
          <w:p>
            <w:pPr>
              <w:pStyle w:val="TableContents"/>
              <w:bidi w:val="0"/>
              <w:spacing w:before="0" w:after="283"/>
              <w:jc w:val="left"/>
              <w:rPr/>
            </w:pPr>
            <w:r>
              <w:rPr/>
              <w:t xml:space="preserve">huhtikuu 29, 2015 (2015-04-29) </w:t>
            </w:r>
          </w:p>
        </w:tc>
        <w:tc>
          <w:tcPr>
            <w:tcW w:w="682" w:type="dxa"/>
            <w:tcBorders/>
            <w:vAlign w:val="center"/>
          </w:tcPr>
          <w:p>
            <w:pPr>
              <w:pStyle w:val="TableContents"/>
              <w:bidi w:val="0"/>
              <w:spacing w:before="0" w:after="283"/>
              <w:jc w:val="left"/>
              <w:rPr/>
            </w:pPr>
            <w:r>
              <w:rPr/>
              <w:t xml:space="preserve">1620 </w:t>
            </w:r>
          </w:p>
        </w:tc>
        <w:tc>
          <w:tcPr>
            <w:tcW w:w="2562" w:type="dxa"/>
            <w:tcBorders/>
            <w:vAlign w:val="center"/>
          </w:tcPr>
          <w:p>
            <w:pPr>
              <w:pStyle w:val="TableContents"/>
              <w:bidi w:val="0"/>
              <w:jc w:val="left"/>
              <w:rPr/>
            </w:pPr>
            <w:r>
              <w:rPr/>
              <w:t xml:space="preserve">9.28 </w:t>
            </w:r>
          </w:p>
          <w:p>
            <w:pPr>
              <w:pStyle w:val="TextBody"/>
              <w:bidi w:val="0"/>
              <w:spacing w:before="0" w:after="283"/>
              <w:jc w:val="left"/>
              <w:rPr/>
            </w:pPr>
            <w:r>
              <w:rPr/>
              <w:t xml:space="preserve">Benson ja ylikonstaapeli Voight johtavat tiimejään tutkiessaan raiskaus- ja murhatapausta, joka muistuttaa pelottavan paljon vuosikymmen sitten New Yorkissa sattunutta tapausta. Epäiltyä etsiessään yksi chicagolaisista kidnapataan, mikä tehostaa SVU:n tehtävää auttaa Voightin tiimiä löytämään mies. </w:t>
            </w:r>
          </w:p>
          <w:p>
            <w:pPr>
              <w:pStyle w:val="TextBody"/>
              <w:bidi w:val="0"/>
              <w:spacing w:before="0" w:after="283"/>
              <w:jc w:val="left"/>
              <w:rPr/>
            </w:pPr>
            <w:r>
              <w:rPr/>
              <w:t xml:space="preserve">Tämä jakso päättää Chicago Fire- ja Chicago P.D. -sarjojen ristiintaulukoinnin, joka alkaa jaksosta ``We Called Her Jellybean'' ja jatkuu jaksolla ``The Number of Rats''. Jakso sisältyy Chicago Fire Season 3 ja Chicago P.D. Season 2 DVD-sarjoihin. </w:t>
            </w:r>
          </w:p>
        </w:tc>
      </w:tr>
      <w:tr>
        <w:trPr/>
        <w:tc>
          <w:tcPr>
            <w:tcW w:w="816" w:type="dxa"/>
            <w:tcBorders/>
            <w:vAlign w:val="center"/>
          </w:tcPr>
          <w:p>
            <w:pPr>
              <w:pStyle w:val="TableHeading"/>
              <w:suppressLineNumbers/>
              <w:bidi w:val="0"/>
              <w:spacing w:before="0" w:after="283"/>
              <w:jc w:val="center"/>
              <w:rPr/>
            </w:pPr>
            <w:r>
              <w:rPr/>
              <w:t xml:space="preserve">364 </w:t>
            </w:r>
          </w:p>
        </w:tc>
        <w:tc>
          <w:tcPr>
            <w:tcW w:w="774" w:type="dxa"/>
            <w:tcBorders/>
            <w:vAlign w:val="center"/>
          </w:tcPr>
          <w:p>
            <w:pPr>
              <w:pStyle w:val="TableContents"/>
              <w:bidi w:val="0"/>
              <w:spacing w:before="0" w:after="283"/>
              <w:jc w:val="left"/>
              <w:rPr/>
            </w:pPr>
            <w:r>
              <w:rPr/>
              <w:t xml:space="preserve">21 </w:t>
            </w:r>
          </w:p>
        </w:tc>
        <w:tc>
          <w:tcPr>
            <w:tcW w:w="1659" w:type="dxa"/>
            <w:tcBorders/>
            <w:vAlign w:val="center"/>
          </w:tcPr>
          <w:p>
            <w:pPr>
              <w:pStyle w:val="TableContents"/>
              <w:bidi w:val="0"/>
              <w:spacing w:before="0" w:after="283"/>
              <w:jc w:val="left"/>
              <w:rPr/>
            </w:pPr>
            <w:r>
              <w:rPr/>
              <w:t xml:space="preserve">``Perverted Justice'' </w:t>
            </w:r>
          </w:p>
        </w:tc>
        <w:tc>
          <w:tcPr>
            <w:tcW w:w="1045" w:type="dxa"/>
            <w:tcBorders/>
            <w:vAlign w:val="center"/>
          </w:tcPr>
          <w:p>
            <w:pPr>
              <w:pStyle w:val="TableContents"/>
              <w:bidi w:val="0"/>
              <w:spacing w:before="0" w:after="283"/>
              <w:jc w:val="left"/>
              <w:rPr/>
            </w:pPr>
            <w:r>
              <w:rPr/>
              <w:t xml:space="preserve">Alex Chapple </w:t>
            </w:r>
          </w:p>
        </w:tc>
        <w:tc>
          <w:tcPr>
            <w:tcW w:w="1531" w:type="dxa"/>
            <w:tcBorders/>
            <w:vAlign w:val="center"/>
          </w:tcPr>
          <w:p>
            <w:pPr>
              <w:pStyle w:val="TableContents"/>
              <w:bidi w:val="0"/>
              <w:spacing w:before="0" w:after="283"/>
              <w:jc w:val="left"/>
              <w:rPr/>
            </w:pPr>
            <w:r>
              <w:rPr/>
              <w:t xml:space="preserve">Teleplay by: Cohen &amp; Céline C. Robinson Tarina: Robert Brooks Cohen &amp; Céline C: Warren Leight &amp; Julie Martin </w:t>
            </w:r>
          </w:p>
        </w:tc>
        <w:tc>
          <w:tcPr>
            <w:tcW w:w="1136" w:type="dxa"/>
            <w:tcBorders/>
            <w:vAlign w:val="center"/>
          </w:tcPr>
          <w:p>
            <w:pPr>
              <w:pStyle w:val="TableContents"/>
              <w:bidi w:val="0"/>
              <w:spacing w:before="0" w:after="283"/>
              <w:jc w:val="left"/>
              <w:rPr/>
            </w:pPr>
            <w:r>
              <w:rPr/>
              <w:t xml:space="preserve">6. toukokuuta 2015 (2015-05-06) </w:t>
            </w:r>
          </w:p>
        </w:tc>
        <w:tc>
          <w:tcPr>
            <w:tcW w:w="682" w:type="dxa"/>
            <w:tcBorders/>
            <w:vAlign w:val="center"/>
          </w:tcPr>
          <w:p>
            <w:pPr>
              <w:pStyle w:val="TableContents"/>
              <w:bidi w:val="0"/>
              <w:spacing w:before="0" w:after="283"/>
              <w:jc w:val="left"/>
              <w:rPr/>
            </w:pPr>
            <w:r>
              <w:rPr/>
              <w:t xml:space="preserve">1621 </w:t>
            </w:r>
          </w:p>
        </w:tc>
        <w:tc>
          <w:tcPr>
            <w:tcW w:w="2562" w:type="dxa"/>
            <w:tcBorders/>
            <w:vAlign w:val="center"/>
          </w:tcPr>
          <w:p>
            <w:pPr>
              <w:pStyle w:val="TableContents"/>
              <w:bidi w:val="0"/>
              <w:spacing w:before="0" w:after="283"/>
              <w:jc w:val="left"/>
              <w:rPr/>
            </w:pPr>
            <w:r>
              <w:rPr/>
              <w:t xml:space="preserve">6.11 Bayard Ellis (Andre Braugher) pyytää SVU:n ryhmää aloittamaan uudelleen insestistä ja raiskauksesta tuomitun miehen tutkinnan, kun miehen tytär (Samira Wiley), joka on toipuva narkomaani, peruu alkuperäisen todistuksensa ja väittää, että kaikki oli valhetta, jonka hänen äitinsä pakotti hänet sanomaan oikeudessa. Kun alkuperäinen esitys syytteiden kumoamisesta hylätään, ryhmä kääntyy eläkkeelle jääneen kapteeni Cragenin (Dann Florek) puoleen saadakseen tietoa tapauksesta ja paljastaakseen todisteita, joita ei koskaan esitetty alkuperäisessä oikeudenkäynnissä. </w:t>
            </w:r>
          </w:p>
        </w:tc>
      </w:tr>
      <w:tr>
        <w:trPr/>
        <w:tc>
          <w:tcPr>
            <w:tcW w:w="816" w:type="dxa"/>
            <w:tcBorders/>
            <w:vAlign w:val="center"/>
          </w:tcPr>
          <w:p>
            <w:pPr>
              <w:pStyle w:val="TableHeading"/>
              <w:suppressLineNumbers/>
              <w:bidi w:val="0"/>
              <w:spacing w:before="0" w:after="283"/>
              <w:jc w:val="center"/>
              <w:rPr/>
            </w:pPr>
            <w:r>
              <w:rPr/>
              <w:t xml:space="preserve">365 </w:t>
            </w:r>
          </w:p>
        </w:tc>
        <w:tc>
          <w:tcPr>
            <w:tcW w:w="774" w:type="dxa"/>
            <w:tcBorders/>
            <w:vAlign w:val="center"/>
          </w:tcPr>
          <w:p>
            <w:pPr>
              <w:pStyle w:val="TableContents"/>
              <w:bidi w:val="0"/>
              <w:spacing w:before="0" w:after="283"/>
              <w:jc w:val="left"/>
              <w:rPr/>
            </w:pPr>
            <w:r>
              <w:rPr/>
              <w:t xml:space="preserve">22 </w:t>
            </w:r>
          </w:p>
        </w:tc>
        <w:tc>
          <w:tcPr>
            <w:tcW w:w="1659" w:type="dxa"/>
            <w:tcBorders/>
            <w:vAlign w:val="center"/>
          </w:tcPr>
          <w:p>
            <w:pPr>
              <w:pStyle w:val="TableContents"/>
              <w:bidi w:val="0"/>
              <w:spacing w:before="0" w:after="283"/>
              <w:jc w:val="left"/>
              <w:rPr/>
            </w:pPr>
            <w:r>
              <w:rPr/>
              <w:t xml:space="preserve">"Vanhempien painajainen. </w:t>
            </w:r>
          </w:p>
        </w:tc>
        <w:tc>
          <w:tcPr>
            <w:tcW w:w="1045" w:type="dxa"/>
            <w:tcBorders/>
            <w:vAlign w:val="center"/>
          </w:tcPr>
          <w:p>
            <w:pPr>
              <w:pStyle w:val="TableContents"/>
              <w:bidi w:val="0"/>
              <w:spacing w:before="0" w:after="283"/>
              <w:jc w:val="left"/>
              <w:rPr/>
            </w:pPr>
            <w:r>
              <w:rPr/>
              <w:t xml:space="preserve">Jean de Segonzac </w:t>
            </w:r>
          </w:p>
        </w:tc>
        <w:tc>
          <w:tcPr>
            <w:tcW w:w="1531" w:type="dxa"/>
            <w:tcBorders/>
            <w:vAlign w:val="center"/>
          </w:tcPr>
          <w:p>
            <w:pPr>
              <w:pStyle w:val="TableContents"/>
              <w:bidi w:val="0"/>
              <w:spacing w:before="0" w:after="283"/>
              <w:jc w:val="left"/>
              <w:rPr/>
            </w:pPr>
            <w:r>
              <w:rPr/>
              <w:t xml:space="preserve">Kevin Fox &amp; Brendan Feeney </w:t>
            </w:r>
          </w:p>
        </w:tc>
        <w:tc>
          <w:tcPr>
            <w:tcW w:w="1136" w:type="dxa"/>
            <w:tcBorders/>
            <w:vAlign w:val="center"/>
          </w:tcPr>
          <w:p>
            <w:pPr>
              <w:pStyle w:val="TableContents"/>
              <w:bidi w:val="0"/>
              <w:spacing w:before="0" w:after="283"/>
              <w:jc w:val="left"/>
              <w:rPr/>
            </w:pPr>
            <w:r>
              <w:rPr/>
              <w:t xml:space="preserve">13. toukokuuta 2015 (2015-05-13) </w:t>
            </w:r>
          </w:p>
        </w:tc>
        <w:tc>
          <w:tcPr>
            <w:tcW w:w="682" w:type="dxa"/>
            <w:tcBorders/>
            <w:vAlign w:val="center"/>
          </w:tcPr>
          <w:p>
            <w:pPr>
              <w:pStyle w:val="TableContents"/>
              <w:bidi w:val="0"/>
              <w:spacing w:before="0" w:after="283"/>
              <w:jc w:val="left"/>
              <w:rPr/>
            </w:pPr>
            <w:r>
              <w:rPr/>
              <w:t xml:space="preserve">1622 </w:t>
            </w:r>
          </w:p>
        </w:tc>
        <w:tc>
          <w:tcPr>
            <w:tcW w:w="2562" w:type="dxa"/>
            <w:tcBorders/>
            <w:vAlign w:val="center"/>
          </w:tcPr>
          <w:p>
            <w:pPr>
              <w:pStyle w:val="TableContents"/>
              <w:bidi w:val="0"/>
              <w:spacing w:before="0" w:after="283"/>
              <w:jc w:val="left"/>
              <w:rPr/>
            </w:pPr>
            <w:r>
              <w:rPr/>
              <w:t xml:space="preserve">6.82 Owen Farhidi, 8-vuotias poika, kidnapataan koulussa. Saatuaan lunnasvaatimuksen Owenin äiti Dana ottaa yhteyttä SVU:hun saadakseen apua. Amaro työskentelee äidin ja hänen ex-miehensä Samin kanssa, kun kuvamateriaali todistaa, että uhri tunsi sieppaajansa. Epäsuhtaisen pariskunnan välinen jännite uhkaa tutkintaa, kunnes Benson ja Amaro saavat toisen puolison kääntymään toista vastaan. Samaan aikaan One Police Plazalta tuleva paine saada SVU:hun korkeampi komentaja saa Bensonin harkitsemaan komisarion kokeen suorittamista. </w:t>
            </w:r>
          </w:p>
        </w:tc>
      </w:tr>
      <w:tr>
        <w:trPr/>
        <w:tc>
          <w:tcPr>
            <w:tcW w:w="816" w:type="dxa"/>
            <w:tcBorders/>
            <w:vAlign w:val="center"/>
          </w:tcPr>
          <w:p>
            <w:pPr>
              <w:pStyle w:val="TableHeading"/>
              <w:suppressLineNumbers/>
              <w:bidi w:val="0"/>
              <w:spacing w:before="0" w:after="283"/>
              <w:jc w:val="center"/>
              <w:rPr/>
            </w:pPr>
            <w:r>
              <w:rPr/>
              <w:t xml:space="preserve">366 </w:t>
            </w:r>
          </w:p>
        </w:tc>
        <w:tc>
          <w:tcPr>
            <w:tcW w:w="774" w:type="dxa"/>
            <w:tcBorders/>
            <w:vAlign w:val="center"/>
          </w:tcPr>
          <w:p>
            <w:pPr>
              <w:pStyle w:val="TableContents"/>
              <w:bidi w:val="0"/>
              <w:spacing w:before="0" w:after="283"/>
              <w:jc w:val="left"/>
              <w:rPr/>
            </w:pPr>
            <w:r>
              <w:rPr/>
              <w:t xml:space="preserve">23 </w:t>
            </w:r>
          </w:p>
        </w:tc>
        <w:tc>
          <w:tcPr>
            <w:tcW w:w="1659" w:type="dxa"/>
            <w:tcBorders/>
            <w:vAlign w:val="center"/>
          </w:tcPr>
          <w:p>
            <w:pPr>
              <w:pStyle w:val="TableContents"/>
              <w:bidi w:val="0"/>
              <w:spacing w:before="0" w:after="283"/>
              <w:jc w:val="left"/>
              <w:rPr/>
            </w:pPr>
            <w:r>
              <w:rPr/>
              <w:t xml:space="preserve">"Nooan antautuminen"... </w:t>
            </w:r>
          </w:p>
        </w:tc>
        <w:tc>
          <w:tcPr>
            <w:tcW w:w="1045" w:type="dxa"/>
            <w:tcBorders/>
            <w:vAlign w:val="center"/>
          </w:tcPr>
          <w:p>
            <w:pPr>
              <w:pStyle w:val="TableContents"/>
              <w:bidi w:val="0"/>
              <w:spacing w:before="0" w:after="283"/>
              <w:jc w:val="left"/>
              <w:rPr/>
            </w:pPr>
            <w:r>
              <w:rPr/>
              <w:t xml:space="preserve">Michael Slovis </w:t>
            </w:r>
          </w:p>
        </w:tc>
        <w:tc>
          <w:tcPr>
            <w:tcW w:w="1531" w:type="dxa"/>
            <w:tcBorders/>
            <w:vAlign w:val="center"/>
          </w:tcPr>
          <w:p>
            <w:pPr>
              <w:pStyle w:val="TableContents"/>
              <w:bidi w:val="0"/>
              <w:spacing w:before="0" w:after="283"/>
              <w:jc w:val="left"/>
              <w:rPr/>
            </w:pPr>
            <w:r>
              <w:rPr/>
              <w:t xml:space="preserve">Julie Martin &amp; Warren Leight </w:t>
            </w:r>
          </w:p>
        </w:tc>
        <w:tc>
          <w:tcPr>
            <w:tcW w:w="1136" w:type="dxa"/>
            <w:tcBorders/>
            <w:vAlign w:val="center"/>
          </w:tcPr>
          <w:p>
            <w:pPr>
              <w:pStyle w:val="TableContents"/>
              <w:bidi w:val="0"/>
              <w:spacing w:before="0" w:after="283"/>
              <w:jc w:val="left"/>
              <w:rPr/>
            </w:pPr>
            <w:r>
              <w:rPr/>
              <w:t xml:space="preserve">20. toukokuuta 2015 (2015-05-20) </w:t>
            </w:r>
          </w:p>
        </w:tc>
        <w:tc>
          <w:tcPr>
            <w:tcW w:w="682" w:type="dxa"/>
            <w:tcBorders/>
            <w:vAlign w:val="center"/>
          </w:tcPr>
          <w:p>
            <w:pPr>
              <w:pStyle w:val="TableContents"/>
              <w:bidi w:val="0"/>
              <w:spacing w:before="0" w:after="283"/>
              <w:jc w:val="left"/>
              <w:rPr/>
            </w:pPr>
            <w:r>
              <w:rPr/>
              <w:t xml:space="preserve">1623 </w:t>
            </w:r>
          </w:p>
        </w:tc>
        <w:tc>
          <w:tcPr>
            <w:tcW w:w="2562" w:type="dxa"/>
            <w:tcBorders/>
            <w:vAlign w:val="center"/>
          </w:tcPr>
          <w:p>
            <w:pPr>
              <w:pStyle w:val="TableContents"/>
              <w:bidi w:val="0"/>
              <w:spacing w:before="0" w:after="283"/>
              <w:jc w:val="left"/>
              <w:rPr/>
            </w:pPr>
            <w:r>
              <w:rPr/>
              <w:t xml:space="preserve">6.96 Ilmaistuaan kiinnostuksensa osallistua tulevaan ylikonstaapelin kokeeseen Amaro saa tietää Bensonilta, että One Police Plaza ei halua ylentää häntä, koska häntä pidetään "vahingoittuneena tavarana" hänen osallistumisensa useisiin aiempiin välikohtauksiin vuoksi. Kun Johnny D:n (Charles Halford) rikosjuttu vihdoin etenee oikeudenkäyntiin, Benson toimii vastoin Barban neuvoa ja paljastaa, että Johnny on Noahin biologinen isä, mikä vaarantaa adoption loppuvaiheen. Oikeudenkäynnin aikana tapahtuva häiriö antaa Johnnylle tilaisuuden tarttua virkailijan aseeseen; hän tappaa yhden oikeusvirkailijan ja haavoittaa Amaroa, tuomaria ja toista virkailijaa, mutta Amaro vastaa tulitukseen ja tappaa hänet. Kun Amaro tajuaa, ettei hän todennäköisesti pääse etenemään NYPD:ssä ja että osasto saattaa käyttää hänen vammojaan pakottaakseen hänet varhaiseläkkeelle, hän eroaa ja muuttaa Kaliforniaan, jotta hän voi olla lähempänä lapsiaan.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Savannahia Law and Order Svu:ssa, -</w:t>
      </w:r>
    </w:p>
    <w:p>
      <w:pPr>
        <w:pStyle w:val="TextBody"/>
        <w:bidi w:val="0"/>
        <w:jc w:val="left"/>
        <w:rPr>
          <w:b/>
          <w:u w:val="single"/>
          <w:shd w:val="clear" w:fill="FFFF00"/>
        </w:rPr>
      </w:pPr>
      <w:r>
        <w:rPr>
          <w:b/>
          <w:u w:val="single"/>
          <w:shd w:val="clear" w:fill="FFFF00"/>
        </w:rPr>
        <w:t xml:space="preserve">Asiakirjan numero 28790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hallituksen tukemia opintolainoja tarjottiin ensimmäisen kerran </w:t>
      </w:r>
      <w:r>
        <w:rPr>
          <w:color w:val="A9A9A9"/>
        </w:rPr>
        <w:t xml:space="preserve">vuonna 1958 </w:t>
      </w:r>
      <w:r>
        <w:rPr/>
        <w:t xml:space="preserve">National Defense Education Act (NDEA) -lain nojalla, ja ne olivat saatavilla vain tietyille opiskelijaryhmille, kuten insinööri-, tiede- tai koulutustutkintoa opiskeleville. Opintolaina-ohjelma ja muut lain osat, joilla tuettiin yliopistojen professorikoulutusta, perustettiin vastauksena Neuvostoliiton Sputnik-satelliitin laukaisuun ja laajalle levinneeseen käsitykseen, jonka mukaan Yhdysvallat oli jäämässä jälkeen tieteessä ja teknologiassa kylmän sodan keskellä. Opintolainoja myönnettiin laajemmin </w:t>
      </w:r>
      <w:r>
        <w:rPr>
          <w:color w:val="DCDCDC"/>
        </w:rPr>
        <w:t xml:space="preserve">1960-luvulla </w:t>
      </w:r>
      <w:r>
        <w:rPr/>
        <w:t xml:space="preserve">vuoden 1965 Higher Education Act -lain nojalla, ja tavoitteena oli edistää sosiaalista liikkuvuutta ja mahdollisuuksien tasa-arvoa.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opintolaina-ohjelma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valtio alkoi myöntää opintolainoja</w:t>
      </w:r>
    </w:p>
    <w:p>
      <w:pPr>
        <w:pStyle w:val="TextBody"/>
        <w:bidi w:val="0"/>
        <w:jc w:val="left"/>
        <w:rPr>
          <w:b/>
          <w:u w:val="single"/>
          <w:shd w:val="clear" w:fill="FFFF00"/>
        </w:rPr>
      </w:pPr>
      <w:r>
        <w:rPr>
          <w:b/>
          <w:u w:val="single"/>
          <w:shd w:val="clear" w:fill="FFFF00"/>
        </w:rPr>
        <w:t xml:space="preserve">Asiakirjan numero 28791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Hajoaminen on prosessi, jossa </w:t>
      </w:r>
      <w:r>
        <w:rPr>
          <w:color w:val="A9A9A9"/>
        </w:rPr>
        <w:t xml:space="preserve">orgaaniset aineet hajoavat </w:t>
      </w:r>
      <w:r>
        <w:rPr/>
        <w:t xml:space="preserve">yksinkertaisemmiksi aineiksi. Prosessi on osa ravinteiden kiertokulkua, ja se on olennainen osa biosfäärin fyysistä tilaa vievän rajallisen aineen kierrätystä. Elävien organismien ruumiit alkavat hajota pian kuoleman jälkeen. Myös eläimet, kuten madot, auttavat hajottamaan orgaanisia aineita. Näitä organismeja kutsutaan hajottajiksi. Vaikka kaksi organismia ei hajoa samalla tavalla, ne kaikki käyvät läpi samat peräkkäiset hajoamisvaiheet. Hajoamista tutkivaa tiedettä kutsutaan yleisesti taponomiaksi, joka tulee kreikan kielen sanasta taphos, joka tarkoittaa hautaa.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hajoavat tai hajoavat aineet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Hajoaminen alkaa </w:t>
      </w:r>
      <w:r>
        <w:rPr>
          <w:color w:val="A9A9A9"/>
        </w:rPr>
        <w:t xml:space="preserve">kuolinhetkellä</w:t>
      </w:r>
      <w:r>
        <w:rPr/>
        <w:t xml:space="preserve">, ja se johtuu kahdesta tekijästä: 1.) autolyysi, kudosten hajoaminen elimistön omien sisäisten kemikaalien ja entsyymien vaikutuksesta, ja 2.) mätäneminen, kudosten hajoaminen bakteerien vaikutuksesta. Näistä prosesseista vapautuu yhdisteitä, kuten kadaveriinia ja putressiinia, jotka ovat mätänevän eläinkudoksen erehtymättömän mädän hajun pääasiallinen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kuollut koira alkaa hajota?</w:t>
      </w:r>
    </w:p>
    <w:p>
      <w:pPr>
        <w:pStyle w:val="TextBody"/>
        <w:bidi w:val="0"/>
        <w:jc w:val="left"/>
        <w:rPr>
          <w:b/>
          <w:u w:val="single"/>
          <w:shd w:val="clear" w:fill="FFFF00"/>
        </w:rPr>
      </w:pPr>
      <w:r>
        <w:rPr>
          <w:b/>
          <w:u w:val="single"/>
          <w:shd w:val="clear" w:fill="FFFF00"/>
        </w:rPr>
        <w:t xml:space="preserve">Asiakirjan numero 28792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Viimeisessä "Coda"-osassa King kehottaa lukijaa sulkemaan kirjan tässä vaiheessa, pitämään tarinaa päättyneenä onnelliseen loppuun ja olemaan menemättä Rolandin kanssa torniin. Niille, jotka eivät ota varoitusta huomioon, tarina jatkuu Rolandin astuessa Pimeään torniin. Hän tajuaa, että Torni ei ole oikeasti tehty kivestä, vaan eräänlaisesta lihasta: se on Ganin fyysinen ruumis. Kun Roland nousee portaita ylöspäin, hän kohtaa erilaisia huoneita, joissa on siguleita tai merkkejä hänen menneestä elämästään. Kun hän pääsee tornin huipulle, hän löytää oven, johon on merkitty hänen oma nimensä, ja avaa sen. Roland tajuaa kauhukseen heti, että hän on päässyt torniin lukemattomia kertoja aiemmin. </w:t>
      </w:r>
      <w:r>
        <w:rPr>
          <w:color w:val="A9A9A9"/>
        </w:rPr>
        <w:t xml:space="preserve">Gan </w:t>
      </w:r>
      <w:r>
        <w:rPr/>
        <w:t xml:space="preserve">pakottaa hänet ovesta sisään </w:t>
      </w:r>
      <w:r>
        <w:rPr/>
        <w:t xml:space="preserve">ja siirtää hänet ajassa taaksepäin Mohainen autiomaahan, takaisin sinne, missä hän oli The Dark Tower: The Gunslinger -kirjan alussa, eikä hänellä ole mitään muistoja siitä, mitä juuri tapahtui. Ainoa ero on se, että tällä kertaa Rolandilla on hallussaan Eldin sarvi, jonka hän edellisessä inkarnaatiossaan oli jättänyt maahan Jericho Hillin taistelun jälkeen. Roland kuulee Ganin äänen, joka kuiskaa, että jos hän pääsee jälleen torniin, tulos on ehkä tällä kertaa erilainen; hän voi vielä levätä. Sarja päättyy siihen, mistä se alkoi ensimmäisen kirjan ensimmäisellä rivillä: ``Mustapukuinen mies pakeni aavikon halki, ja pyssymies seurasi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pimeän tornin huipulla</w:t>
      </w:r>
    </w:p>
    <w:p>
      <w:pPr>
        <w:pStyle w:val="TextBody"/>
        <w:bidi w:val="0"/>
        <w:jc w:val="left"/>
        <w:rPr>
          <w:b/>
          <w:u w:val="single"/>
          <w:shd w:val="clear" w:fill="FFFF00"/>
        </w:rPr>
      </w:pPr>
      <w:r>
        <w:rPr>
          <w:b/>
          <w:u w:val="single"/>
          <w:shd w:val="clear" w:fill="FFFF00"/>
        </w:rPr>
        <w:t xml:space="preserve">Asiakirjan numero 28793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Shogi </w:t>
      </w:r>
      <w:r>
        <w:rPr/>
        <w:t xml:space="preserve">(</w:t>
      </w:r>
      <w:r>
        <w:rPr/>
        <w:t xml:space="preserve">将棋, shōgi) (/ ˈʃoʊɡiː /, jap: (ɕo̞ːɡi) tai (ɕo̞ːŋi)), joka tunnetaan myös nimellä japanilainen shakki tai kenraalien peli, on kahden pelaajan strateginen lautapeli, joka kuuluu samaan perheeseen shakin, chaturangan, makrukin, shatranjin, janggin ja xiangqin kanssa ja on suosituin Japanista kotoisin olevien shakkivarianttien perheestä. Shōgi tarkoittaa kenraalin (shō </w:t>
      </w:r>
      <w:r>
        <w:rPr/>
        <w:t xml:space="preserve">将) lautapeliä (gi </w:t>
      </w:r>
      <w:r>
        <w:rPr/>
        <w:t xml:space="preserve">棋).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pelaajan japanilainen lautapeli, joka muistuttaa shakkia</w:t>
      </w:r>
    </w:p>
    <w:p>
      <w:pPr>
        <w:pStyle w:val="TextBody"/>
        <w:bidi w:val="0"/>
        <w:jc w:val="left"/>
        <w:rPr>
          <w:b/>
          <w:u w:val="single"/>
          <w:shd w:val="clear" w:fill="FFFF00"/>
        </w:rPr>
      </w:pPr>
      <w:r>
        <w:rPr>
          <w:b/>
          <w:u w:val="single"/>
          <w:shd w:val="clear" w:fill="FFFF00"/>
        </w:rPr>
        <w:t xml:space="preserve">Asiakirjan numero 28794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Do Me Like That'' on Tom Pettyn kirjoittama ja </w:t>
      </w:r>
      <w:r>
        <w:rPr>
          <w:color w:val="A9A9A9"/>
        </w:rPr>
        <w:t xml:space="preserve">Tom Petty and the Heartbreakersin</w:t>
      </w:r>
      <w:r>
        <w:rPr/>
        <w:t xml:space="preserve"> levyttämä kappale</w:t>
      </w:r>
      <w:r>
        <w:rPr/>
        <w:t xml:space="preserve">. Se julkaistiin marraskuussa 1979 Damn the Torpedoes (1979) -albumin ensimmäisenä singlenä. Se nousi Billboard Hot 100 -listan sijalle 10, ja siitä tuli yhtyeen ensimmäinen Top 10 -hitti. Single oli myös korkeimmillaan sijalla 3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tee minulle noin...</w:t>
      </w:r>
    </w:p>
    <w:p>
      <w:pPr>
        <w:pStyle w:val="TextBody"/>
        <w:bidi w:val="0"/>
        <w:jc w:val="left"/>
        <w:rPr>
          <w:b/>
          <w:u w:val="single"/>
          <w:shd w:val="clear" w:fill="FFFF00"/>
        </w:rPr>
      </w:pPr>
      <w:r>
        <w:rPr>
          <w:b/>
          <w:u w:val="single"/>
          <w:shd w:val="clear" w:fill="FFFF00"/>
        </w:rPr>
        <w:t xml:space="preserve">Asiakirjan numero 28795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Käyttäjätilien valvonta (User Account Control, UAC) on teknologia ja tietoturvainfrastruktuuri, joka otettiin käyttöön Microsoftin Windows Vista- ja Windows Server 2008 -käyttöjärjestelmissä, ja sen lievempi versio on myös Windows 7:ssä, Windows Server 2008 R2:ssa, Windows 8:ssa, Windows Server 2012:ssa ja Windows 10:ssä. Sen tarkoituksena on parantaa Microsoft Windowsin turvallisuutta </w:t>
      </w:r>
      <w:r>
        <w:rPr>
          <w:color w:val="A9A9A9"/>
        </w:rPr>
        <w:t xml:space="preserve">rajoittamalla sovellusohjelmistojen käyttöoikeus tavanomaisiin käyttäjäoikeuksiin, kunnes järjestelmänvalvoja antaa luvan niiden lisäämiseen tai korottamiseen</w:t>
      </w:r>
      <w:r>
        <w:rPr/>
        <w:t xml:space="preserve">. Näin vain käyttäjän luottamuksen alaiset sovellukset voivat saada järjestelmänvalvojan oikeudet, ja haittaohjelmat estetään vaarantamasta käyttöjärjestelmää. Toisin sanoen käyttäjätilille voidaan antaa järjestelmänvalvojan oikeudet, mutta käyttäjän suorittamat sovellukset eivät peri näitä oikeuksia, ellei niitä ole hyväksytty etukäteen tai ellei käyttäjä nimenomaisesti anna siihen 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uac-laatikon tarkoitus</w:t>
      </w:r>
    </w:p>
    <w:p>
      <w:pPr>
        <w:pStyle w:val="TextBody"/>
        <w:bidi w:val="0"/>
        <w:jc w:val="left"/>
        <w:rPr>
          <w:b/>
          <w:u w:val="single"/>
          <w:shd w:val="clear" w:fill="FFFF00"/>
        </w:rPr>
      </w:pPr>
      <w:r>
        <w:rPr>
          <w:b/>
          <w:u w:val="single"/>
          <w:shd w:val="clear" w:fill="FFFF00"/>
        </w:rPr>
        <w:t xml:space="preserve">Asiakirjan numero 28796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Piper herätetään eristyssellissä, ja ilman mitään tietoja hänet pakotetaan nousemaan bussiin ja lentokoneeseen, jonka määränpää on tuntematon. Laskeuduttuaan ja tajuttuaan vihdoin olevansa </w:t>
      </w:r>
      <w:r>
        <w:rPr>
          <w:color w:val="A9A9A9"/>
        </w:rPr>
        <w:t xml:space="preserve">Chicagossa </w:t>
      </w:r>
      <w:r>
        <w:rPr/>
        <w:t xml:space="preserve">Piper olettaa, että hänet on siirretty Pennsatuckyn tappamisesta, ja yrittää sopeutua uuteen ympäristöönsä. Puhuttuaan Alexin kanssa Piper saa selville, että hän on Chicagossa todistamassa Alexin huumepomon Kubra Balikin oikeudenkäynnissä ja että oleskelu on väliaikaista. Piper palaa Litchfieldiin yhdessä Brook Soso -nimisen japanilais-amerikkalaisen vangin kanssa, jota Piper lohduttaa.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vievät Piperin 2.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6"/>
        <w:gridCol w:w="1604"/>
        <w:gridCol w:w="1251"/>
        <w:gridCol w:w="1094"/>
        <w:gridCol w:w="1100"/>
        <w:gridCol w:w="3563"/>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604" w:type="dxa"/>
            <w:tcBorders/>
            <w:vAlign w:val="center"/>
          </w:tcPr>
          <w:p>
            <w:pPr>
              <w:pStyle w:val="TableHeading"/>
              <w:suppressLineNumbers/>
              <w:bidi w:val="0"/>
              <w:spacing w:before="0" w:after="283"/>
              <w:jc w:val="center"/>
              <w:rPr/>
            </w:pPr>
            <w:r>
              <w:rPr/>
              <w:t xml:space="preserve">Otsikko </w:t>
            </w:r>
          </w:p>
        </w:tc>
        <w:tc>
          <w:tcPr>
            <w:tcW w:w="1251" w:type="dxa"/>
            <w:tcBorders/>
            <w:vAlign w:val="center"/>
          </w:tcPr>
          <w:p>
            <w:pPr>
              <w:pStyle w:val="TableHeading"/>
              <w:suppressLineNumbers/>
              <w:bidi w:val="0"/>
              <w:spacing w:before="0" w:after="283"/>
              <w:jc w:val="center"/>
              <w:rPr/>
            </w:pPr>
            <w:r>
              <w:rPr/>
              <w:t xml:space="preserve">Ohjaaja </w:t>
            </w:r>
          </w:p>
        </w:tc>
        <w:tc>
          <w:tcPr>
            <w:tcW w:w="1094" w:type="dxa"/>
            <w:tcBorders/>
            <w:vAlign w:val="center"/>
          </w:tcPr>
          <w:p>
            <w:pPr>
              <w:pStyle w:val="TableHeading"/>
              <w:suppressLineNumbers/>
              <w:bidi w:val="0"/>
              <w:spacing w:before="0" w:after="283"/>
              <w:jc w:val="center"/>
              <w:rPr/>
            </w:pPr>
            <w:r>
              <w:rPr/>
              <w:t xml:space="preserve">Kirjoittanut </w:t>
            </w:r>
          </w:p>
        </w:tc>
        <w:tc>
          <w:tcPr>
            <w:tcW w:w="1100" w:type="dxa"/>
            <w:tcBorders/>
            <w:vAlign w:val="center"/>
          </w:tcPr>
          <w:p>
            <w:pPr>
              <w:pStyle w:val="TableHeading"/>
              <w:suppressLineNumbers/>
              <w:bidi w:val="0"/>
              <w:spacing w:before="0" w:after="283"/>
              <w:jc w:val="center"/>
              <w:rPr/>
            </w:pPr>
            <w:r>
              <w:rPr/>
              <w:t xml:space="preserve">Päähenkilö (t) </w:t>
            </w:r>
          </w:p>
        </w:tc>
        <w:tc>
          <w:tcPr>
            <w:tcW w:w="3563" w:type="dxa"/>
            <w:tcBorders/>
            <w:vAlign w:val="center"/>
          </w:tcPr>
          <w:p>
            <w:pPr>
              <w:pStyle w:val="TableHeading"/>
              <w:suppressLineNumbers/>
              <w:bidi w:val="0"/>
              <w:spacing w:before="0" w:after="283"/>
              <w:jc w:val="center"/>
              <w:rPr/>
            </w:pPr>
            <w:r>
              <w:rPr/>
              <w:t xml:space="preserve">Alkuperäinen julkaisupäivä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"Janoinen lintu </w:t>
            </w:r>
          </w:p>
        </w:tc>
        <w:tc>
          <w:tcPr>
            <w:tcW w:w="1251" w:type="dxa"/>
            <w:tcBorders/>
            <w:vAlign w:val="center"/>
          </w:tcPr>
          <w:p>
            <w:pPr>
              <w:pStyle w:val="TableContents"/>
              <w:bidi w:val="0"/>
              <w:spacing w:before="0" w:after="283"/>
              <w:jc w:val="left"/>
              <w:rPr/>
            </w:pPr>
            <w:r>
              <w:rPr/>
              <w:t xml:space="preserve">Jodie Foster </w:t>
            </w:r>
          </w:p>
        </w:tc>
        <w:tc>
          <w:tcPr>
            <w:tcW w:w="1094" w:type="dxa"/>
            <w:tcBorders/>
            <w:vAlign w:val="center"/>
          </w:tcPr>
          <w:p>
            <w:pPr>
              <w:pStyle w:val="TableContents"/>
              <w:bidi w:val="0"/>
              <w:spacing w:before="0" w:after="283"/>
              <w:jc w:val="left"/>
              <w:rPr/>
            </w:pPr>
            <w:r>
              <w:rPr/>
              <w:t xml:space="preserve">Tara Herrmann &amp; Jenji Kohan </w:t>
            </w:r>
          </w:p>
        </w:tc>
        <w:tc>
          <w:tcPr>
            <w:tcW w:w="1100" w:type="dxa"/>
            <w:tcBorders/>
            <w:vAlign w:val="center"/>
          </w:tcPr>
          <w:p>
            <w:pPr>
              <w:pStyle w:val="TableContents"/>
              <w:bidi w:val="0"/>
              <w:spacing w:before="0" w:after="283"/>
              <w:jc w:val="left"/>
              <w:rPr/>
            </w:pPr>
            <w:r>
              <w:rPr/>
              <w:t xml:space="preserve">Piper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Piper herätetään eristyssellissä, ja ilman mitään tietoja hänet pakotetaan nousemaan bussiin ja lentokoneeseen, jonka määränpää on tuntematon. Laskeuduttuaan ja tajuttuaan vihdoin olevansa Chicagossa Piper olettaa, että hänet on siirretty Pennsatuckyn tappamisesta, ja yrittää sopeutua uuteen ympäristöönsä. Puhuttuaan Alexin kanssa Piper saa selville, että hän on Chicagossa todistamassa Alexin huumepomon Kubra Balikin oikeudenkäynnissä ja että oleskelu on väliaikaista. Alex ehdottaa Piperille, että he valehtelevat oikeudessa tuntevansa Kubran, sillä hän pelkää Kubran kostavan, jos he kertovat totuuden. Piper haluaa kuitenkin kertoa totuuden. Piper tapaa asianajajansa, Larryn isän Howard Bloomin, joka neuvoo häntä voimakkaasti kertomaan totuuden. Matkalla oikeudenkäyntiin Alex painostaa vielä kerran Piperiä valehtelemaan Kubran tuntemisesta ja sanoo, että hän (Alex) joutuu pulaan, jos he eivät kerro samaa tarinaa. Piper antaa periksi ja vannoo oikeudenkäynnissä väärän valan. Sen jälkeen Howard pesee kätensä hänestä. Alex ilmoittaa sitten Piperalle, että vaikka hän aikoi valehdella, hän kertoi totuuden, mikä mutkistaa Piperin asioita, sillä nyt häntä odottaa väärästä valasta syytteet ja lisäaikaa. Piper huutaa vihaisena Alexille, jota johdatetaan ulos vankilasta vapautettavaksi. </w:t>
            </w:r>
          </w:p>
          <w:p>
            <w:pPr>
              <w:pStyle w:val="TextBody"/>
              <w:bidi w:val="0"/>
              <w:spacing w:before="0" w:after="283"/>
              <w:jc w:val="left"/>
              <w:rPr/>
            </w:pPr>
            <w:r>
              <w:rPr/>
              <w:t xml:space="preserve">Flashback: Useat takaumat Piperin lapsuudesta paljastavat hänen monimutkaisen menneisyytensä.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"Näyttää siniseltä, maistuu punaiselta. </w:t>
            </w:r>
          </w:p>
        </w:tc>
        <w:tc>
          <w:tcPr>
            <w:tcW w:w="1251" w:type="dxa"/>
            <w:tcBorders/>
            <w:vAlign w:val="center"/>
          </w:tcPr>
          <w:p>
            <w:pPr>
              <w:pStyle w:val="TableContents"/>
              <w:bidi w:val="0"/>
              <w:spacing w:before="0" w:after="283"/>
              <w:jc w:val="left"/>
              <w:rPr/>
            </w:pPr>
            <w:r>
              <w:rPr/>
              <w:t xml:space="preserve">Michael Trim </w:t>
            </w:r>
          </w:p>
        </w:tc>
        <w:tc>
          <w:tcPr>
            <w:tcW w:w="1094" w:type="dxa"/>
            <w:tcBorders/>
            <w:vAlign w:val="center"/>
          </w:tcPr>
          <w:p>
            <w:pPr>
              <w:pStyle w:val="TableContents"/>
              <w:bidi w:val="0"/>
              <w:spacing w:before="0" w:after="283"/>
              <w:jc w:val="left"/>
              <w:rPr/>
            </w:pPr>
            <w:r>
              <w:rPr/>
              <w:t xml:space="preserve">Jenji Kohan </w:t>
            </w:r>
          </w:p>
        </w:tc>
        <w:tc>
          <w:tcPr>
            <w:tcW w:w="1100" w:type="dxa"/>
            <w:tcBorders/>
            <w:vAlign w:val="center"/>
          </w:tcPr>
          <w:p>
            <w:pPr>
              <w:pStyle w:val="TableContents"/>
              <w:bidi w:val="0"/>
              <w:spacing w:before="0" w:after="283"/>
              <w:jc w:val="left"/>
              <w:rPr/>
            </w:pPr>
            <w:r>
              <w:rPr/>
              <w:t xml:space="preserve">Taystee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Pennsatucky vapautetaan eristyssellistä tappelunsa jälkeen Piperin kanssa. Hän tekee Healyn kanssa sopimuksen siitä, mitä hän kertoo tappelusta, ja saa vastineeksi hampaansa kuntoon. Daya on ollut ummetuksessa viimeiset viisi päivää, ja hänen äitinsä ja Mendoza kilpailevat ongelman ratkaisemisesta. Redin kommissiovarat käyvät vähiin, koska hän ei enää hallitse keittiötä eikä voi auttaa ulkopuolisia rikostovereitaan. Poikansa vierailulla paljastuu, että hänellä on lapsenlapsi. Vanhemmat vangit ottavat Redin luokseen. Työpaikkamessuilla Taystee pääsee näyttämään liiketaloudellista älykkyyttään Philip Morrisin edustajan haastattelussa. Hän saa työpaikan tehtyään vaikutuksen edustajaan yritystä koskevilla tutkimuksillaan. Jakson lopussa Taysteen äitihahmo Vee ilmestyy uutena vankina. </w:t>
            </w:r>
          </w:p>
          <w:p>
            <w:pPr>
              <w:pStyle w:val="TextBody"/>
              <w:bidi w:val="0"/>
              <w:spacing w:before="0" w:after="283"/>
              <w:jc w:val="left"/>
              <w:rPr/>
            </w:pPr>
            <w:r>
              <w:rPr/>
              <w:t xml:space="preserve">Flashback: Taystee, jota silloin kutsuttiin Tashaksi, menee mustien adoptiofestivaaleille ja yrittää löytää pysyvän kodin. Myöhemmin hän tapaa huumediilerin Veen, josta tulee hänelle äitihahmo. Lopulta Taystee alkaa työskennellä hänelle huumekaupassa.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``Halaukset voivat pettää'' </w:t>
            </w:r>
          </w:p>
        </w:tc>
        <w:tc>
          <w:tcPr>
            <w:tcW w:w="1251" w:type="dxa"/>
            <w:tcBorders/>
            <w:vAlign w:val="center"/>
          </w:tcPr>
          <w:p>
            <w:pPr>
              <w:pStyle w:val="TableContents"/>
              <w:bidi w:val="0"/>
              <w:spacing w:before="0" w:after="283"/>
              <w:jc w:val="left"/>
              <w:rPr/>
            </w:pPr>
            <w:r>
              <w:rPr/>
              <w:t xml:space="preserve">Michael Trim </w:t>
            </w:r>
          </w:p>
        </w:tc>
        <w:tc>
          <w:tcPr>
            <w:tcW w:w="1094" w:type="dxa"/>
            <w:tcBorders/>
            <w:vAlign w:val="center"/>
          </w:tcPr>
          <w:p>
            <w:pPr>
              <w:pStyle w:val="TableContents"/>
              <w:bidi w:val="0"/>
              <w:spacing w:before="0" w:after="283"/>
              <w:jc w:val="left"/>
              <w:rPr/>
            </w:pPr>
            <w:r>
              <w:rPr/>
              <w:t xml:space="preserve">Lauren Morelli </w:t>
            </w:r>
          </w:p>
        </w:tc>
        <w:tc>
          <w:tcPr>
            <w:tcW w:w="1100" w:type="dxa"/>
            <w:tcBorders/>
            <w:vAlign w:val="center"/>
          </w:tcPr>
          <w:p>
            <w:pPr>
              <w:pStyle w:val="TableContents"/>
              <w:bidi w:val="0"/>
              <w:spacing w:before="0" w:after="283"/>
              <w:jc w:val="left"/>
              <w:rPr/>
            </w:pPr>
            <w:r>
              <w:rPr/>
              <w:t xml:space="preserve">Suzanne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Piper palaa Litchfieldiin yhdessä Brook Soso -nimisen japanilais-amerikkalaisen vangin kanssa, jota Piper lohduttaa, kunnes hänestä tulee liian ärsyttävä. Taysteen äitihahmo Vee palaa, ja Taystee paheksuu sitä. Paljastuu, että Vee ja Red tuntevat toisensa Veen edellisestä vankilasta. Larry tapaa toimittajan, joka haluaa käyttää Piperiä lähteenä jutussaan, joka koskee Litchfieldin hallinnon petoksia ja kavalluksia. Morello murtuu kuullessaan, että Christopher on menossa naimisiin toisen naisen kanssa. Daya turhautuu Bennettiin, kun tämä ei osaa salakuljettaa synnytystä edeltäviä vitamiineja. Myöhemmin hän tajuaa, että hänen jalkaproteesinsa toimii hyvin. Selviää, että Suzanne hermostui missikilpailun jälkeen ja löi Piperin lumeen. Tämä saa Piperin ja Pennsatuckyn välisen tappelun näyttämään siltä, että he olivat yhtä lailla vastuussa. Vee käyttää Suzannen syrjäytyneen epätoivoa hyväkseen manipuloidakseen häntä ja aloittaa pyrkimyksensä ottaa valta takaisin vankilassa. </w:t>
            </w:r>
          </w:p>
          <w:p>
            <w:pPr>
              <w:pStyle w:val="TextBody"/>
              <w:bidi w:val="0"/>
              <w:spacing w:before="0" w:after="283"/>
              <w:jc w:val="left"/>
              <w:rPr/>
            </w:pPr>
            <w:r>
              <w:rPr/>
              <w:t xml:space="preserve">Flashback: Adoptioäiti painosti Suzannea osoittamaan, että hän on yhtä arvokas ja lahjakas kuin muutkin. Lukion päättäjäisissä häntä kehotetaan laulamaan seremoniassa, mutta lavakammo johtaa noloon purkaukseen, joka on samanlainen kuin joulunäytöksen laiminlyönti.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"A Whole Other Hole" (Kokonaan toinen reikä) </w:t>
            </w:r>
          </w:p>
        </w:tc>
        <w:tc>
          <w:tcPr>
            <w:tcW w:w="1251" w:type="dxa"/>
            <w:tcBorders/>
            <w:vAlign w:val="center"/>
          </w:tcPr>
          <w:p>
            <w:pPr>
              <w:pStyle w:val="TableContents"/>
              <w:bidi w:val="0"/>
              <w:spacing w:before="0" w:after="283"/>
              <w:jc w:val="left"/>
              <w:rPr/>
            </w:pPr>
            <w:r>
              <w:rPr/>
              <w:t xml:space="preserve">Phil Abraham </w:t>
            </w:r>
          </w:p>
        </w:tc>
        <w:tc>
          <w:tcPr>
            <w:tcW w:w="1094" w:type="dxa"/>
            <w:tcBorders/>
            <w:vAlign w:val="center"/>
          </w:tcPr>
          <w:p>
            <w:pPr>
              <w:pStyle w:val="TableContents"/>
              <w:bidi w:val="0"/>
              <w:spacing w:before="0" w:after="283"/>
              <w:jc w:val="left"/>
              <w:rPr/>
            </w:pPr>
            <w:r>
              <w:rPr/>
              <w:t xml:space="preserve">Sian Heder </w:t>
            </w:r>
          </w:p>
        </w:tc>
        <w:tc>
          <w:tcPr>
            <w:tcW w:w="1100" w:type="dxa"/>
            <w:tcBorders/>
            <w:vAlign w:val="center"/>
          </w:tcPr>
          <w:p>
            <w:pPr>
              <w:pStyle w:val="TableContents"/>
              <w:bidi w:val="0"/>
              <w:spacing w:before="0" w:after="283"/>
              <w:jc w:val="left"/>
              <w:rPr/>
            </w:pPr>
            <w:r>
              <w:rPr/>
              <w:t xml:space="preserve">Lorna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Nicky ja Big Boo käyvät kilpailua siitä, kuka voi maata useimpien naisten kanssa vankilassa. Vee tarjoutuu auttamaan Pousseya myymään viinaa muille vangeille, mutta Poussey kieltäytyy. Red ryhtyy kasvattamaan kasveja vanhassa kasvihuoneessa peitetarina salakuljetuksen kuljettamiseksi vankilaan. Larry ja Polly alkavat lähentyä enemmän, kun Pollyn mies on poissa. Morello saa tietää, että hänen rakkaansa Christopher on menossa naimisiin toisen naisen kanssa. Ajaessaan Rosaa syöpähoitoihin Morello ottaa pakettiauton, murtautuu Christopherin kotiin, pukee ylleen sieltä löytyneen häähunnun ja ottaa rentouttavan kylvyn, mutta jää melkein kiinni kotiin tullessaan. </w:t>
            </w:r>
          </w:p>
          <w:p>
            <w:pPr>
              <w:pStyle w:val="TextBody"/>
              <w:bidi w:val="0"/>
              <w:spacing w:before="0" w:after="283"/>
              <w:jc w:val="left"/>
              <w:rPr/>
            </w:pPr>
            <w:r>
              <w:rPr/>
              <w:t xml:space="preserve">Flashback: Lorna tienasi rahaa huijarina. Christopher ei koskaan ollut hänen sulhasensa, vaan mies, jota hän vainosi yhden treffin jälkeen, jätti uhkaavia viestejä ja yritti laittaa pommin hänen todellisen tyttöystävänsä autoon.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5 </w:t>
            </w:r>
          </w:p>
        </w:tc>
        <w:tc>
          <w:tcPr>
            <w:tcW w:w="1604" w:type="dxa"/>
            <w:tcBorders/>
            <w:vAlign w:val="center"/>
          </w:tcPr>
          <w:p>
            <w:pPr>
              <w:pStyle w:val="TableContents"/>
              <w:bidi w:val="0"/>
              <w:spacing w:before="0" w:after="283"/>
              <w:jc w:val="left"/>
              <w:rPr/>
            </w:pPr>
            <w:r>
              <w:rPr/>
              <w:t xml:space="preserve">``Matalan itsetunnon kaupunki'' </w:t>
            </w:r>
          </w:p>
        </w:tc>
        <w:tc>
          <w:tcPr>
            <w:tcW w:w="1251" w:type="dxa"/>
            <w:tcBorders/>
            <w:vAlign w:val="center"/>
          </w:tcPr>
          <w:p>
            <w:pPr>
              <w:pStyle w:val="TableContents"/>
              <w:bidi w:val="0"/>
              <w:spacing w:before="0" w:after="283"/>
              <w:jc w:val="left"/>
              <w:rPr/>
            </w:pPr>
            <w:r>
              <w:rPr/>
              <w:t xml:space="preserve">Andrew McCarthy </w:t>
            </w:r>
          </w:p>
        </w:tc>
        <w:tc>
          <w:tcPr>
            <w:tcW w:w="1094" w:type="dxa"/>
            <w:tcBorders/>
            <w:vAlign w:val="center"/>
          </w:tcPr>
          <w:p>
            <w:pPr>
              <w:pStyle w:val="TableContents"/>
              <w:bidi w:val="0"/>
              <w:spacing w:before="0" w:after="283"/>
              <w:jc w:val="left"/>
              <w:rPr/>
            </w:pPr>
            <w:r>
              <w:rPr/>
              <w:t xml:space="preserve">Nick Jones </w:t>
            </w:r>
          </w:p>
        </w:tc>
        <w:tc>
          <w:tcPr>
            <w:tcW w:w="1100" w:type="dxa"/>
            <w:tcBorders/>
            <w:vAlign w:val="center"/>
          </w:tcPr>
          <w:p>
            <w:pPr>
              <w:pStyle w:val="TableContents"/>
              <w:bidi w:val="0"/>
              <w:spacing w:before="0" w:after="283"/>
              <w:jc w:val="left"/>
              <w:rPr/>
            </w:pPr>
            <w:r>
              <w:rPr/>
              <w:t xml:space="preserve">Gloria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Kylpyhuoneessa, jota Gloria Mendoza ja hänen tyttönsä käyttävät, on putkisto-ongelmia, ja suihkun viemäristä tulee ulostetta. Vee nimitetään afroamerikkalaisen osaston johtajaksi, ja hän käy Glorian latinoja vastaan, kun he soluttautuvat gettovessaan. Apulaisjohtaja Fig kieltäytyy korjaamasta latinoiden suihkuja budjettiongelmien vuoksi ja rajoittaa ratkaisuna suihkuaikojen keston 30 sekuntiin. Jännitteiden noustessa mustien ja latinojen välillä Vee ja Mendoza tekevät sopimuksen rauhoittaakseen tilannetta. Samaan aikaan Cal ja Piperin äiti vierailevat Piperin luona ja kertovat hänelle, ettei hänen isänsä halua nähdä häntä ``niin`` (vankilassa). Vierailun aikana Cal paljastaa, että hänen isoäitinsä on kuolemassa. Piper on järkyttynyt ja pyytää Healyltä lomaa. Boo ja Nicky jatkavat kilpailua siitä, kuka saa eniten pisteitä seksuaalisilla valloituksillaan. Boo jahtaa ``pieniä osoittimia'', Nicky taas yrittää turhaan päästä sänkyyn Fischerin, yhden vanginvartijan, kanssa. </w:t>
            </w:r>
          </w:p>
          <w:p>
            <w:pPr>
              <w:pStyle w:val="TextBody"/>
              <w:bidi w:val="0"/>
              <w:spacing w:before="0" w:after="283"/>
              <w:jc w:val="left"/>
              <w:rPr/>
            </w:pPr>
            <w:r>
              <w:rPr/>
              <w:t xml:space="preserve">Flashback: Gloria oli perheväkivallan uhri, kunnes hänet pidätettiin petoksesta ruokakuponkeilla, jotka oli vaihdettu hänen johtamassaan kaupassa. </w:t>
            </w:r>
          </w:p>
        </w:tc>
      </w:tr>
      <w:tr>
        <w:trPr/>
        <w:tc>
          <w:tcPr>
            <w:tcW w:w="817"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6 </w:t>
            </w:r>
          </w:p>
        </w:tc>
        <w:tc>
          <w:tcPr>
            <w:tcW w:w="1604" w:type="dxa"/>
            <w:tcBorders/>
            <w:vAlign w:val="center"/>
          </w:tcPr>
          <w:p>
            <w:pPr>
              <w:pStyle w:val="TableContents"/>
              <w:bidi w:val="0"/>
              <w:spacing w:before="0" w:after="283"/>
              <w:jc w:val="left"/>
              <w:rPr/>
            </w:pPr>
            <w:r>
              <w:rPr/>
              <w:t xml:space="preserve">``Sinulla on myös pizza'' </w:t>
            </w:r>
          </w:p>
        </w:tc>
        <w:tc>
          <w:tcPr>
            <w:tcW w:w="1251" w:type="dxa"/>
            <w:tcBorders/>
            <w:vAlign w:val="center"/>
          </w:tcPr>
          <w:p>
            <w:pPr>
              <w:pStyle w:val="TableContents"/>
              <w:bidi w:val="0"/>
              <w:spacing w:before="0" w:after="283"/>
              <w:jc w:val="left"/>
              <w:rPr/>
            </w:pPr>
            <w:r>
              <w:rPr/>
              <w:t xml:space="preserve">Allison Anders </w:t>
            </w:r>
          </w:p>
        </w:tc>
        <w:tc>
          <w:tcPr>
            <w:tcW w:w="1094" w:type="dxa"/>
            <w:tcBorders/>
            <w:vAlign w:val="center"/>
          </w:tcPr>
          <w:p>
            <w:pPr>
              <w:pStyle w:val="TableContents"/>
              <w:bidi w:val="0"/>
              <w:spacing w:before="0" w:after="283"/>
              <w:jc w:val="left"/>
              <w:rPr/>
            </w:pPr>
            <w:r>
              <w:rPr/>
              <w:t xml:space="preserve">Stephen Falk </w:t>
            </w:r>
          </w:p>
        </w:tc>
        <w:tc>
          <w:tcPr>
            <w:tcW w:w="1100" w:type="dxa"/>
            <w:tcBorders/>
            <w:vAlign w:val="center"/>
          </w:tcPr>
          <w:p>
            <w:pPr>
              <w:pStyle w:val="TableContents"/>
              <w:bidi w:val="0"/>
              <w:spacing w:before="0" w:after="283"/>
              <w:jc w:val="left"/>
              <w:rPr/>
            </w:pPr>
            <w:r>
              <w:rPr/>
              <w:t xml:space="preserve">Poussey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Vangit valmistautuvat ystävänpäivän juhliin. Red alkaa tuoda tavaroita kasvihuoneen viemäriviemärin kautta poikansa Vasilyn avulla. Larry pyytää Piperia vankilamyyräksi, jotta hän voi kirjoittaa artikkeleita vankilan taloudesta. Piper alkaa kuulustella vankeja ja vartijoita saadakseen selville, mihin vankilan budjettirahat todella menevät. Litchfieldin ystävänpäiväjuhlissa Pennsatucky saa Leannelta porttikiellon entiseen ystäväpiiriinsä. Poussey ja Taystee riitelevät. Flaca ja Maritza jakavat intiimin hetken keittiössä. Pennsatucky ja Healy jakavat hetken myös vankilan ulkopuolella. Larry menee Pollyn luo Piperin tavaroiden kanssa. Hän ja Polly jakavat suudelman juuri ennen kuin Pete palaa kotiin matkaltaan. Caputo kutsuu Fischerin katsomaan bändinsä esiintymistä paikallisessa baarissa, mutta hän kutsuu myös Luschekin, Bellin ja O'Neillin mukaan. Myöhemmin, kun Caputo esiintyy bändinsä kanssa, hän huomaa, että Jimmy, dementiaa sairastava iäkäs vanki, on karannut vankilasta ja istuu baarissa kuuntelemassa musiikkia. </w:t>
            </w:r>
          </w:p>
          <w:p>
            <w:pPr>
              <w:pStyle w:val="TextBody"/>
              <w:bidi w:val="0"/>
              <w:spacing w:before="0" w:after="283"/>
              <w:jc w:val="left"/>
              <w:rPr/>
            </w:pPr>
            <w:r>
              <w:rPr/>
              <w:t xml:space="preserve">Flashback: Pousseylla on suhde saksalaistyttöön (Nina Rausch) asuessaan armeijan tukikohdassa Saksassa. Tytön isä saa selville, että he rakastelevat, ja käyttää valtaansa lähettääkseen Pousseyn perheen takaisin Yhdysvaltoihin. Kohdatessaan tyttöystävänsä isän Poussey on valmis vetämään aseen esiin ja hyökkäämään tämän kimppuun, mutta hänen oma isänsä puuttuu asiaan ennen kuin ase paljastuu. </w:t>
            </w:r>
          </w:p>
        </w:tc>
      </w:tr>
      <w:tr>
        <w:trPr/>
        <w:tc>
          <w:tcPr>
            <w:tcW w:w="817"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7 </w:t>
            </w:r>
          </w:p>
        </w:tc>
        <w:tc>
          <w:tcPr>
            <w:tcW w:w="1604" w:type="dxa"/>
            <w:tcBorders/>
            <w:vAlign w:val="center"/>
          </w:tcPr>
          <w:p>
            <w:pPr>
              <w:pStyle w:val="TableContents"/>
              <w:bidi w:val="0"/>
              <w:spacing w:before="0" w:after="283"/>
              <w:jc w:val="left"/>
              <w:rPr/>
            </w:pPr>
            <w:r>
              <w:rPr/>
              <w:t xml:space="preserve">``Comic Sans'' </w:t>
            </w:r>
          </w:p>
        </w:tc>
        <w:tc>
          <w:tcPr>
            <w:tcW w:w="1251" w:type="dxa"/>
            <w:tcBorders/>
            <w:vAlign w:val="center"/>
          </w:tcPr>
          <w:p>
            <w:pPr>
              <w:pStyle w:val="TableContents"/>
              <w:bidi w:val="0"/>
              <w:spacing w:before="0" w:after="283"/>
              <w:jc w:val="left"/>
              <w:rPr/>
            </w:pPr>
            <w:r>
              <w:rPr/>
              <w:t xml:space="preserve">Andrew McCarthy </w:t>
            </w:r>
          </w:p>
        </w:tc>
        <w:tc>
          <w:tcPr>
            <w:tcW w:w="1094" w:type="dxa"/>
            <w:tcBorders/>
            <w:vAlign w:val="center"/>
          </w:tcPr>
          <w:p>
            <w:pPr>
              <w:pStyle w:val="TableContents"/>
              <w:bidi w:val="0"/>
              <w:spacing w:before="0" w:after="283"/>
              <w:jc w:val="left"/>
              <w:rPr/>
            </w:pPr>
            <w:r>
              <w:rPr/>
              <w:t xml:space="preserve">Sara Hess </w:t>
            </w:r>
          </w:p>
        </w:tc>
        <w:tc>
          <w:tcPr>
            <w:tcW w:w="1100" w:type="dxa"/>
            <w:tcBorders/>
            <w:vAlign w:val="center"/>
          </w:tcPr>
          <w:p>
            <w:pPr>
              <w:pStyle w:val="TableContents"/>
              <w:bidi w:val="0"/>
              <w:spacing w:before="0" w:after="283"/>
              <w:jc w:val="left"/>
              <w:rPr/>
            </w:pPr>
            <w:r>
              <w:rPr/>
              <w:t xml:space="preserve">Cindy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Jimmyn karkaamisen vuoksi Caputo vaatii, että vankeinhoidon virkamiehet ja vartijat alkavat valvoa vankeja tarkemmin, ja määrää kirjoitettujen laukausten vähimmäiskiintiön. Taystee antaa Nickylle savukkeen vaihdossa postimerkkeihin Vee:lle. Red salakuljettaa Sophialle muotoilutuotteita ja muita tavaroita vastineeksi hänen hiusvärinsä säilyttämisestä. Espanjalaistytöt pyytävät edelleen salakuljetustavaraa Bennettiltä. Kyllästyneenä siihen, että häntä käytetään hyväksi, hän uhkaa heitä laukauksilla Dayan kauhuksi. Veen tytöt jatkavat savukkeiden vaihtamista salakuljetustavaraan ja palveluksiin muilta vangeilta. Daya, Flaca ja Morello kysyvät Piperiltä, voivatko he auttaa hänen perustamansa uutiskirjeen kanssa. Poussey kieltäytyy sekaantumasta Veen asioihin, mutta Nicky rohkaisee häntä pääsemään Veen hyvälle puolelle. Polly tulee Larryn luokse tunteikkaan raivon vallassa, ja he harrastavat seksiä. Jimmy saa myötätuntovapautuksen vankilasta. Paljastuu, että hänet vietiin linja-autoasemalle ja jätettiin sinne. </w:t>
            </w:r>
          </w:p>
          <w:p>
            <w:pPr>
              <w:pStyle w:val="TextBody"/>
              <w:bidi w:val="0"/>
              <w:spacing w:before="0" w:after="283"/>
              <w:jc w:val="left"/>
              <w:rPr/>
            </w:pPr>
            <w:r>
              <w:rPr/>
              <w:t xml:space="preserve">Flashback: Black Cindy työskentelee lentokentän turvamiehenä. Hänet näytetään tutkimassa ihmisten laukkuja ja hän varastaa iPadin siskonsa syntymäpäivälahjaksi (joka myöhemmin paljastuu hänen biologiseksi tyttärekseen). </w:t>
            </w:r>
          </w:p>
        </w:tc>
      </w:tr>
      <w:tr>
        <w:trPr/>
        <w:tc>
          <w:tcPr>
            <w:tcW w:w="817" w:type="dxa"/>
            <w:tcBorders/>
            <w:vAlign w:val="center"/>
          </w:tcPr>
          <w:p>
            <w:pPr>
              <w:pStyle w:val="TableHeading"/>
              <w:suppressLineNumbers/>
              <w:bidi w:val="0"/>
              <w:spacing w:before="0" w:after="283"/>
              <w:jc w:val="center"/>
              <w:rPr/>
            </w:pPr>
            <w:r>
              <w:rPr/>
              <w:t xml:space="preserve">21 </w:t>
            </w:r>
          </w:p>
        </w:tc>
        <w:tc>
          <w:tcPr>
            <w:tcW w:w="776" w:type="dxa"/>
            <w:tcBorders/>
            <w:vAlign w:val="center"/>
          </w:tcPr>
          <w:p>
            <w:pPr>
              <w:pStyle w:val="TableContents"/>
              <w:bidi w:val="0"/>
              <w:spacing w:before="0" w:after="283"/>
              <w:jc w:val="left"/>
              <w:rPr/>
            </w:pPr>
            <w:r>
              <w:rPr/>
              <w:t xml:space="preserve">8 </w:t>
            </w:r>
          </w:p>
        </w:tc>
        <w:tc>
          <w:tcPr>
            <w:tcW w:w="1604" w:type="dxa"/>
            <w:tcBorders/>
            <w:vAlign w:val="center"/>
          </w:tcPr>
          <w:p>
            <w:pPr>
              <w:pStyle w:val="TableContents"/>
              <w:bidi w:val="0"/>
              <w:spacing w:before="0" w:after="283"/>
              <w:jc w:val="left"/>
              <w:rPr/>
            </w:pPr>
            <w:r>
              <w:rPr/>
              <w:t xml:space="preserve">``Sopivan kokoiset ruukut'' </w:t>
            </w:r>
          </w:p>
        </w:tc>
        <w:tc>
          <w:tcPr>
            <w:tcW w:w="1251" w:type="dxa"/>
            <w:tcBorders/>
            <w:vAlign w:val="center"/>
          </w:tcPr>
          <w:p>
            <w:pPr>
              <w:pStyle w:val="TableContents"/>
              <w:bidi w:val="0"/>
              <w:spacing w:before="0" w:after="283"/>
              <w:jc w:val="left"/>
              <w:rPr/>
            </w:pPr>
            <w:r>
              <w:rPr/>
              <w:t xml:space="preserve">Daisy von Scherler Mayer </w:t>
            </w:r>
          </w:p>
        </w:tc>
        <w:tc>
          <w:tcPr>
            <w:tcW w:w="1094" w:type="dxa"/>
            <w:tcBorders/>
            <w:vAlign w:val="center"/>
          </w:tcPr>
          <w:p>
            <w:pPr>
              <w:pStyle w:val="TableContents"/>
              <w:bidi w:val="0"/>
              <w:spacing w:before="0" w:after="283"/>
              <w:jc w:val="left"/>
              <w:rPr/>
            </w:pPr>
            <w:r>
              <w:rPr/>
              <w:t xml:space="preserve">Alex Regnery &amp; Hartley Voss </w:t>
            </w:r>
          </w:p>
        </w:tc>
        <w:tc>
          <w:tcPr>
            <w:tcW w:w="1100" w:type="dxa"/>
            <w:tcBorders/>
            <w:vAlign w:val="center"/>
          </w:tcPr>
          <w:p>
            <w:pPr>
              <w:pStyle w:val="TableContents"/>
              <w:bidi w:val="0"/>
              <w:spacing w:before="0" w:after="283"/>
              <w:jc w:val="left"/>
              <w:rPr/>
            </w:pPr>
            <w:r>
              <w:rPr/>
              <w:t xml:space="preserve">Rosa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Piper kohtaa uuden vastareaktion erityisoikeuksista. Caputo tuntee painetta koventua, mikä johtaa Fischerin irtisanomiseen. Caputo alkaa myös epäillä Redin kasvihuonetta, mutta hänen onnekseen Gloria siirtää salakuljetuksensa ennen kuin Caputo löytää sen. Piper pyytää Healya peruuttamaan hänen kotilomansa, koska muut vangit kohtelevat häntä sen vuoksi huonosti. Piper soittaa äidilleen kertoakseen, että hänelle myönnettiin lomautus, mutta saa tietää, että hänen isoäitinsä kuoli päivää aiemmin. Rosa tapaa sytostaattihoidossa olevan nuoren pojan, jonka hän myöhemmin kuulee olevan parantumassa. </w:t>
            </w:r>
          </w:p>
          <w:p>
            <w:pPr>
              <w:pStyle w:val="TextBody"/>
              <w:bidi w:val="0"/>
              <w:spacing w:before="0" w:after="283"/>
              <w:jc w:val="left"/>
              <w:rPr/>
            </w:pPr>
            <w:r>
              <w:rPr/>
              <w:t xml:space="preserve">Flashback: Rosa ajoi 1970-luvulla pakoautoa useissa pankkiryöstöissä, joita hänen poikaystävänsä ja tämän ystävät tekivät. </w:t>
            </w:r>
          </w:p>
        </w:tc>
      </w:tr>
      <w:tr>
        <w:trPr/>
        <w:tc>
          <w:tcPr>
            <w:tcW w:w="817"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pPr>
            <w:r>
              <w:rPr/>
              <w:t xml:space="preserve">9 </w:t>
            </w:r>
          </w:p>
        </w:tc>
        <w:tc>
          <w:tcPr>
            <w:tcW w:w="1604" w:type="dxa"/>
            <w:tcBorders/>
            <w:vAlign w:val="center"/>
          </w:tcPr>
          <w:p>
            <w:pPr>
              <w:pStyle w:val="TableContents"/>
              <w:bidi w:val="0"/>
              <w:spacing w:before="0" w:after="283"/>
              <w:jc w:val="left"/>
              <w:rPr/>
            </w:pPr>
            <w:r>
              <w:rPr/>
              <w:t xml:space="preserve">``40 Oz. of Furlough'' </w:t>
            </w:r>
          </w:p>
        </w:tc>
        <w:tc>
          <w:tcPr>
            <w:tcW w:w="1251" w:type="dxa"/>
            <w:tcBorders/>
            <w:vAlign w:val="center"/>
          </w:tcPr>
          <w:p>
            <w:pPr>
              <w:pStyle w:val="TableContents"/>
              <w:bidi w:val="0"/>
              <w:spacing w:before="0" w:after="283"/>
              <w:jc w:val="left"/>
              <w:rPr/>
            </w:pPr>
            <w:r>
              <w:rPr/>
              <w:t xml:space="preserve">S.J. Clarkson </w:t>
            </w:r>
          </w:p>
        </w:tc>
        <w:tc>
          <w:tcPr>
            <w:tcW w:w="1094" w:type="dxa"/>
            <w:tcBorders/>
            <w:vAlign w:val="center"/>
          </w:tcPr>
          <w:p>
            <w:pPr>
              <w:pStyle w:val="TableContents"/>
              <w:bidi w:val="0"/>
              <w:spacing w:before="0" w:after="283"/>
              <w:jc w:val="left"/>
              <w:rPr/>
            </w:pPr>
            <w:r>
              <w:rPr/>
              <w:t xml:space="preserve">Lauren Morelli </w:t>
            </w:r>
          </w:p>
        </w:tc>
        <w:tc>
          <w:tcPr>
            <w:tcW w:w="1100" w:type="dxa"/>
            <w:tcBorders/>
            <w:vAlign w:val="center"/>
          </w:tcPr>
          <w:p>
            <w:pPr>
              <w:pStyle w:val="TableContents"/>
              <w:bidi w:val="0"/>
              <w:spacing w:before="0" w:after="283"/>
              <w:jc w:val="left"/>
              <w:rPr/>
            </w:pPr>
            <w:r>
              <w:rPr/>
              <w:t xml:space="preserve">Red &amp; Vee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Piperin ja Larryn suhde joutuu todelliseen testiin, kun Piper palaa kotiin lomalle. Larry myöntää Piperin kanssa maineensa jonkun toisen kanssa. Piper osallistuu isoäitinsä hautajaisiin, jotka muuttuvat hänen veljensä häiksi. Redin pyynnöstä Piper vierailee Redin entisessä herkkukaupassa, mutta huomaa sen olevan lopullisesti suljettu. Redin ponnistelut hyvittää itsensä entisen porukkansa silmissä palkitaan lopulta. Hän aikoo anastaa Redin keittiön salakuljetusyrityksen äskettäin perustamansa puutarhakerhon kautta. Mendez palaa Litchfieldiin. Bennett löytää savukkeen ja repii mustien gettoa, kunnes Mendez pysäyttää hänet. Bennett joutuu viraltapanoon ja paljastaa myöhemmin Caputolle, että Daya on raskaana, ja vihjaa, että Mendezin täytyy olla isä. </w:t>
            </w:r>
          </w:p>
          <w:p>
            <w:pPr>
              <w:pStyle w:val="TextBody"/>
              <w:bidi w:val="0"/>
              <w:spacing w:before="0" w:after="283"/>
              <w:jc w:val="left"/>
              <w:rPr/>
            </w:pPr>
            <w:r>
              <w:rPr/>
              <w:t xml:space="preserve">Flashback: Redin ja Veen suhdetta Litchfieldissä selvitetään useiden takaumien avulla. Viimeinen takauma paljastaa, että Vee oli ottanut mustat vangit ja Redin keittiön hallintaansa, ja päättyy siihen, että Veen joukko pahoinpitelee Redin raa'asti. </w:t>
            </w:r>
          </w:p>
        </w:tc>
      </w:tr>
      <w:tr>
        <w:trPr/>
        <w:tc>
          <w:tcPr>
            <w:tcW w:w="817"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pPr>
            <w:r>
              <w:rPr/>
              <w:t xml:space="preserve">10 </w:t>
            </w:r>
          </w:p>
        </w:tc>
        <w:tc>
          <w:tcPr>
            <w:tcW w:w="1604" w:type="dxa"/>
            <w:tcBorders/>
            <w:vAlign w:val="center"/>
          </w:tcPr>
          <w:p>
            <w:pPr>
              <w:pStyle w:val="TableContents"/>
              <w:bidi w:val="0"/>
              <w:spacing w:before="0" w:after="283"/>
              <w:jc w:val="left"/>
              <w:rPr/>
            </w:pPr>
            <w:r>
              <w:rPr/>
              <w:t xml:space="preserve">"Pikku viiksekäs paskiainen. </w:t>
            </w:r>
          </w:p>
        </w:tc>
        <w:tc>
          <w:tcPr>
            <w:tcW w:w="1251" w:type="dxa"/>
            <w:tcBorders/>
            <w:vAlign w:val="center"/>
          </w:tcPr>
          <w:p>
            <w:pPr>
              <w:pStyle w:val="TableContents"/>
              <w:bidi w:val="0"/>
              <w:spacing w:before="0" w:after="283"/>
              <w:jc w:val="left"/>
              <w:rPr/>
            </w:pPr>
            <w:r>
              <w:rPr/>
              <w:t xml:space="preserve">Jennifer Getzinger </w:t>
            </w:r>
          </w:p>
        </w:tc>
        <w:tc>
          <w:tcPr>
            <w:tcW w:w="1094" w:type="dxa"/>
            <w:tcBorders/>
            <w:vAlign w:val="center"/>
          </w:tcPr>
          <w:p>
            <w:pPr>
              <w:pStyle w:val="TableContents"/>
              <w:bidi w:val="0"/>
              <w:spacing w:before="0" w:after="283"/>
              <w:jc w:val="left"/>
              <w:rPr/>
            </w:pPr>
            <w:r>
              <w:rPr/>
              <w:t xml:space="preserve">Sian Heder </w:t>
            </w:r>
          </w:p>
        </w:tc>
        <w:tc>
          <w:tcPr>
            <w:tcW w:w="1100" w:type="dxa"/>
            <w:tcBorders/>
            <w:vAlign w:val="center"/>
          </w:tcPr>
          <w:p>
            <w:pPr>
              <w:pStyle w:val="TableContents"/>
              <w:bidi w:val="0"/>
              <w:spacing w:before="0" w:after="283"/>
              <w:jc w:val="left"/>
              <w:rPr/>
            </w:pPr>
            <w:r>
              <w:rPr/>
              <w:t xml:space="preserve">Piper &amp; Alex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Piper palaa vankilaan karenssin jälkeen, Bennett taas karenssin jälkeen. Hän valehtelee Redille Redin Queensin deliravintolan kunnosta. Vartijat koventavat otettaan, jotta vankilan salakuljetus löytyisi. Dayan raskaus paljastuu. Mendez saa potkut ja pidätetään, koska hänen uskotaan olevan lapsen isä. Piper saa selville, että Larry ja Polly makasivat yhdessä. Vee yrittää liittyä Redin bisneksiin puutarhassa. Poussey juo itsensä humalaan ja loukkaa Veetä, joten Suzanne hakkaa hänet raivokohtauksessa. Nicky päättää viedä Redille Taysteen hänelle antaman heroiinin. Healy perustaa terapiaryhmän, Safe Place. </w:t>
            </w:r>
          </w:p>
          <w:p>
            <w:pPr>
              <w:pStyle w:val="TextBody"/>
              <w:bidi w:val="0"/>
              <w:spacing w:before="0" w:after="283"/>
              <w:jc w:val="left"/>
              <w:rPr/>
            </w:pPr>
            <w:r>
              <w:rPr/>
              <w:t xml:space="preserve">Flashback: Alexin ja Piperin suhteen historiaa tutkitaan lisää. </w:t>
            </w:r>
          </w:p>
        </w:tc>
      </w:tr>
      <w:tr>
        <w:trPr/>
        <w:tc>
          <w:tcPr>
            <w:tcW w:w="817"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pPr>
            <w:r>
              <w:rPr/>
              <w:t xml:space="preserve">11 </w:t>
            </w:r>
          </w:p>
        </w:tc>
        <w:tc>
          <w:tcPr>
            <w:tcW w:w="1604" w:type="dxa"/>
            <w:tcBorders/>
            <w:vAlign w:val="center"/>
          </w:tcPr>
          <w:p>
            <w:pPr>
              <w:pStyle w:val="TableContents"/>
              <w:bidi w:val="0"/>
              <w:spacing w:before="0" w:after="283"/>
              <w:jc w:val="left"/>
              <w:rPr/>
            </w:pPr>
            <w:r>
              <w:rPr/>
              <w:t xml:space="preserve">"Pidä taukoa arvoistasi </w:t>
            </w:r>
          </w:p>
        </w:tc>
        <w:tc>
          <w:tcPr>
            <w:tcW w:w="1251" w:type="dxa"/>
            <w:tcBorders/>
            <w:vAlign w:val="center"/>
          </w:tcPr>
          <w:p>
            <w:pPr>
              <w:pStyle w:val="TableContents"/>
              <w:bidi w:val="0"/>
              <w:spacing w:before="0" w:after="283"/>
              <w:jc w:val="left"/>
              <w:rPr/>
            </w:pPr>
            <w:r>
              <w:rPr/>
              <w:t xml:space="preserve">Konstantin Makris </w:t>
            </w:r>
          </w:p>
        </w:tc>
        <w:tc>
          <w:tcPr>
            <w:tcW w:w="1094" w:type="dxa"/>
            <w:tcBorders/>
            <w:vAlign w:val="center"/>
          </w:tcPr>
          <w:p>
            <w:pPr>
              <w:pStyle w:val="TableContents"/>
              <w:bidi w:val="0"/>
              <w:spacing w:before="0" w:after="283"/>
              <w:jc w:val="left"/>
              <w:rPr/>
            </w:pPr>
            <w:r>
              <w:rPr/>
              <w:t xml:space="preserve">Nick Jones </w:t>
            </w:r>
          </w:p>
        </w:tc>
        <w:tc>
          <w:tcPr>
            <w:tcW w:w="1100" w:type="dxa"/>
            <w:tcBorders/>
            <w:vAlign w:val="center"/>
          </w:tcPr>
          <w:p>
            <w:pPr>
              <w:pStyle w:val="TableContents"/>
              <w:bidi w:val="0"/>
              <w:spacing w:before="0" w:after="283"/>
              <w:jc w:val="left"/>
              <w:rPr/>
            </w:pPr>
            <w:r>
              <w:rPr/>
              <w:t xml:space="preserve">Sisar Ingalls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Piper ottaa vihdoin yhteyttä Alexiin ja kuulee, ettei Kubraa tuomittu. Piperille kerrotaan, että hänet siirretään Virginiaan. Soson nälkälakko saa uutta tukea, joka saa uskonnollista kiihkoa. Polly jättää Peten Larryn vuoksi. Vankilan sanomalehti lakkautetaan. Sisar Ingalls liittyy nälkälakkoon. Vanhimmat laativat suunnitelman Veen tappamiseksi, mutta Red ei tiedä siitä. Suunnitelma epäonnistuu, kun he puukottavat väärää vankia. </w:t>
            </w:r>
          </w:p>
          <w:p>
            <w:pPr>
              <w:pStyle w:val="TextBody"/>
              <w:bidi w:val="0"/>
              <w:spacing w:before="0" w:after="283"/>
              <w:jc w:val="left"/>
              <w:rPr/>
            </w:pPr>
            <w:r>
              <w:rPr/>
              <w:t xml:space="preserve">Flashback: Sisko Ingalls osallistuu ensimmäiseen mielenosoitukseensa ja jatkaa sosiaalista aktivismia, kunnes kirkko erottaa hänet kirkosta. </w:t>
            </w:r>
          </w:p>
        </w:tc>
      </w:tr>
      <w:tr>
        <w:trPr/>
        <w:tc>
          <w:tcPr>
            <w:tcW w:w="817"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pPr>
            <w:r>
              <w:rPr/>
              <w:t xml:space="preserve">12 </w:t>
            </w:r>
          </w:p>
        </w:tc>
        <w:tc>
          <w:tcPr>
            <w:tcW w:w="1604" w:type="dxa"/>
            <w:tcBorders/>
            <w:vAlign w:val="center"/>
          </w:tcPr>
          <w:p>
            <w:pPr>
              <w:pStyle w:val="TableContents"/>
              <w:bidi w:val="0"/>
              <w:spacing w:before="0" w:after="283"/>
              <w:jc w:val="left"/>
              <w:rPr/>
            </w:pPr>
            <w:r>
              <w:rPr/>
              <w:t xml:space="preserve">"Se oli muutos </w:t>
            </w:r>
          </w:p>
        </w:tc>
        <w:tc>
          <w:tcPr>
            <w:tcW w:w="1251" w:type="dxa"/>
            <w:tcBorders/>
            <w:vAlign w:val="center"/>
          </w:tcPr>
          <w:p>
            <w:pPr>
              <w:pStyle w:val="TableContents"/>
              <w:bidi w:val="0"/>
              <w:spacing w:before="0" w:after="283"/>
              <w:jc w:val="left"/>
              <w:rPr/>
            </w:pPr>
            <w:r>
              <w:rPr/>
              <w:t xml:space="preserve">Phil Abraham </w:t>
            </w:r>
          </w:p>
        </w:tc>
        <w:tc>
          <w:tcPr>
            <w:tcW w:w="1094" w:type="dxa"/>
            <w:tcBorders/>
            <w:vAlign w:val="center"/>
          </w:tcPr>
          <w:p>
            <w:pPr>
              <w:pStyle w:val="TableContents"/>
              <w:bidi w:val="0"/>
              <w:spacing w:before="0" w:after="283"/>
              <w:jc w:val="left"/>
              <w:rPr/>
            </w:pPr>
            <w:r>
              <w:rPr/>
              <w:t xml:space="preserve">Sara Hess </w:t>
            </w:r>
          </w:p>
        </w:tc>
        <w:tc>
          <w:tcPr>
            <w:tcW w:w="1100" w:type="dxa"/>
            <w:tcBorders/>
            <w:vAlign w:val="center"/>
          </w:tcPr>
          <w:p>
            <w:pPr>
              <w:pStyle w:val="TableContents"/>
              <w:bidi w:val="0"/>
              <w:spacing w:before="0" w:after="283"/>
              <w:jc w:val="left"/>
              <w:rPr/>
            </w:pPr>
            <w:r>
              <w:rPr/>
              <w:t xml:space="preserve">Taystee &amp; Vee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Veen ja Redin kilpailu jatkuu, ja he joutuvat useaan otteeseen vastakkain, kun he kilpailevat vankilan sisällä toimivista liikeyrityksistään. Vangit joutuvat jättämään punkkansa ja nukkumaan ruokasalissa, kun myrsky tulvii putkistoon. Red ja hänen jenginsä ovat huolissaan siitä, että heidän kimppuunsa hyökätään yön aikana. Salin toisella puolella Vee varoittaa myös joukkonsa Redistä. Yön jatkuessa Morello jakaa intiimin hetken kuolevan Rosan kanssa. Pennsatucky lähentyy Big Boon kanssa yrittäessään saada selville yksityiskohtia heidän "homoagendastaan". Figueroa saa useita vihaisia puheluita Caputolta ja saa selville epämiellyttävän totuuden miehestään. Red hyökkää Veen kimppuun, kun he ovat kahdestaan ulkona, ja yrittää kuristaa hänet muovikelmulla, mutta epäonnistuu. Molemmat ovat yhtä mieltä siitä, että Litchfield on muuttanut heidät, ja he lyövät kättä päälle aselevosta. Yön päätteeksi Piper pakenee messuhallista löytääkseen Figueroan toimistosta todisteita petoksesta, mutta Caputo jää kiinni, kun sähköt palaavat. Seuraavana aamuna, kun Red siivoaa myrskyn aiheuttamaa sotkua, Vee iskee häntä takaapäin ja haavoittaa häntä vakavasti. </w:t>
            </w:r>
          </w:p>
          <w:p>
            <w:pPr>
              <w:pStyle w:val="TextBody"/>
              <w:bidi w:val="0"/>
              <w:spacing w:before="0" w:after="283"/>
              <w:jc w:val="left"/>
              <w:rPr/>
            </w:pPr>
            <w:r>
              <w:rPr/>
              <w:t xml:space="preserve">Flashback: Veen suhde Taysteen, poliisin ja hänen poikansa kaltaisena pidetyn miehen kanssa ennen vankilaan joutumista. </w:t>
            </w:r>
          </w:p>
        </w:tc>
      </w:tr>
      <w:tr>
        <w:trPr/>
        <w:tc>
          <w:tcPr>
            <w:tcW w:w="817"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13 </w:t>
            </w:r>
          </w:p>
        </w:tc>
        <w:tc>
          <w:tcPr>
            <w:tcW w:w="1604" w:type="dxa"/>
            <w:tcBorders/>
            <w:vAlign w:val="center"/>
          </w:tcPr>
          <w:p>
            <w:pPr>
              <w:pStyle w:val="TableContents"/>
              <w:bidi w:val="0"/>
              <w:spacing w:before="0" w:after="283"/>
              <w:jc w:val="left"/>
              <w:rPr/>
            </w:pPr>
            <w:r>
              <w:rPr/>
              <w:t xml:space="preserve">"Meillä on tapoja. Olemme kohteliaita. </w:t>
            </w:r>
          </w:p>
        </w:tc>
        <w:tc>
          <w:tcPr>
            <w:tcW w:w="1251" w:type="dxa"/>
            <w:tcBorders/>
            <w:vAlign w:val="center"/>
          </w:tcPr>
          <w:p>
            <w:pPr>
              <w:pStyle w:val="TableContents"/>
              <w:bidi w:val="0"/>
              <w:spacing w:before="0" w:after="283"/>
              <w:jc w:val="left"/>
              <w:rPr/>
            </w:pPr>
            <w:r>
              <w:rPr/>
              <w:t xml:space="preserve">Konstantin Makris </w:t>
            </w:r>
          </w:p>
        </w:tc>
        <w:tc>
          <w:tcPr>
            <w:tcW w:w="1094" w:type="dxa"/>
            <w:tcBorders/>
            <w:vAlign w:val="center"/>
          </w:tcPr>
          <w:p>
            <w:pPr>
              <w:pStyle w:val="TableContents"/>
              <w:bidi w:val="0"/>
              <w:spacing w:before="0" w:after="283"/>
              <w:jc w:val="left"/>
              <w:rPr/>
            </w:pPr>
            <w:r>
              <w:rPr/>
              <w:t xml:space="preserve">Jenji Kohan </w:t>
            </w:r>
          </w:p>
        </w:tc>
        <w:tc>
          <w:tcPr>
            <w:tcW w:w="1100" w:type="dxa"/>
            <w:tcBorders/>
            <w:vAlign w:val="center"/>
          </w:tcPr>
          <w:p>
            <w:pPr>
              <w:pStyle w:val="TableContents"/>
              <w:bidi w:val="0"/>
              <w:spacing w:before="0" w:after="283"/>
              <w:jc w:val="left"/>
              <w:rPr/>
            </w:pPr>
            <w:r>
              <w:rPr/>
              <w:t xml:space="preserve">none </w:t>
            </w:r>
          </w:p>
        </w:tc>
        <w:tc>
          <w:tcPr>
            <w:tcW w:w="3563" w:type="dxa"/>
            <w:tcBorders/>
            <w:vAlign w:val="center"/>
          </w:tcPr>
          <w:p>
            <w:pPr>
              <w:pStyle w:val="TableContents"/>
              <w:bidi w:val="0"/>
              <w:jc w:val="left"/>
              <w:rPr/>
            </w:pPr>
            <w:r>
              <w:rPr/>
              <w:t xml:space="preserve">6. kesäkuuta 2014 (2014-06-06) </w:t>
            </w:r>
          </w:p>
          <w:p>
            <w:pPr>
              <w:pStyle w:val="TextBody"/>
              <w:bidi w:val="0"/>
              <w:spacing w:before="0" w:after="283"/>
              <w:jc w:val="left"/>
              <w:rPr/>
            </w:pPr>
            <w:r>
              <w:rPr/>
              <w:t xml:space="preserve">Veen perhe hajoaa ja kääntyy häntä vastaan. Nickyn varastettua hänen heroiinikätkönsä Vee oli tullut vainoharhaiseksi ja yrittänyt saada Suzannen ottamaan syyt niskoilleen Veen hyökkäyksestä Redin kimppuun. Piper paljastaa Figueroan kavalluksen Caputolle, joka ilmoittaa siitä vankilanjohtajalle ja kohtaa Figueroan. Figueroan yritys ostaa Caputon hiljaisuus suuseksillä ei johda mihinkään, ja Figueroa eroaa. Caputon uusi tehtävä väliaikaisena apulaisjohtajana alkaa horjuvasti, kun Bennett tunnustaa hänelle, että hän on saattanut Dayan raskaaksi. Caputo salaa tunnustuksen välttääkseen uuden hallinnon skandaalin. Sisar Ingalls lopettaa nälkälakkonsa Redin puhuttua Healyn kanssa. Healy saa Luschekin allekirjoittamaan väärennetyn työmääräyksen Suzannen vapauttamiseksi ja tutkinnan painopisteen kääntämiseksi takaisin Veen. Yksin ja ilman ystäviä oleva Vee pakenee vankilasta Redin kasvihuoneen sadevesiviemäriputken kautta. Lääkäri kertoo Rosalle, että hänen solunsalpaajahoitonsa ei tehoa ja hänellä on enää kolme kuusi viikkoa elinaikaa jäljellä. Morello jättää avaimet pakettiautoon Rosalle, joka ottaa ajoneuvon ja pakenee vankilasta maistellakseen vapautta elämänsä viimeisinä päivinä. Hän näkee </w:t>
            </w:r>
            <w:r>
              <w:rPr>
                <w:color w:val="A9A9A9"/>
              </w:rPr>
              <w:t xml:space="preserve">Veen </w:t>
            </w:r>
            <w:r>
              <w:rPr/>
              <w:t xml:space="preserve">tien vieressä ja ajaa tahallaan pakettiautolla tämän päälle. </w:t>
            </w:r>
          </w:p>
          <w:p>
            <w:pPr>
              <w:pStyle w:val="TextBody"/>
              <w:bidi w:val="0"/>
              <w:spacing w:before="0" w:after="283"/>
              <w:jc w:val="left"/>
              <w:rPr/>
            </w:pPr>
            <w:r>
              <w:rPr/>
              <w:t xml:space="preserve">Huomautus: Tässä jaksossa ei ole takaumia.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Orange is the new blackin 2. kaudella?</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Taylor Schilling Piper Chapmanina, vanki </w:t>
      </w:r>
    </w:p>
    <w:p>
      <w:pPr>
        <w:pStyle w:val="TextBody"/>
        <w:numPr>
          <w:ilvl w:val="0"/>
          <w:numId w:val="4"/>
        </w:numPr>
        <w:tabs>
          <w:tab w:val="clear" w:pos="1134"/>
          <w:tab w:val="left" w:leader="none" w:pos="707"/>
        </w:tabs>
        <w:bidi w:val="0"/>
        <w:spacing w:before="0" w:after="0"/>
        <w:ind w:start="707" w:hanging="283"/>
        <w:jc w:val="left"/>
        <w:rPr/>
      </w:pPr>
      <w:r>
        <w:rPr>
          <w:color w:val="DCDCDC"/>
        </w:rPr>
        <w:t xml:space="preserve">Uzo Aduba Suzanne ``Crazy Eyes'' Warrenina, vanki </w:t>
      </w:r>
    </w:p>
    <w:p>
      <w:pPr>
        <w:pStyle w:val="TextBody"/>
        <w:numPr>
          <w:ilvl w:val="0"/>
          <w:numId w:val="4"/>
        </w:numPr>
        <w:tabs>
          <w:tab w:val="clear" w:pos="1134"/>
          <w:tab w:val="left" w:leader="none" w:pos="707"/>
        </w:tabs>
        <w:bidi w:val="0"/>
        <w:spacing w:before="0" w:after="0"/>
        <w:ind w:start="707" w:hanging="283"/>
        <w:jc w:val="left"/>
        <w:rPr/>
      </w:pPr>
      <w:r>
        <w:rPr>
          <w:color w:val="2F4F4F"/>
        </w:rPr>
        <w:t xml:space="preserve">Danielle Brooks vankina Tasha ``Taystee'' Jeffersonina. </w:t>
      </w:r>
    </w:p>
    <w:p>
      <w:pPr>
        <w:pStyle w:val="TextBody"/>
        <w:numPr>
          <w:ilvl w:val="0"/>
          <w:numId w:val="4"/>
        </w:numPr>
        <w:tabs>
          <w:tab w:val="clear" w:pos="1134"/>
          <w:tab w:val="left" w:leader="none" w:pos="707"/>
        </w:tabs>
        <w:bidi w:val="0"/>
        <w:spacing w:before="0" w:after="0"/>
        <w:ind w:start="707" w:hanging="283"/>
        <w:jc w:val="left"/>
        <w:rPr/>
      </w:pPr>
      <w:r>
        <w:rPr>
          <w:color w:val="556B2F"/>
        </w:rPr>
        <w:t xml:space="preserve">Michael Harney (Sam Healy, </w:t>
      </w:r>
      <w:r>
        <w:rPr/>
        <w:t xml:space="preserve">vankeinhoitaja) </w:t>
      </w:r>
    </w:p>
    <w:p>
      <w:pPr>
        <w:pStyle w:val="TextBody"/>
        <w:numPr>
          <w:ilvl w:val="0"/>
          <w:numId w:val="4"/>
        </w:numPr>
        <w:tabs>
          <w:tab w:val="clear" w:pos="1134"/>
          <w:tab w:val="left" w:leader="none" w:pos="707"/>
        </w:tabs>
        <w:bidi w:val="0"/>
        <w:spacing w:before="0" w:after="0"/>
        <w:ind w:start="707" w:hanging="283"/>
        <w:jc w:val="left"/>
        <w:rPr/>
      </w:pPr>
      <w:r>
        <w:rPr>
          <w:color w:val="6B8E23"/>
        </w:rPr>
        <w:t xml:space="preserve">Natasha Lyonne Nicky Nicholsina, vanki </w:t>
      </w:r>
    </w:p>
    <w:p>
      <w:pPr>
        <w:pStyle w:val="TextBody"/>
        <w:numPr>
          <w:ilvl w:val="0"/>
          <w:numId w:val="4"/>
        </w:numPr>
        <w:tabs>
          <w:tab w:val="clear" w:pos="1134"/>
          <w:tab w:val="left" w:leader="none" w:pos="707"/>
        </w:tabs>
        <w:bidi w:val="0"/>
        <w:spacing w:before="0" w:after="0"/>
        <w:ind w:start="707" w:hanging="283"/>
        <w:jc w:val="left"/>
        <w:rPr/>
      </w:pPr>
      <w:r>
        <w:rPr>
          <w:color w:val="A0522D"/>
        </w:rPr>
        <w:t xml:space="preserve">Taryn Manning: Tiffany "Pennsatucky" Doggett, vanki. </w:t>
      </w:r>
    </w:p>
    <w:p>
      <w:pPr>
        <w:pStyle w:val="TextBody"/>
        <w:numPr>
          <w:ilvl w:val="0"/>
          <w:numId w:val="4"/>
        </w:numPr>
        <w:tabs>
          <w:tab w:val="clear" w:pos="1134"/>
          <w:tab w:val="left" w:leader="none" w:pos="707"/>
        </w:tabs>
        <w:bidi w:val="0"/>
        <w:spacing w:before="0" w:after="0"/>
        <w:ind w:start="707" w:hanging="283"/>
        <w:jc w:val="left"/>
        <w:rPr/>
      </w:pPr>
      <w:r>
        <w:rPr>
          <w:color w:val="228B22"/>
        </w:rPr>
        <w:t xml:space="preserve">Kate Mulgrew vankina Galina ``Punainen'' Reznikov. </w:t>
      </w:r>
    </w:p>
    <w:p>
      <w:pPr>
        <w:pStyle w:val="TextBody"/>
        <w:numPr>
          <w:ilvl w:val="0"/>
          <w:numId w:val="4"/>
        </w:numPr>
        <w:tabs>
          <w:tab w:val="clear" w:pos="1134"/>
          <w:tab w:val="left" w:leader="none" w:pos="707"/>
        </w:tabs>
        <w:bidi w:val="0"/>
        <w:ind w:start="707" w:hanging="283"/>
        <w:jc w:val="left"/>
        <w:rPr/>
      </w:pPr>
      <w:r>
        <w:rPr>
          <w:color w:val="191970"/>
        </w:rPr>
        <w:t xml:space="preserve">Jason Biggs on Larry Bloom, Piperin sulhanen.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kausi 2 oranssi on uusi musta valettu</w:t>
      </w:r>
    </w:p>
    <w:p>
      <w:pPr>
        <w:pStyle w:val="TextBody"/>
        <w:bidi w:val="0"/>
        <w:jc w:val="left"/>
        <w:rPr>
          <w:b/>
          <w:u w:val="single"/>
          <w:shd w:val="clear" w:fill="FFFF00"/>
        </w:rPr>
      </w:pPr>
      <w:r>
        <w:rPr>
          <w:b/>
          <w:u w:val="single"/>
          <w:shd w:val="clear" w:fill="FFFF00"/>
        </w:rPr>
        <w:t xml:space="preserve">Asiakirjan numero 28797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korkeakoulujärjestelmä on maailman kolmanneksi suurin </w:t>
      </w:r>
      <w:r>
        <w:rPr>
          <w:color w:val="A9A9A9"/>
        </w:rPr>
        <w:t xml:space="preserve">Yhdysvaltojen ja Kiinan jälkeen</w:t>
      </w:r>
      <w:r>
        <w:rPr/>
        <w:t xml:space="preserve">. Tärkein korkea-asteen hallintoelin on University Grants Commission, joka valvoo standardien noudattamista, neuvoo hallitusta ja auttaa koordinoimaan keskuksen ja osavaltioiden toimintaa. Korkea-asteen koulutuksen akkreditointia valvoo 15 autonomista laitosta, jotka University Grants Commission (UGC) on perustanut.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on maailman suurin korkeakoulujärjestelmä sen jälkeen kun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yliopistot ovat kehittyneet eri tavoin, ja kutakin niistä valvoo huippuelin, jota epäsuorasti valvoo henkilöresurssien kehittämisestä vastaava ministeriö ja jota </w:t>
      </w:r>
      <w:r>
        <w:rPr>
          <w:color w:val="A9A9A9"/>
        </w:rPr>
        <w:t xml:space="preserve">osavaltioiden hallitukset rahoittavat yhdessä</w:t>
      </w:r>
      <w:r>
        <w:rPr/>
        <w:t xml:space="preserve">. Useimmat yliopistot ovat osavaltioiden hallinnoimia, mutta on olemassa 18 tärkeää yliopistoa, joita kutsutaan keskusyliopistoiksi ja joita ylläpitää unionin hallitus. Keskusyliopistojen lisääntynyt rahoitus antaa niille etulyöntiaseman osavaltioiden kilpailijoihinsa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intian yliopistoista saa rahoitusta seuraavilta tahoilta</w:t>
      </w:r>
    </w:p>
    <w:p>
      <w:pPr>
        <w:pStyle w:val="TextBody"/>
        <w:bidi w:val="0"/>
        <w:jc w:val="left"/>
        <w:rPr>
          <w:b/>
          <w:u w:val="single"/>
          <w:shd w:val="clear" w:fill="FFFF00"/>
        </w:rPr>
      </w:pPr>
      <w:r>
        <w:rPr>
          <w:b/>
          <w:u w:val="single"/>
          <w:shd w:val="clear" w:fill="FFFF00"/>
        </w:rPr>
        <w:t xml:space="preserve">Asiakirjan numero 28798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Augustin Calahan </w:t>
      </w:r>
      <w:r>
        <w:rPr/>
        <w:t xml:space="preserve">(1838 - 1912) oli yhdysvaltalainen keksijä, jonka ansioksi lasketaan juoksunauhan, kulta- ja pörssikellojen sekä multipleksitelegrafijärjestelmän keksiminen.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Stock Tricker -laitteen vuonna 1867.</w:t>
      </w:r>
    </w:p>
    <w:p>
      <w:pPr>
        <w:pStyle w:val="TextBody"/>
        <w:bidi w:val="0"/>
        <w:jc w:val="left"/>
        <w:rPr>
          <w:b/>
          <w:u w:val="single"/>
          <w:shd w:val="clear" w:fill="FFFF00"/>
        </w:rPr>
      </w:pPr>
      <w:r>
        <w:rPr>
          <w:b/>
          <w:u w:val="single"/>
          <w:shd w:val="clear" w:fill="FFFF00"/>
        </w:rPr>
        <w:t xml:space="preserve">Asiakirjan numero 28799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Shilling (1 /-) oli kolikko, jonka arvo oli punnan kahdeskymmenesosa eli kaksitoista penceä. Se lyötiin ensimmäisen kerran Henrik VII:n valtakaudella testoonina, ja se tunnettiin vanhan englannin scillingistä nimellä shilling joskus 1500-luvun puolivälissä, ja se oli liikkeessä vuoteen 1990 asti. Sanaa bob käytettiin joskus usean shillingin suuruisesta rahamäärästä, esim. "ten bob note". Helmikuun 15. päivänä 1971 tapahtuneen desimaalistamisen jälkeen kolikon arvo oli viisi uutta penniä. Se valmistettiin hopeasta vuodesta 1503 tai sen tienoilla tapahtuneesta käyttöönotosta vuoteen </w:t>
      </w:r>
      <w:r>
        <w:rPr>
          <w:color w:val="A9A9A9"/>
        </w:rPr>
        <w:t xml:space="preserve">1947 </w:t>
      </w:r>
      <w:r>
        <w:rPr/>
        <w:t xml:space="preserve">asti </w:t>
      </w:r>
      <w:r>
        <w:rPr/>
        <w:t xml:space="preserve">ja sen jälkeen kupronikkelistä.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hopeakolikoita ei enää valmistettu Yhdistyneessä kuningaskunnassa</w:t>
      </w:r>
    </w:p>
    <w:p>
      <w:pPr>
        <w:pStyle w:val="TextBody"/>
        <w:bidi w:val="0"/>
        <w:jc w:val="left"/>
        <w:rPr>
          <w:b/>
          <w:u w:val="single"/>
          <w:shd w:val="clear" w:fill="FFFF00"/>
        </w:rPr>
      </w:pPr>
      <w:r>
        <w:rPr>
          <w:b/>
          <w:u w:val="single"/>
          <w:shd w:val="clear" w:fill="FFFF00"/>
        </w:rPr>
        <w:t xml:space="preserve">Asiakirjan numero 28800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Infiniti QX80 (nimeltään Infiniti QX56 vuoteen 2013 asti) on </w:t>
      </w:r>
      <w:r>
        <w:rPr/>
        <w:t xml:space="preserve">Nissan Motor Companyn Infiniti-divisioonan valmistama täysikokoinen luksusmaasturi. Alun perin nimeämisessä noudatettiin nykyistä trendiä, jossa käytetään moottorin tilavuudesta johdettua numeromerkintää, eli QX56, koska autossa on 5,6-litrainen moottori. Mallivuodesta 2014 alkaen auton nimi muutettiin QX80:ksi osana Infinitin mallinimimuutosta. Uudella nimellä ei ole muuta merkitystä kuin viittaus siihen, että auto on suurempi kuin pienemmät mallit, kuten QX60.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infiniti qx56:n ja qx80:n ero?</w:t>
      </w:r>
    </w:p>
    <w:p>
      <w:pPr>
        <w:pStyle w:val="TextBody"/>
        <w:bidi w:val="0"/>
        <w:jc w:val="left"/>
        <w:rPr>
          <w:b/>
          <w:u w:val="single"/>
          <w:shd w:val="clear" w:fill="FFFF00"/>
        </w:rPr>
      </w:pPr>
      <w:r>
        <w:rPr>
          <w:b/>
          <w:u w:val="single"/>
          <w:shd w:val="clear" w:fill="FFFF00"/>
        </w:rPr>
        <w:t xml:space="preserve">Asiakirjan numero 28801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``Slow an' Easy'' on englantilaisen hard rock -yhtye </w:t>
      </w:r>
      <w:r>
        <w:rPr>
          <w:color w:val="A9A9A9"/>
        </w:rPr>
        <w:t xml:space="preserve">Whitesnaken </w:t>
      </w:r>
      <w:r>
        <w:rPr/>
        <w:t xml:space="preserve">kappale, joka </w:t>
      </w:r>
      <w:r>
        <w:rPr/>
        <w:t xml:space="preserve">on peräisin heidän vuonna 1984 ilmestyneeltä albumiltaan Slide It In. Albumi toi yhtyeelle kaupallisen läpimurron Yhdysvalloissa, ja tästä promosinkkuna julkaistusta kappaleesta tuli rockradion hitti. ``Slow an' Easy'' ja edellinen single ``Love Ain't No Stranger'' ylsivät julkaisun Billboardin Mainstream Rock Tracks -listalla sijalle 17 ja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vie minut alas hitaasti ja rauhallisesti</w:t>
      </w:r>
    </w:p>
    <w:p>
      <w:pPr>
        <w:pStyle w:val="TextBody"/>
        <w:bidi w:val="0"/>
        <w:jc w:val="left"/>
        <w:rPr>
          <w:b/>
          <w:u w:val="single"/>
          <w:shd w:val="clear" w:fill="FFFF00"/>
        </w:rPr>
      </w:pPr>
      <w:r>
        <w:rPr>
          <w:b/>
          <w:u w:val="single"/>
          <w:shd w:val="clear" w:fill="FFFF00"/>
        </w:rPr>
        <w:t xml:space="preserve">Asiakirjan numero 28802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``Wasted Days and Wasted Nights'' on </w:t>
      </w:r>
      <w:r>
        <w:rPr>
          <w:color w:val="A9A9A9"/>
        </w:rPr>
        <w:t xml:space="preserve">Freddy Fenderin</w:t>
      </w:r>
      <w:r>
        <w:rPr/>
        <w:t xml:space="preserve"> levyttämä yhdysvaltalainen country- ja pop-kappale</w:t>
      </w:r>
      <w:r>
        <w:rPr/>
        <w:t xml:space="preserve">. Monien mielestä se kuuluu Etelä-Louisianan ja Kaakkois-Texasin suopopin idiomiin, jolla oli suuri musiikillinen vaikutus Fenderiin.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hukkaan heitetyt päivät ja hukkaan heitetyt yöt -</w:t>
      </w:r>
    </w:p>
    <w:p>
      <w:pPr>
        <w:pStyle w:val="TextBody"/>
        <w:bidi w:val="0"/>
        <w:jc w:val="left"/>
        <w:rPr>
          <w:b/>
          <w:u w:val="single"/>
          <w:shd w:val="clear" w:fill="FFFF00"/>
        </w:rPr>
      </w:pPr>
      <w:r>
        <w:rPr>
          <w:b/>
          <w:u w:val="single"/>
          <w:shd w:val="clear" w:fill="FFFF00"/>
        </w:rPr>
        <w:t xml:space="preserve">Asiakirjan numero 28803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3"/>
        <w:gridCol w:w="1354"/>
        <w:gridCol w:w="1447"/>
        <w:gridCol w:w="2970"/>
        <w:gridCol w:w="2736"/>
        <w:gridCol w:w="1435"/>
      </w:tblGrid>
      <w:tr>
        <w:trPr/>
        <w:tc>
          <w:tcPr>
            <w:tcW w:w="263" w:type="dxa"/>
            <w:tcBorders/>
            <w:vAlign w:val="center"/>
          </w:tcPr>
          <w:p>
            <w:pPr>
              <w:pStyle w:val="TableHeading"/>
              <w:bidi w:val="0"/>
              <w:spacing w:before="0" w:after="283"/>
              <w:rPr>
                <w:sz w:val="4"/>
                <w:szCs w:val="4"/>
              </w:rPr>
            </w:pPr>
            <w:r>
              <w:rPr>
                <w:sz w:val="4"/>
                <w:szCs w:val="4"/>
              </w:rPr>
            </w:r>
          </w:p>
        </w:tc>
        <w:tc>
          <w:tcPr>
            <w:tcW w:w="1354" w:type="dxa"/>
            <w:tcBorders/>
            <w:vAlign w:val="center"/>
          </w:tcPr>
          <w:p>
            <w:pPr>
              <w:pStyle w:val="TableHeading"/>
              <w:suppressLineNumbers/>
              <w:bidi w:val="0"/>
              <w:spacing w:before="0" w:after="283"/>
              <w:jc w:val="center"/>
              <w:rPr/>
            </w:pPr>
            <w:r>
              <w:rPr/>
              <w:t xml:space="preserve">Teloitettu henkilö </w:t>
            </w:r>
          </w:p>
        </w:tc>
        <w:tc>
          <w:tcPr>
            <w:tcW w:w="1447" w:type="dxa"/>
            <w:tcBorders/>
            <w:vAlign w:val="center"/>
          </w:tcPr>
          <w:p>
            <w:pPr>
              <w:pStyle w:val="TableHeading"/>
              <w:suppressLineNumbers/>
              <w:bidi w:val="0"/>
              <w:spacing w:before="0" w:after="283"/>
              <w:jc w:val="center"/>
              <w:rPr/>
            </w:pPr>
            <w:r>
              <w:rPr/>
              <w:t xml:space="preserve">Täytäntöönpanopäivä </w:t>
            </w:r>
          </w:p>
        </w:tc>
        <w:tc>
          <w:tcPr>
            <w:tcW w:w="2970" w:type="dxa"/>
            <w:tcBorders/>
            <w:vAlign w:val="center"/>
          </w:tcPr>
          <w:p>
            <w:pPr>
              <w:pStyle w:val="TableHeading"/>
              <w:suppressLineNumbers/>
              <w:bidi w:val="0"/>
              <w:spacing w:before="0" w:after="283"/>
              <w:jc w:val="center"/>
              <w:rPr/>
            </w:pPr>
            <w:r>
              <w:rPr/>
              <w:t xml:space="preserve">Menetelmä </w:t>
            </w:r>
          </w:p>
        </w:tc>
        <w:tc>
          <w:tcPr>
            <w:tcW w:w="2736" w:type="dxa"/>
            <w:tcBorders/>
            <w:vAlign w:val="center"/>
          </w:tcPr>
          <w:p>
            <w:pPr>
              <w:pStyle w:val="TableHeading"/>
              <w:suppressLineNumbers/>
              <w:bidi w:val="0"/>
              <w:spacing w:before="0" w:after="283"/>
              <w:jc w:val="center"/>
              <w:rPr/>
            </w:pPr>
            <w:r>
              <w:rPr/>
              <w:t xml:space="preserve">Murhan uhri (s) </w:t>
            </w:r>
          </w:p>
        </w:tc>
        <w:tc>
          <w:tcPr>
            <w:tcW w:w="1435" w:type="dxa"/>
            <w:tcBorders/>
            <w:vAlign w:val="center"/>
          </w:tcPr>
          <w:p>
            <w:pPr>
              <w:pStyle w:val="TableHeading"/>
              <w:suppressLineNumbers/>
              <w:bidi w:val="0"/>
              <w:spacing w:before="0" w:after="283"/>
              <w:jc w:val="center"/>
              <w:rPr/>
            </w:pPr>
            <w:r>
              <w:rPr/>
              <w:t xml:space="preserve">Kuvernöörin alaisuudessa </w:t>
            </w:r>
          </w:p>
        </w:tc>
      </w:tr>
      <w:tr>
        <w:trPr/>
        <w:tc>
          <w:tcPr>
            <w:tcW w:w="263"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Robert Glen Coe </w:t>
            </w:r>
          </w:p>
        </w:tc>
        <w:tc>
          <w:tcPr>
            <w:tcW w:w="1447" w:type="dxa"/>
            <w:tcBorders/>
            <w:vAlign w:val="center"/>
          </w:tcPr>
          <w:p>
            <w:pPr>
              <w:pStyle w:val="TableContents"/>
              <w:bidi w:val="0"/>
              <w:spacing w:before="0" w:after="283"/>
              <w:jc w:val="left"/>
              <w:rPr/>
            </w:pPr>
            <w:r>
              <w:rPr/>
              <w:t xml:space="preserve">19. huhtikuuta 2000 </w:t>
            </w:r>
          </w:p>
        </w:tc>
        <w:tc>
          <w:tcPr>
            <w:tcW w:w="2970" w:type="dxa"/>
            <w:tcBorders/>
            <w:vAlign w:val="center"/>
          </w:tcPr>
          <w:p>
            <w:pPr>
              <w:pStyle w:val="TableContents"/>
              <w:bidi w:val="0"/>
              <w:spacing w:before="0" w:after="283"/>
              <w:jc w:val="left"/>
              <w:rPr/>
            </w:pPr>
            <w:r>
              <w:rPr/>
              <w:t xml:space="preserve">kuolettava injektio </w:t>
            </w:r>
          </w:p>
        </w:tc>
        <w:tc>
          <w:tcPr>
            <w:tcW w:w="2736" w:type="dxa"/>
            <w:tcBorders/>
            <w:vAlign w:val="center"/>
          </w:tcPr>
          <w:p>
            <w:pPr>
              <w:pStyle w:val="TableContents"/>
              <w:bidi w:val="0"/>
              <w:spacing w:before="0" w:after="283"/>
              <w:jc w:val="left"/>
              <w:rPr/>
            </w:pPr>
            <w:r>
              <w:rPr/>
              <w:t xml:space="preserve">Cary Ann Medlin </w:t>
            </w:r>
          </w:p>
        </w:tc>
        <w:tc>
          <w:tcPr>
            <w:tcW w:w="1435" w:type="dxa"/>
            <w:tcBorders/>
            <w:vAlign w:val="center"/>
          </w:tcPr>
          <w:p>
            <w:pPr>
              <w:pStyle w:val="TableContents"/>
              <w:bidi w:val="0"/>
              <w:spacing w:before="0" w:after="283"/>
              <w:jc w:val="left"/>
              <w:rPr/>
            </w:pPr>
            <w:r>
              <w:rPr/>
              <w:t xml:space="preserve">Don Sundquist </w:t>
            </w:r>
          </w:p>
        </w:tc>
      </w:tr>
      <w:tr>
        <w:trPr/>
        <w:tc>
          <w:tcPr>
            <w:tcW w:w="263"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Sedley Alley </w:t>
            </w:r>
          </w:p>
        </w:tc>
        <w:tc>
          <w:tcPr>
            <w:tcW w:w="1447" w:type="dxa"/>
            <w:tcBorders/>
            <w:vAlign w:val="center"/>
          </w:tcPr>
          <w:p>
            <w:pPr>
              <w:pStyle w:val="TableContents"/>
              <w:bidi w:val="0"/>
              <w:spacing w:before="0" w:after="283"/>
              <w:jc w:val="left"/>
              <w:rPr/>
            </w:pPr>
            <w:r>
              <w:rPr/>
              <w:t xml:space="preserve">28. kesäkuuta 2006 </w:t>
            </w:r>
          </w:p>
        </w:tc>
        <w:tc>
          <w:tcPr>
            <w:tcW w:w="2970" w:type="dxa"/>
            <w:tcBorders/>
            <w:vAlign w:val="center"/>
          </w:tcPr>
          <w:p>
            <w:pPr>
              <w:pStyle w:val="TableContents"/>
              <w:bidi w:val="0"/>
              <w:spacing w:before="0" w:after="283"/>
              <w:jc w:val="left"/>
              <w:rPr/>
            </w:pPr>
            <w:r>
              <w:rPr/>
              <w:t xml:space="preserve">Yhdysvaltain merijalkaväen alikersantti Suzanne Marie Collins </w:t>
            </w:r>
          </w:p>
        </w:tc>
        <w:tc>
          <w:tcPr>
            <w:tcW w:w="2736" w:type="dxa"/>
            <w:tcBorders/>
            <w:vAlign w:val="center"/>
          </w:tcPr>
          <w:p>
            <w:pPr>
              <w:pStyle w:val="TableContents"/>
              <w:bidi w:val="0"/>
              <w:spacing w:before="0" w:after="283"/>
              <w:jc w:val="left"/>
              <w:rPr/>
            </w:pPr>
            <w:r>
              <w:rPr/>
              <w:t xml:space="preserve">Phil Bredesen </w:t>
            </w:r>
          </w:p>
        </w:tc>
        <w:tc>
          <w:tcPr>
            <w:tcW w:w="1435" w:type="dxa"/>
            <w:tcBorders/>
          </w:tcPr>
          <w:p>
            <w:pPr>
              <w:pStyle w:val="TableContents"/>
              <w:bidi w:val="0"/>
              <w:spacing w:before="0" w:after="283"/>
              <w:jc w:val="left"/>
              <w:rPr>
                <w:sz w:val="4"/>
                <w:szCs w:val="4"/>
              </w:rPr>
            </w:pPr>
            <w:r>
              <w:rPr>
                <w:sz w:val="4"/>
                <w:szCs w:val="4"/>
              </w:rPr>
            </w:r>
          </w:p>
        </w:tc>
      </w:tr>
      <w:tr>
        <w:trPr/>
        <w:tc>
          <w:tcPr>
            <w:tcW w:w="263"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Philip Workman </w:t>
            </w:r>
          </w:p>
        </w:tc>
        <w:tc>
          <w:tcPr>
            <w:tcW w:w="1447" w:type="dxa"/>
            <w:tcBorders/>
            <w:vAlign w:val="center"/>
          </w:tcPr>
          <w:p>
            <w:pPr>
              <w:pStyle w:val="TableContents"/>
              <w:bidi w:val="0"/>
              <w:spacing w:before="0" w:after="283"/>
              <w:jc w:val="left"/>
              <w:rPr/>
            </w:pPr>
            <w:r>
              <w:rPr/>
              <w:t xml:space="preserve">9. toukokuuta 2007 </w:t>
            </w:r>
          </w:p>
        </w:tc>
        <w:tc>
          <w:tcPr>
            <w:tcW w:w="2970" w:type="dxa"/>
            <w:tcBorders/>
            <w:vAlign w:val="center"/>
          </w:tcPr>
          <w:p>
            <w:pPr>
              <w:pStyle w:val="TableContents"/>
              <w:bidi w:val="0"/>
              <w:spacing w:before="0" w:after="283"/>
              <w:jc w:val="left"/>
              <w:rPr/>
            </w:pPr>
            <w:r>
              <w:rPr/>
              <w:t xml:space="preserve">Memphisin poliisiluutnantti Ronald Oliver </w:t>
            </w:r>
          </w:p>
        </w:tc>
        <w:tc>
          <w:tcPr>
            <w:tcW w:w="4171" w:type="dxa"/>
            <w:gridSpan w:val="2"/>
            <w:tcBorders/>
          </w:tcPr>
          <w:p>
            <w:pPr>
              <w:pStyle w:val="TableContents"/>
              <w:bidi w:val="0"/>
              <w:spacing w:before="0" w:after="283"/>
              <w:jc w:val="left"/>
              <w:rPr>
                <w:sz w:val="4"/>
                <w:szCs w:val="4"/>
              </w:rPr>
            </w:pPr>
            <w:r>
              <w:rPr>
                <w:sz w:val="4"/>
                <w:szCs w:val="4"/>
              </w:rPr>
            </w:r>
          </w:p>
        </w:tc>
      </w:tr>
      <w:tr>
        <w:trPr/>
        <w:tc>
          <w:tcPr>
            <w:tcW w:w="263"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Daryl Holton </w:t>
            </w:r>
          </w:p>
        </w:tc>
        <w:tc>
          <w:tcPr>
            <w:tcW w:w="1447" w:type="dxa"/>
            <w:tcBorders/>
            <w:vAlign w:val="center"/>
          </w:tcPr>
          <w:p>
            <w:pPr>
              <w:pStyle w:val="TableContents"/>
              <w:bidi w:val="0"/>
              <w:spacing w:before="0" w:after="283"/>
              <w:jc w:val="left"/>
              <w:rPr/>
            </w:pPr>
            <w:r>
              <w:rPr/>
              <w:t xml:space="preserve">12. syyskuuta 2007 </w:t>
            </w:r>
          </w:p>
        </w:tc>
        <w:tc>
          <w:tcPr>
            <w:tcW w:w="2970" w:type="dxa"/>
            <w:tcBorders/>
            <w:vAlign w:val="center"/>
          </w:tcPr>
          <w:p>
            <w:pPr>
              <w:pStyle w:val="TableContents"/>
              <w:bidi w:val="0"/>
              <w:spacing w:before="0" w:after="283"/>
              <w:jc w:val="left"/>
              <w:rPr/>
            </w:pPr>
            <w:r>
              <w:rPr/>
              <w:t xml:space="preserve">sähköisku </w:t>
            </w:r>
          </w:p>
        </w:tc>
        <w:tc>
          <w:tcPr>
            <w:tcW w:w="2736" w:type="dxa"/>
            <w:tcBorders/>
            <w:vAlign w:val="center"/>
          </w:tcPr>
          <w:p>
            <w:pPr>
              <w:pStyle w:val="TableContents"/>
              <w:bidi w:val="0"/>
              <w:spacing w:before="0" w:after="283"/>
              <w:jc w:val="left"/>
              <w:rPr/>
            </w:pPr>
            <w:r>
              <w:rPr/>
              <w:t xml:space="preserve">Stephen Holton, Brent Holton, Eric Holton, Kayla Holton... </w:t>
            </w:r>
          </w:p>
        </w:tc>
        <w:tc>
          <w:tcPr>
            <w:tcW w:w="1435" w:type="dxa"/>
            <w:tcBorders/>
          </w:tcPr>
          <w:p>
            <w:pPr>
              <w:pStyle w:val="TableContents"/>
              <w:bidi w:val="0"/>
              <w:spacing w:before="0" w:after="283"/>
              <w:jc w:val="left"/>
              <w:rPr>
                <w:sz w:val="4"/>
                <w:szCs w:val="4"/>
              </w:rPr>
            </w:pPr>
            <w:r>
              <w:rPr>
                <w:sz w:val="4"/>
                <w:szCs w:val="4"/>
              </w:rPr>
            </w:r>
          </w:p>
        </w:tc>
      </w:tr>
      <w:tr>
        <w:trPr/>
        <w:tc>
          <w:tcPr>
            <w:tcW w:w="263"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Steve Henley </w:t>
            </w:r>
          </w:p>
        </w:tc>
        <w:tc>
          <w:tcPr>
            <w:tcW w:w="1447" w:type="dxa"/>
            <w:tcBorders/>
            <w:vAlign w:val="center"/>
          </w:tcPr>
          <w:p>
            <w:pPr>
              <w:pStyle w:val="TableContents"/>
              <w:bidi w:val="0"/>
              <w:spacing w:before="0" w:after="283"/>
              <w:jc w:val="left"/>
              <w:rPr/>
            </w:pPr>
            <w:r>
              <w:rPr/>
              <w:t xml:space="preserve">4. helmikuuta 2009 </w:t>
            </w:r>
          </w:p>
        </w:tc>
        <w:tc>
          <w:tcPr>
            <w:tcW w:w="2970" w:type="dxa"/>
            <w:tcBorders/>
            <w:vAlign w:val="center"/>
          </w:tcPr>
          <w:p>
            <w:pPr>
              <w:pStyle w:val="TableContents"/>
              <w:bidi w:val="0"/>
              <w:spacing w:before="0" w:after="283"/>
              <w:jc w:val="left"/>
              <w:rPr/>
            </w:pPr>
            <w:r>
              <w:rPr/>
              <w:t xml:space="preserve">kuolettava injektio </w:t>
            </w:r>
          </w:p>
        </w:tc>
        <w:tc>
          <w:tcPr>
            <w:tcW w:w="2736" w:type="dxa"/>
            <w:tcBorders/>
            <w:vAlign w:val="center"/>
          </w:tcPr>
          <w:p>
            <w:pPr>
              <w:pStyle w:val="TableContents"/>
              <w:bidi w:val="0"/>
              <w:spacing w:before="0" w:after="283"/>
              <w:jc w:val="left"/>
              <w:rPr/>
            </w:pPr>
            <w:r>
              <w:rPr/>
              <w:t xml:space="preserve">Fred ja Edna Stafford </w:t>
            </w:r>
          </w:p>
        </w:tc>
        <w:tc>
          <w:tcPr>
            <w:tcW w:w="1435" w:type="dxa"/>
            <w:tcBorders/>
          </w:tcPr>
          <w:p>
            <w:pPr>
              <w:pStyle w:val="TableContents"/>
              <w:bidi w:val="0"/>
              <w:spacing w:before="0" w:after="283"/>
              <w:jc w:val="left"/>
              <w:rPr>
                <w:sz w:val="4"/>
                <w:szCs w:val="4"/>
              </w:rPr>
            </w:pPr>
            <w:r>
              <w:rPr>
                <w:sz w:val="4"/>
                <w:szCs w:val="4"/>
              </w:rPr>
            </w:r>
          </w:p>
        </w:tc>
      </w:tr>
      <w:tr>
        <w:trPr/>
        <w:tc>
          <w:tcPr>
            <w:tcW w:w="263" w:type="dxa"/>
            <w:tcBorders/>
            <w:vAlign w:val="center"/>
          </w:tcPr>
          <w:p>
            <w:pPr>
              <w:pStyle w:val="TableContents"/>
              <w:bidi w:val="0"/>
              <w:spacing w:before="0" w:after="283"/>
              <w:jc w:val="left"/>
              <w:rPr/>
            </w:pPr>
            <w:r>
              <w:rPr/>
              <w:t xml:space="preserve">6 </w:t>
            </w:r>
          </w:p>
        </w:tc>
        <w:tc>
          <w:tcPr>
            <w:tcW w:w="1354" w:type="dxa"/>
            <w:tcBorders/>
            <w:vAlign w:val="center"/>
          </w:tcPr>
          <w:p>
            <w:pPr>
              <w:pStyle w:val="TableContents"/>
              <w:bidi w:val="0"/>
              <w:spacing w:before="0" w:after="283"/>
              <w:jc w:val="left"/>
              <w:rPr/>
            </w:pPr>
            <w:r>
              <w:rPr/>
              <w:t xml:space="preserve">Cecil Johnson </w:t>
            </w:r>
          </w:p>
        </w:tc>
        <w:tc>
          <w:tcPr>
            <w:tcW w:w="1447" w:type="dxa"/>
            <w:tcBorders/>
            <w:vAlign w:val="center"/>
          </w:tcPr>
          <w:p>
            <w:pPr>
              <w:pStyle w:val="TableContents"/>
              <w:bidi w:val="0"/>
              <w:spacing w:before="0" w:after="283"/>
              <w:jc w:val="left"/>
              <w:rPr/>
            </w:pPr>
            <w:r>
              <w:rPr>
                <w:color w:val="A9A9A9"/>
              </w:rPr>
              <w:t xml:space="preserve">2. joulukuuta </w:t>
            </w:r>
            <w:r>
              <w:rPr/>
              <w:t xml:space="preserve">2009 </w:t>
            </w:r>
          </w:p>
        </w:tc>
        <w:tc>
          <w:tcPr>
            <w:tcW w:w="2970" w:type="dxa"/>
            <w:tcBorders/>
            <w:vAlign w:val="center"/>
          </w:tcPr>
          <w:p>
            <w:pPr>
              <w:pStyle w:val="TableContents"/>
              <w:bidi w:val="0"/>
              <w:spacing w:before="0" w:after="283"/>
              <w:jc w:val="left"/>
              <w:rPr/>
            </w:pPr>
            <w:r>
              <w:rPr/>
              <w:t xml:space="preserve">Bobby Bell Jr., James Moore, Charles House. </w:t>
            </w:r>
          </w:p>
        </w:tc>
        <w:tc>
          <w:tcPr>
            <w:tcW w:w="417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Tennessee on viimeksi käyttänyt kuolemanrangaistusta -</w:t>
      </w:r>
    </w:p>
    <w:p>
      <w:pPr>
        <w:pStyle w:val="TextBody"/>
        <w:bidi w:val="0"/>
        <w:jc w:val="left"/>
        <w:rPr>
          <w:b/>
          <w:u w:val="single"/>
          <w:shd w:val="clear" w:fill="FFFF00"/>
        </w:rPr>
      </w:pPr>
      <w:r>
        <w:rPr>
          <w:b/>
          <w:u w:val="single"/>
          <w:shd w:val="clear" w:fill="FFFF00"/>
        </w:rPr>
        <w:t xml:space="preserve">Asiakirjan numero 28804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MHC-luokan II molekyylit ovat suuren histokompatibiliteettikompleksin (MHC) molekyylien luokka, jota tavallisesti esiintyy </w:t>
      </w:r>
      <w:r>
        <w:rPr>
          <w:color w:val="A9A9A9"/>
        </w:rPr>
        <w:t xml:space="preserve">vain antigeenejä esittelevissä soluissa, kuten dendriittisoluissa, mononukleaarisissa fagosyyteissä, joissakin endoteelisoluissa, kateenkorvan epiteelisoluissa ja B-soluissa</w:t>
      </w:r>
      <w:r>
        <w:rPr/>
        <w:t xml:space="preserve">. Nämä solut ovat tärkeitä immuunivasteen käynnistämisessä.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luokan ii mhc:t löytyvät ja mitkä solut tunnistavat ne?</w:t>
      </w:r>
    </w:p>
    <w:p>
      <w:pPr>
        <w:pStyle w:val="TextBody"/>
        <w:bidi w:val="0"/>
        <w:jc w:val="left"/>
        <w:rPr>
          <w:b/>
          <w:u w:val="single"/>
          <w:shd w:val="clear" w:fill="FFFF00"/>
        </w:rPr>
      </w:pPr>
      <w:r>
        <w:rPr>
          <w:b/>
          <w:u w:val="single"/>
          <w:shd w:val="clear" w:fill="FFFF00"/>
        </w:rPr>
        <w:t xml:space="preserve">Asiakirjan numero 28805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``Hallelujah'' on yhdysvaltalaisen rock-yhtyeen Panic! at the Disco kappale. Se </w:t>
      </w:r>
      <w:r>
        <w:rPr/>
        <w:t xml:space="preserve">julkaistiin singlenä </w:t>
      </w:r>
      <w:r>
        <w:rPr>
          <w:color w:val="A9A9A9"/>
        </w:rPr>
        <w:t xml:space="preserve">19. huhtikuuta 2015 </w:t>
      </w:r>
      <w:r>
        <w:rPr/>
        <w:t xml:space="preserve">Fueled By Ramenin kautta ensimmäisenä singlenä yhtyeen viidenneltä studioalbumilta Death of a Bachelor. ``Hallelujah'' debytoi Billboard Hot 100 -listan sijalla 40. Se myi yli 71 000 kappaletta, ja siitä tuli yhtyeen toinen top 40 -hittisingle ja ensimmäinen yhdeksään vuoteen sen jälkeen, kun ``I Write Sins Not Tragedies'' julkaistiin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"Hallelujah", jonka kirjoitti Panic at the Disco.</w:t>
      </w:r>
    </w:p>
    <w:p>
      <w:pPr>
        <w:pStyle w:val="TextBody"/>
        <w:bidi w:val="0"/>
        <w:jc w:val="left"/>
        <w:rPr>
          <w:b/>
          <w:u w:val="single"/>
          <w:shd w:val="clear" w:fill="FFFF00"/>
        </w:rPr>
      </w:pPr>
      <w:r>
        <w:rPr>
          <w:b/>
          <w:u w:val="single"/>
          <w:shd w:val="clear" w:fill="FFFF00"/>
        </w:rPr>
        <w:t xml:space="preserve">Asiakirjan numero 28806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Iso-Britannia lainasi Yhdysvalloilta paljon rahaa ensimmäisen maailmansodan aikana, ja monet tuolta ajalta peräisin olevat lainat ovat edelleen kummallisessa limbossa. Vuonna 1931 presidentti Herbert Hoover julisti maailmanlaajuisen talouskriisin vuoksi vuoden mittaisen lykkäyksen kaikkien maiden sotalainojen takaisinmaksulle, mutta vuoteen 1934 mennessä Britannia oli edelleen 4,4 miljardin dollarin velkaa Yhdysvalloille ensimmäisen maailmansodan ajalta (noin 866 miljoonaa puntaa vuoden 1934 valuuttakurssilla). Inflaatiokorjattuna se olisi nykyään noin 40 miljardia puntaa ja Yhdistyneen kuningaskunnan BKT:n kasvulla korjattuna noin 225 miljardia puntaa. Suuren laman aikana Iso-Britannia lopetti näiden lainojen maksamisen, mutta jäljellä olevat joukkovelkakirjalainat, kuten sotalaina, maksettiin lopulta pois vuonna </w:t>
      </w:r>
      <w:r>
        <w:rPr>
          <w:color w:val="A9A9A9"/>
        </w:rPr>
        <w:t xml:space="preserve">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sotavelka maksettiin pois?</w:t>
      </w:r>
    </w:p>
    <w:p>
      <w:pPr>
        <w:pStyle w:val="TextBody"/>
        <w:bidi w:val="0"/>
        <w:jc w:val="left"/>
        <w:rPr>
          <w:b/>
          <w:u w:val="single"/>
          <w:shd w:val="clear" w:fill="FFFF00"/>
        </w:rPr>
      </w:pPr>
      <w:r>
        <w:rPr>
          <w:b/>
          <w:u w:val="single"/>
          <w:shd w:val="clear" w:fill="FFFF00"/>
        </w:rPr>
        <w:t xml:space="preserve">Asiakirjan numero 28807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Jaakobin tikkaat (heprea: </w:t>
      </w:r>
      <w:r>
        <w:rPr>
          <w:rtl w:val="true"/>
        </w:rPr>
        <w:t xml:space="preserve">סולם יעקב </w:t>
      </w:r>
      <w:r>
        <w:rPr/>
        <w:t xml:space="preserve">Sulam Yaakov) on </w:t>
      </w:r>
      <w:r>
        <w:rPr>
          <w:color w:val="A9A9A9"/>
        </w:rPr>
        <w:t xml:space="preserve">yhteys maan ja taivaan välillä, josta Raamatun patriarkka Jaakob näkee unta paetessaan veljeään Eesauta Genesiksen kirjassa kuvatulla tavalla</w:t>
      </w:r>
      <w:r>
        <w:rPr/>
        <w:t xml:space="preserve">. Unen merkityksestä on kiistelty, mutta useimmat tulkinnat ovat yhtä mieltä siitä, että se samaistaa Jaakobin Jumalan valitseman etnisen kansan velvollisuuksiin ja perintöön, kuten Abrahamin uskonnoissa ymmärretään.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Jaakobin tikkaat Raamatussa?</w:t>
      </w:r>
    </w:p>
    <w:p>
      <w:pPr>
        <w:pStyle w:val="TextBody"/>
        <w:bidi w:val="0"/>
        <w:jc w:val="left"/>
        <w:rPr>
          <w:b/>
          <w:u w:val="single"/>
          <w:shd w:val="clear" w:fill="FFFF00"/>
        </w:rPr>
      </w:pPr>
      <w:r>
        <w:rPr>
          <w:b/>
          <w:u w:val="single"/>
          <w:shd w:val="clear" w:fill="FFFF00"/>
        </w:rPr>
        <w:t xml:space="preserve">Asiakirjan numero 28808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Alue </w:t>
      </w:r>
    </w:p>
    <w:tbl>
      <w:tblPr>
        <w:tblW w:w="9377" w:type="dxa"/>
        <w:jc w:val="left"/>
        <w:tblInd w:w="0" w:type="dxa"/>
        <w:tblLayout w:type="fixed"/>
        <w:tblCellMar>
          <w:top w:w="28" w:type="dxa"/>
          <w:left w:w="28" w:type="dxa"/>
          <w:bottom w:w="28" w:type="dxa"/>
          <w:right w:w="28" w:type="dxa"/>
        </w:tblCellMar>
      </w:tblPr>
      <w:tblGrid>
        <w:gridCol w:w="1906"/>
        <w:gridCol w:w="7471"/>
      </w:tblGrid>
      <w:tr>
        <w:trPr/>
        <w:tc>
          <w:tcPr>
            <w:tcW w:w="1906" w:type="dxa"/>
            <w:tcBorders/>
            <w:vAlign w:val="center"/>
          </w:tcPr>
          <w:p>
            <w:pPr>
              <w:pStyle w:val="TableHeading"/>
              <w:bidi w:val="0"/>
              <w:spacing w:before="0" w:after="283"/>
              <w:rPr>
                <w:sz w:val="4"/>
                <w:szCs w:val="4"/>
              </w:rPr>
            </w:pPr>
            <w:r>
              <w:rPr>
                <w:sz w:val="4"/>
                <w:szCs w:val="4"/>
              </w:rPr>
            </w:r>
          </w:p>
        </w:tc>
        <w:tc>
          <w:tcPr>
            <w:tcW w:w="747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Tilastolliset alueet </w:t>
            </w:r>
          </w:p>
          <w:p>
            <w:pPr>
              <w:pStyle w:val="TableContents"/>
              <w:numPr>
                <w:ilvl w:val="0"/>
                <w:numId w:val="5"/>
              </w:numPr>
              <w:tabs>
                <w:tab w:val="clear" w:pos="1134"/>
                <w:tab w:val="left" w:leader="none" w:pos="707"/>
              </w:tabs>
              <w:bidi w:val="0"/>
              <w:spacing w:before="0" w:after="283"/>
              <w:ind w:start="707" w:hanging="283"/>
              <w:jc w:val="left"/>
              <w:rPr/>
            </w:pPr>
            <w:r>
              <w:rPr/>
              <w:t xml:space="preserve">Hallinnollinen alue (1) </w:t>
            </w:r>
          </w:p>
        </w:tc>
      </w:tr>
      <w:tr>
        <w:trPr/>
        <w:tc>
          <w:tcPr>
            <w:tcW w:w="1906" w:type="dxa"/>
            <w:tcBorders/>
            <w:vAlign w:val="center"/>
          </w:tcPr>
          <w:p>
            <w:pPr>
              <w:pStyle w:val="TableHeading"/>
              <w:suppressLineNumbers/>
              <w:bidi w:val="0"/>
              <w:spacing w:before="0" w:after="283"/>
              <w:jc w:val="center"/>
              <w:rPr/>
            </w:pPr>
            <w:r>
              <w:rPr/>
              <w:t xml:space="preserve">Sijainti </w:t>
            </w:r>
          </w:p>
        </w:tc>
        <w:tc>
          <w:tcPr>
            <w:tcW w:w="747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Luotu </w:t>
            </w:r>
          </w:p>
        </w:tc>
        <w:tc>
          <w:tcPr>
            <w:tcW w:w="7471"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Heading"/>
              <w:suppressLineNumbers/>
              <w:bidi w:val="0"/>
              <w:spacing w:before="0" w:after="283"/>
              <w:jc w:val="center"/>
              <w:rPr/>
            </w:pPr>
            <w:r>
              <w:rPr/>
              <w:t xml:space="preserve">Numero </w:t>
            </w:r>
          </w:p>
        </w:tc>
        <w:tc>
          <w:tcPr>
            <w:tcW w:w="7471" w:type="dxa"/>
            <w:tcBorders/>
            <w:vAlign w:val="center"/>
          </w:tcPr>
          <w:p>
            <w:pPr>
              <w:pStyle w:val="TableContents"/>
              <w:bidi w:val="0"/>
              <w:spacing w:before="0" w:after="283"/>
              <w:jc w:val="left"/>
              <w:rPr/>
            </w:pPr>
            <w:r>
              <w:rPr/>
              <w:t xml:space="preserve">9 </w:t>
            </w:r>
          </w:p>
        </w:tc>
      </w:tr>
      <w:tr>
        <w:trPr/>
        <w:tc>
          <w:tcPr>
            <w:tcW w:w="1906" w:type="dxa"/>
            <w:tcBorders/>
            <w:vAlign w:val="center"/>
          </w:tcPr>
          <w:p>
            <w:pPr>
              <w:pStyle w:val="TableHeading"/>
              <w:suppressLineNumbers/>
              <w:bidi w:val="0"/>
              <w:spacing w:before="0" w:after="283"/>
              <w:jc w:val="center"/>
              <w:rPr/>
            </w:pPr>
            <w:r>
              <w:rPr/>
              <w:t xml:space="preserve">Lisätilanne </w:t>
            </w:r>
          </w:p>
        </w:tc>
        <w:tc>
          <w:tcPr>
            <w:tcW w:w="7471" w:type="dxa"/>
            <w:tcBorders/>
            <w:vAlign w:val="center"/>
          </w:tcPr>
          <w:p>
            <w:pPr>
              <w:pStyle w:val="TableContents"/>
              <w:bidi w:val="0"/>
              <w:spacing w:before="0" w:after="283"/>
              <w:jc w:val="left"/>
              <w:rPr/>
            </w:pPr>
            <w:r>
              <w:rPr/>
              <w:t xml:space="preserve">NUTS 1 -alue Euroopan vaalipiiri </w:t>
            </w:r>
          </w:p>
        </w:tc>
      </w:tr>
      <w:tr>
        <w:trPr/>
        <w:tc>
          <w:tcPr>
            <w:tcW w:w="1906" w:type="dxa"/>
            <w:tcBorders/>
            <w:vAlign w:val="center"/>
          </w:tcPr>
          <w:p>
            <w:pPr>
              <w:pStyle w:val="TableHeading"/>
              <w:suppressLineNumbers/>
              <w:bidi w:val="0"/>
              <w:spacing w:before="0" w:after="283"/>
              <w:jc w:val="center"/>
              <w:rPr/>
            </w:pPr>
            <w:r>
              <w:rPr/>
              <w:t xml:space="preserve">Väestö </w:t>
            </w:r>
          </w:p>
        </w:tc>
        <w:tc>
          <w:tcPr>
            <w:tcW w:w="7471" w:type="dxa"/>
            <w:tcBorders/>
            <w:vAlign w:val="center"/>
          </w:tcPr>
          <w:p>
            <w:pPr>
              <w:pStyle w:val="TableContents"/>
              <w:bidi w:val="0"/>
              <w:spacing w:before="0" w:after="283"/>
              <w:jc w:val="left"/>
              <w:rPr/>
            </w:pPr>
            <w:r>
              <w:rPr/>
              <w:t xml:space="preserve">2,596,886 -- 8,634,750 </w:t>
            </w:r>
          </w:p>
        </w:tc>
      </w:tr>
      <w:tr>
        <w:trPr/>
        <w:tc>
          <w:tcPr>
            <w:tcW w:w="1906" w:type="dxa"/>
            <w:tcBorders/>
            <w:vAlign w:val="center"/>
          </w:tcPr>
          <w:p>
            <w:pPr>
              <w:pStyle w:val="TableHeading"/>
              <w:suppressLineNumbers/>
              <w:bidi w:val="0"/>
              <w:spacing w:before="0" w:after="283"/>
              <w:jc w:val="center"/>
              <w:rPr/>
            </w:pPr>
            <w:r>
              <w:rPr/>
              <w:t xml:space="preserve">Alueet </w:t>
            </w:r>
          </w:p>
        </w:tc>
        <w:tc>
          <w:tcPr>
            <w:tcW w:w="7471" w:type="dxa"/>
            <w:tcBorders/>
            <w:vAlign w:val="center"/>
          </w:tcPr>
          <w:p>
            <w:pPr>
              <w:pStyle w:val="TableContents"/>
              <w:bidi w:val="0"/>
              <w:spacing w:before="0" w:after="283"/>
              <w:jc w:val="left"/>
              <w:rPr/>
            </w:pPr>
            <w:r>
              <w:rPr/>
              <w:t xml:space="preserve">1,572 -- 23,829 km2 </w:t>
            </w:r>
          </w:p>
        </w:tc>
      </w:tr>
      <w:tr>
        <w:trPr/>
        <w:tc>
          <w:tcPr>
            <w:tcW w:w="1906" w:type="dxa"/>
            <w:tcBorders/>
            <w:vAlign w:val="center"/>
          </w:tcPr>
          <w:p>
            <w:pPr>
              <w:pStyle w:val="TableHeading"/>
              <w:suppressLineNumbers/>
              <w:bidi w:val="0"/>
              <w:spacing w:before="0" w:after="283"/>
              <w:jc w:val="center"/>
              <w:rPr/>
            </w:pPr>
            <w:r>
              <w:rPr/>
              <w:t xml:space="preserve">Hallitus </w:t>
            </w:r>
          </w:p>
        </w:tc>
        <w:tc>
          <w:tcPr>
            <w:tcW w:w="7471" w:type="dxa"/>
            <w:tcBorders/>
            <w:vAlign w:val="center"/>
          </w:tcPr>
          <w:p>
            <w:pPr>
              <w:pStyle w:val="TableContents"/>
              <w:bidi w:val="0"/>
              <w:spacing w:before="0" w:after="283"/>
              <w:jc w:val="left"/>
              <w:rPr/>
            </w:pPr>
            <w:r>
              <w:rPr/>
              <w:t xml:space="preserve">Paikallisviranomaisten johtokunta (6) Valittu edustajakokous (1) Ei yhtään (2) </w:t>
            </w:r>
          </w:p>
        </w:tc>
      </w:tr>
      <w:tr>
        <w:trPr/>
        <w:tc>
          <w:tcPr>
            <w:tcW w:w="1906" w:type="dxa"/>
            <w:tcBorders/>
            <w:vAlign w:val="center"/>
          </w:tcPr>
          <w:p>
            <w:pPr>
              <w:pStyle w:val="TableHeading"/>
              <w:suppressLineNumbers/>
              <w:bidi w:val="0"/>
              <w:spacing w:before="0" w:after="283"/>
              <w:jc w:val="center"/>
              <w:rPr/>
            </w:pPr>
            <w:r>
              <w:rPr/>
              <w:t xml:space="preserve">Osa-alueet </w:t>
            </w:r>
          </w:p>
        </w:tc>
        <w:tc>
          <w:tcPr>
            <w:tcW w:w="7471" w:type="dxa"/>
            <w:tcBorders/>
            <w:vAlign w:val="center"/>
          </w:tcPr>
          <w:p>
            <w:pPr>
              <w:pStyle w:val="TableContents"/>
              <w:bidi w:val="0"/>
              <w:spacing w:before="0" w:after="283"/>
              <w:jc w:val="left"/>
              <w:rPr/>
            </w:pPr>
            <w:r>
              <w:rPr/>
              <w:t xml:space="preserve">Muu kuin suurkaupunkimaakunta (8) Suurkaupunkimaakunta (4) Lontoon piirikunnat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maakuntaa Yhdistyneessä kuningaskunnassa on</w:t>
      </w:r>
    </w:p>
    <w:p>
      <w:pPr>
        <w:pStyle w:val="TextBody"/>
        <w:bidi w:val="0"/>
        <w:jc w:val="left"/>
        <w:rPr>
          <w:b/>
          <w:u w:val="single"/>
          <w:shd w:val="clear" w:fill="FFFF00"/>
        </w:rPr>
      </w:pPr>
      <w:r>
        <w:rPr>
          <w:b/>
          <w:u w:val="single"/>
          <w:shd w:val="clear" w:fill="FFFF00"/>
        </w:rPr>
        <w:t xml:space="preserve">Asiakirjan numero 28809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Arvostettu tietojenkäsittelytieteilijä Donald Knuth on todennut, että dokumentointi voi olla hyvin vaikea jälkikäteinen prosessi, ja hän on kannattanut kirjallista ohjelmointia, joka kirjoitetaan samaan aikaan ja samaan paikkaan kuin lähdekoodi ja joka poimitaan automaattisesti. Ohjelmointikielissä </w:t>
      </w:r>
      <w:r>
        <w:rPr>
          <w:color w:val="A9A9A9"/>
        </w:rPr>
        <w:t xml:space="preserve">Haskell </w:t>
      </w:r>
      <w:r>
        <w:rPr/>
        <w:t xml:space="preserve">ja </w:t>
      </w:r>
      <w:r>
        <w:rPr>
          <w:color w:val="DCDCDC"/>
        </w:rPr>
        <w:t xml:space="preserve">CoffeeScript </w:t>
      </w:r>
      <w:r>
        <w:rPr/>
        <w:t xml:space="preserve">on sisäänrakennettu tuki yksinkertaiselle kirjallisen ohjelmoinnin muodolle, mutta tätä tukea ei käytetä laajasti.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ohjelmointikieli, jossa oli sisäänrakennettu tuki yksinkertaiselle kirjalliselle ohjelmoinnille.</w:t>
      </w:r>
    </w:p>
    <w:p>
      <w:pPr>
        <w:pStyle w:val="TextBody"/>
        <w:bidi w:val="0"/>
        <w:jc w:val="left"/>
        <w:rPr>
          <w:b/>
          <w:u w:val="single"/>
          <w:shd w:val="clear" w:fill="FFFF00"/>
        </w:rPr>
      </w:pPr>
      <w:r>
        <w:rPr>
          <w:b/>
          <w:u w:val="single"/>
          <w:shd w:val="clear" w:fill="FFFF00"/>
        </w:rPr>
        <w:t xml:space="preserve">Asiakirjan numero 28810</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Bryofyytit</w:t>
      </w:r>
      <w:r>
        <w:rPr/>
        <w:t xml:space="preserve">, epävirallinen ryhmä, jota nykyään käsitellään kolmena erillisenä maakasvien jaotteluna, nimittäin Bryophyta (sammalet), Marchantiophyta (maksaruohot) ja Anthocerotophyta (sarvivälkkeet). Kaikissa bryofyyteissä primaarikasvit ovat haploideja gametofyyttejä, ja ainoa diploidi osa on kiinnittynyt sporofyytti, joka koostuu varresta ja sporangiumista. Koska näiltä kasveilta puuttuvat lignifioituneet vettä johtavat kudokset, ne eivät voi kasvaa yhtä korkeiksi kuin useimmat verisuonikasvit. </w:t>
      </w:r>
    </w:p>
    <w:p>
      <w:pPr>
        <w:pStyle w:val="TextBody"/>
        <w:numPr>
          <w:ilvl w:val="0"/>
          <w:numId w:val="6"/>
        </w:numPr>
        <w:tabs>
          <w:tab w:val="clear" w:pos="1134"/>
          <w:tab w:val="left" w:leader="none" w:pos="707"/>
        </w:tabs>
        <w:bidi w:val="0"/>
        <w:ind w:start="707" w:hanging="283"/>
        <w:jc w:val="left"/>
        <w:rPr/>
      </w:pPr>
      <w:r>
        <w:rPr>
          <w:color w:val="DCDCDC"/>
        </w:rPr>
        <w:t xml:space="preserve">Levät - erityisesti </w:t>
      </w:r>
      <w:r>
        <w:rPr/>
        <w:t xml:space="preserve">viherlevät. Viimeaikaiset tutkimukset ovat osoittaneet, että levät koostuvat useista toisistaan riippumattomista ryhmistä. On käynyt ilmi, että vedessä elämisen ja fotosynteesin yhteiset piirteet olivat harhaanjohtavia läheisen sukulaisuuden indikaattoreina. Ainoastaan Viridiplantae-luokkaan kuuluvia leväryhmiä pidetään edelleen maakasvien sukulaisina.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joissa kasveilla ei ole kudoksia ravinnon ja veden johtamista varten.</w:t>
      </w:r>
    </w:p>
    <w:p>
      <w:pPr>
        <w:pStyle w:val="TextBody"/>
        <w:bidi w:val="0"/>
        <w:jc w:val="left"/>
        <w:rPr>
          <w:b/>
          <w:u w:val="single"/>
          <w:shd w:val="clear" w:fill="FFFF00"/>
        </w:rPr>
      </w:pPr>
      <w:r>
        <w:rPr>
          <w:b/>
          <w:u w:val="single"/>
          <w:shd w:val="clear" w:fill="FFFF00"/>
        </w:rPr>
        <w:t xml:space="preserve">Asiakirjan numero 28811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Phoenixissa on kuuma aavikkoilmasto (Köppenin ilmastoluokitus BWh), joka on tyypillinen Sonoran aavikolle. Phoenixissa on pitkät, erittäin kuumat kesät ja lyhyet, leudot tai lämpimät talvet. Kaupunki sijaitsee maailman aurinkoisimmalla alueella. Phoenixissa on vuosittain 3 872 tuntia kirkasta auringonpaistetta, ja se saa eniten auringonpaistetta kaikista suurista kaupungeista maapallolla. Kesän korkeat keskilämpötilat ovat Yhdysvaltojen suurkaupungeista kuumimmat. Vuosittain on keskimäärin 107 päivää, jolloin lämpötila on vähintään 38 °C, mukaan lukien useimmat päivät toukokuun lopusta lokakuun alkuun. Korkeimmat lämpötilat ovat keskimäärin 18 päivänä vuodessa yli 43 °C. Kesäkuun 26. päivänä 1990 lämpötila saavutti kaikkien aikojen ennätyskorkeimman lämpötilan, joka oli 122 ° F (50 ° C). Huolimatta siitä, että kaupunki väittää olevansa kesän äärimmäisin kuumuus, sen vuotuinen keskilämpötila ei kuitenkaan ole Yhdysvaltojen korkein. Tässä suhteessa se on toiseksi korkein Miamin jälkeen; Phoenixin päivittäinen keskilämpötila on 75 ° F (24 ° C), kun Miamin lämpötila on 77 ° F (25 °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saa kuumin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Phoenixissa vallitsee subtrooppinen aavikkoilmasto (Köppenin ilmastoluokitus BWh), joka on tyypillinen Sonoran aavikolle. Phoenixissa on </w:t>
      </w:r>
      <w:r>
        <w:rPr>
          <w:color w:val="A9A9A9"/>
        </w:rPr>
        <w:t xml:space="preserve">pitkät, erittäin kuumat kesät ja lyhyet, leudot tai lämpimät talvet</w:t>
      </w:r>
      <w:r>
        <w:rPr/>
        <w:t xml:space="preserve">. Kaupunki sijaitsee maailman aurinkoisimmalla alueella. Phoenixissa on vuosittain 3 872 tuntia kirkasta auringonpaistetta, ja se saa eniten auringonpaistetta kaikista suurista kaupungeista maapallolla. Kesän korkeat keskilämpötilat ovat Yhdysvaltojen suurkaupungeista kuumimmat. Vuosittain on keskimäärin 107 päivää, jolloin lämpötila on vähintään 38 °C, mukaan lukien useimmat päivät toukokuun lopusta lokakuun alkuun. Korkeimmat lämpötilat ovat keskimäärin 18 päivänä vuodessa yli 43 °C. Kesäkuun 26. päivänä 1990 lämpötila saavutti kaikkien aikojen ennätyskorkeimman lämpötilan, joka oli 122 ° F (50 ° C). Huolimatta siitä, että kaupunki väittää olevansa kesän äärimmäinen kuumuus, sen vuotuinen keskilämpötila ei kuitenkaan ole Yhdysvaltojen korkein. Tässä suhteessa se on toiseksi korkein Miamin jälkeen; Phoenixin päivittäinen keskilämpötila on 75 ° F (24 ° C), kun Miamin lämpötila on 77 ° F (25 °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keskimääräinen sää Phoenixissa Arizonassa.</w:t>
      </w:r>
    </w:p>
    <w:p>
      <w:pPr>
        <w:pStyle w:val="TextBody"/>
        <w:bidi w:val="0"/>
        <w:jc w:val="left"/>
        <w:rPr>
          <w:b/>
          <w:u w:val="single"/>
          <w:shd w:val="clear" w:fill="FFFF00"/>
        </w:rPr>
      </w:pPr>
      <w:r>
        <w:rPr>
          <w:b/>
          <w:u w:val="single"/>
          <w:shd w:val="clear" w:fill="FFFF00"/>
        </w:rPr>
        <w:t xml:space="preserve">Asiakirjan numero 28812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 tunnetaan myös nimellä "Twin Citiesin joulun superasema", ja ne soittavat joulumusiikkia </w:t>
      </w:r>
      <w:r>
        <w:rPr>
          <w:color w:val="A9A9A9"/>
        </w:rPr>
        <w:t xml:space="preserve">kiitospäivää edeltävän viikon perjantaista kello 17.00 </w:t>
      </w:r>
      <w:r>
        <w:rPr>
          <w:color w:val="DCDCDC"/>
        </w:rPr>
        <w:t xml:space="preserve">joulupäivän keskiyöhön asti </w:t>
      </w:r>
      <w:r>
        <w:rPr/>
        <w:t xml:space="preserve">kilpailemalla 102,9 Lite FM:n kanssa, kunnes KMNB vaihtoi formaatinsa maahan joulukuussa 2011 ja lopetti joulumusiikkiperinteensä. Vuonna 2008 KQQL aloitti joulumusiikin entistä aikaisemmin, marraskuun 15. viikonloppuna. Tämän epäillään olleen vastaus Lite FM:n siirtymiseen aiemmin 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joulumusiikki alkaa 107.9 mn:llä?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joulumusiikki alkaa Kool 108:lla</w:t>
      </w:r>
    </w:p>
    <w:p>
      <w:pPr>
        <w:pStyle w:val="TextBody"/>
        <w:bidi w:val="0"/>
        <w:jc w:val="left"/>
        <w:rPr>
          <w:b/>
          <w:u w:val="single"/>
          <w:shd w:val="clear" w:fill="FFFF00"/>
        </w:rPr>
      </w:pPr>
      <w:r>
        <w:rPr>
          <w:b/>
          <w:u w:val="single"/>
          <w:shd w:val="clear" w:fill="FFFF00"/>
        </w:rPr>
        <w:t xml:space="preserve">Asiakirjan numero 28813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keskushallitus perusti </w:t>
      </w:r>
      <w:r>
        <w:rPr/>
        <w:t xml:space="preserve">Sarkaria-komission </w:t>
      </w:r>
      <w:r>
        <w:rPr>
          <w:color w:val="A9A9A9"/>
        </w:rPr>
        <w:t xml:space="preserve">kesäkuussa 1983.</w:t>
      </w:r>
      <w:r>
        <w:rPr/>
        <w:t xml:space="preserve"> Sarkaria-komission tehtävänä oli tutkia osavaltioiden ja keskushallinnon välistä suhdetta ja valtatasapainoa maassa ja ehdottaa muutoksia Intian perustuslain puitteissa. Komissio sai nimensä näin, koska sitä johti Intian korkeimman oikeuden eläkkeellä oleva tuomari, tuomari Ranjit Singh Sarkaria (komission puheenjohtaja). Muut komitean jäsenet olivat Shri B. Sivaraman (kabinettisihteeri), tohtori S.R. Sen (IBRD:n entinen pääjohtaja) ja Rama Subramaniam (jäsensihteeri).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hallitus nimitti Sarkaria-komission?</w:t>
      </w:r>
    </w:p>
    <w:p>
      <w:pPr>
        <w:pStyle w:val="TextBody"/>
        <w:bidi w:val="0"/>
        <w:jc w:val="left"/>
        <w:rPr>
          <w:b/>
          <w:u w:val="single"/>
          <w:shd w:val="clear" w:fill="FFFF00"/>
        </w:rPr>
      </w:pPr>
      <w:r>
        <w:rPr>
          <w:b/>
          <w:u w:val="single"/>
          <w:shd w:val="clear" w:fill="FFFF00"/>
        </w:rPr>
        <w:t xml:space="preserve">Asiakirjan numero 28814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järvi on terve, </w:t>
      </w:r>
      <w:r>
        <w:rPr>
          <w:color w:val="A9A9A9"/>
        </w:rPr>
        <w:t xml:space="preserve">kylmän veden kalat</w:t>
      </w:r>
      <w:r>
        <w:rPr/>
        <w:t xml:space="preserve">, kuten </w:t>
      </w:r>
      <w:r>
        <w:rPr>
          <w:color w:val="DCDCDC"/>
        </w:rPr>
        <w:t xml:space="preserve">järvitaimen</w:t>
      </w:r>
      <w:r>
        <w:rPr/>
        <w:t xml:space="preserve">, </w:t>
      </w:r>
      <w:r>
        <w:rPr>
          <w:color w:val="2F4F4F"/>
        </w:rPr>
        <w:t xml:space="preserve">silakka </w:t>
      </w:r>
      <w:r>
        <w:rPr/>
        <w:t xml:space="preserve">ja </w:t>
      </w:r>
      <w:r>
        <w:rPr>
          <w:color w:val="556B2F"/>
        </w:rPr>
        <w:t xml:space="preserve">siika, </w:t>
      </w:r>
      <w:r>
        <w:rPr/>
        <w:t xml:space="preserve">ovat runsaita ja aktiivisia. Se tunnetaan joskus Kanadan jääkalastuspääkaupunkina.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kalalajeja Simcoe-järvessä on?</w:t>
      </w:r>
    </w:p>
    <w:p>
      <w:pPr>
        <w:pStyle w:val="TextBody"/>
        <w:bidi w:val="0"/>
        <w:jc w:val="left"/>
        <w:rPr>
          <w:b/>
          <w:u w:val="single"/>
          <w:shd w:val="clear" w:fill="FFFF00"/>
        </w:rPr>
      </w:pPr>
      <w:r>
        <w:rPr>
          <w:b/>
          <w:u w:val="single"/>
          <w:shd w:val="clear" w:fill="FFFF00"/>
        </w:rPr>
        <w:t xml:space="preserve">Asiakirjan numero 28815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Bay to Breakers on vuosittainen juoksukilpailu San Franciscossa, Kaliforniassa toukokuun kolmantena sunnuntaina. Ilmaisu "Bay to Breakers" viittaa siihen, että kilpailu </w:t>
      </w:r>
      <w:r>
        <w:rPr>
          <w:color w:val="A9A9A9"/>
        </w:rPr>
        <w:t xml:space="preserve">alkaa keskustan koillispäästä, muutaman korttelin päästä Embarcaderosta (joka on San Franciscon lahden vieressä) </w:t>
      </w:r>
      <w:r>
        <w:rPr/>
        <w:t xml:space="preserve">ja kulkee kaupungin läpi länteen </w:t>
      </w:r>
      <w:r>
        <w:rPr>
          <w:color w:val="DCDCDC"/>
        </w:rPr>
        <w:t xml:space="preserve">päättyen Great Highwaylle (Tyynenmeren rannikon vieressä, jossa aallonmurtajat törmäävät Ocean Beachiin)</w:t>
      </w:r>
      <w:r>
        <w:rPr/>
        <w:t xml:space="preserve">. Koko rata on 12,01 km (7,46 mailia)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lahden ja katkaisijan välinen yhteys alkaa ja päättyy</w:t>
      </w:r>
    </w:p>
    <w:p>
      <w:pPr>
        <w:pStyle w:val="TextBody"/>
        <w:bidi w:val="0"/>
        <w:jc w:val="left"/>
        <w:rPr>
          <w:b/>
          <w:u w:val="single"/>
          <w:shd w:val="clear" w:fill="FFFF00"/>
        </w:rPr>
      </w:pPr>
      <w:r>
        <w:rPr>
          <w:b/>
          <w:u w:val="single"/>
          <w:shd w:val="clear" w:fill="FFFF00"/>
        </w:rPr>
        <w:t xml:space="preserve">Asiakirjan numero 28816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 aloitti ennakkokatselut Broadwaylla 3. marraskuuta 2016, VM ennen virallista ensi-iltaansa </w:t>
      </w:r>
      <w:r>
        <w:rPr>
          <w:color w:val="A9A9A9"/>
        </w:rPr>
        <w:t xml:space="preserve">1. joulukuuta 2016 </w:t>
      </w:r>
      <w:r>
        <w:rPr/>
        <w:t xml:space="preserve">Longacre-teatterissa, jossa se jatkuu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Bronxin tarina avattiin Broadwaylla?</w:t>
      </w:r>
    </w:p>
    <w:p>
      <w:pPr>
        <w:pStyle w:val="TextBody"/>
        <w:bidi w:val="0"/>
        <w:jc w:val="left"/>
        <w:rPr>
          <w:b/>
          <w:u w:val="single"/>
          <w:shd w:val="clear" w:fill="FFFF00"/>
        </w:rPr>
      </w:pPr>
      <w:r>
        <w:rPr>
          <w:b/>
          <w:u w:val="single"/>
          <w:shd w:val="clear" w:fill="FFFF00"/>
        </w:rPr>
        <w:t xml:space="preserve">Asiakirjan numero 28817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Englannin maajoukkueen jalkapalloilijat, joilla on vähintään 10 maajoukkuekapselia </w:t>
      </w:r>
    </w:p>
    <w:tbl>
      <w:tblPr>
        <w:tblW w:w="11184" w:type="dxa"/>
        <w:jc w:val="left"/>
        <w:tblInd w:w="0" w:type="dxa"/>
        <w:tblLayout w:type="fixed"/>
        <w:tblCellMar>
          <w:top w:w="28" w:type="dxa"/>
          <w:left w:w="28" w:type="dxa"/>
          <w:bottom w:w="28" w:type="dxa"/>
          <w:right w:w="28" w:type="dxa"/>
        </w:tblCellMar>
      </w:tblPr>
      <w:tblGrid>
        <w:gridCol w:w="2326"/>
        <w:gridCol w:w="586"/>
        <w:gridCol w:w="631"/>
        <w:gridCol w:w="676"/>
        <w:gridCol w:w="1621"/>
        <w:gridCol w:w="1606"/>
        <w:gridCol w:w="1621"/>
        <w:gridCol w:w="1606"/>
        <w:gridCol w:w="511"/>
      </w:tblGrid>
      <w:tr>
        <w:trPr/>
        <w:tc>
          <w:tcPr>
            <w:tcW w:w="2326" w:type="dxa"/>
            <w:tcBorders/>
            <w:vAlign w:val="center"/>
          </w:tcPr>
          <w:p>
            <w:pPr>
              <w:pStyle w:val="TableHeading"/>
              <w:suppressLineNumbers/>
              <w:bidi w:val="0"/>
              <w:spacing w:before="0" w:after="283"/>
              <w:jc w:val="center"/>
              <w:rPr/>
            </w:pPr>
            <w:r>
              <w:rPr/>
              <w:t xml:space="preserve">Pelaaja </w:t>
            </w:r>
          </w:p>
        </w:tc>
        <w:tc>
          <w:tcPr>
            <w:tcW w:w="586" w:type="dxa"/>
            <w:tcBorders/>
            <w:vAlign w:val="center"/>
          </w:tcPr>
          <w:p>
            <w:pPr>
              <w:pStyle w:val="TableHeading"/>
              <w:suppressLineNumbers/>
              <w:bidi w:val="0"/>
              <w:spacing w:before="0" w:after="283"/>
              <w:jc w:val="center"/>
              <w:rPr/>
            </w:pPr>
            <w:r>
              <w:rPr/>
              <w:t xml:space="preserve">Pos </w:t>
            </w:r>
          </w:p>
        </w:tc>
        <w:tc>
          <w:tcPr>
            <w:tcW w:w="631" w:type="dxa"/>
            <w:tcBorders/>
            <w:vAlign w:val="center"/>
          </w:tcPr>
          <w:p>
            <w:pPr>
              <w:pStyle w:val="TableHeading"/>
              <w:suppressLineNumbers/>
              <w:bidi w:val="0"/>
              <w:spacing w:before="0" w:after="283"/>
              <w:jc w:val="center"/>
              <w:rPr/>
            </w:pPr>
            <w:r>
              <w:rPr/>
              <w:t xml:space="preserve">Korkit </w:t>
            </w:r>
          </w:p>
        </w:tc>
        <w:tc>
          <w:tcPr>
            <w:tcW w:w="676" w:type="dxa"/>
            <w:tcBorders/>
            <w:vAlign w:val="center"/>
          </w:tcPr>
          <w:p>
            <w:pPr>
              <w:pStyle w:val="TableHeading"/>
              <w:suppressLineNumbers/>
              <w:bidi w:val="0"/>
              <w:spacing w:before="0" w:after="283"/>
              <w:jc w:val="center"/>
              <w:rPr/>
            </w:pPr>
            <w:r>
              <w:rPr/>
              <w:t xml:space="preserve">Tavoitteet </w:t>
            </w:r>
          </w:p>
        </w:tc>
        <w:tc>
          <w:tcPr>
            <w:tcW w:w="1621" w:type="dxa"/>
            <w:tcBorders/>
            <w:vAlign w:val="center"/>
          </w:tcPr>
          <w:p>
            <w:pPr>
              <w:pStyle w:val="TableHeading"/>
              <w:suppressLineNumbers/>
              <w:bidi w:val="0"/>
              <w:spacing w:before="0" w:after="283"/>
              <w:jc w:val="center"/>
              <w:rPr/>
            </w:pPr>
            <w:r>
              <w:rPr/>
              <w:t xml:space="preserve">Esittelypäivämäärä </w:t>
            </w:r>
          </w:p>
        </w:tc>
        <w:tc>
          <w:tcPr>
            <w:tcW w:w="1606" w:type="dxa"/>
            <w:tcBorders/>
            <w:vAlign w:val="center"/>
          </w:tcPr>
          <w:p>
            <w:pPr>
              <w:pStyle w:val="TableHeading"/>
              <w:suppressLineNumbers/>
              <w:bidi w:val="0"/>
              <w:spacing w:before="0" w:after="283"/>
              <w:jc w:val="center"/>
              <w:rPr/>
            </w:pPr>
            <w:r>
              <w:rPr/>
              <w:t xml:space="preserve">Debyytti vastaan </w:t>
            </w:r>
          </w:p>
        </w:tc>
        <w:tc>
          <w:tcPr>
            <w:tcW w:w="1621" w:type="dxa"/>
            <w:tcBorders/>
            <w:vAlign w:val="center"/>
          </w:tcPr>
          <w:p>
            <w:pPr>
              <w:pStyle w:val="TableHeading"/>
              <w:suppressLineNumbers/>
              <w:bidi w:val="0"/>
              <w:spacing w:before="0" w:after="283"/>
              <w:jc w:val="center"/>
              <w:rPr/>
            </w:pPr>
            <w:r>
              <w:rPr/>
              <w:t xml:space="preserve">Viimeisen ottelun päivämäärä </w:t>
            </w:r>
          </w:p>
        </w:tc>
        <w:tc>
          <w:tcPr>
            <w:tcW w:w="1606" w:type="dxa"/>
            <w:tcBorders/>
            <w:vAlign w:val="center"/>
          </w:tcPr>
          <w:p>
            <w:pPr>
              <w:pStyle w:val="TableHeading"/>
              <w:suppressLineNumbers/>
              <w:bidi w:val="0"/>
              <w:spacing w:before="0" w:after="283"/>
              <w:jc w:val="center"/>
              <w:rPr/>
            </w:pPr>
            <w:r>
              <w:rPr/>
              <w:t xml:space="preserve">Loppuottelu </w:t>
            </w:r>
          </w:p>
        </w:tc>
        <w:tc>
          <w:tcPr>
            <w:tcW w:w="511" w:type="dxa"/>
            <w:tcBorders/>
            <w:vAlign w:val="center"/>
          </w:tcPr>
          <w:p>
            <w:pPr>
              <w:pStyle w:val="TableHeading"/>
              <w:suppressLineNumbers/>
              <w:bidi w:val="0"/>
              <w:spacing w:before="0" w:after="283"/>
              <w:jc w:val="center"/>
              <w:rPr/>
            </w:pPr>
            <w:r>
              <w:rPr/>
              <w:t xml:space="preserve">Viite </w:t>
            </w:r>
          </w:p>
        </w:tc>
      </w:tr>
      <w:tr>
        <w:trPr/>
        <w:tc>
          <w:tcPr>
            <w:tcW w:w="2326" w:type="dxa"/>
            <w:tcBorders/>
            <w:vAlign w:val="center"/>
          </w:tcPr>
          <w:p>
            <w:pPr>
              <w:pStyle w:val="TableHeading"/>
              <w:suppressLineNumbers/>
              <w:bidi w:val="0"/>
              <w:spacing w:before="0" w:after="283"/>
              <w:jc w:val="center"/>
              <w:rPr/>
            </w:pPr>
            <w:r>
              <w:rPr/>
              <w:t xml:space="preserve">Shilton, Peter Peter </w:t>
            </w:r>
            <w:r>
              <w:rPr>
                <w:color w:val="A9A9A9"/>
              </w:rPr>
              <w:t xml:space="preserve">Peter Shilton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125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000000001970-11-25-0000 25. marraskuuta 1970 </w:t>
            </w:r>
          </w:p>
        </w:tc>
        <w:tc>
          <w:tcPr>
            <w:tcW w:w="1606" w:type="dxa"/>
            <w:tcBorders/>
            <w:vAlign w:val="center"/>
          </w:tcPr>
          <w:p>
            <w:pPr>
              <w:pStyle w:val="TableContents"/>
              <w:bidi w:val="0"/>
              <w:spacing w:before="0" w:after="283"/>
              <w:jc w:val="left"/>
              <w:rPr/>
            </w:pPr>
            <w:r>
              <w:rPr/>
              <w:t xml:space="preserve">Itä-Saksa </w:t>
            </w:r>
          </w:p>
        </w:tc>
        <w:tc>
          <w:tcPr>
            <w:tcW w:w="1621" w:type="dxa"/>
            <w:tcBorders/>
            <w:vAlign w:val="center"/>
          </w:tcPr>
          <w:p>
            <w:pPr>
              <w:pStyle w:val="TableContents"/>
              <w:bidi w:val="0"/>
              <w:spacing w:before="0" w:after="283"/>
              <w:jc w:val="left"/>
              <w:rPr/>
            </w:pPr>
            <w:r>
              <w:rPr/>
              <w:t xml:space="preserve">000000001990-07-07-0000 7 heinäkuuta 1990 </w:t>
            </w:r>
          </w:p>
        </w:tc>
        <w:tc>
          <w:tcPr>
            <w:tcW w:w="1606" w:type="dxa"/>
            <w:tcBorders/>
            <w:vAlign w:val="center"/>
          </w:tcPr>
          <w:p>
            <w:pPr>
              <w:pStyle w:val="TableContents"/>
              <w:bidi w:val="0"/>
              <w:spacing w:before="0" w:after="283"/>
              <w:jc w:val="left"/>
              <w:rPr/>
            </w:pPr>
            <w:r>
              <w:rPr/>
              <w:t xml:space="preserve">Italia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Rooney, Wayne Wayne Rooney *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119 </w:t>
            </w:r>
          </w:p>
        </w:tc>
        <w:tc>
          <w:tcPr>
            <w:tcW w:w="676" w:type="dxa"/>
            <w:tcBorders/>
            <w:vAlign w:val="center"/>
          </w:tcPr>
          <w:p>
            <w:pPr>
              <w:pStyle w:val="TableContents"/>
              <w:bidi w:val="0"/>
              <w:spacing w:before="0" w:after="283"/>
              <w:jc w:val="left"/>
              <w:rPr/>
            </w:pPr>
            <w:r>
              <w:rPr/>
              <w:t xml:space="preserve">53 </w:t>
            </w:r>
          </w:p>
        </w:tc>
        <w:tc>
          <w:tcPr>
            <w:tcW w:w="1621" w:type="dxa"/>
            <w:tcBorders/>
            <w:vAlign w:val="center"/>
          </w:tcPr>
          <w:p>
            <w:pPr>
              <w:pStyle w:val="TableContents"/>
              <w:bidi w:val="0"/>
              <w:spacing w:before="0" w:after="283"/>
              <w:jc w:val="left"/>
              <w:rPr/>
            </w:pPr>
            <w:r>
              <w:rPr/>
              <w:t xml:space="preserve">000000002003-02-12-0000 12. helmikuuta 2003 </w:t>
            </w:r>
          </w:p>
        </w:tc>
        <w:tc>
          <w:tcPr>
            <w:tcW w:w="1606" w:type="dxa"/>
            <w:tcBorders/>
            <w:vAlign w:val="center"/>
          </w:tcPr>
          <w:p>
            <w:pPr>
              <w:pStyle w:val="TableContents"/>
              <w:bidi w:val="0"/>
              <w:spacing w:before="0" w:after="283"/>
              <w:jc w:val="left"/>
              <w:rPr/>
            </w:pPr>
            <w:r>
              <w:rPr/>
              <w:t xml:space="preserve">Australia </w:t>
            </w:r>
          </w:p>
        </w:tc>
        <w:tc>
          <w:tcPr>
            <w:tcW w:w="1621" w:type="dxa"/>
            <w:tcBorders/>
            <w:vAlign w:val="center"/>
          </w:tcPr>
          <w:p>
            <w:pPr>
              <w:pStyle w:val="TableContents"/>
              <w:bidi w:val="0"/>
              <w:spacing w:before="0" w:after="283"/>
              <w:jc w:val="left"/>
              <w:rPr/>
            </w:pPr>
            <w:r>
              <w:rPr/>
              <w:t xml:space="preserve">000000002016-11-11-0000 11 marraskuuta 2016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Beckham, David David Beckham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115 </w:t>
            </w:r>
          </w:p>
        </w:tc>
        <w:tc>
          <w:tcPr>
            <w:tcW w:w="676" w:type="dxa"/>
            <w:tcBorders/>
            <w:vAlign w:val="center"/>
          </w:tcPr>
          <w:p>
            <w:pPr>
              <w:pStyle w:val="TableContents"/>
              <w:bidi w:val="0"/>
              <w:spacing w:before="0" w:after="283"/>
              <w:jc w:val="left"/>
              <w:rPr/>
            </w:pPr>
            <w:r>
              <w:rPr/>
              <w:t xml:space="preserve">17 </w:t>
            </w:r>
          </w:p>
        </w:tc>
        <w:tc>
          <w:tcPr>
            <w:tcW w:w="1621" w:type="dxa"/>
            <w:tcBorders/>
            <w:vAlign w:val="center"/>
          </w:tcPr>
          <w:p>
            <w:pPr>
              <w:pStyle w:val="TableContents"/>
              <w:bidi w:val="0"/>
              <w:spacing w:before="0" w:after="283"/>
              <w:jc w:val="left"/>
              <w:rPr/>
            </w:pPr>
            <w:r>
              <w:rPr/>
              <w:t xml:space="preserve">000000001996-09-01-0000 1. syyskuuta 1996 </w:t>
            </w:r>
          </w:p>
        </w:tc>
        <w:tc>
          <w:tcPr>
            <w:tcW w:w="1606" w:type="dxa"/>
            <w:tcBorders/>
            <w:vAlign w:val="center"/>
          </w:tcPr>
          <w:p>
            <w:pPr>
              <w:pStyle w:val="TableContents"/>
              <w:bidi w:val="0"/>
              <w:spacing w:before="0" w:after="283"/>
              <w:jc w:val="left"/>
              <w:rPr/>
            </w:pPr>
            <w:r>
              <w:rPr/>
              <w:t xml:space="preserve">Moldova </w:t>
            </w:r>
          </w:p>
        </w:tc>
        <w:tc>
          <w:tcPr>
            <w:tcW w:w="1621" w:type="dxa"/>
            <w:tcBorders/>
            <w:vAlign w:val="center"/>
          </w:tcPr>
          <w:p>
            <w:pPr>
              <w:pStyle w:val="TableContents"/>
              <w:bidi w:val="0"/>
              <w:spacing w:before="0" w:after="283"/>
              <w:jc w:val="left"/>
              <w:rPr/>
            </w:pPr>
            <w:r>
              <w:rPr/>
              <w:t xml:space="preserve">000000002009-10-14-0000 14. lokakuuta 2009 </w:t>
            </w:r>
          </w:p>
        </w:tc>
        <w:tc>
          <w:tcPr>
            <w:tcW w:w="1606" w:type="dxa"/>
            <w:tcBorders/>
            <w:vAlign w:val="center"/>
          </w:tcPr>
          <w:p>
            <w:pPr>
              <w:pStyle w:val="TableContents"/>
              <w:bidi w:val="0"/>
              <w:spacing w:before="0" w:after="283"/>
              <w:jc w:val="left"/>
              <w:rPr/>
            </w:pPr>
            <w:r>
              <w:rPr/>
              <w:t xml:space="preserve">Valko-Venäjä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Gerrard, Steven Steven Steven Gerrard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114 </w:t>
            </w:r>
          </w:p>
        </w:tc>
        <w:tc>
          <w:tcPr>
            <w:tcW w:w="676"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000000002000-05-31-0000 31. toukokuuta 2000 </w:t>
            </w:r>
          </w:p>
        </w:tc>
        <w:tc>
          <w:tcPr>
            <w:tcW w:w="1606" w:type="dxa"/>
            <w:tcBorders/>
            <w:vAlign w:val="center"/>
          </w:tcPr>
          <w:p>
            <w:pPr>
              <w:pStyle w:val="TableContents"/>
              <w:bidi w:val="0"/>
              <w:spacing w:before="0" w:after="283"/>
              <w:jc w:val="left"/>
              <w:rPr/>
            </w:pPr>
            <w:r>
              <w:rPr/>
              <w:t xml:space="preserve">Ukraina </w:t>
            </w:r>
          </w:p>
        </w:tc>
        <w:tc>
          <w:tcPr>
            <w:tcW w:w="1621" w:type="dxa"/>
            <w:tcBorders/>
            <w:vAlign w:val="center"/>
          </w:tcPr>
          <w:p>
            <w:pPr>
              <w:pStyle w:val="TableContents"/>
              <w:bidi w:val="0"/>
              <w:spacing w:before="0" w:after="283"/>
              <w:jc w:val="left"/>
              <w:rPr/>
            </w:pPr>
            <w:r>
              <w:rPr/>
              <w:t xml:space="preserve">000000002014-06-24-0000 24 kesäkuuta 2014 </w:t>
            </w:r>
          </w:p>
        </w:tc>
        <w:tc>
          <w:tcPr>
            <w:tcW w:w="1606" w:type="dxa"/>
            <w:tcBorders/>
            <w:vAlign w:val="center"/>
          </w:tcPr>
          <w:p>
            <w:pPr>
              <w:pStyle w:val="TableContents"/>
              <w:bidi w:val="0"/>
              <w:spacing w:before="0" w:after="283"/>
              <w:jc w:val="left"/>
              <w:rPr/>
            </w:pPr>
            <w:r>
              <w:rPr/>
              <w:t xml:space="preserve">Costa Rica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Moore, Bobby Bobby Moore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108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000000001962-05-20-0000 20 toukokuuta 1962 </w:t>
            </w:r>
          </w:p>
        </w:tc>
        <w:tc>
          <w:tcPr>
            <w:tcW w:w="1606" w:type="dxa"/>
            <w:tcBorders/>
            <w:vAlign w:val="center"/>
          </w:tcPr>
          <w:p>
            <w:pPr>
              <w:pStyle w:val="TableContents"/>
              <w:bidi w:val="0"/>
              <w:spacing w:before="0" w:after="283"/>
              <w:jc w:val="left"/>
              <w:rPr/>
            </w:pPr>
            <w:r>
              <w:rPr/>
              <w:t xml:space="preserve">Peru </w:t>
            </w:r>
          </w:p>
        </w:tc>
        <w:tc>
          <w:tcPr>
            <w:tcW w:w="1621" w:type="dxa"/>
            <w:tcBorders/>
            <w:vAlign w:val="center"/>
          </w:tcPr>
          <w:p>
            <w:pPr>
              <w:pStyle w:val="TableContents"/>
              <w:bidi w:val="0"/>
              <w:spacing w:before="0" w:after="283"/>
              <w:jc w:val="left"/>
              <w:rPr/>
            </w:pPr>
            <w:r>
              <w:rPr/>
              <w:t xml:space="preserve">000000001973-11-14-0000 14 marraskuuta 1973 </w:t>
            </w:r>
          </w:p>
        </w:tc>
        <w:tc>
          <w:tcPr>
            <w:tcW w:w="1606" w:type="dxa"/>
            <w:tcBorders/>
            <w:vAlign w:val="center"/>
          </w:tcPr>
          <w:p>
            <w:pPr>
              <w:pStyle w:val="TableContents"/>
              <w:bidi w:val="0"/>
              <w:spacing w:before="0" w:after="283"/>
              <w:jc w:val="left"/>
              <w:rPr/>
            </w:pPr>
            <w:r>
              <w:rPr/>
              <w:t xml:space="preserve">Italia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Cole, Ashley Ashley Cole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107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000000002001-03-28-0000 28. maaliskuuta 2001 </w:t>
            </w:r>
          </w:p>
        </w:tc>
        <w:tc>
          <w:tcPr>
            <w:tcW w:w="1606" w:type="dxa"/>
            <w:tcBorders/>
            <w:vAlign w:val="center"/>
          </w:tcPr>
          <w:p>
            <w:pPr>
              <w:pStyle w:val="TableContents"/>
              <w:bidi w:val="0"/>
              <w:spacing w:before="0" w:after="283"/>
              <w:jc w:val="left"/>
              <w:rPr/>
            </w:pPr>
            <w:r>
              <w:rPr/>
              <w:t xml:space="preserve">Albania </w:t>
            </w:r>
          </w:p>
        </w:tc>
        <w:tc>
          <w:tcPr>
            <w:tcW w:w="1621" w:type="dxa"/>
            <w:tcBorders/>
            <w:vAlign w:val="center"/>
          </w:tcPr>
          <w:p>
            <w:pPr>
              <w:pStyle w:val="TableContents"/>
              <w:bidi w:val="0"/>
              <w:spacing w:before="0" w:after="283"/>
              <w:jc w:val="left"/>
              <w:rPr/>
            </w:pPr>
            <w:r>
              <w:rPr/>
              <w:t xml:space="preserve">000000002014-03-05-0000 5. maaliskuuta 2014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Charlton, Bobby Bobby Charlton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106 </w:t>
            </w:r>
          </w:p>
        </w:tc>
        <w:tc>
          <w:tcPr>
            <w:tcW w:w="676" w:type="dxa"/>
            <w:tcBorders/>
            <w:vAlign w:val="center"/>
          </w:tcPr>
          <w:p>
            <w:pPr>
              <w:pStyle w:val="TableContents"/>
              <w:bidi w:val="0"/>
              <w:spacing w:before="0" w:after="283"/>
              <w:jc w:val="left"/>
              <w:rPr/>
            </w:pPr>
            <w:r>
              <w:rPr/>
              <w:t xml:space="preserve">49 </w:t>
            </w:r>
          </w:p>
        </w:tc>
        <w:tc>
          <w:tcPr>
            <w:tcW w:w="1621" w:type="dxa"/>
            <w:tcBorders/>
            <w:vAlign w:val="center"/>
          </w:tcPr>
          <w:p>
            <w:pPr>
              <w:pStyle w:val="TableContents"/>
              <w:bidi w:val="0"/>
              <w:spacing w:before="0" w:after="283"/>
              <w:jc w:val="left"/>
              <w:rPr/>
            </w:pPr>
            <w:r>
              <w:rPr/>
              <w:t xml:space="preserve">000000001958-04-19-0000 19. huhtikuuta 1958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000000001970-06-14-0000 14. kesäkuuta 1970 </w:t>
            </w:r>
          </w:p>
        </w:tc>
        <w:tc>
          <w:tcPr>
            <w:tcW w:w="1606" w:type="dxa"/>
            <w:tcBorders/>
            <w:vAlign w:val="center"/>
          </w:tcPr>
          <w:p>
            <w:pPr>
              <w:pStyle w:val="TableContents"/>
              <w:bidi w:val="0"/>
              <w:spacing w:before="0" w:after="283"/>
              <w:jc w:val="left"/>
              <w:rPr/>
            </w:pPr>
            <w:r>
              <w:rPr/>
              <w:t xml:space="preserve">Länsi-Saksa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Lampard, Frank Frank Lampard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106 </w:t>
            </w:r>
          </w:p>
        </w:tc>
        <w:tc>
          <w:tcPr>
            <w:tcW w:w="676" w:type="dxa"/>
            <w:tcBorders/>
            <w:vAlign w:val="center"/>
          </w:tcPr>
          <w:p>
            <w:pPr>
              <w:pStyle w:val="TableContents"/>
              <w:bidi w:val="0"/>
              <w:spacing w:before="0" w:after="283"/>
              <w:jc w:val="left"/>
              <w:rPr/>
            </w:pPr>
            <w:r>
              <w:rPr/>
              <w:t xml:space="preserve">29 </w:t>
            </w:r>
          </w:p>
        </w:tc>
        <w:tc>
          <w:tcPr>
            <w:tcW w:w="1621" w:type="dxa"/>
            <w:tcBorders/>
            <w:vAlign w:val="center"/>
          </w:tcPr>
          <w:p>
            <w:pPr>
              <w:pStyle w:val="TableContents"/>
              <w:bidi w:val="0"/>
              <w:spacing w:before="0" w:after="283"/>
              <w:jc w:val="left"/>
              <w:rPr/>
            </w:pPr>
            <w:r>
              <w:rPr/>
              <w:t xml:space="preserve">000000001999-10-10-0000 10. lokakuuta 1999 </w:t>
            </w:r>
          </w:p>
        </w:tc>
        <w:tc>
          <w:tcPr>
            <w:tcW w:w="1606" w:type="dxa"/>
            <w:tcBorders/>
            <w:vAlign w:val="center"/>
          </w:tcPr>
          <w:p>
            <w:pPr>
              <w:pStyle w:val="TableContents"/>
              <w:bidi w:val="0"/>
              <w:spacing w:before="0" w:after="283"/>
              <w:jc w:val="left"/>
              <w:rPr/>
            </w:pPr>
            <w:r>
              <w:rPr/>
              <w:t xml:space="preserve">Belgia </w:t>
            </w:r>
          </w:p>
        </w:tc>
        <w:tc>
          <w:tcPr>
            <w:tcW w:w="1621" w:type="dxa"/>
            <w:tcBorders/>
            <w:vAlign w:val="center"/>
          </w:tcPr>
          <w:p>
            <w:pPr>
              <w:pStyle w:val="TableContents"/>
              <w:bidi w:val="0"/>
              <w:spacing w:before="0" w:after="283"/>
              <w:jc w:val="left"/>
              <w:rPr/>
            </w:pPr>
            <w:r>
              <w:rPr/>
              <w:t xml:space="preserve">000000002014-06-24-0000 24 kesäkuuta 2014 </w:t>
            </w:r>
          </w:p>
        </w:tc>
        <w:tc>
          <w:tcPr>
            <w:tcW w:w="1606" w:type="dxa"/>
            <w:tcBorders/>
            <w:vAlign w:val="center"/>
          </w:tcPr>
          <w:p>
            <w:pPr>
              <w:pStyle w:val="TableContents"/>
              <w:bidi w:val="0"/>
              <w:spacing w:before="0" w:after="283"/>
              <w:jc w:val="left"/>
              <w:rPr/>
            </w:pPr>
            <w:r>
              <w:rPr/>
              <w:t xml:space="preserve">Costa Rica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Wright, Billy Billy Wright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105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000000001959-05-28-0000 28 toukokuuta 1959 </w:t>
            </w:r>
          </w:p>
        </w:tc>
        <w:tc>
          <w:tcPr>
            <w:tcW w:w="1606" w:type="dxa"/>
            <w:tcBorders/>
            <w:vAlign w:val="center"/>
          </w:tcPr>
          <w:p>
            <w:pPr>
              <w:pStyle w:val="TableContents"/>
              <w:bidi w:val="0"/>
              <w:spacing w:before="0" w:after="283"/>
              <w:jc w:val="left"/>
              <w:rPr/>
            </w:pPr>
            <w:r>
              <w:rPr/>
              <w:t xml:space="preserve">Yhdysvallat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Robson, Bryan Bryan Robson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90 </w:t>
            </w:r>
          </w:p>
        </w:tc>
        <w:tc>
          <w:tcPr>
            <w:tcW w:w="676" w:type="dxa"/>
            <w:tcBorders/>
            <w:vAlign w:val="center"/>
          </w:tcPr>
          <w:p>
            <w:pPr>
              <w:pStyle w:val="TableContents"/>
              <w:bidi w:val="0"/>
              <w:spacing w:before="0" w:after="283"/>
              <w:jc w:val="left"/>
              <w:rPr/>
            </w:pPr>
            <w:r>
              <w:rPr/>
              <w:t xml:space="preserve">26 </w:t>
            </w:r>
          </w:p>
        </w:tc>
        <w:tc>
          <w:tcPr>
            <w:tcW w:w="1621" w:type="dxa"/>
            <w:tcBorders/>
            <w:vAlign w:val="center"/>
          </w:tcPr>
          <w:p>
            <w:pPr>
              <w:pStyle w:val="TableContents"/>
              <w:bidi w:val="0"/>
              <w:spacing w:before="0" w:after="283"/>
              <w:jc w:val="left"/>
              <w:rPr/>
            </w:pPr>
            <w:r>
              <w:rPr/>
              <w:t xml:space="preserve">000000001980-02-06-0000 6 helmikuuta 1980 </w:t>
            </w:r>
          </w:p>
        </w:tc>
        <w:tc>
          <w:tcPr>
            <w:tcW w:w="1606" w:type="dxa"/>
            <w:tcBorders/>
            <w:vAlign w:val="center"/>
          </w:tcPr>
          <w:p>
            <w:pPr>
              <w:pStyle w:val="TableContents"/>
              <w:bidi w:val="0"/>
              <w:spacing w:before="0" w:after="283"/>
              <w:jc w:val="left"/>
              <w:rPr/>
            </w:pPr>
            <w:r>
              <w:rPr/>
              <w:t xml:space="preserve">Irlannin tasavalta </w:t>
            </w:r>
          </w:p>
        </w:tc>
        <w:tc>
          <w:tcPr>
            <w:tcW w:w="1621" w:type="dxa"/>
            <w:tcBorders/>
            <w:vAlign w:val="center"/>
          </w:tcPr>
          <w:p>
            <w:pPr>
              <w:pStyle w:val="TableContents"/>
              <w:bidi w:val="0"/>
              <w:spacing w:before="0" w:after="283"/>
              <w:jc w:val="left"/>
              <w:rPr/>
            </w:pPr>
            <w:r>
              <w:rPr/>
              <w:t xml:space="preserve">000000001991-10-16-0000 16. lokakuuta 1991 </w:t>
            </w:r>
          </w:p>
        </w:tc>
        <w:tc>
          <w:tcPr>
            <w:tcW w:w="1606" w:type="dxa"/>
            <w:tcBorders/>
            <w:vAlign w:val="center"/>
          </w:tcPr>
          <w:p>
            <w:pPr>
              <w:pStyle w:val="TableContents"/>
              <w:bidi w:val="0"/>
              <w:spacing w:before="0" w:after="283"/>
              <w:jc w:val="left"/>
              <w:rPr/>
            </w:pPr>
            <w:r>
              <w:rPr/>
              <w:t xml:space="preserve">Turkki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Owen, Michael Michael Owen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89 </w:t>
            </w:r>
          </w:p>
        </w:tc>
        <w:tc>
          <w:tcPr>
            <w:tcW w:w="676"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000000001998-02-11-0000 11 helmikuuta 1998 </w:t>
            </w:r>
          </w:p>
        </w:tc>
        <w:tc>
          <w:tcPr>
            <w:tcW w:w="1606" w:type="dxa"/>
            <w:tcBorders/>
            <w:vAlign w:val="center"/>
          </w:tcPr>
          <w:p>
            <w:pPr>
              <w:pStyle w:val="TableContents"/>
              <w:bidi w:val="0"/>
              <w:spacing w:before="0" w:after="283"/>
              <w:jc w:val="left"/>
              <w:rPr/>
            </w:pPr>
            <w:r>
              <w:rPr/>
              <w:t xml:space="preserve">Chile </w:t>
            </w:r>
          </w:p>
        </w:tc>
        <w:tc>
          <w:tcPr>
            <w:tcW w:w="1621" w:type="dxa"/>
            <w:tcBorders/>
            <w:vAlign w:val="center"/>
          </w:tcPr>
          <w:p>
            <w:pPr>
              <w:pStyle w:val="TableContents"/>
              <w:bidi w:val="0"/>
              <w:spacing w:before="0" w:after="283"/>
              <w:jc w:val="left"/>
              <w:rPr/>
            </w:pPr>
            <w:r>
              <w:rPr/>
              <w:t xml:space="preserve">000000002008-03-26-0000 26. maaliskuuta 2008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Sansom, Kenny Kenny Sansom Kenny Sansom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000000001979-05-23-0000 23 toukokuuta 1979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000000001988-06-18-0000 18. kesäkuuta 1988 </w:t>
            </w:r>
          </w:p>
        </w:tc>
        <w:tc>
          <w:tcPr>
            <w:tcW w:w="1606" w:type="dxa"/>
            <w:tcBorders/>
            <w:vAlign w:val="center"/>
          </w:tcPr>
          <w:p>
            <w:pPr>
              <w:pStyle w:val="TableContents"/>
              <w:bidi w:val="0"/>
              <w:spacing w:before="0" w:after="283"/>
              <w:jc w:val="left"/>
              <w:rPr/>
            </w:pPr>
            <w:r>
              <w:rPr/>
              <w:t xml:space="preserve">Neuvostoliitto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Neville, Gary Gary Neville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85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000000001995-06-03-0000 3. kesäkuuta 1995 </w:t>
            </w:r>
          </w:p>
        </w:tc>
        <w:tc>
          <w:tcPr>
            <w:tcW w:w="1606" w:type="dxa"/>
            <w:tcBorders/>
            <w:vAlign w:val="center"/>
          </w:tcPr>
          <w:p>
            <w:pPr>
              <w:pStyle w:val="TableContents"/>
              <w:bidi w:val="0"/>
              <w:spacing w:before="0" w:after="283"/>
              <w:jc w:val="left"/>
              <w:rPr/>
            </w:pPr>
            <w:r>
              <w:rPr/>
              <w:t xml:space="preserve">Japani </w:t>
            </w:r>
          </w:p>
        </w:tc>
        <w:tc>
          <w:tcPr>
            <w:tcW w:w="1621" w:type="dxa"/>
            <w:tcBorders/>
            <w:vAlign w:val="center"/>
          </w:tcPr>
          <w:p>
            <w:pPr>
              <w:pStyle w:val="TableContents"/>
              <w:bidi w:val="0"/>
              <w:spacing w:before="0" w:after="283"/>
              <w:jc w:val="left"/>
              <w:rPr/>
            </w:pPr>
            <w:r>
              <w:rPr/>
              <w:t xml:space="preserve">000000002007-02-07-0000 7. helmikuuta 2007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Wilkins, Ray Ray Wilkins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000000001976-05-28-0000 28 toukokuuta 1976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000000001986-11-12-0000 12 marraskuuta 1986 </w:t>
            </w:r>
          </w:p>
        </w:tc>
        <w:tc>
          <w:tcPr>
            <w:tcW w:w="1606" w:type="dxa"/>
            <w:tcBorders/>
            <w:vAlign w:val="center"/>
          </w:tcPr>
          <w:p>
            <w:pPr>
              <w:pStyle w:val="TableContents"/>
              <w:bidi w:val="0"/>
              <w:spacing w:before="0" w:after="283"/>
              <w:jc w:val="left"/>
              <w:rPr/>
            </w:pPr>
            <w:r>
              <w:rPr/>
              <w:t xml:space="preserve">Jugoslavia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Ferdinand, Rio Rio Ferdinand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81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000000001997-11-15-0000 15. marraskuuta 1997 </w:t>
            </w:r>
          </w:p>
        </w:tc>
        <w:tc>
          <w:tcPr>
            <w:tcW w:w="1606" w:type="dxa"/>
            <w:tcBorders/>
            <w:vAlign w:val="center"/>
          </w:tcPr>
          <w:p>
            <w:pPr>
              <w:pStyle w:val="TableContents"/>
              <w:bidi w:val="0"/>
              <w:spacing w:before="0" w:after="283"/>
              <w:jc w:val="left"/>
              <w:rPr/>
            </w:pPr>
            <w:r>
              <w:rPr/>
              <w:t xml:space="preserve">Kamerun </w:t>
            </w:r>
          </w:p>
        </w:tc>
        <w:tc>
          <w:tcPr>
            <w:tcW w:w="1621" w:type="dxa"/>
            <w:tcBorders/>
            <w:vAlign w:val="center"/>
          </w:tcPr>
          <w:p>
            <w:pPr>
              <w:pStyle w:val="TableContents"/>
              <w:bidi w:val="0"/>
              <w:spacing w:before="0" w:after="283"/>
              <w:jc w:val="left"/>
              <w:rPr/>
            </w:pPr>
            <w:r>
              <w:rPr/>
              <w:t xml:space="preserve">000000002011-06-04-0000 4. kesäkuuta 2011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Lineker, Gary Gary Lineker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80 </w:t>
            </w:r>
          </w:p>
        </w:tc>
        <w:tc>
          <w:tcPr>
            <w:tcW w:w="67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pPr>
            <w:r>
              <w:rPr/>
              <w:t xml:space="preserve">000000001984-05-26-0000 26 toukokuuta 1984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000000001992-06-17-0000 17 kesäkuuta 1992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Barnes, John John Barnes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79 </w:t>
            </w:r>
          </w:p>
        </w:tc>
        <w:tc>
          <w:tcPr>
            <w:tcW w:w="67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000000001983-05-28-0000 28 toukokuuta 1983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000000001995-09-06-0000 6. syyskuuta 1995 </w:t>
            </w:r>
          </w:p>
        </w:tc>
        <w:tc>
          <w:tcPr>
            <w:tcW w:w="1606" w:type="dxa"/>
            <w:tcBorders/>
            <w:vAlign w:val="center"/>
          </w:tcPr>
          <w:p>
            <w:pPr>
              <w:pStyle w:val="TableContents"/>
              <w:bidi w:val="0"/>
              <w:spacing w:before="0" w:after="283"/>
              <w:jc w:val="left"/>
              <w:rPr/>
            </w:pPr>
            <w:r>
              <w:rPr/>
              <w:t xml:space="preserve">Kolumbia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Pearce, Stuart Stuart Pearce Stuart Pearce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000000001987-05-19-0000 19 toukokuuta 1987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000000001999-09-08-0000 8. syyskuuta 1999 </w:t>
            </w:r>
          </w:p>
        </w:tc>
        <w:tc>
          <w:tcPr>
            <w:tcW w:w="1606" w:type="dxa"/>
            <w:tcBorders/>
            <w:vAlign w:val="center"/>
          </w:tcPr>
          <w:p>
            <w:pPr>
              <w:pStyle w:val="TableContents"/>
              <w:bidi w:val="0"/>
              <w:spacing w:before="0" w:after="283"/>
              <w:jc w:val="left"/>
              <w:rPr/>
            </w:pPr>
            <w:r>
              <w:rPr/>
              <w:t xml:space="preserve">Puola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Terry, John John Terry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000000002003-06-03-0000 3 kesäkuuta 2003 </w:t>
            </w:r>
          </w:p>
        </w:tc>
        <w:tc>
          <w:tcPr>
            <w:tcW w:w="1606" w:type="dxa"/>
            <w:tcBorders/>
            <w:vAlign w:val="center"/>
          </w:tcPr>
          <w:p>
            <w:pPr>
              <w:pStyle w:val="TableContents"/>
              <w:bidi w:val="0"/>
              <w:spacing w:before="0" w:after="283"/>
              <w:jc w:val="left"/>
              <w:rPr/>
            </w:pPr>
            <w:r>
              <w:rPr/>
              <w:t xml:space="preserve">Serbia ja Montenegro </w:t>
            </w:r>
          </w:p>
        </w:tc>
        <w:tc>
          <w:tcPr>
            <w:tcW w:w="1621" w:type="dxa"/>
            <w:tcBorders/>
            <w:vAlign w:val="center"/>
          </w:tcPr>
          <w:p>
            <w:pPr>
              <w:pStyle w:val="TableContents"/>
              <w:bidi w:val="0"/>
              <w:spacing w:before="0" w:after="283"/>
              <w:jc w:val="left"/>
              <w:rPr/>
            </w:pPr>
            <w:r>
              <w:rPr/>
              <w:t xml:space="preserve">000000002012-09-07-0000 7. syyskuuta 2012 </w:t>
            </w:r>
          </w:p>
        </w:tc>
        <w:tc>
          <w:tcPr>
            <w:tcW w:w="1606" w:type="dxa"/>
            <w:tcBorders/>
            <w:vAlign w:val="center"/>
          </w:tcPr>
          <w:p>
            <w:pPr>
              <w:pStyle w:val="TableContents"/>
              <w:bidi w:val="0"/>
              <w:spacing w:before="0" w:after="283"/>
              <w:jc w:val="left"/>
              <w:rPr/>
            </w:pPr>
            <w:r>
              <w:rPr/>
              <w:t xml:space="preserve">Moldova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Butcher, Terry Terry Butcher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77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000000001980-05-31-0000 31 toukokuuta 1980 </w:t>
            </w:r>
          </w:p>
        </w:tc>
        <w:tc>
          <w:tcPr>
            <w:tcW w:w="1606" w:type="dxa"/>
            <w:tcBorders/>
            <w:vAlign w:val="center"/>
          </w:tcPr>
          <w:p>
            <w:pPr>
              <w:pStyle w:val="TableContents"/>
              <w:bidi w:val="0"/>
              <w:spacing w:before="0" w:after="283"/>
              <w:jc w:val="left"/>
              <w:rPr/>
            </w:pPr>
            <w:r>
              <w:rPr/>
              <w:t xml:space="preserve">Australia </w:t>
            </w:r>
          </w:p>
        </w:tc>
        <w:tc>
          <w:tcPr>
            <w:tcW w:w="1621" w:type="dxa"/>
            <w:tcBorders/>
            <w:vAlign w:val="center"/>
          </w:tcPr>
          <w:p>
            <w:pPr>
              <w:pStyle w:val="TableContents"/>
              <w:bidi w:val="0"/>
              <w:spacing w:before="0" w:after="283"/>
              <w:jc w:val="left"/>
              <w:rPr/>
            </w:pPr>
            <w:r>
              <w:rPr/>
              <w:t xml:space="preserve">000000001990-07-04-0000 4. heinäkuuta 1990 </w:t>
            </w:r>
          </w:p>
        </w:tc>
        <w:tc>
          <w:tcPr>
            <w:tcW w:w="1606" w:type="dxa"/>
            <w:tcBorders/>
            <w:vAlign w:val="center"/>
          </w:tcPr>
          <w:p>
            <w:pPr>
              <w:pStyle w:val="TableContents"/>
              <w:bidi w:val="0"/>
              <w:spacing w:before="0" w:after="283"/>
              <w:jc w:val="left"/>
              <w:rPr/>
            </w:pPr>
            <w:r>
              <w:rPr/>
              <w:t xml:space="preserve">Länsi-Saksa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Finney, Tom Tom Finney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000000001958-10-22-0000 22. lokakuuta 1958 </w:t>
            </w:r>
          </w:p>
        </w:tc>
        <w:tc>
          <w:tcPr>
            <w:tcW w:w="1606" w:type="dxa"/>
            <w:tcBorders/>
            <w:vAlign w:val="center"/>
          </w:tcPr>
          <w:p>
            <w:pPr>
              <w:pStyle w:val="TableContents"/>
              <w:bidi w:val="0"/>
              <w:spacing w:before="0" w:after="283"/>
              <w:jc w:val="left"/>
              <w:rPr/>
            </w:pPr>
            <w:r>
              <w:rPr/>
              <w:t xml:space="preserve">Neuvostoliitto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Seaman, David David Seaman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75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000000001988-11-16-0000 16 marraskuuta 1988 </w:t>
            </w:r>
          </w:p>
        </w:tc>
        <w:tc>
          <w:tcPr>
            <w:tcW w:w="1606" w:type="dxa"/>
            <w:tcBorders/>
            <w:vAlign w:val="center"/>
          </w:tcPr>
          <w:p>
            <w:pPr>
              <w:pStyle w:val="TableContents"/>
              <w:bidi w:val="0"/>
              <w:spacing w:before="0" w:after="283"/>
              <w:jc w:val="left"/>
              <w:rPr/>
            </w:pPr>
            <w:r>
              <w:rPr/>
              <w:t xml:space="preserve">Saudi-Arabia </w:t>
            </w:r>
          </w:p>
        </w:tc>
        <w:tc>
          <w:tcPr>
            <w:tcW w:w="1621" w:type="dxa"/>
            <w:tcBorders/>
            <w:vAlign w:val="center"/>
          </w:tcPr>
          <w:p>
            <w:pPr>
              <w:pStyle w:val="TableContents"/>
              <w:bidi w:val="0"/>
              <w:spacing w:before="0" w:after="283"/>
              <w:jc w:val="left"/>
              <w:rPr/>
            </w:pPr>
            <w:r>
              <w:rPr/>
              <w:t xml:space="preserve">000000002002-10-16-00-0000 16. lokakuuta 2002 </w:t>
            </w:r>
          </w:p>
        </w:tc>
        <w:tc>
          <w:tcPr>
            <w:tcW w:w="1606" w:type="dxa"/>
            <w:tcBorders/>
            <w:vAlign w:val="center"/>
          </w:tcPr>
          <w:p>
            <w:pPr>
              <w:pStyle w:val="TableContents"/>
              <w:bidi w:val="0"/>
              <w:spacing w:before="0" w:after="283"/>
              <w:jc w:val="left"/>
              <w:rPr/>
            </w:pPr>
            <w:r>
              <w:rPr/>
              <w:t xml:space="preserve">Makedonia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Banks, Gordon Gordon Banks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000000001963-04-06-0000 6. huhtikuuta 1963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000000001972-05-27-0000 27 toukokuuta 1972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Campbell, Sol Sol Sol Campbell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000000001996-05-18-0000 18. toukokuuta 1996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000000002007-11-21-0000 21. marraskuuta 2007 </w:t>
            </w:r>
          </w:p>
        </w:tc>
        <w:tc>
          <w:tcPr>
            <w:tcW w:w="1606" w:type="dxa"/>
            <w:tcBorders/>
            <w:vAlign w:val="center"/>
          </w:tcPr>
          <w:p>
            <w:pPr>
              <w:pStyle w:val="TableContents"/>
              <w:bidi w:val="0"/>
              <w:spacing w:before="0" w:after="283"/>
              <w:jc w:val="left"/>
              <w:rPr/>
            </w:pPr>
            <w:r>
              <w:rPr/>
              <w:t xml:space="preserve">Kroatia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Hart, Joe Joe Hart *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000000002008-06-01-0000 1. kesäkuuta 2008 </w:t>
            </w:r>
          </w:p>
        </w:tc>
        <w:tc>
          <w:tcPr>
            <w:tcW w:w="1606" w:type="dxa"/>
            <w:tcBorders/>
            <w:vAlign w:val="center"/>
          </w:tcPr>
          <w:p>
            <w:pPr>
              <w:pStyle w:val="TableContents"/>
              <w:bidi w:val="0"/>
              <w:spacing w:before="0" w:after="283"/>
              <w:jc w:val="left"/>
              <w:rPr/>
            </w:pPr>
            <w:r>
              <w:rPr/>
              <w:t xml:space="preserve">Trinidad ja Tobago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Ball, Alan Alan Ball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000000001965-05-09-0000 9 toukokuuta 1965 </w:t>
            </w:r>
          </w:p>
        </w:tc>
        <w:tc>
          <w:tcPr>
            <w:tcW w:w="1606" w:type="dxa"/>
            <w:tcBorders/>
            <w:vAlign w:val="center"/>
          </w:tcPr>
          <w:p>
            <w:pPr>
              <w:pStyle w:val="TableContents"/>
              <w:bidi w:val="0"/>
              <w:spacing w:before="0" w:after="283"/>
              <w:jc w:val="left"/>
              <w:rPr/>
            </w:pPr>
            <w:r>
              <w:rPr/>
              <w:t xml:space="preserve">Jugoslavia </w:t>
            </w:r>
          </w:p>
        </w:tc>
        <w:tc>
          <w:tcPr>
            <w:tcW w:w="1621" w:type="dxa"/>
            <w:tcBorders/>
            <w:vAlign w:val="center"/>
          </w:tcPr>
          <w:p>
            <w:pPr>
              <w:pStyle w:val="TableContents"/>
              <w:bidi w:val="0"/>
              <w:spacing w:before="0" w:after="283"/>
              <w:jc w:val="left"/>
              <w:rPr/>
            </w:pPr>
            <w:r>
              <w:rPr/>
              <w:t xml:space="preserve">000000001975-05-24-0000 24 toukokuuta 1975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Peters, Martin Martin Peters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20 </w:t>
            </w:r>
          </w:p>
        </w:tc>
        <w:tc>
          <w:tcPr>
            <w:tcW w:w="1621" w:type="dxa"/>
            <w:tcBorders/>
            <w:vAlign w:val="center"/>
          </w:tcPr>
          <w:p>
            <w:pPr>
              <w:pStyle w:val="TableContents"/>
              <w:bidi w:val="0"/>
              <w:spacing w:before="0" w:after="283"/>
              <w:jc w:val="left"/>
              <w:rPr/>
            </w:pPr>
            <w:r>
              <w:rPr/>
              <w:t xml:space="preserve">000000001966-05-04-00-0000 4. toukokuuta 1966 </w:t>
            </w:r>
          </w:p>
        </w:tc>
        <w:tc>
          <w:tcPr>
            <w:tcW w:w="1606" w:type="dxa"/>
            <w:tcBorders/>
            <w:vAlign w:val="center"/>
          </w:tcPr>
          <w:p>
            <w:pPr>
              <w:pStyle w:val="TableContents"/>
              <w:bidi w:val="0"/>
              <w:spacing w:before="0" w:after="283"/>
              <w:jc w:val="left"/>
              <w:rPr/>
            </w:pPr>
            <w:r>
              <w:rPr/>
              <w:t xml:space="preserve">Jugoslavia </w:t>
            </w:r>
          </w:p>
        </w:tc>
        <w:tc>
          <w:tcPr>
            <w:tcW w:w="1621" w:type="dxa"/>
            <w:tcBorders/>
            <w:vAlign w:val="center"/>
          </w:tcPr>
          <w:p>
            <w:pPr>
              <w:pStyle w:val="TableContents"/>
              <w:bidi w:val="0"/>
              <w:spacing w:before="0" w:after="283"/>
              <w:jc w:val="left"/>
              <w:rPr/>
            </w:pPr>
            <w:r>
              <w:rPr/>
              <w:t xml:space="preserve">000000001974-05-18-0000 18 toukokuuta 1974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Adams, Tony Tony Adams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000000001987-02-18-0000 18 helmikuuta 1987 </w:t>
            </w:r>
          </w:p>
        </w:tc>
        <w:tc>
          <w:tcPr>
            <w:tcW w:w="1606" w:type="dxa"/>
            <w:tcBorders/>
            <w:vAlign w:val="center"/>
          </w:tcPr>
          <w:p>
            <w:pPr>
              <w:pStyle w:val="TableContents"/>
              <w:bidi w:val="0"/>
              <w:spacing w:before="0" w:after="283"/>
              <w:jc w:val="left"/>
              <w:rPr/>
            </w:pPr>
            <w:r>
              <w:rPr/>
              <w:t xml:space="preserve">Espanja </w:t>
            </w:r>
          </w:p>
        </w:tc>
        <w:tc>
          <w:tcPr>
            <w:tcW w:w="1621" w:type="dxa"/>
            <w:tcBorders/>
            <w:vAlign w:val="center"/>
          </w:tcPr>
          <w:p>
            <w:pPr>
              <w:pStyle w:val="TableContents"/>
              <w:bidi w:val="0"/>
              <w:spacing w:before="0" w:after="283"/>
              <w:jc w:val="left"/>
              <w:rPr/>
            </w:pPr>
            <w:r>
              <w:rPr/>
              <w:t xml:space="preserve">000000002000-10-07-0000 7. lokakuuta 2000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Scholes, Paul Paul Scholes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000000001997-05-24-0000 24. toukokuuta 1997 </w:t>
            </w:r>
          </w:p>
        </w:tc>
        <w:tc>
          <w:tcPr>
            <w:tcW w:w="1606" w:type="dxa"/>
            <w:tcBorders/>
            <w:vAlign w:val="center"/>
          </w:tcPr>
          <w:p>
            <w:pPr>
              <w:pStyle w:val="TableContents"/>
              <w:bidi w:val="0"/>
              <w:spacing w:before="0" w:after="283"/>
              <w:jc w:val="left"/>
              <w:rPr/>
            </w:pPr>
            <w:r>
              <w:rPr/>
              <w:t xml:space="preserve">Etelä-Afrikka </w:t>
            </w:r>
          </w:p>
        </w:tc>
        <w:tc>
          <w:tcPr>
            <w:tcW w:w="1621" w:type="dxa"/>
            <w:tcBorders/>
            <w:vAlign w:val="center"/>
          </w:tcPr>
          <w:p>
            <w:pPr>
              <w:pStyle w:val="TableContents"/>
              <w:bidi w:val="0"/>
              <w:spacing w:before="0" w:after="283"/>
              <w:jc w:val="left"/>
              <w:rPr/>
            </w:pPr>
            <w:r>
              <w:rPr/>
              <w:t xml:space="preserve">000000002004-06-24-0000 24. kesäkuuta 2004 </w:t>
            </w:r>
          </w:p>
        </w:tc>
        <w:tc>
          <w:tcPr>
            <w:tcW w:w="1606" w:type="dxa"/>
            <w:tcBorders/>
            <w:vAlign w:val="center"/>
          </w:tcPr>
          <w:p>
            <w:pPr>
              <w:pStyle w:val="TableContents"/>
              <w:bidi w:val="0"/>
              <w:spacing w:before="0" w:after="283"/>
              <w:jc w:val="left"/>
              <w:rPr/>
            </w:pPr>
            <w:r>
              <w:rPr/>
              <w:t xml:space="preserve">Portugali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Watson, David David Watson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65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000000001974-04-03-0000 3 huhtikuuta 1974 </w:t>
            </w:r>
          </w:p>
        </w:tc>
        <w:tc>
          <w:tcPr>
            <w:tcW w:w="1606" w:type="dxa"/>
            <w:tcBorders/>
            <w:vAlign w:val="center"/>
          </w:tcPr>
          <w:p>
            <w:pPr>
              <w:pStyle w:val="TableContents"/>
              <w:bidi w:val="0"/>
              <w:spacing w:before="0" w:after="283"/>
              <w:jc w:val="left"/>
              <w:rPr/>
            </w:pPr>
            <w:r>
              <w:rPr/>
              <w:t xml:space="preserve">Portugali </w:t>
            </w:r>
          </w:p>
        </w:tc>
        <w:tc>
          <w:tcPr>
            <w:tcW w:w="1621" w:type="dxa"/>
            <w:tcBorders/>
            <w:vAlign w:val="center"/>
          </w:tcPr>
          <w:p>
            <w:pPr>
              <w:pStyle w:val="TableContents"/>
              <w:bidi w:val="0"/>
              <w:spacing w:before="0" w:after="283"/>
              <w:jc w:val="left"/>
              <w:rPr/>
            </w:pPr>
            <w:r>
              <w:rPr/>
              <w:t xml:space="preserve">000000001982-06-02-0000 000000001982-06-02-0000 2 kesäkuuta 1982 </w:t>
            </w:r>
          </w:p>
        </w:tc>
        <w:tc>
          <w:tcPr>
            <w:tcW w:w="1606" w:type="dxa"/>
            <w:tcBorders/>
            <w:vAlign w:val="center"/>
          </w:tcPr>
          <w:p>
            <w:pPr>
              <w:pStyle w:val="TableContents"/>
              <w:bidi w:val="0"/>
              <w:spacing w:before="0" w:after="283"/>
              <w:jc w:val="left"/>
              <w:rPr/>
            </w:pPr>
            <w:r>
              <w:rPr/>
              <w:t xml:space="preserve">Islanti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Wilson, Ray Ray Wilson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000000001960-04-09-0000 9. huhtikuuta 1960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000000001968-06-08-0000 8. kesäkuuta 1968 </w:t>
            </w:r>
          </w:p>
        </w:tc>
        <w:tc>
          <w:tcPr>
            <w:tcW w:w="1606" w:type="dxa"/>
            <w:tcBorders/>
            <w:vAlign w:val="center"/>
          </w:tcPr>
          <w:p>
            <w:pPr>
              <w:pStyle w:val="TableContents"/>
              <w:bidi w:val="0"/>
              <w:spacing w:before="0" w:after="283"/>
              <w:jc w:val="left"/>
              <w:rPr/>
            </w:pPr>
            <w:r>
              <w:rPr/>
              <w:t xml:space="preserve">Neuvostoliitto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Keegan, Kevin Kevin Keegan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000000001972-11-15-0000 15 marraskuuta 1972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000000001982-07-05-0000 5. heinäkuuta 1982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Shearer, Alan Alan Shearer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000000001992-02-19-0000 19 helmikuuta 1992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000000002000-06-20-0000 20. kesäkuuta 2000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Hughes, Emlyn Emlyn Hughes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000000001969-11-05-0000 5 marraskuuta 1969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000000001980-05-24-0000 24 toukokuuta 1980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Waddle, Chris Chris Waddle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000000001985-03-26-0000 26. maaliskuuta 1985 </w:t>
            </w:r>
          </w:p>
        </w:tc>
        <w:tc>
          <w:tcPr>
            <w:tcW w:w="1606" w:type="dxa"/>
            <w:tcBorders/>
            <w:vAlign w:val="center"/>
          </w:tcPr>
          <w:p>
            <w:pPr>
              <w:pStyle w:val="TableContents"/>
              <w:bidi w:val="0"/>
              <w:spacing w:before="0" w:after="283"/>
              <w:jc w:val="left"/>
              <w:rPr/>
            </w:pPr>
            <w:r>
              <w:rPr/>
              <w:t xml:space="preserve">Irlannin tasavalta </w:t>
            </w:r>
          </w:p>
        </w:tc>
        <w:tc>
          <w:tcPr>
            <w:tcW w:w="1621" w:type="dxa"/>
            <w:tcBorders/>
            <w:vAlign w:val="center"/>
          </w:tcPr>
          <w:p>
            <w:pPr>
              <w:pStyle w:val="TableContents"/>
              <w:bidi w:val="0"/>
              <w:spacing w:before="0" w:after="283"/>
              <w:jc w:val="left"/>
              <w:rPr/>
            </w:pPr>
            <w:r>
              <w:rPr/>
              <w:t xml:space="preserve">000000001991-10-16-0000 16. lokakuuta 1991 </w:t>
            </w:r>
          </w:p>
        </w:tc>
        <w:tc>
          <w:tcPr>
            <w:tcW w:w="1606" w:type="dxa"/>
            <w:tcBorders/>
            <w:vAlign w:val="center"/>
          </w:tcPr>
          <w:p>
            <w:pPr>
              <w:pStyle w:val="TableContents"/>
              <w:bidi w:val="0"/>
              <w:spacing w:before="0" w:after="283"/>
              <w:jc w:val="left"/>
              <w:rPr/>
            </w:pPr>
            <w:r>
              <w:rPr/>
              <w:t xml:space="preserve">Turkki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Platt, David David Platt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000000001989-11-15-0000 15 marraskuuta 1989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000000001996-06-26-0000 26 kesäkuuta 1996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Heskey, Emile Emile Heskey Emile Heskey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000000001999-04-28-0000 28. huhtikuuta 1999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000000002010-06-27-0000 27. kesäkuuta 2010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Clemence, Ray Ray Clemence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000000001972-11-15-0000 15 marraskuuta 1972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000000001983-11-16-0000 16 marraskuuta 1983 </w:t>
            </w:r>
          </w:p>
        </w:tc>
        <w:tc>
          <w:tcPr>
            <w:tcW w:w="1606" w:type="dxa"/>
            <w:tcBorders/>
            <w:vAlign w:val="center"/>
          </w:tcPr>
          <w:p>
            <w:pPr>
              <w:pStyle w:val="TableContents"/>
              <w:bidi w:val="0"/>
              <w:spacing w:before="0" w:after="283"/>
              <w:jc w:val="left"/>
              <w:rPr/>
            </w:pPr>
            <w:r>
              <w:rPr/>
              <w:t xml:space="preserve">Luxemburg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Milner, James James Milner *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000000002009-08-12-0000 12 elokuuta 2009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000000002016-06-11-0000 11 kesäkuuta 2016 </w:t>
            </w:r>
          </w:p>
        </w:tc>
        <w:tc>
          <w:tcPr>
            <w:tcW w:w="1606" w:type="dxa"/>
            <w:tcBorders/>
            <w:vAlign w:val="center"/>
          </w:tcPr>
          <w:p>
            <w:pPr>
              <w:pStyle w:val="TableContents"/>
              <w:bidi w:val="0"/>
              <w:spacing w:before="0" w:after="283"/>
              <w:jc w:val="left"/>
              <w:rPr/>
            </w:pPr>
            <w:r>
              <w:rPr/>
              <w:t xml:space="preserve">Venäjä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Beardsley, Peter Peter Peter Beardsley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000000001986-01-29-0000 29 tammikuuta 1986 </w:t>
            </w:r>
          </w:p>
        </w:tc>
        <w:tc>
          <w:tcPr>
            <w:tcW w:w="1606" w:type="dxa"/>
            <w:tcBorders/>
            <w:vAlign w:val="center"/>
          </w:tcPr>
          <w:p>
            <w:pPr>
              <w:pStyle w:val="TableContents"/>
              <w:bidi w:val="0"/>
              <w:spacing w:before="0" w:after="283"/>
              <w:jc w:val="left"/>
              <w:rPr/>
            </w:pPr>
            <w:r>
              <w:rPr/>
              <w:t xml:space="preserve">Egypti </w:t>
            </w:r>
          </w:p>
        </w:tc>
        <w:tc>
          <w:tcPr>
            <w:tcW w:w="1621" w:type="dxa"/>
            <w:tcBorders/>
            <w:vAlign w:val="center"/>
          </w:tcPr>
          <w:p>
            <w:pPr>
              <w:pStyle w:val="TableContents"/>
              <w:bidi w:val="0"/>
              <w:spacing w:before="0" w:after="283"/>
              <w:jc w:val="left"/>
              <w:rPr/>
            </w:pPr>
            <w:r>
              <w:rPr/>
              <w:t xml:space="preserve">000000001996-05-23-0000 23. toukokuuta 1996 </w:t>
            </w:r>
          </w:p>
        </w:tc>
        <w:tc>
          <w:tcPr>
            <w:tcW w:w="1606" w:type="dxa"/>
            <w:tcBorders/>
            <w:vAlign w:val="center"/>
          </w:tcPr>
          <w:p>
            <w:pPr>
              <w:pStyle w:val="TableContents"/>
              <w:bidi w:val="0"/>
              <w:spacing w:before="0" w:after="283"/>
              <w:jc w:val="left"/>
              <w:rPr/>
            </w:pPr>
            <w:r>
              <w:rPr/>
              <w:t xml:space="preserve">Kiinan kansantasavalta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Walker, Des Des Walker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000000001988-09-14-0000 14. syyskuuta 1988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000000001993-11-17-0000 17. marraskuuta 1993 </w:t>
            </w:r>
          </w:p>
        </w:tc>
        <w:tc>
          <w:tcPr>
            <w:tcW w:w="1606" w:type="dxa"/>
            <w:tcBorders/>
            <w:vAlign w:val="center"/>
          </w:tcPr>
          <w:p>
            <w:pPr>
              <w:pStyle w:val="TableContents"/>
              <w:bidi w:val="0"/>
              <w:spacing w:before="0" w:after="283"/>
              <w:jc w:val="left"/>
              <w:rPr/>
            </w:pPr>
            <w:r>
              <w:rPr/>
              <w:t xml:space="preserve">San Marino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Neville, Phil Phil Neville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000000001996-05-23-0000 23. toukokuuta 1996 </w:t>
            </w:r>
          </w:p>
        </w:tc>
        <w:tc>
          <w:tcPr>
            <w:tcW w:w="1606" w:type="dxa"/>
            <w:tcBorders/>
            <w:vAlign w:val="center"/>
          </w:tcPr>
          <w:p>
            <w:pPr>
              <w:pStyle w:val="TableContents"/>
              <w:bidi w:val="0"/>
              <w:spacing w:before="0" w:after="283"/>
              <w:jc w:val="left"/>
              <w:rPr/>
            </w:pPr>
            <w:r>
              <w:rPr/>
              <w:t xml:space="preserve">Kiinan kansantasavalta </w:t>
            </w:r>
          </w:p>
        </w:tc>
        <w:tc>
          <w:tcPr>
            <w:tcW w:w="1621" w:type="dxa"/>
            <w:tcBorders/>
            <w:vAlign w:val="center"/>
          </w:tcPr>
          <w:p>
            <w:pPr>
              <w:pStyle w:val="TableContents"/>
              <w:bidi w:val="0"/>
              <w:spacing w:before="0" w:after="283"/>
              <w:jc w:val="left"/>
              <w:rPr/>
            </w:pPr>
            <w:r>
              <w:rPr/>
              <w:t xml:space="preserve">000000002007-10-13-0000 13. lokakuuta 2007 </w:t>
            </w:r>
          </w:p>
        </w:tc>
        <w:tc>
          <w:tcPr>
            <w:tcW w:w="1606" w:type="dxa"/>
            <w:tcBorders/>
            <w:vAlign w:val="center"/>
          </w:tcPr>
          <w:p>
            <w:pPr>
              <w:pStyle w:val="TableContents"/>
              <w:bidi w:val="0"/>
              <w:spacing w:before="0" w:after="283"/>
              <w:jc w:val="left"/>
              <w:rPr/>
            </w:pPr>
            <w:r>
              <w:rPr/>
              <w:t xml:space="preserve">Viro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Greaves, Jimmy Jimmy Greaves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000000001959-05-17-0000 17 toukokuuta 1959 </w:t>
            </w:r>
          </w:p>
        </w:tc>
        <w:tc>
          <w:tcPr>
            <w:tcW w:w="1606" w:type="dxa"/>
            <w:tcBorders/>
            <w:vAlign w:val="center"/>
          </w:tcPr>
          <w:p>
            <w:pPr>
              <w:pStyle w:val="TableContents"/>
              <w:bidi w:val="0"/>
              <w:spacing w:before="0" w:after="283"/>
              <w:jc w:val="left"/>
              <w:rPr/>
            </w:pPr>
            <w:r>
              <w:rPr/>
              <w:t xml:space="preserve">Peru </w:t>
            </w:r>
          </w:p>
        </w:tc>
        <w:tc>
          <w:tcPr>
            <w:tcW w:w="1621" w:type="dxa"/>
            <w:tcBorders/>
            <w:vAlign w:val="center"/>
          </w:tcPr>
          <w:p>
            <w:pPr>
              <w:pStyle w:val="TableContents"/>
              <w:bidi w:val="0"/>
              <w:spacing w:before="0" w:after="283"/>
              <w:jc w:val="left"/>
              <w:rPr/>
            </w:pPr>
            <w:r>
              <w:rPr/>
              <w:t xml:space="preserve">000000001967-05-27-0000 27 toukokuuta 1967 </w:t>
            </w:r>
          </w:p>
        </w:tc>
        <w:tc>
          <w:tcPr>
            <w:tcW w:w="1606" w:type="dxa"/>
            <w:tcBorders/>
            <w:vAlign w:val="center"/>
          </w:tcPr>
          <w:p>
            <w:pPr>
              <w:pStyle w:val="TableContents"/>
              <w:bidi w:val="0"/>
              <w:spacing w:before="0" w:after="283"/>
              <w:jc w:val="left"/>
              <w:rPr/>
            </w:pPr>
            <w:r>
              <w:rPr/>
              <w:t xml:space="preserve">Itävalta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Gascoigne, Paul Paul Gascoigne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000000001988-09-14-0000 14. syyskuuta 1988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000000001998-05-29-0000 29 toukokuuta 1998 </w:t>
            </w:r>
          </w:p>
        </w:tc>
        <w:tc>
          <w:tcPr>
            <w:tcW w:w="1606" w:type="dxa"/>
            <w:tcBorders/>
            <w:vAlign w:val="center"/>
          </w:tcPr>
          <w:p>
            <w:pPr>
              <w:pStyle w:val="TableContents"/>
              <w:bidi w:val="0"/>
              <w:spacing w:before="0" w:after="283"/>
              <w:jc w:val="left"/>
              <w:rPr/>
            </w:pPr>
            <w:r>
              <w:rPr/>
              <w:t xml:space="preserve">Belgia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Southgate, Gareth Gareth Southgate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000000001995-12-12-0000 12. joulukuuta 1995 </w:t>
            </w:r>
          </w:p>
        </w:tc>
        <w:tc>
          <w:tcPr>
            <w:tcW w:w="1606" w:type="dxa"/>
            <w:tcBorders/>
            <w:vAlign w:val="center"/>
          </w:tcPr>
          <w:p>
            <w:pPr>
              <w:pStyle w:val="TableContents"/>
              <w:bidi w:val="0"/>
              <w:spacing w:before="0" w:after="283"/>
              <w:jc w:val="left"/>
              <w:rPr/>
            </w:pPr>
            <w:r>
              <w:rPr/>
              <w:t xml:space="preserve">Portugali </w:t>
            </w:r>
          </w:p>
        </w:tc>
        <w:tc>
          <w:tcPr>
            <w:tcW w:w="1621" w:type="dxa"/>
            <w:tcBorders/>
            <w:vAlign w:val="center"/>
          </w:tcPr>
          <w:p>
            <w:pPr>
              <w:pStyle w:val="TableContents"/>
              <w:bidi w:val="0"/>
              <w:spacing w:before="0" w:after="283"/>
              <w:jc w:val="left"/>
              <w:rPr/>
            </w:pPr>
            <w:r>
              <w:rPr/>
              <w:t xml:space="preserve">000000002004-03-31-0000 31. maaliskuuta 2004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Defoe, Jermain Jermain Defoe *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20 </w:t>
            </w:r>
          </w:p>
        </w:tc>
        <w:tc>
          <w:tcPr>
            <w:tcW w:w="1621" w:type="dxa"/>
            <w:tcBorders/>
            <w:vAlign w:val="center"/>
          </w:tcPr>
          <w:p>
            <w:pPr>
              <w:pStyle w:val="TableContents"/>
              <w:bidi w:val="0"/>
              <w:spacing w:before="0" w:after="283"/>
              <w:jc w:val="left"/>
              <w:rPr/>
            </w:pPr>
            <w:r>
              <w:rPr/>
              <w:t xml:space="preserve">000000002004-03-31-0000 31. maaliskuuta 2004 </w:t>
            </w:r>
          </w:p>
        </w:tc>
        <w:tc>
          <w:tcPr>
            <w:tcW w:w="1606" w:type="dxa"/>
            <w:tcBorders/>
            <w:vAlign w:val="center"/>
          </w:tcPr>
          <w:p>
            <w:pPr>
              <w:pStyle w:val="TableContents"/>
              <w:bidi w:val="0"/>
              <w:spacing w:before="0" w:after="283"/>
              <w:jc w:val="left"/>
              <w:rPr/>
            </w:pPr>
            <w:r>
              <w:rPr/>
              <w:t xml:space="preserve">Ruotsi </w:t>
            </w:r>
          </w:p>
        </w:tc>
        <w:tc>
          <w:tcPr>
            <w:tcW w:w="1621" w:type="dxa"/>
            <w:tcBorders/>
            <w:vAlign w:val="center"/>
          </w:tcPr>
          <w:p>
            <w:pPr>
              <w:pStyle w:val="TableContents"/>
              <w:bidi w:val="0"/>
              <w:spacing w:before="0" w:after="283"/>
              <w:jc w:val="left"/>
              <w:rPr/>
            </w:pPr>
            <w:r>
              <w:rPr/>
              <w:t xml:space="preserve">000000002017-06-10-0000 10 kesäkuu 2017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Cahill, Gary Gary Cahill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000000002010-09-03-0000 3. syyskuuta 2010 </w:t>
            </w:r>
          </w:p>
        </w:tc>
        <w:tc>
          <w:tcPr>
            <w:tcW w:w="1606" w:type="dxa"/>
            <w:tcBorders/>
            <w:vAlign w:val="center"/>
          </w:tcPr>
          <w:p>
            <w:pPr>
              <w:pStyle w:val="TableContents"/>
              <w:bidi w:val="0"/>
              <w:spacing w:before="0" w:after="283"/>
              <w:jc w:val="left"/>
              <w:rPr/>
            </w:pPr>
            <w:r>
              <w:rPr/>
              <w:t xml:space="preserve">Bulgaria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Haynes, Johnny Johnny Haynes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000000001954-10-02-0000 2. lokakuuta 1954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000000001962-06-10-00-0000 10. kesäkuuta 1962 </w:t>
            </w:r>
          </w:p>
        </w:tc>
        <w:tc>
          <w:tcPr>
            <w:tcW w:w="1606" w:type="dxa"/>
            <w:tcBorders/>
            <w:vAlign w:val="center"/>
          </w:tcPr>
          <w:p>
            <w:pPr>
              <w:pStyle w:val="TableContents"/>
              <w:bidi w:val="0"/>
              <w:spacing w:before="0" w:after="283"/>
              <w:jc w:val="left"/>
              <w:rPr/>
            </w:pPr>
            <w:r>
              <w:rPr/>
              <w:t xml:space="preserve">Brasilia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Cole, Joe Joe Cole *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000000002001-05-25-0000 25 toukokuuta 2001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000000002010-06-27-0000 27. kesäkuuta 2010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Matthews, Stanley Stanley Matthews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000000001934-09-29-0000 29. syyskuuta 1934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000000001957-05-15-0000 15 toukokuuta 1957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Johnson, Glen Glen Johnson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000000002003-11-16-0000 16. marraskuuta 2003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000000002014-06-19-0000 19 kesäkuuta 2014 </w:t>
            </w:r>
          </w:p>
        </w:tc>
        <w:tc>
          <w:tcPr>
            <w:tcW w:w="1606" w:type="dxa"/>
            <w:tcBorders/>
            <w:vAlign w:val="center"/>
          </w:tcPr>
          <w:p>
            <w:pPr>
              <w:pStyle w:val="TableContents"/>
              <w:bidi w:val="0"/>
              <w:spacing w:before="0" w:after="283"/>
              <w:jc w:val="left"/>
              <w:rPr/>
            </w:pPr>
            <w:r>
              <w:rPr/>
              <w:t xml:space="preserve">Uruguay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Hoddle, Glenn Glenn Hoddle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000000001979-11-22-0000 22 marraskuuta 1979 </w:t>
            </w:r>
          </w:p>
        </w:tc>
        <w:tc>
          <w:tcPr>
            <w:tcW w:w="1606" w:type="dxa"/>
            <w:tcBorders/>
            <w:vAlign w:val="center"/>
          </w:tcPr>
          <w:p>
            <w:pPr>
              <w:pStyle w:val="TableContents"/>
              <w:bidi w:val="0"/>
              <w:spacing w:before="0" w:after="283"/>
              <w:jc w:val="left"/>
              <w:rPr/>
            </w:pPr>
            <w:r>
              <w:rPr/>
              <w:t xml:space="preserve">Bulgaria </w:t>
            </w:r>
          </w:p>
        </w:tc>
        <w:tc>
          <w:tcPr>
            <w:tcW w:w="1621" w:type="dxa"/>
            <w:tcBorders/>
            <w:vAlign w:val="center"/>
          </w:tcPr>
          <w:p>
            <w:pPr>
              <w:pStyle w:val="TableContents"/>
              <w:bidi w:val="0"/>
              <w:spacing w:before="0" w:after="283"/>
              <w:jc w:val="left"/>
              <w:rPr/>
            </w:pPr>
            <w:r>
              <w:rPr/>
              <w:t xml:space="preserve">000000001988-06-18-0000 18. kesäkuuta 1988 </w:t>
            </w:r>
          </w:p>
        </w:tc>
        <w:tc>
          <w:tcPr>
            <w:tcW w:w="1606" w:type="dxa"/>
            <w:tcBorders/>
            <w:vAlign w:val="center"/>
          </w:tcPr>
          <w:p>
            <w:pPr>
              <w:pStyle w:val="TableContents"/>
              <w:bidi w:val="0"/>
              <w:spacing w:before="0" w:after="283"/>
              <w:jc w:val="left"/>
              <w:rPr/>
            </w:pPr>
            <w:r>
              <w:rPr/>
              <w:t xml:space="preserve">Neuvostoliitto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Ince, Paul Paul Ince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000000001992-09-09-0000 9. syyskuuta 1992 </w:t>
            </w:r>
          </w:p>
        </w:tc>
        <w:tc>
          <w:tcPr>
            <w:tcW w:w="1606" w:type="dxa"/>
            <w:tcBorders/>
            <w:vAlign w:val="center"/>
          </w:tcPr>
          <w:p>
            <w:pPr>
              <w:pStyle w:val="TableContents"/>
              <w:bidi w:val="0"/>
              <w:spacing w:before="0" w:after="283"/>
              <w:jc w:val="left"/>
              <w:rPr/>
            </w:pPr>
            <w:r>
              <w:rPr/>
              <w:t xml:space="preserve">Espanja </w:t>
            </w:r>
          </w:p>
        </w:tc>
        <w:tc>
          <w:tcPr>
            <w:tcW w:w="1621" w:type="dxa"/>
            <w:tcBorders/>
            <w:vAlign w:val="center"/>
          </w:tcPr>
          <w:p>
            <w:pPr>
              <w:pStyle w:val="TableContents"/>
              <w:bidi w:val="0"/>
              <w:spacing w:before="0" w:after="283"/>
              <w:jc w:val="left"/>
              <w:rPr/>
            </w:pPr>
            <w:r>
              <w:rPr/>
              <w:t xml:space="preserve">000000002000-06-20-0000 20. kesäkuuta 2000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James, David David James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000000001997-03-29-0000 29 maaliskuuta 1997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000000002010-06-27-0000 27. kesäkuuta 2010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Barry, Gareth Gareth Barry *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000000002000-05-31-0000 31. toukokuuta 2000 </w:t>
            </w:r>
          </w:p>
        </w:tc>
        <w:tc>
          <w:tcPr>
            <w:tcW w:w="1606" w:type="dxa"/>
            <w:tcBorders/>
            <w:vAlign w:val="center"/>
          </w:tcPr>
          <w:p>
            <w:pPr>
              <w:pStyle w:val="TableContents"/>
              <w:bidi w:val="0"/>
              <w:spacing w:before="0" w:after="283"/>
              <w:jc w:val="left"/>
              <w:rPr/>
            </w:pPr>
            <w:r>
              <w:rPr/>
              <w:t xml:space="preserve">Ukraina </w:t>
            </w:r>
          </w:p>
        </w:tc>
        <w:tc>
          <w:tcPr>
            <w:tcW w:w="1621" w:type="dxa"/>
            <w:tcBorders/>
            <w:vAlign w:val="center"/>
          </w:tcPr>
          <w:p>
            <w:pPr>
              <w:pStyle w:val="TableContents"/>
              <w:bidi w:val="0"/>
              <w:spacing w:before="0" w:after="283"/>
              <w:jc w:val="left"/>
              <w:rPr/>
            </w:pPr>
            <w:r>
              <w:rPr/>
              <w:t xml:space="preserve">000000002012-05-26-0000 26 toukokuuta 2012 </w:t>
            </w:r>
          </w:p>
        </w:tc>
        <w:tc>
          <w:tcPr>
            <w:tcW w:w="1606" w:type="dxa"/>
            <w:tcBorders/>
            <w:vAlign w:val="center"/>
          </w:tcPr>
          <w:p>
            <w:pPr>
              <w:pStyle w:val="TableContents"/>
              <w:bidi w:val="0"/>
              <w:spacing w:before="0" w:after="283"/>
              <w:jc w:val="left"/>
              <w:rPr/>
            </w:pPr>
            <w:r>
              <w:rPr/>
              <w:t xml:space="preserve">Norja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Francis, Trevor Trevor Francis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000000001977-02-09-0000 9. helmikuuta 1977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000000001986-04-23-0000 23 huhtikuuta 1986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Sheringham, Teddy Teddy Sheringham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000000001993-05-29-0000 29. toukokuuta 1993 </w:t>
            </w:r>
          </w:p>
        </w:tc>
        <w:tc>
          <w:tcPr>
            <w:tcW w:w="1606" w:type="dxa"/>
            <w:tcBorders/>
            <w:vAlign w:val="center"/>
          </w:tcPr>
          <w:p>
            <w:pPr>
              <w:pStyle w:val="TableContents"/>
              <w:bidi w:val="0"/>
              <w:spacing w:before="0" w:after="283"/>
              <w:jc w:val="left"/>
              <w:rPr/>
            </w:pPr>
            <w:r>
              <w:rPr/>
              <w:t xml:space="preserve">Puola </w:t>
            </w:r>
          </w:p>
        </w:tc>
        <w:tc>
          <w:tcPr>
            <w:tcW w:w="1621" w:type="dxa"/>
            <w:tcBorders/>
            <w:vAlign w:val="center"/>
          </w:tcPr>
          <w:p>
            <w:pPr>
              <w:pStyle w:val="TableContents"/>
              <w:bidi w:val="0"/>
              <w:spacing w:before="0" w:after="283"/>
              <w:jc w:val="left"/>
              <w:rPr/>
            </w:pPr>
            <w:r>
              <w:rPr/>
              <w:t xml:space="preserve">000000002002-06-21-0000 21. kesäkuuta 2002 </w:t>
            </w:r>
          </w:p>
        </w:tc>
        <w:tc>
          <w:tcPr>
            <w:tcW w:w="1606" w:type="dxa"/>
            <w:tcBorders/>
            <w:vAlign w:val="center"/>
          </w:tcPr>
          <w:p>
            <w:pPr>
              <w:pStyle w:val="TableContents"/>
              <w:bidi w:val="0"/>
              <w:spacing w:before="0" w:after="283"/>
              <w:jc w:val="left"/>
              <w:rPr/>
            </w:pPr>
            <w:r>
              <w:rPr/>
              <w:t xml:space="preserve">Brasilia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Neal, Phil Phil Neal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50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000000001976-03-24-0000 24. maaliskuuta 1976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000000001983-09-21-0000 21. syyskuuta 1983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Flowers, Ron Ron Ron Flowers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000000001955-05-15-0000 15 toukokuuta 1955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000000001966-06-29-0000 29. kesäkuuta 1966 </w:t>
            </w:r>
          </w:p>
        </w:tc>
        <w:tc>
          <w:tcPr>
            <w:tcW w:w="1606" w:type="dxa"/>
            <w:tcBorders/>
            <w:vAlign w:val="center"/>
          </w:tcPr>
          <w:p>
            <w:pPr>
              <w:pStyle w:val="TableContents"/>
              <w:bidi w:val="0"/>
              <w:spacing w:before="0" w:after="283"/>
              <w:jc w:val="left"/>
              <w:rPr/>
            </w:pPr>
            <w:r>
              <w:rPr/>
              <w:t xml:space="preserve">Norja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Hurst, Geoff Geoff Hurst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24 </w:t>
            </w:r>
          </w:p>
        </w:tc>
        <w:tc>
          <w:tcPr>
            <w:tcW w:w="1621" w:type="dxa"/>
            <w:tcBorders/>
            <w:vAlign w:val="center"/>
          </w:tcPr>
          <w:p>
            <w:pPr>
              <w:pStyle w:val="TableContents"/>
              <w:bidi w:val="0"/>
              <w:spacing w:before="0" w:after="283"/>
              <w:jc w:val="left"/>
              <w:rPr/>
            </w:pPr>
            <w:r>
              <w:rPr/>
              <w:t xml:space="preserve">000000001966-02-23-0000 23. helmikuuta 1966 </w:t>
            </w:r>
          </w:p>
        </w:tc>
        <w:tc>
          <w:tcPr>
            <w:tcW w:w="1606" w:type="dxa"/>
            <w:tcBorders/>
            <w:vAlign w:val="center"/>
          </w:tcPr>
          <w:p>
            <w:pPr>
              <w:pStyle w:val="TableContents"/>
              <w:bidi w:val="0"/>
              <w:spacing w:before="0" w:after="283"/>
              <w:jc w:val="left"/>
              <w:rPr/>
            </w:pPr>
            <w:r>
              <w:rPr/>
              <w:t xml:space="preserve">Länsi-Saksa </w:t>
            </w:r>
          </w:p>
        </w:tc>
        <w:tc>
          <w:tcPr>
            <w:tcW w:w="1621" w:type="dxa"/>
            <w:tcBorders/>
            <w:vAlign w:val="center"/>
          </w:tcPr>
          <w:p>
            <w:pPr>
              <w:pStyle w:val="TableContents"/>
              <w:bidi w:val="0"/>
              <w:spacing w:before="0" w:after="283"/>
              <w:jc w:val="left"/>
              <w:rPr/>
            </w:pPr>
            <w:r>
              <w:rPr/>
              <w:t xml:space="preserve">000000001972-04-29-0000 29. huhtikuuta 1972 </w:t>
            </w:r>
          </w:p>
        </w:tc>
        <w:tc>
          <w:tcPr>
            <w:tcW w:w="1606" w:type="dxa"/>
            <w:tcBorders/>
            <w:vAlign w:val="center"/>
          </w:tcPr>
          <w:p>
            <w:pPr>
              <w:pStyle w:val="TableContents"/>
              <w:bidi w:val="0"/>
              <w:spacing w:before="0" w:after="283"/>
              <w:jc w:val="left"/>
              <w:rPr/>
            </w:pPr>
            <w:r>
              <w:rPr/>
              <w:t xml:space="preserve">Länsi-Saksa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Dickinson, Jimmy Jimmy Dickinson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000000001949-05-18-0000 18 toukokuuta 1949 </w:t>
            </w:r>
          </w:p>
        </w:tc>
        <w:tc>
          <w:tcPr>
            <w:tcW w:w="1606" w:type="dxa"/>
            <w:tcBorders/>
            <w:vAlign w:val="center"/>
          </w:tcPr>
          <w:p>
            <w:pPr>
              <w:pStyle w:val="TableContents"/>
              <w:bidi w:val="0"/>
              <w:spacing w:before="0" w:after="283"/>
              <w:jc w:val="left"/>
              <w:rPr/>
            </w:pPr>
            <w:r>
              <w:rPr/>
              <w:t xml:space="preserve">Norja </w:t>
            </w:r>
          </w:p>
        </w:tc>
        <w:tc>
          <w:tcPr>
            <w:tcW w:w="1621" w:type="dxa"/>
            <w:tcBorders/>
            <w:vAlign w:val="center"/>
          </w:tcPr>
          <w:p>
            <w:pPr>
              <w:pStyle w:val="TableContents"/>
              <w:bidi w:val="0"/>
              <w:spacing w:before="0" w:after="283"/>
              <w:jc w:val="left"/>
              <w:rPr/>
            </w:pPr>
            <w:r>
              <w:rPr/>
              <w:t xml:space="preserve">000000001956-12-05-0000 5. joulukuuta 1956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Bell, Colin Colin Bell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000000001968-05-22-0000 22 toukokuuta 1968 </w:t>
            </w:r>
          </w:p>
        </w:tc>
        <w:tc>
          <w:tcPr>
            <w:tcW w:w="1606" w:type="dxa"/>
            <w:tcBorders/>
            <w:vAlign w:val="center"/>
          </w:tcPr>
          <w:p>
            <w:pPr>
              <w:pStyle w:val="TableContents"/>
              <w:bidi w:val="0"/>
              <w:spacing w:before="0" w:after="283"/>
              <w:jc w:val="left"/>
              <w:rPr/>
            </w:pPr>
            <w:r>
              <w:rPr/>
              <w:t xml:space="preserve">Ruotsi </w:t>
            </w:r>
          </w:p>
        </w:tc>
        <w:tc>
          <w:tcPr>
            <w:tcW w:w="1621" w:type="dxa"/>
            <w:tcBorders/>
            <w:vAlign w:val="center"/>
          </w:tcPr>
          <w:p>
            <w:pPr>
              <w:pStyle w:val="TableContents"/>
              <w:bidi w:val="0"/>
              <w:spacing w:before="0" w:after="283"/>
              <w:jc w:val="left"/>
              <w:rPr/>
            </w:pPr>
            <w:r>
              <w:rPr/>
              <w:t xml:space="preserve">000000001975-10-30-0000 30. lokakuuta 1975 </w:t>
            </w:r>
          </w:p>
        </w:tc>
        <w:tc>
          <w:tcPr>
            <w:tcW w:w="1606" w:type="dxa"/>
            <w:tcBorders/>
            <w:vAlign w:val="center"/>
          </w:tcPr>
          <w:p>
            <w:pPr>
              <w:pStyle w:val="TableContents"/>
              <w:bidi w:val="0"/>
              <w:spacing w:before="0" w:after="283"/>
              <w:jc w:val="left"/>
              <w:rPr/>
            </w:pPr>
            <w:r>
              <w:rPr/>
              <w:t xml:space="preserve">Tšekkoslovakia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Brooking, Trevor Trevor Brooking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000000001974-04-03-0000 3 huhtikuuta 1974 </w:t>
            </w:r>
          </w:p>
        </w:tc>
        <w:tc>
          <w:tcPr>
            <w:tcW w:w="1606" w:type="dxa"/>
            <w:tcBorders/>
            <w:vAlign w:val="center"/>
          </w:tcPr>
          <w:p>
            <w:pPr>
              <w:pStyle w:val="TableContents"/>
              <w:bidi w:val="0"/>
              <w:spacing w:before="0" w:after="283"/>
              <w:jc w:val="left"/>
              <w:rPr/>
            </w:pPr>
            <w:r>
              <w:rPr/>
              <w:t xml:space="preserve">Portugali </w:t>
            </w:r>
          </w:p>
        </w:tc>
        <w:tc>
          <w:tcPr>
            <w:tcW w:w="1621" w:type="dxa"/>
            <w:tcBorders/>
            <w:vAlign w:val="center"/>
          </w:tcPr>
          <w:p>
            <w:pPr>
              <w:pStyle w:val="TableContents"/>
              <w:bidi w:val="0"/>
              <w:spacing w:before="0" w:after="283"/>
              <w:jc w:val="left"/>
              <w:rPr/>
            </w:pPr>
            <w:r>
              <w:rPr/>
              <w:t xml:space="preserve">000000001982-07-05-0000 5. heinäkuuta 1982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Walcott, Theo Theo Walcott *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000000002006-05-30-0000 30 toukokuuta 2006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000000002016-11-15-0000 15 marraskuuta 2016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Channon, Mick Mick Channon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000000001972-10-11-0000 11 lokakuuta 1972 </w:t>
            </w:r>
          </w:p>
        </w:tc>
        <w:tc>
          <w:tcPr>
            <w:tcW w:w="1606" w:type="dxa"/>
            <w:tcBorders/>
            <w:vAlign w:val="center"/>
          </w:tcPr>
          <w:p>
            <w:pPr>
              <w:pStyle w:val="TableContents"/>
              <w:bidi w:val="0"/>
              <w:spacing w:before="0" w:after="283"/>
              <w:jc w:val="left"/>
              <w:rPr/>
            </w:pPr>
            <w:r>
              <w:rPr/>
              <w:t xml:space="preserve">Jugoslavia </w:t>
            </w:r>
          </w:p>
        </w:tc>
        <w:tc>
          <w:tcPr>
            <w:tcW w:w="1621" w:type="dxa"/>
            <w:tcBorders/>
            <w:vAlign w:val="center"/>
          </w:tcPr>
          <w:p>
            <w:pPr>
              <w:pStyle w:val="TableContents"/>
              <w:bidi w:val="0"/>
              <w:spacing w:before="0" w:after="283"/>
              <w:jc w:val="left"/>
              <w:rPr/>
            </w:pPr>
            <w:r>
              <w:rPr/>
              <w:t xml:space="preserve">000000001977-09-07-0000 7. syyskuuta 1977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Stevens, Gary Gary Stevens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000000001985-06-06-0000 6. kesäkuuta 1985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000000001992-06-03-0000 3 kesäkuuta 1992 </w:t>
            </w:r>
          </w:p>
        </w:tc>
        <w:tc>
          <w:tcPr>
            <w:tcW w:w="1606" w:type="dxa"/>
            <w:tcBorders/>
            <w:vAlign w:val="center"/>
          </w:tcPr>
          <w:p>
            <w:pPr>
              <w:pStyle w:val="TableContents"/>
              <w:bidi w:val="0"/>
              <w:spacing w:before="0" w:after="283"/>
              <w:jc w:val="left"/>
              <w:rPr/>
            </w:pPr>
            <w:r>
              <w:rPr/>
              <w:t xml:space="preserve">Suomi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Wright, Mark Mark Wright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000000001984-05-02-0000 2 toukokuuta 1984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000000001996-05-18-0000 18. toukokuuta 1996 </w:t>
            </w:r>
          </w:p>
        </w:tc>
        <w:tc>
          <w:tcPr>
            <w:tcW w:w="1606" w:type="dxa"/>
            <w:tcBorders/>
            <w:vAlign w:val="center"/>
          </w:tcPr>
          <w:p>
            <w:pPr>
              <w:pStyle w:val="TableContents"/>
              <w:bidi w:val="0"/>
              <w:spacing w:before="0" w:after="283"/>
              <w:jc w:val="left"/>
              <w:rPr/>
            </w:pPr>
            <w:r>
              <w:rPr/>
              <w:t xml:space="preserve">Unkari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Armfield, Jimmy Jimmy Armfield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000000001959-05-13-0000 13 toukokuuta 1959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000000001966-06-26-0000 26. kesäkuuta 1966 </w:t>
            </w:r>
          </w:p>
        </w:tc>
        <w:tc>
          <w:tcPr>
            <w:tcW w:w="1606" w:type="dxa"/>
            <w:tcBorders/>
            <w:vAlign w:val="center"/>
          </w:tcPr>
          <w:p>
            <w:pPr>
              <w:pStyle w:val="TableContents"/>
              <w:bidi w:val="0"/>
              <w:spacing w:before="0" w:after="283"/>
              <w:jc w:val="left"/>
              <w:rPr/>
            </w:pPr>
            <w:r>
              <w:rPr/>
              <w:t xml:space="preserve">Suomi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Woods, Chris Chris Woods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000000001985-06-16-0000 16. kesäkuuta 1985 </w:t>
            </w:r>
          </w:p>
        </w:tc>
        <w:tc>
          <w:tcPr>
            <w:tcW w:w="1606"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000000001993-06-09-0000 9. kesäkuuta 1993 </w:t>
            </w:r>
          </w:p>
        </w:tc>
        <w:tc>
          <w:tcPr>
            <w:tcW w:w="1606" w:type="dxa"/>
            <w:tcBorders/>
            <w:vAlign w:val="center"/>
          </w:tcPr>
          <w:p>
            <w:pPr>
              <w:pStyle w:val="TableContents"/>
              <w:bidi w:val="0"/>
              <w:spacing w:before="0" w:after="283"/>
              <w:jc w:val="left"/>
              <w:rPr/>
            </w:pPr>
            <w:r>
              <w:rPr/>
              <w:t xml:space="preserve">Yhdysvallat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Keown, Martin Martin Keown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000000001992-02-19-0000 19 helmikuuta 1992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000000002002-05-26-0000 26. toukokuuta 2002 </w:t>
            </w:r>
          </w:p>
        </w:tc>
        <w:tc>
          <w:tcPr>
            <w:tcW w:w="1606" w:type="dxa"/>
            <w:tcBorders/>
            <w:vAlign w:val="center"/>
          </w:tcPr>
          <w:p>
            <w:pPr>
              <w:pStyle w:val="TableContents"/>
              <w:bidi w:val="0"/>
              <w:spacing w:before="0" w:after="283"/>
              <w:jc w:val="left"/>
              <w:rPr/>
            </w:pPr>
            <w:r>
              <w:rPr/>
              <w:t xml:space="preserve">Kamerun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Mills, Mick Mick Mills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000000001972-10-11-0000 11 lokakuuta 1972 </w:t>
            </w:r>
          </w:p>
        </w:tc>
        <w:tc>
          <w:tcPr>
            <w:tcW w:w="1606" w:type="dxa"/>
            <w:tcBorders/>
            <w:vAlign w:val="center"/>
          </w:tcPr>
          <w:p>
            <w:pPr>
              <w:pStyle w:val="TableContents"/>
              <w:bidi w:val="0"/>
              <w:spacing w:before="0" w:after="283"/>
              <w:jc w:val="left"/>
              <w:rPr/>
            </w:pPr>
            <w:r>
              <w:rPr/>
              <w:t xml:space="preserve">Jugoslavia </w:t>
            </w:r>
          </w:p>
        </w:tc>
        <w:tc>
          <w:tcPr>
            <w:tcW w:w="1621" w:type="dxa"/>
            <w:tcBorders/>
            <w:vAlign w:val="center"/>
          </w:tcPr>
          <w:p>
            <w:pPr>
              <w:pStyle w:val="TableContents"/>
              <w:bidi w:val="0"/>
              <w:spacing w:before="0" w:after="283"/>
              <w:jc w:val="left"/>
              <w:rPr/>
            </w:pPr>
            <w:r>
              <w:rPr/>
              <w:t xml:space="preserve">000000001982-07-05-0000 5. heinäkuuta 1982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Thompson, Phil Phil Thompson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000000001976-03-24-0000 24. maaliskuuta 1976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000000001982-11-17-0000 17 marraskuuta 1982 </w:t>
            </w:r>
          </w:p>
        </w:tc>
        <w:tc>
          <w:tcPr>
            <w:tcW w:w="1606" w:type="dxa"/>
            <w:tcBorders/>
            <w:vAlign w:val="center"/>
          </w:tcPr>
          <w:p>
            <w:pPr>
              <w:pStyle w:val="TableContents"/>
              <w:bidi w:val="0"/>
              <w:spacing w:before="0" w:after="283"/>
              <w:jc w:val="left"/>
              <w:rPr/>
            </w:pPr>
            <w:r>
              <w:rPr/>
              <w:t xml:space="preserve">Kreikka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Coppell, Steve Steve Coppell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000000001977-11-16-0000 16 marraskuuta 1977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000000001983-03-30-0000 30 maaliskuuta 1983 </w:t>
            </w:r>
          </w:p>
        </w:tc>
        <w:tc>
          <w:tcPr>
            <w:tcW w:w="1606" w:type="dxa"/>
            <w:tcBorders/>
            <w:vAlign w:val="center"/>
          </w:tcPr>
          <w:p>
            <w:pPr>
              <w:pStyle w:val="TableContents"/>
              <w:bidi w:val="0"/>
              <w:spacing w:before="0" w:after="283"/>
              <w:jc w:val="left"/>
              <w:rPr/>
            </w:pPr>
            <w:r>
              <w:rPr/>
              <w:t xml:space="preserve">Kreikka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Woodcock, Tony Tony Woodcock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000000001978-05-16-0000 16 toukokuuta 1978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000000001986-02-26-0000 26. helmikuuta 1986 </w:t>
            </w:r>
          </w:p>
        </w:tc>
        <w:tc>
          <w:tcPr>
            <w:tcW w:w="1606" w:type="dxa"/>
            <w:tcBorders/>
            <w:vAlign w:val="center"/>
          </w:tcPr>
          <w:p>
            <w:pPr>
              <w:pStyle w:val="TableContents"/>
              <w:bidi w:val="0"/>
              <w:spacing w:before="0" w:after="283"/>
              <w:jc w:val="left"/>
              <w:rPr/>
            </w:pPr>
            <w:r>
              <w:rPr/>
              <w:t xml:space="preserve">Israel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Batty, David David Batty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000000001991-05-21-0000 21 toukokuuta 1991 </w:t>
            </w:r>
          </w:p>
        </w:tc>
        <w:tc>
          <w:tcPr>
            <w:tcW w:w="1606" w:type="dxa"/>
            <w:tcBorders/>
            <w:vAlign w:val="center"/>
          </w:tcPr>
          <w:p>
            <w:pPr>
              <w:pStyle w:val="TableContents"/>
              <w:bidi w:val="0"/>
              <w:spacing w:before="0" w:after="283"/>
              <w:jc w:val="left"/>
              <w:rPr/>
            </w:pPr>
            <w:r>
              <w:rPr/>
              <w:t xml:space="preserve">Neuvostoliitto </w:t>
            </w:r>
          </w:p>
        </w:tc>
        <w:tc>
          <w:tcPr>
            <w:tcW w:w="1621" w:type="dxa"/>
            <w:tcBorders/>
            <w:vAlign w:val="center"/>
          </w:tcPr>
          <w:p>
            <w:pPr>
              <w:pStyle w:val="TableContents"/>
              <w:bidi w:val="0"/>
              <w:spacing w:before="0" w:after="283"/>
              <w:jc w:val="left"/>
              <w:rPr/>
            </w:pPr>
            <w:r>
              <w:rPr/>
              <w:t xml:space="preserve">000000001999-09-08-0000 8. syyskuuta 1999 </w:t>
            </w:r>
          </w:p>
        </w:tc>
        <w:tc>
          <w:tcPr>
            <w:tcW w:w="1606" w:type="dxa"/>
            <w:tcBorders/>
            <w:vAlign w:val="center"/>
          </w:tcPr>
          <w:p>
            <w:pPr>
              <w:pStyle w:val="TableContents"/>
              <w:bidi w:val="0"/>
              <w:spacing w:before="0" w:after="283"/>
              <w:jc w:val="left"/>
              <w:rPr/>
            </w:pPr>
            <w:r>
              <w:rPr/>
              <w:t xml:space="preserve">Puola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Hargreaves, Owen Owen Hargreaves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000000002001-08-15-0000 15. elokuuta 2001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000000002008-05-28-0000 28 toukokuuta 2008 </w:t>
            </w:r>
          </w:p>
        </w:tc>
        <w:tc>
          <w:tcPr>
            <w:tcW w:w="1606" w:type="dxa"/>
            <w:tcBorders/>
            <w:vAlign w:val="center"/>
          </w:tcPr>
          <w:p>
            <w:pPr>
              <w:pStyle w:val="TableContents"/>
              <w:bidi w:val="0"/>
              <w:spacing w:before="0" w:after="283"/>
              <w:jc w:val="left"/>
              <w:rPr/>
            </w:pPr>
            <w:r>
              <w:rPr/>
              <w:t xml:space="preserve">Yhdysvallat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Crouch, Peter Peter Peter Crouch *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000000002005-05-31-0000 31 toukokuuta 2005 </w:t>
            </w:r>
          </w:p>
        </w:tc>
        <w:tc>
          <w:tcPr>
            <w:tcW w:w="1606" w:type="dxa"/>
            <w:tcBorders/>
            <w:vAlign w:val="center"/>
          </w:tcPr>
          <w:p>
            <w:pPr>
              <w:pStyle w:val="TableContents"/>
              <w:bidi w:val="0"/>
              <w:spacing w:before="0" w:after="283"/>
              <w:jc w:val="left"/>
              <w:rPr/>
            </w:pPr>
            <w:r>
              <w:rPr/>
              <w:t xml:space="preserve">Kolumbia </w:t>
            </w:r>
          </w:p>
        </w:tc>
        <w:tc>
          <w:tcPr>
            <w:tcW w:w="1621" w:type="dxa"/>
            <w:tcBorders/>
            <w:vAlign w:val="center"/>
          </w:tcPr>
          <w:p>
            <w:pPr>
              <w:pStyle w:val="TableContents"/>
              <w:bidi w:val="0"/>
              <w:spacing w:before="0" w:after="283"/>
              <w:jc w:val="left"/>
              <w:rPr/>
            </w:pPr>
            <w:r>
              <w:rPr/>
              <w:t xml:space="preserve">000000002010-11-17-0000 17. marraskuuta 2010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Crompton, Bob Bob Crompton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000000001902-03-03-0000 3. maaliskuuta 1902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000000001914-04-04-0000 4. huhtikuuta 1914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Robinson, Paul Paul Robinson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000000002003-02-12-0000 12. helmikuuta 2003 </w:t>
            </w:r>
          </w:p>
        </w:tc>
        <w:tc>
          <w:tcPr>
            <w:tcW w:w="1606" w:type="dxa"/>
            <w:tcBorders/>
            <w:vAlign w:val="center"/>
          </w:tcPr>
          <w:p>
            <w:pPr>
              <w:pStyle w:val="TableContents"/>
              <w:bidi w:val="0"/>
              <w:spacing w:before="0" w:after="283"/>
              <w:jc w:val="left"/>
              <w:rPr/>
            </w:pPr>
            <w:r>
              <w:rPr/>
              <w:t xml:space="preserve">Australia </w:t>
            </w:r>
          </w:p>
        </w:tc>
        <w:tc>
          <w:tcPr>
            <w:tcW w:w="1621" w:type="dxa"/>
            <w:tcBorders/>
            <w:vAlign w:val="center"/>
          </w:tcPr>
          <w:p>
            <w:pPr>
              <w:pStyle w:val="TableContents"/>
              <w:bidi w:val="0"/>
              <w:spacing w:before="0" w:after="283"/>
              <w:jc w:val="left"/>
              <w:rPr/>
            </w:pPr>
            <w:r>
              <w:rPr/>
              <w:t xml:space="preserve">000000002007-10-17-0000 17. lokakuuta 2007 </w:t>
            </w:r>
          </w:p>
        </w:tc>
        <w:tc>
          <w:tcPr>
            <w:tcW w:w="1606" w:type="dxa"/>
            <w:tcBorders/>
            <w:vAlign w:val="center"/>
          </w:tcPr>
          <w:p>
            <w:pPr>
              <w:pStyle w:val="TableContents"/>
              <w:bidi w:val="0"/>
              <w:spacing w:before="0" w:after="283"/>
              <w:jc w:val="left"/>
              <w:rPr/>
            </w:pPr>
            <w:r>
              <w:rPr/>
              <w:t xml:space="preserve">Venäjä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Jagielka, Phil Phil Jagielka *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000000002008-06-01-0000 1. kesäkuuta 2008 </w:t>
            </w:r>
          </w:p>
        </w:tc>
        <w:tc>
          <w:tcPr>
            <w:tcW w:w="1606" w:type="dxa"/>
            <w:tcBorders/>
            <w:vAlign w:val="center"/>
          </w:tcPr>
          <w:p>
            <w:pPr>
              <w:pStyle w:val="TableContents"/>
              <w:bidi w:val="0"/>
              <w:spacing w:before="0" w:after="283"/>
              <w:jc w:val="left"/>
              <w:rPr/>
            </w:pPr>
            <w:r>
              <w:rPr/>
              <w:t xml:space="preserve">Trinidad ja Tobago </w:t>
            </w:r>
          </w:p>
        </w:tc>
        <w:tc>
          <w:tcPr>
            <w:tcW w:w="1621" w:type="dxa"/>
            <w:tcBorders/>
            <w:vAlign w:val="center"/>
          </w:tcPr>
          <w:p>
            <w:pPr>
              <w:pStyle w:val="TableContents"/>
              <w:bidi w:val="0"/>
              <w:spacing w:before="0" w:after="283"/>
              <w:jc w:val="left"/>
              <w:rPr/>
            </w:pPr>
            <w:r>
              <w:rPr/>
              <w:t xml:space="preserve">000000002016-11-15-0000 15 marraskuuta 2016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Butt, Nicky Nicky Butt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000000001997-03-29-0000 29 maaliskuuta 1997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000000002004-11-17-0000 17 marraskuuta 2004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Carragher, Jamie Jamie Carragher Jamie Carragher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000000001999-04-28-0000 28. huhtikuuta 1999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000000002010-06-18-0000 18. kesäkuuta 2010 </w:t>
            </w:r>
          </w:p>
        </w:tc>
        <w:tc>
          <w:tcPr>
            <w:tcW w:w="1606" w:type="dxa"/>
            <w:tcBorders/>
            <w:vAlign w:val="center"/>
          </w:tcPr>
          <w:p>
            <w:pPr>
              <w:pStyle w:val="TableContents"/>
              <w:bidi w:val="0"/>
              <w:spacing w:before="0" w:after="283"/>
              <w:jc w:val="left"/>
              <w:rPr/>
            </w:pPr>
            <w:r>
              <w:rPr/>
              <w:t xml:space="preserve">Algeria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Cohen, George George Cohen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000000001964-05-06-0000 6 toukokuuta 1964 </w:t>
            </w:r>
          </w:p>
        </w:tc>
        <w:tc>
          <w:tcPr>
            <w:tcW w:w="1606" w:type="dxa"/>
            <w:tcBorders/>
            <w:vAlign w:val="center"/>
          </w:tcPr>
          <w:p>
            <w:pPr>
              <w:pStyle w:val="TableContents"/>
              <w:bidi w:val="0"/>
              <w:spacing w:before="0" w:after="283"/>
              <w:jc w:val="left"/>
              <w:rPr/>
            </w:pPr>
            <w:r>
              <w:rPr/>
              <w:t xml:space="preserve">Uruguay </w:t>
            </w:r>
          </w:p>
        </w:tc>
        <w:tc>
          <w:tcPr>
            <w:tcW w:w="1621" w:type="dxa"/>
            <w:tcBorders/>
            <w:vAlign w:val="center"/>
          </w:tcPr>
          <w:p>
            <w:pPr>
              <w:pStyle w:val="TableContents"/>
              <w:bidi w:val="0"/>
              <w:spacing w:before="0" w:after="283"/>
              <w:jc w:val="left"/>
              <w:rPr/>
            </w:pPr>
            <w:r>
              <w:rPr/>
              <w:t xml:space="preserve">000000001967-11-22-0000 22 marraskuuta 1967 </w:t>
            </w:r>
          </w:p>
        </w:tc>
        <w:tc>
          <w:tcPr>
            <w:tcW w:w="1606" w:type="dxa"/>
            <w:tcBorders/>
            <w:vAlign w:val="center"/>
          </w:tcPr>
          <w:p>
            <w:pPr>
              <w:pStyle w:val="TableContents"/>
              <w:bidi w:val="0"/>
              <w:spacing w:before="0" w:after="283"/>
              <w:jc w:val="left"/>
              <w:rPr/>
            </w:pPr>
            <w:r>
              <w:rPr/>
              <w:t xml:space="preserve">Pohjois-Irlanti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McManaman, Steve Steve McManaman </w:t>
            </w:r>
          </w:p>
        </w:tc>
        <w:tc>
          <w:tcPr>
            <w:tcW w:w="586" w:type="dxa"/>
            <w:tcBorders/>
            <w:vAlign w:val="center"/>
          </w:tcPr>
          <w:p>
            <w:pPr>
              <w:pStyle w:val="TableContents"/>
              <w:bidi w:val="0"/>
              <w:spacing w:before="0" w:after="283"/>
              <w:jc w:val="left"/>
              <w:rPr/>
            </w:pPr>
            <w:r>
              <w:rPr/>
              <w:t xml:space="preserve">MF / FW / DF </w:t>
            </w:r>
          </w:p>
        </w:tc>
        <w:tc>
          <w:tcPr>
            <w:tcW w:w="63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000000001994-11-16-0000 16 marraskuuta 1994 </w:t>
            </w:r>
          </w:p>
        </w:tc>
        <w:tc>
          <w:tcPr>
            <w:tcW w:w="1606" w:type="dxa"/>
            <w:tcBorders/>
            <w:vAlign w:val="center"/>
          </w:tcPr>
          <w:p>
            <w:pPr>
              <w:pStyle w:val="TableContents"/>
              <w:bidi w:val="0"/>
              <w:spacing w:before="0" w:after="283"/>
              <w:jc w:val="left"/>
              <w:rPr/>
            </w:pPr>
            <w:r>
              <w:rPr/>
              <w:t xml:space="preserve">Nigeria </w:t>
            </w:r>
          </w:p>
        </w:tc>
        <w:tc>
          <w:tcPr>
            <w:tcW w:w="1621" w:type="dxa"/>
            <w:tcBorders/>
            <w:vAlign w:val="center"/>
          </w:tcPr>
          <w:p>
            <w:pPr>
              <w:pStyle w:val="TableContents"/>
              <w:bidi w:val="0"/>
              <w:spacing w:before="0" w:after="283"/>
              <w:jc w:val="left"/>
              <w:rPr/>
            </w:pPr>
            <w:r>
              <w:rPr/>
              <w:t xml:space="preserve">000000002001-10-06-0000 6. lokakuuta 2001 </w:t>
            </w:r>
          </w:p>
        </w:tc>
        <w:tc>
          <w:tcPr>
            <w:tcW w:w="1606" w:type="dxa"/>
            <w:tcBorders/>
            <w:vAlign w:val="center"/>
          </w:tcPr>
          <w:p>
            <w:pPr>
              <w:pStyle w:val="TableContents"/>
              <w:bidi w:val="0"/>
              <w:spacing w:before="0" w:after="283"/>
              <w:jc w:val="left"/>
              <w:rPr/>
            </w:pPr>
            <w:r>
              <w:rPr/>
              <w:t xml:space="preserve">Kreikka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Douglas, Bryan Bryan Douglas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000000001957-10-19-00-0000 19. lokakuuta 1957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000000001963-06-05-0000 5. kesäkuuta 1963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Steven, Trevor Trevor Steven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000000001985-02-27-0000 27 helmikuuta 1985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000000001992-06-14-0000 14 kesäkuuta 1992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Le Saux, Graeme Graeme Le Saux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000000001994-03-09-0000 9 maaliskuuta 1994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000000002000-10-07-0000 7. lokakuuta 2000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Bridge, Wayne Wayne Bridge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000000002002-02-13-0000 13. helmikuuta 2002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000000002009-11-14-0000 14. marraskuuta 2009 </w:t>
            </w:r>
          </w:p>
        </w:tc>
        <w:tc>
          <w:tcPr>
            <w:tcW w:w="1606" w:type="dxa"/>
            <w:tcBorders/>
            <w:vAlign w:val="center"/>
          </w:tcPr>
          <w:p>
            <w:pPr>
              <w:pStyle w:val="TableContents"/>
              <w:bidi w:val="0"/>
              <w:spacing w:before="0" w:after="283"/>
              <w:jc w:val="left"/>
              <w:rPr/>
            </w:pPr>
            <w:r>
              <w:rPr/>
              <w:t xml:space="preserve">Brasilia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Wright-Phillips, Shaun Shaun Wright-Phillips * </w:t>
            </w:r>
          </w:p>
        </w:tc>
        <w:tc>
          <w:tcPr>
            <w:tcW w:w="586" w:type="dxa"/>
            <w:tcBorders/>
            <w:vAlign w:val="center"/>
          </w:tcPr>
          <w:p>
            <w:pPr>
              <w:pStyle w:val="TableContents"/>
              <w:bidi w:val="0"/>
              <w:spacing w:before="0" w:after="283"/>
              <w:jc w:val="left"/>
              <w:rPr/>
            </w:pPr>
            <w:r>
              <w:rPr/>
              <w:t xml:space="preserve">MF / FW / DF </w:t>
            </w:r>
          </w:p>
        </w:tc>
        <w:tc>
          <w:tcPr>
            <w:tcW w:w="63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000000002004-08-18-0000 18. elokuuta 2004 </w:t>
            </w:r>
          </w:p>
        </w:tc>
        <w:tc>
          <w:tcPr>
            <w:tcW w:w="1606" w:type="dxa"/>
            <w:tcBorders/>
            <w:vAlign w:val="center"/>
          </w:tcPr>
          <w:p>
            <w:pPr>
              <w:pStyle w:val="TableContents"/>
              <w:bidi w:val="0"/>
              <w:spacing w:before="0" w:after="283"/>
              <w:jc w:val="left"/>
              <w:rPr/>
            </w:pPr>
            <w:r>
              <w:rPr/>
              <w:t xml:space="preserve">Ukraina </w:t>
            </w:r>
          </w:p>
        </w:tc>
        <w:tc>
          <w:tcPr>
            <w:tcW w:w="1621" w:type="dxa"/>
            <w:tcBorders/>
            <w:vAlign w:val="center"/>
          </w:tcPr>
          <w:p>
            <w:pPr>
              <w:pStyle w:val="TableContents"/>
              <w:bidi w:val="0"/>
              <w:spacing w:before="0" w:after="283"/>
              <w:jc w:val="left"/>
              <w:rPr/>
            </w:pPr>
            <w:r>
              <w:rPr/>
              <w:t xml:space="preserve">000000002010-10-12-0000 12. lokakuuta 2010 </w:t>
            </w:r>
          </w:p>
        </w:tc>
        <w:tc>
          <w:tcPr>
            <w:tcW w:w="1606" w:type="dxa"/>
            <w:tcBorders/>
            <w:vAlign w:val="center"/>
          </w:tcPr>
          <w:p>
            <w:pPr>
              <w:pStyle w:val="TableContents"/>
              <w:bidi w:val="0"/>
              <w:spacing w:before="0" w:after="283"/>
              <w:jc w:val="left"/>
              <w:rPr/>
            </w:pPr>
            <w:r>
              <w:rPr/>
              <w:t xml:space="preserve">Montenegro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Welbeck, Danny Danny Welbeck *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000000002011-03-29-0000 29. maaliskuuta 2011 </w:t>
            </w:r>
          </w:p>
        </w:tc>
        <w:tc>
          <w:tcPr>
            <w:tcW w:w="1606" w:type="dxa"/>
            <w:tcBorders/>
            <w:vAlign w:val="center"/>
          </w:tcPr>
          <w:p>
            <w:pPr>
              <w:pStyle w:val="TableContents"/>
              <w:bidi w:val="0"/>
              <w:spacing w:before="0" w:after="283"/>
              <w:jc w:val="left"/>
              <w:rPr/>
            </w:pPr>
            <w:r>
              <w:rPr/>
              <w:t xml:space="preserve">Ghana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Clayton, Ronnie Ronnie Clayton Ronnie Clayton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000000001955-11-02-0000 2 marraskuuta 1955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000000001960-05-11-0000 11 toukokuuta 1960 </w:t>
            </w:r>
          </w:p>
        </w:tc>
        <w:tc>
          <w:tcPr>
            <w:tcW w:w="1606" w:type="dxa"/>
            <w:tcBorders/>
            <w:vAlign w:val="center"/>
          </w:tcPr>
          <w:p>
            <w:pPr>
              <w:pStyle w:val="TableContents"/>
              <w:bidi w:val="0"/>
              <w:spacing w:before="0" w:after="283"/>
              <w:jc w:val="left"/>
              <w:rPr/>
            </w:pPr>
            <w:r>
              <w:rPr/>
              <w:t xml:space="preserve">Jugoslavia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Mullery, Alan Alan Mullery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000000001964-12-09-0000 9. joulukuuta 1964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000000001971-10-13-0000 13. lokakuuta 1971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Charlton, Jack Jack Charlton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000000001965-04-10-00-0000 10. huhtikuuta 1965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000000001970-06-11-0000 11. kesäkuuta 1970 </w:t>
            </w:r>
          </w:p>
        </w:tc>
        <w:tc>
          <w:tcPr>
            <w:tcW w:w="1606" w:type="dxa"/>
            <w:tcBorders/>
            <w:vAlign w:val="center"/>
          </w:tcPr>
          <w:p>
            <w:pPr>
              <w:pStyle w:val="TableContents"/>
              <w:bidi w:val="0"/>
              <w:spacing w:before="0" w:after="283"/>
              <w:jc w:val="left"/>
              <w:rPr/>
            </w:pPr>
            <w:r>
              <w:rPr/>
              <w:t xml:space="preserve">Tšekkoslovakia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Mariner, Paul Paul Mariner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000000001977-03-30-0000 30 maaliskuuta 1977 </w:t>
            </w:r>
          </w:p>
        </w:tc>
        <w:tc>
          <w:tcPr>
            <w:tcW w:w="1606" w:type="dxa"/>
            <w:tcBorders/>
            <w:vAlign w:val="center"/>
          </w:tcPr>
          <w:p>
            <w:pPr>
              <w:pStyle w:val="TableContents"/>
              <w:bidi w:val="0"/>
              <w:spacing w:before="0" w:after="283"/>
              <w:jc w:val="left"/>
              <w:rPr/>
            </w:pPr>
            <w:r>
              <w:rPr/>
              <w:t xml:space="preserve">Luxemburg </w:t>
            </w:r>
          </w:p>
        </w:tc>
        <w:tc>
          <w:tcPr>
            <w:tcW w:w="1621" w:type="dxa"/>
            <w:tcBorders/>
            <w:vAlign w:val="center"/>
          </w:tcPr>
          <w:p>
            <w:pPr>
              <w:pStyle w:val="TableContents"/>
              <w:bidi w:val="0"/>
              <w:spacing w:before="0" w:after="283"/>
              <w:jc w:val="left"/>
              <w:rPr/>
            </w:pPr>
            <w:r>
              <w:rPr/>
              <w:t xml:space="preserve">000000001985-05-01-0000 1 toukokuuta 1985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Downing, Stewart Stewart Downing * </w:t>
            </w:r>
          </w:p>
        </w:tc>
        <w:tc>
          <w:tcPr>
            <w:tcW w:w="586" w:type="dxa"/>
            <w:tcBorders/>
            <w:vAlign w:val="center"/>
          </w:tcPr>
          <w:p>
            <w:pPr>
              <w:pStyle w:val="TableContents"/>
              <w:bidi w:val="0"/>
              <w:spacing w:before="0" w:after="283"/>
              <w:jc w:val="left"/>
              <w:rPr/>
            </w:pPr>
            <w:r>
              <w:rPr/>
              <w:t xml:space="preserve">MF / DF / FW </w:t>
            </w:r>
          </w:p>
        </w:tc>
        <w:tc>
          <w:tcPr>
            <w:tcW w:w="63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000000002005-02-09-0000 9. helmikuuta 2005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000000002014-11-18-0000 18 marraskuuta 2014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Hunt, Roger Roger Hunt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000000001962-04-04-0000 4. huhtikuuta 1962 </w:t>
            </w:r>
          </w:p>
        </w:tc>
        <w:tc>
          <w:tcPr>
            <w:tcW w:w="1606" w:type="dxa"/>
            <w:tcBorders/>
            <w:vAlign w:val="center"/>
          </w:tcPr>
          <w:p>
            <w:pPr>
              <w:pStyle w:val="TableContents"/>
              <w:bidi w:val="0"/>
              <w:spacing w:before="0" w:after="283"/>
              <w:jc w:val="left"/>
              <w:rPr/>
            </w:pPr>
            <w:r>
              <w:rPr/>
              <w:t xml:space="preserve">Itävalta </w:t>
            </w:r>
          </w:p>
        </w:tc>
        <w:tc>
          <w:tcPr>
            <w:tcW w:w="1621" w:type="dxa"/>
            <w:tcBorders/>
            <w:vAlign w:val="center"/>
          </w:tcPr>
          <w:p>
            <w:pPr>
              <w:pStyle w:val="TableContents"/>
              <w:bidi w:val="0"/>
              <w:spacing w:before="0" w:after="283"/>
              <w:jc w:val="left"/>
              <w:rPr/>
            </w:pPr>
            <w:r>
              <w:rPr/>
              <w:t xml:space="preserve">000000001969-01-15-0000 15. tammikuuta 1969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Carrick, Michael Michael Carrick *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000000002001-05-25-0000 25. toukokuuta 2001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000000002015-11-13-0000 13. marraskuuta 2015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Wilshere, Jack Jack Wilshere *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000000002010-08-11-0000 11 elokuuta 2010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000000002016-06-27-0000 27 kesäkuuta 2016 </w:t>
            </w:r>
          </w:p>
        </w:tc>
        <w:tc>
          <w:tcPr>
            <w:tcW w:w="1606" w:type="dxa"/>
            <w:tcBorders/>
            <w:vAlign w:val="center"/>
          </w:tcPr>
          <w:p>
            <w:pPr>
              <w:pStyle w:val="TableContents"/>
              <w:bidi w:val="0"/>
              <w:spacing w:before="0" w:after="283"/>
              <w:jc w:val="left"/>
              <w:rPr/>
            </w:pPr>
            <w:r>
              <w:rPr/>
              <w:t xml:space="preserve">Islanti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Henderson, Jordan Jordan Henderson *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000000002010-11-17-0000 17. marraskuuta 2010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Sterling, Raheem Raheem Sterling *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000000002012-11-14-0000 14 marraskuuta 2012 </w:t>
            </w:r>
          </w:p>
        </w:tc>
        <w:tc>
          <w:tcPr>
            <w:tcW w:w="1606" w:type="dxa"/>
            <w:tcBorders/>
            <w:vAlign w:val="center"/>
          </w:tcPr>
          <w:p>
            <w:pPr>
              <w:pStyle w:val="TableContents"/>
              <w:bidi w:val="0"/>
              <w:spacing w:before="0" w:after="283"/>
              <w:jc w:val="left"/>
              <w:rPr/>
            </w:pPr>
            <w:r>
              <w:rPr/>
              <w:t xml:space="preserve">Ruotsi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Lofthouse, Nat Nat Lofthouse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000000001950-11-22-0000 22 marraskuuta 1950 </w:t>
            </w:r>
          </w:p>
        </w:tc>
        <w:tc>
          <w:tcPr>
            <w:tcW w:w="1606" w:type="dxa"/>
            <w:tcBorders/>
            <w:vAlign w:val="center"/>
          </w:tcPr>
          <w:p>
            <w:pPr>
              <w:pStyle w:val="TableContents"/>
              <w:bidi w:val="0"/>
              <w:spacing w:before="0" w:after="283"/>
              <w:jc w:val="left"/>
              <w:rPr/>
            </w:pPr>
            <w:r>
              <w:rPr/>
              <w:t xml:space="preserve">Jugoslavia </w:t>
            </w:r>
          </w:p>
        </w:tc>
        <w:tc>
          <w:tcPr>
            <w:tcW w:w="1621" w:type="dxa"/>
            <w:tcBorders/>
            <w:vAlign w:val="center"/>
          </w:tcPr>
          <w:p>
            <w:pPr>
              <w:pStyle w:val="TableContents"/>
              <w:bidi w:val="0"/>
              <w:spacing w:before="0" w:after="283"/>
              <w:jc w:val="left"/>
              <w:rPr/>
            </w:pPr>
            <w:r>
              <w:rPr/>
              <w:t xml:space="preserve">000000001958-11-26-0000 26 marraskuuta 1958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Byrne, Roger Roger Byrne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000000001954-04-03-0000 3 huhtikuuta 1954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000000001957-11-27-0000 27 marraskuuta 1957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Springett, Ron Ron Ron Springett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000000001959-11-18-0000 18 marraskuuta 1959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000000001966-06-29-0000 29. kesäkuuta 1966 </w:t>
            </w:r>
          </w:p>
        </w:tc>
        <w:tc>
          <w:tcPr>
            <w:tcW w:w="1606" w:type="dxa"/>
            <w:tcBorders/>
            <w:vAlign w:val="center"/>
          </w:tcPr>
          <w:p>
            <w:pPr>
              <w:pStyle w:val="TableContents"/>
              <w:bidi w:val="0"/>
              <w:spacing w:before="0" w:after="283"/>
              <w:jc w:val="left"/>
              <w:rPr/>
            </w:pPr>
            <w:r>
              <w:rPr/>
              <w:t xml:space="preserve">Norja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Wright, Ian Ian Wright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000000001991-02-06-0000 6 helmikuuta 1991 </w:t>
            </w:r>
          </w:p>
        </w:tc>
        <w:tc>
          <w:tcPr>
            <w:tcW w:w="1606" w:type="dxa"/>
            <w:tcBorders/>
            <w:vAlign w:val="center"/>
          </w:tcPr>
          <w:p>
            <w:pPr>
              <w:pStyle w:val="TableContents"/>
              <w:bidi w:val="0"/>
              <w:spacing w:before="0" w:after="283"/>
              <w:jc w:val="left"/>
              <w:rPr/>
            </w:pPr>
            <w:r>
              <w:rPr/>
              <w:t xml:space="preserve">Kamerun </w:t>
            </w:r>
          </w:p>
        </w:tc>
        <w:tc>
          <w:tcPr>
            <w:tcW w:w="1621" w:type="dxa"/>
            <w:tcBorders/>
            <w:vAlign w:val="center"/>
          </w:tcPr>
          <w:p>
            <w:pPr>
              <w:pStyle w:val="TableContents"/>
              <w:bidi w:val="0"/>
              <w:spacing w:before="0" w:after="283"/>
              <w:jc w:val="left"/>
              <w:rPr/>
            </w:pPr>
            <w:r>
              <w:rPr/>
              <w:t xml:space="preserve">000000001998-11-18-0000 18. marraskuuta 1998 </w:t>
            </w:r>
          </w:p>
        </w:tc>
        <w:tc>
          <w:tcPr>
            <w:tcW w:w="1606" w:type="dxa"/>
            <w:tcBorders/>
            <w:vAlign w:val="center"/>
          </w:tcPr>
          <w:p>
            <w:pPr>
              <w:pStyle w:val="TableContents"/>
              <w:bidi w:val="0"/>
              <w:spacing w:before="0" w:after="283"/>
              <w:jc w:val="left"/>
              <w:rPr/>
            </w:pPr>
            <w:r>
              <w:rPr/>
              <w:t xml:space="preserve">Tšekin tasavalta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Dyer, Kieron Kieron Dyer </w:t>
            </w:r>
          </w:p>
        </w:tc>
        <w:tc>
          <w:tcPr>
            <w:tcW w:w="586" w:type="dxa"/>
            <w:tcBorders/>
            <w:vAlign w:val="center"/>
          </w:tcPr>
          <w:p>
            <w:pPr>
              <w:pStyle w:val="TableContents"/>
              <w:bidi w:val="0"/>
              <w:spacing w:before="0" w:after="283"/>
              <w:jc w:val="left"/>
              <w:rPr/>
            </w:pPr>
            <w:r>
              <w:rPr/>
              <w:t xml:space="preserve">MF / FW / DF </w:t>
            </w:r>
          </w:p>
        </w:tc>
        <w:tc>
          <w:tcPr>
            <w:tcW w:w="63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000000001999-09-04-0000 4. syyskuuta 1999 </w:t>
            </w:r>
          </w:p>
        </w:tc>
        <w:tc>
          <w:tcPr>
            <w:tcW w:w="1606" w:type="dxa"/>
            <w:tcBorders/>
            <w:vAlign w:val="center"/>
          </w:tcPr>
          <w:p>
            <w:pPr>
              <w:pStyle w:val="TableContents"/>
              <w:bidi w:val="0"/>
              <w:spacing w:before="0" w:after="283"/>
              <w:jc w:val="left"/>
              <w:rPr/>
            </w:pPr>
            <w:r>
              <w:rPr/>
              <w:t xml:space="preserve">Luxemburg </w:t>
            </w:r>
          </w:p>
        </w:tc>
        <w:tc>
          <w:tcPr>
            <w:tcW w:w="1621" w:type="dxa"/>
            <w:tcBorders/>
            <w:vAlign w:val="center"/>
          </w:tcPr>
          <w:p>
            <w:pPr>
              <w:pStyle w:val="TableContents"/>
              <w:bidi w:val="0"/>
              <w:spacing w:before="0" w:after="283"/>
              <w:jc w:val="left"/>
              <w:rPr/>
            </w:pPr>
            <w:r>
              <w:rPr/>
              <w:t xml:space="preserve">000000002007-08-22-0000 22. elokuuta 2007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Lallana, Adam Adam Lallana *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000000002013-11-15-0000 15 marraskuuta 2013 </w:t>
            </w:r>
          </w:p>
        </w:tc>
        <w:tc>
          <w:tcPr>
            <w:tcW w:w="1606" w:type="dxa"/>
            <w:tcBorders/>
            <w:vAlign w:val="center"/>
          </w:tcPr>
          <w:p>
            <w:pPr>
              <w:pStyle w:val="TableContents"/>
              <w:bidi w:val="0"/>
              <w:spacing w:before="0" w:after="283"/>
              <w:jc w:val="left"/>
              <w:rPr/>
            </w:pPr>
            <w:r>
              <w:rPr/>
              <w:t xml:space="preserve">Chile </w:t>
            </w:r>
          </w:p>
        </w:tc>
        <w:tc>
          <w:tcPr>
            <w:tcW w:w="1621" w:type="dxa"/>
            <w:tcBorders/>
            <w:vAlign w:val="center"/>
          </w:tcPr>
          <w:p>
            <w:pPr>
              <w:pStyle w:val="TableContents"/>
              <w:bidi w:val="0"/>
              <w:spacing w:before="0" w:after="283"/>
              <w:jc w:val="left"/>
              <w:rPr/>
            </w:pPr>
            <w:r>
              <w:rPr/>
              <w:t xml:space="preserve">000000002017-06-13-0000 13 kesäkuuta 2017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Ramsey, Alf Alf Ramsey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000000001948-12-02-00-0000 2. joulukuuta 1948 </w:t>
            </w:r>
          </w:p>
        </w:tc>
        <w:tc>
          <w:tcPr>
            <w:tcW w:w="1606" w:type="dxa"/>
            <w:tcBorders/>
            <w:vAlign w:val="center"/>
          </w:tcPr>
          <w:p>
            <w:pPr>
              <w:pStyle w:val="TableContents"/>
              <w:bidi w:val="0"/>
              <w:spacing w:before="0" w:after="283"/>
              <w:jc w:val="left"/>
              <w:rPr/>
            </w:pPr>
            <w:r>
              <w:rPr/>
              <w:t xml:space="preserve">Sveitsi </w:t>
            </w:r>
          </w:p>
        </w:tc>
        <w:tc>
          <w:tcPr>
            <w:tcW w:w="1621" w:type="dxa"/>
            <w:tcBorders/>
            <w:vAlign w:val="center"/>
          </w:tcPr>
          <w:p>
            <w:pPr>
              <w:pStyle w:val="TableContents"/>
              <w:bidi w:val="0"/>
              <w:spacing w:before="0" w:after="283"/>
              <w:jc w:val="left"/>
              <w:rPr/>
            </w:pPr>
            <w:r>
              <w:rPr/>
              <w:t xml:space="preserve">000000001953-11-25-0000 25. marraskuuta 1953 </w:t>
            </w:r>
          </w:p>
        </w:tc>
        <w:tc>
          <w:tcPr>
            <w:tcW w:w="1606" w:type="dxa"/>
            <w:tcBorders/>
            <w:vAlign w:val="center"/>
          </w:tcPr>
          <w:p>
            <w:pPr>
              <w:pStyle w:val="TableContents"/>
              <w:bidi w:val="0"/>
              <w:spacing w:before="0" w:after="283"/>
              <w:jc w:val="left"/>
              <w:rPr/>
            </w:pPr>
            <w:r>
              <w:rPr/>
              <w:t xml:space="preserve">Unkari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Hateley, Mark Mark Hateley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000000001984-06-02-0000 000000001984-06-02-0000 2 kesäkuuta 1984 </w:t>
            </w:r>
          </w:p>
        </w:tc>
        <w:tc>
          <w:tcPr>
            <w:tcW w:w="1606" w:type="dxa"/>
            <w:tcBorders/>
            <w:vAlign w:val="center"/>
          </w:tcPr>
          <w:p>
            <w:pPr>
              <w:pStyle w:val="TableContents"/>
              <w:bidi w:val="0"/>
              <w:spacing w:before="0" w:after="283"/>
              <w:jc w:val="left"/>
              <w:rPr/>
            </w:pPr>
            <w:r>
              <w:rPr/>
              <w:t xml:space="preserve">Neuvostoliitto </w:t>
            </w:r>
          </w:p>
        </w:tc>
        <w:tc>
          <w:tcPr>
            <w:tcW w:w="1621" w:type="dxa"/>
            <w:tcBorders/>
            <w:vAlign w:val="center"/>
          </w:tcPr>
          <w:p>
            <w:pPr>
              <w:pStyle w:val="TableContents"/>
              <w:bidi w:val="0"/>
              <w:spacing w:before="0" w:after="283"/>
              <w:jc w:val="left"/>
              <w:rPr/>
            </w:pPr>
            <w:r>
              <w:rPr/>
              <w:t xml:space="preserve">000000001992-03-25-0000 25 maaliskuuta 1992 </w:t>
            </w:r>
          </w:p>
        </w:tc>
        <w:tc>
          <w:tcPr>
            <w:tcW w:w="1606" w:type="dxa"/>
            <w:tcBorders/>
            <w:vAlign w:val="center"/>
          </w:tcPr>
          <w:p>
            <w:pPr>
              <w:pStyle w:val="TableContents"/>
              <w:bidi w:val="0"/>
              <w:spacing w:before="0" w:after="283"/>
              <w:jc w:val="left"/>
              <w:rPr/>
            </w:pPr>
            <w:r>
              <w:rPr/>
              <w:t xml:space="preserve">Tšekkoslovakia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Smalling, Chris Chris Smalling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000000002011-09-02-0000 2. syyskuuta 2011 </w:t>
            </w:r>
          </w:p>
        </w:tc>
        <w:tc>
          <w:tcPr>
            <w:tcW w:w="1606" w:type="dxa"/>
            <w:tcBorders/>
            <w:vAlign w:val="center"/>
          </w:tcPr>
          <w:p>
            <w:pPr>
              <w:pStyle w:val="TableContents"/>
              <w:bidi w:val="0"/>
              <w:spacing w:before="0" w:after="283"/>
              <w:jc w:val="left"/>
              <w:rPr/>
            </w:pPr>
            <w:r>
              <w:rPr/>
              <w:t xml:space="preserve">Bulgaria </w:t>
            </w:r>
          </w:p>
        </w:tc>
        <w:tc>
          <w:tcPr>
            <w:tcW w:w="1621" w:type="dxa"/>
            <w:tcBorders/>
            <w:vAlign w:val="center"/>
          </w:tcPr>
          <w:p>
            <w:pPr>
              <w:pStyle w:val="TableContents"/>
              <w:bidi w:val="0"/>
              <w:spacing w:before="0" w:after="283"/>
              <w:jc w:val="left"/>
              <w:rPr/>
            </w:pPr>
            <w:r>
              <w:rPr/>
              <w:t xml:space="preserve">000000002017-06-10-0000 10 kesäkuu 2017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Hapgood, Eddie Eddie Hapgood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000000001933-05-13-0000 13 toukokuuta 1933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000000001939-05-18-0000 18 toukokuuta 1939 </w:t>
            </w:r>
          </w:p>
        </w:tc>
        <w:tc>
          <w:tcPr>
            <w:tcW w:w="1606" w:type="dxa"/>
            <w:tcBorders/>
            <w:vAlign w:val="center"/>
          </w:tcPr>
          <w:p>
            <w:pPr>
              <w:pStyle w:val="TableContents"/>
              <w:bidi w:val="0"/>
              <w:spacing w:before="0" w:after="283"/>
              <w:jc w:val="left"/>
              <w:rPr/>
            </w:pPr>
            <w:r>
              <w:rPr/>
              <w:t xml:space="preserve">Jugoslavia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Anderson, Viv Viv Viv Anderson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000000001978-11-29-0000 29. marraskuuta 1978 </w:t>
            </w:r>
          </w:p>
        </w:tc>
        <w:tc>
          <w:tcPr>
            <w:tcW w:w="1606" w:type="dxa"/>
            <w:tcBorders/>
            <w:vAlign w:val="center"/>
          </w:tcPr>
          <w:p>
            <w:pPr>
              <w:pStyle w:val="TableContents"/>
              <w:bidi w:val="0"/>
              <w:spacing w:before="0" w:after="283"/>
              <w:jc w:val="left"/>
              <w:rPr/>
            </w:pPr>
            <w:r>
              <w:rPr/>
              <w:t xml:space="preserve">Tšekkoslovakia </w:t>
            </w:r>
          </w:p>
        </w:tc>
        <w:tc>
          <w:tcPr>
            <w:tcW w:w="1621" w:type="dxa"/>
            <w:tcBorders/>
            <w:vAlign w:val="center"/>
          </w:tcPr>
          <w:p>
            <w:pPr>
              <w:pStyle w:val="TableContents"/>
              <w:bidi w:val="0"/>
              <w:spacing w:before="0" w:after="283"/>
              <w:jc w:val="left"/>
              <w:rPr/>
            </w:pPr>
            <w:r>
              <w:rPr/>
              <w:t xml:space="preserve">000000001988-05-24-0000 24 toukokuuta 1988 </w:t>
            </w:r>
          </w:p>
        </w:tc>
        <w:tc>
          <w:tcPr>
            <w:tcW w:w="1606" w:type="dxa"/>
            <w:tcBorders/>
            <w:vAlign w:val="center"/>
          </w:tcPr>
          <w:p>
            <w:pPr>
              <w:pStyle w:val="TableContents"/>
              <w:bidi w:val="0"/>
              <w:spacing w:before="0" w:after="283"/>
              <w:jc w:val="left"/>
              <w:rPr/>
            </w:pPr>
            <w:r>
              <w:rPr/>
              <w:t xml:space="preserve">Kolumbia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Anderton, Darren Darren Anderton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000000001994-03-09-0000 9. maaliskuuta 1994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000000002001-11-10-0000 10. marraskuuta 2001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Young, Ashley Ashley Young *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000000002007-11-16-0000 16. marraskuuta 2007 </w:t>
            </w:r>
          </w:p>
        </w:tc>
        <w:tc>
          <w:tcPr>
            <w:tcW w:w="1606" w:type="dxa"/>
            <w:tcBorders/>
            <w:vAlign w:val="center"/>
          </w:tcPr>
          <w:p>
            <w:pPr>
              <w:pStyle w:val="TableContents"/>
              <w:bidi w:val="0"/>
              <w:spacing w:before="0" w:after="283"/>
              <w:jc w:val="left"/>
              <w:rPr/>
            </w:pPr>
            <w:r>
              <w:rPr/>
              <w:t xml:space="preserve">Itävalta </w:t>
            </w:r>
          </w:p>
        </w:tc>
        <w:tc>
          <w:tcPr>
            <w:tcW w:w="1621" w:type="dxa"/>
            <w:tcBorders/>
            <w:vAlign w:val="center"/>
          </w:tcPr>
          <w:p>
            <w:pPr>
              <w:pStyle w:val="TableContents"/>
              <w:bidi w:val="0"/>
              <w:spacing w:before="0" w:after="283"/>
              <w:jc w:val="left"/>
              <w:rPr/>
            </w:pPr>
            <w:r>
              <w:rPr/>
              <w:t xml:space="preserve">000000002013-09-10-0000 10. syyskuuta 2013 </w:t>
            </w:r>
          </w:p>
        </w:tc>
        <w:tc>
          <w:tcPr>
            <w:tcW w:w="1606" w:type="dxa"/>
            <w:tcBorders/>
            <w:vAlign w:val="center"/>
          </w:tcPr>
          <w:p>
            <w:pPr>
              <w:pStyle w:val="TableContents"/>
              <w:bidi w:val="0"/>
              <w:spacing w:before="0" w:after="283"/>
              <w:jc w:val="left"/>
              <w:rPr/>
            </w:pPr>
            <w:r>
              <w:rPr/>
              <w:t xml:space="preserve">Ukraina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Baines, Leighton Leighton Baines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000000002010-03-03-0000 3. maaliskuuta 2010 </w:t>
            </w:r>
          </w:p>
        </w:tc>
        <w:tc>
          <w:tcPr>
            <w:tcW w:w="1606" w:type="dxa"/>
            <w:tcBorders/>
            <w:vAlign w:val="center"/>
          </w:tcPr>
          <w:p>
            <w:pPr>
              <w:pStyle w:val="TableContents"/>
              <w:bidi w:val="0"/>
              <w:spacing w:before="0" w:after="283"/>
              <w:jc w:val="left"/>
              <w:rPr/>
            </w:pPr>
            <w:r>
              <w:rPr/>
              <w:t xml:space="preserve">Egypti </w:t>
            </w:r>
          </w:p>
        </w:tc>
        <w:tc>
          <w:tcPr>
            <w:tcW w:w="1621" w:type="dxa"/>
            <w:tcBorders/>
            <w:vAlign w:val="center"/>
          </w:tcPr>
          <w:p>
            <w:pPr>
              <w:pStyle w:val="TableContents"/>
              <w:bidi w:val="0"/>
              <w:spacing w:before="0" w:after="283"/>
              <w:jc w:val="left"/>
              <w:rPr/>
            </w:pPr>
            <w:r>
              <w:rPr/>
              <w:t xml:space="preserve">000000002015-03-27-0000 27 maaliskuuta 2015 </w:t>
            </w:r>
          </w:p>
        </w:tc>
        <w:tc>
          <w:tcPr>
            <w:tcW w:w="1606" w:type="dxa"/>
            <w:tcBorders/>
            <w:vAlign w:val="center"/>
          </w:tcPr>
          <w:p>
            <w:pPr>
              <w:pStyle w:val="TableContents"/>
              <w:bidi w:val="0"/>
              <w:spacing w:before="0" w:after="283"/>
              <w:jc w:val="left"/>
              <w:rPr/>
            </w:pPr>
            <w:r>
              <w:rPr/>
              <w:t xml:space="preserve">Liettua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Walker, Kyle Kyle Walker *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000000002011-11-12-0000 12 marraskuuta 2011 </w:t>
            </w:r>
          </w:p>
        </w:tc>
        <w:tc>
          <w:tcPr>
            <w:tcW w:w="1606" w:type="dxa"/>
            <w:tcBorders/>
            <w:vAlign w:val="center"/>
          </w:tcPr>
          <w:p>
            <w:pPr>
              <w:pStyle w:val="TableContents"/>
              <w:bidi w:val="0"/>
              <w:spacing w:before="0" w:after="283"/>
              <w:jc w:val="left"/>
              <w:rPr/>
            </w:pPr>
            <w:r>
              <w:rPr/>
              <w:t xml:space="preserve">Espanja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Oxlade-Chamberlain, Alex Alex Alex Oxlade-Chamberlain * </w:t>
            </w:r>
          </w:p>
        </w:tc>
        <w:tc>
          <w:tcPr>
            <w:tcW w:w="586" w:type="dxa"/>
            <w:tcBorders/>
            <w:vAlign w:val="center"/>
          </w:tcPr>
          <w:p>
            <w:pPr>
              <w:pStyle w:val="TableContents"/>
              <w:bidi w:val="0"/>
              <w:spacing w:before="0" w:after="283"/>
              <w:jc w:val="left"/>
              <w:rPr/>
            </w:pPr>
            <w:r>
              <w:rPr/>
              <w:t xml:space="preserve">MF / FW / DF </w:t>
            </w:r>
          </w:p>
        </w:tc>
        <w:tc>
          <w:tcPr>
            <w:tcW w:w="63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000000002012-05-26-0000 26 toukokuuta 2012 </w:t>
            </w:r>
          </w:p>
        </w:tc>
        <w:tc>
          <w:tcPr>
            <w:tcW w:w="1606" w:type="dxa"/>
            <w:tcBorders/>
            <w:vAlign w:val="center"/>
          </w:tcPr>
          <w:p>
            <w:pPr>
              <w:pStyle w:val="TableContents"/>
              <w:bidi w:val="0"/>
              <w:spacing w:before="0" w:after="283"/>
              <w:jc w:val="left"/>
              <w:rPr/>
            </w:pPr>
            <w:r>
              <w:rPr/>
              <w:t xml:space="preserve">Norja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Stiles, Nobby Nobby Stiles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000000001965-04-10-00-0000 10. huhtikuuta 1965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000000001970-04-25-0000 25 huhtikuuta 1970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Hunter, Norman Norman Hunter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000000001965-12-08-0000 8. joulukuuta 1965 </w:t>
            </w:r>
          </w:p>
        </w:tc>
        <w:tc>
          <w:tcPr>
            <w:tcW w:w="1606" w:type="dxa"/>
            <w:tcBorders/>
            <w:vAlign w:val="center"/>
          </w:tcPr>
          <w:p>
            <w:pPr>
              <w:pStyle w:val="TableContents"/>
              <w:bidi w:val="0"/>
              <w:spacing w:before="0" w:after="283"/>
              <w:jc w:val="left"/>
              <w:rPr/>
            </w:pPr>
            <w:r>
              <w:rPr/>
              <w:t xml:space="preserve">Espanja </w:t>
            </w:r>
          </w:p>
        </w:tc>
        <w:tc>
          <w:tcPr>
            <w:tcW w:w="1621" w:type="dxa"/>
            <w:tcBorders/>
            <w:vAlign w:val="center"/>
          </w:tcPr>
          <w:p>
            <w:pPr>
              <w:pStyle w:val="TableContents"/>
              <w:bidi w:val="0"/>
              <w:spacing w:before="0" w:after="283"/>
              <w:jc w:val="left"/>
              <w:rPr/>
            </w:pPr>
            <w:r>
              <w:rPr/>
              <w:t xml:space="preserve">000000001974-10-30-0000 30. lokakuuta 1974 </w:t>
            </w:r>
          </w:p>
        </w:tc>
        <w:tc>
          <w:tcPr>
            <w:tcW w:w="1606" w:type="dxa"/>
            <w:tcBorders/>
            <w:vAlign w:val="center"/>
          </w:tcPr>
          <w:p>
            <w:pPr>
              <w:pStyle w:val="TableContents"/>
              <w:bidi w:val="0"/>
              <w:spacing w:before="0" w:after="283"/>
              <w:jc w:val="left"/>
              <w:rPr/>
            </w:pPr>
            <w:r>
              <w:rPr/>
              <w:t xml:space="preserve">Tšekkoslovakia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McFarland, Roy Roy McFarland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000000001971-02-03-0000 3 helmikuuta 1971 </w:t>
            </w:r>
          </w:p>
        </w:tc>
        <w:tc>
          <w:tcPr>
            <w:tcW w:w="1606" w:type="dxa"/>
            <w:tcBorders/>
            <w:vAlign w:val="center"/>
          </w:tcPr>
          <w:p>
            <w:pPr>
              <w:pStyle w:val="TableContents"/>
              <w:bidi w:val="0"/>
              <w:spacing w:before="0" w:after="283"/>
              <w:jc w:val="left"/>
              <w:rPr/>
            </w:pPr>
            <w:r>
              <w:rPr/>
              <w:t xml:space="preserve">Malta </w:t>
            </w:r>
          </w:p>
        </w:tc>
        <w:tc>
          <w:tcPr>
            <w:tcW w:w="1621" w:type="dxa"/>
            <w:tcBorders/>
            <w:vAlign w:val="center"/>
          </w:tcPr>
          <w:p>
            <w:pPr>
              <w:pStyle w:val="TableContents"/>
              <w:bidi w:val="0"/>
              <w:spacing w:before="0" w:after="283"/>
              <w:jc w:val="left"/>
              <w:rPr/>
            </w:pPr>
            <w:r>
              <w:rPr/>
              <w:t xml:space="preserve">000000001976-11-17-0000 17 marraskuuta 1976 </w:t>
            </w:r>
          </w:p>
        </w:tc>
        <w:tc>
          <w:tcPr>
            <w:tcW w:w="1606" w:type="dxa"/>
            <w:tcBorders/>
            <w:vAlign w:val="center"/>
          </w:tcPr>
          <w:p>
            <w:pPr>
              <w:pStyle w:val="TableContents"/>
              <w:bidi w:val="0"/>
              <w:spacing w:before="0" w:after="283"/>
              <w:jc w:val="left"/>
              <w:rPr/>
            </w:pPr>
            <w:r>
              <w:rPr/>
              <w:t xml:space="preserve">Italia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Franklin, Neil Neil Franklin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000000001950-04-15-00-0000 15. huhtikuuta 1950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Newton, Keith Keith Newton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000000001966-02-23-0000 23. helmikuuta 1966 </w:t>
            </w:r>
          </w:p>
        </w:tc>
        <w:tc>
          <w:tcPr>
            <w:tcW w:w="1606" w:type="dxa"/>
            <w:tcBorders/>
            <w:vAlign w:val="center"/>
          </w:tcPr>
          <w:p>
            <w:pPr>
              <w:pStyle w:val="TableContents"/>
              <w:bidi w:val="0"/>
              <w:spacing w:before="0" w:after="283"/>
              <w:jc w:val="left"/>
              <w:rPr/>
            </w:pPr>
            <w:r>
              <w:rPr/>
              <w:t xml:space="preserve">Länsi-Saksa </w:t>
            </w:r>
          </w:p>
        </w:tc>
        <w:tc>
          <w:tcPr>
            <w:tcW w:w="1621" w:type="dxa"/>
            <w:tcBorders/>
            <w:vAlign w:val="center"/>
          </w:tcPr>
          <w:p>
            <w:pPr>
              <w:pStyle w:val="TableContents"/>
              <w:bidi w:val="0"/>
              <w:spacing w:before="0" w:after="283"/>
              <w:jc w:val="left"/>
              <w:rPr/>
            </w:pPr>
            <w:r>
              <w:rPr/>
              <w:t xml:space="preserve">000000001970-06-14-0000 14. kesäkuuta 1970 </w:t>
            </w:r>
          </w:p>
        </w:tc>
        <w:tc>
          <w:tcPr>
            <w:tcW w:w="1606" w:type="dxa"/>
            <w:tcBorders/>
            <w:vAlign w:val="center"/>
          </w:tcPr>
          <w:p>
            <w:pPr>
              <w:pStyle w:val="TableContents"/>
              <w:bidi w:val="0"/>
              <w:spacing w:before="0" w:after="283"/>
              <w:jc w:val="left"/>
              <w:rPr/>
            </w:pPr>
            <w:r>
              <w:rPr/>
              <w:t xml:space="preserve">Länsi-Saksa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Lee, Francis Francis Lee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000000001968-12-11-0000 11. joulukuuta 1968 </w:t>
            </w:r>
          </w:p>
        </w:tc>
        <w:tc>
          <w:tcPr>
            <w:tcW w:w="1606" w:type="dxa"/>
            <w:tcBorders/>
            <w:vAlign w:val="center"/>
          </w:tcPr>
          <w:p>
            <w:pPr>
              <w:pStyle w:val="TableContents"/>
              <w:bidi w:val="0"/>
              <w:spacing w:before="0" w:after="283"/>
              <w:jc w:val="left"/>
              <w:rPr/>
            </w:pPr>
            <w:r>
              <w:rPr/>
              <w:t xml:space="preserve">Bulgaria </w:t>
            </w:r>
          </w:p>
        </w:tc>
        <w:tc>
          <w:tcPr>
            <w:tcW w:w="1621" w:type="dxa"/>
            <w:tcBorders/>
            <w:vAlign w:val="center"/>
          </w:tcPr>
          <w:p>
            <w:pPr>
              <w:pStyle w:val="TableContents"/>
              <w:bidi w:val="0"/>
              <w:spacing w:before="0" w:after="283"/>
              <w:jc w:val="left"/>
              <w:rPr/>
            </w:pPr>
            <w:r>
              <w:rPr/>
              <w:t xml:space="preserve">000000001972-04-29-0000 29 huhtikuuta 1972 </w:t>
            </w:r>
          </w:p>
        </w:tc>
        <w:tc>
          <w:tcPr>
            <w:tcW w:w="1606" w:type="dxa"/>
            <w:tcBorders/>
            <w:vAlign w:val="center"/>
          </w:tcPr>
          <w:p>
            <w:pPr>
              <w:pStyle w:val="TableContents"/>
              <w:bidi w:val="0"/>
              <w:spacing w:before="0" w:after="283"/>
              <w:jc w:val="left"/>
              <w:rPr/>
            </w:pPr>
            <w:r>
              <w:rPr/>
              <w:t xml:space="preserve">Länsi-Saksa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Todd, Colin Colin Todd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000000001972-05-23-0000 23 toukokuuta 1972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000000001977-05-28-0000 28 toukokuuta 1977 </w:t>
            </w:r>
          </w:p>
        </w:tc>
        <w:tc>
          <w:tcPr>
            <w:tcW w:w="1606" w:type="dxa"/>
            <w:tcBorders/>
            <w:vAlign w:val="center"/>
          </w:tcPr>
          <w:p>
            <w:pPr>
              <w:pStyle w:val="TableContents"/>
              <w:bidi w:val="0"/>
              <w:spacing w:before="0" w:after="283"/>
              <w:jc w:val="left"/>
              <w:rPr/>
            </w:pPr>
            <w:r>
              <w:rPr/>
              <w:t xml:space="preserve">Pohjois-Irlanti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Cherry, Trevor Trevor Cherry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000000001976-03-24-0000 24. maaliskuuta 1976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000000001980-06-18-0000 18. kesäkuuta 1980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Wedlock, Billy Billy Wedlock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000000001907-02-16-0000 16. helmikuuta 1907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000000001914-03-16-0000 16. maaliskuuta 1914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Blenkinsop, Ernie Ernie Blenkinsop Ernie Blenkinsop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000000001928-05-17-0000 17 toukokuuta 1928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000000001933-04-01-0000 1. huhtikuuta 1933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Crooks, Sammy Sammy Crooks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000000001930-04-05-0000 5. huhtikuuta 1930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000000001936-12-02-00-0000 2. joulukuuta 1936 </w:t>
            </w:r>
          </w:p>
        </w:tc>
        <w:tc>
          <w:tcPr>
            <w:tcW w:w="1606" w:type="dxa"/>
            <w:tcBorders/>
            <w:vAlign w:val="center"/>
          </w:tcPr>
          <w:p>
            <w:pPr>
              <w:pStyle w:val="TableContents"/>
              <w:bidi w:val="0"/>
              <w:spacing w:before="0" w:after="283"/>
              <w:jc w:val="left"/>
              <w:rPr/>
            </w:pPr>
            <w:r>
              <w:rPr/>
              <w:t xml:space="preserve">Unkari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Mannion, Wilf Wilf Mannion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000000001951-10-03-0000 3. lokakuuta 1951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Labone, Brian Brian Labone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000000001962-10-20-00-0000 20. lokakuuta 1962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000000001970-06-14-0000 14. kesäkuuta 1970 </w:t>
            </w:r>
          </w:p>
        </w:tc>
        <w:tc>
          <w:tcPr>
            <w:tcW w:w="1606" w:type="dxa"/>
            <w:tcBorders/>
            <w:vAlign w:val="center"/>
          </w:tcPr>
          <w:p>
            <w:pPr>
              <w:pStyle w:val="TableContents"/>
              <w:bidi w:val="0"/>
              <w:spacing w:before="0" w:after="283"/>
              <w:jc w:val="left"/>
              <w:rPr/>
            </w:pPr>
            <w:r>
              <w:rPr/>
              <w:t xml:space="preserve">Länsi-Saksa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Webb, Neil Neil Webb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000000001987-09-09-0000 9. syyskuuta 1987 </w:t>
            </w:r>
          </w:p>
        </w:tc>
        <w:tc>
          <w:tcPr>
            <w:tcW w:w="1606" w:type="dxa"/>
            <w:tcBorders/>
            <w:vAlign w:val="center"/>
          </w:tcPr>
          <w:p>
            <w:pPr>
              <w:pStyle w:val="TableContents"/>
              <w:bidi w:val="0"/>
              <w:spacing w:before="0" w:after="283"/>
              <w:jc w:val="left"/>
              <w:rPr/>
            </w:pPr>
            <w:r>
              <w:rPr/>
              <w:t xml:space="preserve">Länsi-Saksa </w:t>
            </w:r>
          </w:p>
        </w:tc>
        <w:tc>
          <w:tcPr>
            <w:tcW w:w="1621" w:type="dxa"/>
            <w:tcBorders/>
            <w:vAlign w:val="center"/>
          </w:tcPr>
          <w:p>
            <w:pPr>
              <w:pStyle w:val="TableContents"/>
              <w:bidi w:val="0"/>
              <w:spacing w:before="0" w:after="283"/>
              <w:jc w:val="left"/>
              <w:rPr/>
            </w:pPr>
            <w:r>
              <w:rPr/>
              <w:t xml:space="preserve">000000001992-06-17-0000 17. kesäkuuta 1992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Fowler, Robbie Robbie Fowler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000000001996-03-27-0000 27 maaliskuuta 1996 </w:t>
            </w:r>
          </w:p>
        </w:tc>
        <w:tc>
          <w:tcPr>
            <w:tcW w:w="1606" w:type="dxa"/>
            <w:tcBorders/>
            <w:vAlign w:val="center"/>
          </w:tcPr>
          <w:p>
            <w:pPr>
              <w:pStyle w:val="TableContents"/>
              <w:bidi w:val="0"/>
              <w:spacing w:before="0" w:after="283"/>
              <w:jc w:val="left"/>
              <w:rPr/>
            </w:pPr>
            <w:r>
              <w:rPr/>
              <w:t xml:space="preserve">Bulgaria </w:t>
            </w:r>
          </w:p>
        </w:tc>
        <w:tc>
          <w:tcPr>
            <w:tcW w:w="1621" w:type="dxa"/>
            <w:tcBorders/>
            <w:vAlign w:val="center"/>
          </w:tcPr>
          <w:p>
            <w:pPr>
              <w:pStyle w:val="TableContents"/>
              <w:bidi w:val="0"/>
              <w:spacing w:before="0" w:after="283"/>
              <w:jc w:val="left"/>
              <w:rPr/>
            </w:pPr>
            <w:r>
              <w:rPr/>
              <w:t xml:space="preserve">000000002002-06-15-0000 15. kesäkuuta 2002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Lescott, Joleon Joleon Lescott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000000002007-10-13-0000 13. lokakuuta 2007 </w:t>
            </w:r>
          </w:p>
        </w:tc>
        <w:tc>
          <w:tcPr>
            <w:tcW w:w="1606" w:type="dxa"/>
            <w:tcBorders/>
            <w:vAlign w:val="center"/>
          </w:tcPr>
          <w:p>
            <w:pPr>
              <w:pStyle w:val="TableContents"/>
              <w:bidi w:val="0"/>
              <w:spacing w:before="0" w:after="283"/>
              <w:jc w:val="left"/>
              <w:rPr/>
            </w:pPr>
            <w:r>
              <w:rPr/>
              <w:t xml:space="preserve">Viro </w:t>
            </w:r>
          </w:p>
        </w:tc>
        <w:tc>
          <w:tcPr>
            <w:tcW w:w="1621" w:type="dxa"/>
            <w:tcBorders/>
            <w:vAlign w:val="center"/>
          </w:tcPr>
          <w:p>
            <w:pPr>
              <w:pStyle w:val="TableContents"/>
              <w:bidi w:val="0"/>
              <w:spacing w:before="0" w:after="283"/>
              <w:jc w:val="left"/>
              <w:rPr/>
            </w:pPr>
            <w:r>
              <w:rPr/>
              <w:t xml:space="preserve">000000002013-03-26-0000 26. maaliskuuta 2013 </w:t>
            </w:r>
          </w:p>
        </w:tc>
        <w:tc>
          <w:tcPr>
            <w:tcW w:w="1606" w:type="dxa"/>
            <w:tcBorders/>
            <w:vAlign w:val="center"/>
          </w:tcPr>
          <w:p>
            <w:pPr>
              <w:pStyle w:val="TableContents"/>
              <w:bidi w:val="0"/>
              <w:spacing w:before="0" w:after="283"/>
              <w:jc w:val="left"/>
              <w:rPr/>
            </w:pPr>
            <w:r>
              <w:rPr/>
              <w:t xml:space="preserve">Montenegro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Pennington, Jesse Jesse Pennington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000000001907-03-18-0000 18. maaliskuuta 1907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000000001920-04-10-0000 10. huhtikuuta 1920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Goodall, Roy Roy Goodall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000000001926-04-17-0000 17 huhtikuuta 1926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000000001933-12-06-0000 6. joulukuuta 1933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Hibbs, Harry Harry Hibbs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000000001929-11-20-0000 20 marraskuuta 1929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000000001936-02-05-0000 5. helmikuuta 1936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Mortensen, Stan Stan Mortensen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000000001947-05-25-0000 25 toukokuuta 1947 </w:t>
            </w:r>
          </w:p>
        </w:tc>
        <w:tc>
          <w:tcPr>
            <w:tcW w:w="1606" w:type="dxa"/>
            <w:tcBorders/>
            <w:vAlign w:val="center"/>
          </w:tcPr>
          <w:p>
            <w:pPr>
              <w:pStyle w:val="TableContents"/>
              <w:bidi w:val="0"/>
              <w:spacing w:before="0" w:after="283"/>
              <w:jc w:val="left"/>
              <w:rPr/>
            </w:pPr>
            <w:r>
              <w:rPr/>
              <w:t xml:space="preserve">Portugali </w:t>
            </w:r>
          </w:p>
        </w:tc>
        <w:tc>
          <w:tcPr>
            <w:tcW w:w="1621" w:type="dxa"/>
            <w:tcBorders/>
            <w:vAlign w:val="center"/>
          </w:tcPr>
          <w:p>
            <w:pPr>
              <w:pStyle w:val="TableContents"/>
              <w:bidi w:val="0"/>
              <w:spacing w:before="0" w:after="283"/>
              <w:jc w:val="left"/>
              <w:rPr/>
            </w:pPr>
            <w:r>
              <w:rPr/>
              <w:t xml:space="preserve">000000001953-11-25-0000 25. marraskuuta 1953 </w:t>
            </w:r>
          </w:p>
        </w:tc>
        <w:tc>
          <w:tcPr>
            <w:tcW w:w="1606" w:type="dxa"/>
            <w:tcBorders/>
            <w:vAlign w:val="center"/>
          </w:tcPr>
          <w:p>
            <w:pPr>
              <w:pStyle w:val="TableContents"/>
              <w:bidi w:val="0"/>
              <w:spacing w:before="0" w:after="283"/>
              <w:jc w:val="left"/>
              <w:rPr/>
            </w:pPr>
            <w:r>
              <w:rPr/>
              <w:t xml:space="preserve">Unkari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McDermott, Terry Terry McDermott Terry McDermott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000000001977-09-07-0000 7. syyskuuta 1977 </w:t>
            </w:r>
          </w:p>
        </w:tc>
        <w:tc>
          <w:tcPr>
            <w:tcW w:w="1606" w:type="dxa"/>
            <w:tcBorders/>
            <w:vAlign w:val="center"/>
          </w:tcPr>
          <w:p>
            <w:pPr>
              <w:pStyle w:val="TableContents"/>
              <w:bidi w:val="0"/>
              <w:spacing w:before="0" w:after="283"/>
              <w:jc w:val="left"/>
              <w:rPr/>
            </w:pPr>
            <w:r>
              <w:rPr/>
              <w:t xml:space="preserve">Sveitsi </w:t>
            </w:r>
          </w:p>
        </w:tc>
        <w:tc>
          <w:tcPr>
            <w:tcW w:w="1621" w:type="dxa"/>
            <w:tcBorders/>
            <w:vAlign w:val="center"/>
          </w:tcPr>
          <w:p>
            <w:pPr>
              <w:pStyle w:val="TableContents"/>
              <w:bidi w:val="0"/>
              <w:spacing w:before="0" w:after="283"/>
              <w:jc w:val="left"/>
              <w:rPr/>
            </w:pPr>
            <w:r>
              <w:rPr/>
              <w:t xml:space="preserve">000000001982-06-02-0000 000000001982-06-02-0000 2 kesäkuuta 1982 </w:t>
            </w:r>
          </w:p>
        </w:tc>
        <w:tc>
          <w:tcPr>
            <w:tcW w:w="1606" w:type="dxa"/>
            <w:tcBorders/>
            <w:vAlign w:val="center"/>
          </w:tcPr>
          <w:p>
            <w:pPr>
              <w:pStyle w:val="TableContents"/>
              <w:bidi w:val="0"/>
              <w:spacing w:before="0" w:after="283"/>
              <w:jc w:val="left"/>
              <w:rPr/>
            </w:pPr>
            <w:r>
              <w:rPr/>
              <w:t xml:space="preserve">Islanti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Sturridge, Daniel Daniel Sturridge *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000000002011-11-15-0000 15 marraskuuta 2011 </w:t>
            </w:r>
          </w:p>
        </w:tc>
        <w:tc>
          <w:tcPr>
            <w:tcW w:w="1606" w:type="dxa"/>
            <w:tcBorders/>
            <w:vAlign w:val="center"/>
          </w:tcPr>
          <w:p>
            <w:pPr>
              <w:pStyle w:val="TableContents"/>
              <w:bidi w:val="0"/>
              <w:spacing w:before="0" w:after="283"/>
              <w:jc w:val="left"/>
              <w:rPr/>
            </w:pPr>
            <w:r>
              <w:rPr/>
              <w:t xml:space="preserve">Ruotsi </w:t>
            </w:r>
          </w:p>
        </w:tc>
        <w:tc>
          <w:tcPr>
            <w:tcW w:w="1621" w:type="dxa"/>
            <w:tcBorders/>
            <w:vAlign w:val="center"/>
          </w:tcPr>
          <w:p>
            <w:pPr>
              <w:pStyle w:val="TableContents"/>
              <w:bidi w:val="0"/>
              <w:spacing w:before="0" w:after="283"/>
              <w:jc w:val="left"/>
              <w:rPr/>
            </w:pPr>
            <w:r>
              <w:rPr/>
              <w:t xml:space="preserve">000000002016-11-11-0000 11 marraskuuta 2016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Williams, Bert Bert Williams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000000001949-05-22-0000 22 toukokuuta 1949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000000001955-10-22-0000 22. lokakuuta 1955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Chivers, Martin Martin Chivers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000000001971-02-03-0000 3 helmikuuta 1971 </w:t>
            </w:r>
          </w:p>
        </w:tc>
        <w:tc>
          <w:tcPr>
            <w:tcW w:w="1606" w:type="dxa"/>
            <w:tcBorders/>
            <w:vAlign w:val="center"/>
          </w:tcPr>
          <w:p>
            <w:pPr>
              <w:pStyle w:val="TableContents"/>
              <w:bidi w:val="0"/>
              <w:spacing w:before="0" w:after="283"/>
              <w:jc w:val="left"/>
              <w:rPr/>
            </w:pPr>
            <w:r>
              <w:rPr/>
              <w:t xml:space="preserve">Malta </w:t>
            </w:r>
          </w:p>
        </w:tc>
        <w:tc>
          <w:tcPr>
            <w:tcW w:w="1621" w:type="dxa"/>
            <w:tcBorders/>
            <w:vAlign w:val="center"/>
          </w:tcPr>
          <w:p>
            <w:pPr>
              <w:pStyle w:val="TableContents"/>
              <w:bidi w:val="0"/>
              <w:spacing w:before="0" w:after="283"/>
              <w:jc w:val="left"/>
              <w:rPr/>
            </w:pPr>
            <w:r>
              <w:rPr/>
              <w:t xml:space="preserve">000000001973-10-17-0000 17. lokakuuta 1973 </w:t>
            </w:r>
          </w:p>
        </w:tc>
        <w:tc>
          <w:tcPr>
            <w:tcW w:w="1606" w:type="dxa"/>
            <w:tcBorders/>
            <w:vAlign w:val="center"/>
          </w:tcPr>
          <w:p>
            <w:pPr>
              <w:pStyle w:val="TableContents"/>
              <w:bidi w:val="0"/>
              <w:spacing w:before="0" w:after="283"/>
              <w:jc w:val="left"/>
              <w:rPr/>
            </w:pPr>
            <w:r>
              <w:rPr/>
              <w:t xml:space="preserve">Puola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Madeley, Paul Paul Madeley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000000001971-05-15-0000 15 toukokuuta 1971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000000001977-02-09-0000 9. helmikuuta 1977 </w:t>
            </w:r>
          </w:p>
        </w:tc>
        <w:tc>
          <w:tcPr>
            <w:tcW w:w="1606" w:type="dxa"/>
            <w:tcBorders/>
            <w:vAlign w:val="center"/>
          </w:tcPr>
          <w:p>
            <w:pPr>
              <w:pStyle w:val="TableContents"/>
              <w:bidi w:val="0"/>
              <w:spacing w:before="0" w:after="283"/>
              <w:jc w:val="left"/>
              <w:rPr/>
            </w:pPr>
            <w:r>
              <w:rPr/>
              <w:t xml:space="preserve">Alankomaat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Hodge, Steve Steve Hodge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000000001986-03-26-0000 26. maaliskuuta 1986 </w:t>
            </w:r>
          </w:p>
        </w:tc>
        <w:tc>
          <w:tcPr>
            <w:tcW w:w="1606" w:type="dxa"/>
            <w:tcBorders/>
            <w:vAlign w:val="center"/>
          </w:tcPr>
          <w:p>
            <w:pPr>
              <w:pStyle w:val="TableContents"/>
              <w:bidi w:val="0"/>
              <w:spacing w:before="0" w:after="283"/>
              <w:jc w:val="left"/>
              <w:rPr/>
            </w:pPr>
            <w:r>
              <w:rPr/>
              <w:t xml:space="preserve">Neuvostoliitto </w:t>
            </w:r>
          </w:p>
        </w:tc>
        <w:tc>
          <w:tcPr>
            <w:tcW w:w="1621" w:type="dxa"/>
            <w:tcBorders/>
            <w:vAlign w:val="center"/>
          </w:tcPr>
          <w:p>
            <w:pPr>
              <w:pStyle w:val="TableContents"/>
              <w:bidi w:val="0"/>
              <w:spacing w:before="0" w:after="283"/>
              <w:jc w:val="left"/>
              <w:rPr/>
            </w:pPr>
            <w:r>
              <w:rPr/>
              <w:t xml:space="preserve">000000001991-05-01-0000 1 toukokuuta 1991 </w:t>
            </w:r>
          </w:p>
        </w:tc>
        <w:tc>
          <w:tcPr>
            <w:tcW w:w="1606" w:type="dxa"/>
            <w:tcBorders/>
            <w:vAlign w:val="center"/>
          </w:tcPr>
          <w:p>
            <w:pPr>
              <w:pStyle w:val="TableContents"/>
              <w:bidi w:val="0"/>
              <w:spacing w:before="0" w:after="283"/>
              <w:jc w:val="left"/>
              <w:rPr/>
            </w:pPr>
            <w:r>
              <w:rPr/>
              <w:t xml:space="preserve">Turkki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Bloomer, Steve Steve Bloomer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000000001895-03-09-0000 9. maaliskuuta 1895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000000001907-04-06-0000 6. huhtikuuta 1907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Woodward, Vivian Vivian Woodward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29 </w:t>
            </w:r>
          </w:p>
        </w:tc>
        <w:tc>
          <w:tcPr>
            <w:tcW w:w="1621" w:type="dxa"/>
            <w:tcBorders/>
            <w:vAlign w:val="center"/>
          </w:tcPr>
          <w:p>
            <w:pPr>
              <w:pStyle w:val="TableContents"/>
              <w:bidi w:val="0"/>
              <w:spacing w:before="0" w:after="283"/>
              <w:jc w:val="left"/>
              <w:rPr/>
            </w:pPr>
            <w:r>
              <w:rPr/>
              <w:t xml:space="preserve">000000001903-02-14-0000 14. helmikuuta 1903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000000001911-03-13-0000 13. maaliskuuta 1911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Lawton, Tommy Tommy Lawton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000000001938-10-22-0000 22. lokakuuta 1938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000000001948-09-26-0000 26. syyskuuta 1948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Merrick, Gil Gil Gil Merrick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000000001951-11-14-0000 14 marraskuuta 1951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000000001954-06-26-0000 26. kesäkuuta 1954 </w:t>
            </w:r>
          </w:p>
        </w:tc>
        <w:tc>
          <w:tcPr>
            <w:tcW w:w="1606" w:type="dxa"/>
            <w:tcBorders/>
            <w:vAlign w:val="center"/>
          </w:tcPr>
          <w:p>
            <w:pPr>
              <w:pStyle w:val="TableContents"/>
              <w:bidi w:val="0"/>
              <w:spacing w:before="0" w:after="283"/>
              <w:jc w:val="left"/>
              <w:rPr/>
            </w:pPr>
            <w:r>
              <w:rPr/>
              <w:t xml:space="preserve">Uruguay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Howe, Don Don Howe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000000001957-10-19-00-0000 19. lokakuuta 1957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000000001959-11-18-0000 18 marraskuuta 1959 </w:t>
            </w:r>
          </w:p>
        </w:tc>
        <w:tc>
          <w:tcPr>
            <w:tcW w:w="1606" w:type="dxa"/>
            <w:tcBorders/>
            <w:vAlign w:val="center"/>
          </w:tcPr>
          <w:p>
            <w:pPr>
              <w:pStyle w:val="TableContents"/>
              <w:bidi w:val="0"/>
              <w:spacing w:before="0" w:after="283"/>
              <w:jc w:val="left"/>
              <w:rPr/>
            </w:pPr>
            <w:r>
              <w:rPr/>
              <w:t xml:space="preserve">Pohjois-Irlanti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Norman, Maurice Maurice Norman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000000001962-05-20-0000 20 toukokuuta 1962 </w:t>
            </w:r>
          </w:p>
        </w:tc>
        <w:tc>
          <w:tcPr>
            <w:tcW w:w="1606" w:type="dxa"/>
            <w:tcBorders/>
            <w:vAlign w:val="center"/>
          </w:tcPr>
          <w:p>
            <w:pPr>
              <w:pStyle w:val="TableContents"/>
              <w:bidi w:val="0"/>
              <w:spacing w:before="0" w:after="283"/>
              <w:jc w:val="left"/>
              <w:rPr/>
            </w:pPr>
            <w:r>
              <w:rPr/>
              <w:t xml:space="preserve">Peru </w:t>
            </w:r>
          </w:p>
        </w:tc>
        <w:tc>
          <w:tcPr>
            <w:tcW w:w="1621" w:type="dxa"/>
            <w:tcBorders/>
            <w:vAlign w:val="center"/>
          </w:tcPr>
          <w:p>
            <w:pPr>
              <w:pStyle w:val="TableContents"/>
              <w:bidi w:val="0"/>
              <w:spacing w:before="0" w:after="283"/>
              <w:jc w:val="left"/>
              <w:rPr/>
            </w:pPr>
            <w:r>
              <w:rPr/>
              <w:t xml:space="preserve">000000001964-12-09-0000 9. joulukuuta 1964 </w:t>
            </w:r>
          </w:p>
        </w:tc>
        <w:tc>
          <w:tcPr>
            <w:tcW w:w="1606" w:type="dxa"/>
            <w:tcBorders/>
            <w:vAlign w:val="center"/>
          </w:tcPr>
          <w:p>
            <w:pPr>
              <w:pStyle w:val="TableContents"/>
              <w:bidi w:val="0"/>
              <w:spacing w:before="0" w:after="283"/>
              <w:jc w:val="left"/>
              <w:rPr/>
            </w:pPr>
            <w:r>
              <w:rPr/>
              <w:t xml:space="preserve">Alankomaat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Martyn, Nigel Nigel Martyn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000000001992-04-29-0000 29. huhtikuuta 1992 </w:t>
            </w:r>
          </w:p>
        </w:tc>
        <w:tc>
          <w:tcPr>
            <w:tcW w:w="1606" w:type="dxa"/>
            <w:tcBorders/>
            <w:vAlign w:val="center"/>
          </w:tcPr>
          <w:p>
            <w:pPr>
              <w:pStyle w:val="TableContents"/>
              <w:bidi w:val="0"/>
              <w:spacing w:before="0" w:after="283"/>
              <w:jc w:val="left"/>
              <w:rPr/>
            </w:pPr>
            <w:r>
              <w:rPr/>
              <w:t xml:space="preserve">CIS </w:t>
            </w:r>
          </w:p>
        </w:tc>
        <w:tc>
          <w:tcPr>
            <w:tcW w:w="1621" w:type="dxa"/>
            <w:tcBorders/>
            <w:vAlign w:val="center"/>
          </w:tcPr>
          <w:p>
            <w:pPr>
              <w:pStyle w:val="TableContents"/>
              <w:bidi w:val="0"/>
              <w:spacing w:before="0" w:after="283"/>
              <w:jc w:val="left"/>
              <w:rPr/>
            </w:pPr>
            <w:r>
              <w:rPr/>
              <w:t xml:space="preserve">000000002002-05-26-0000 26. toukokuuta 2002 </w:t>
            </w:r>
          </w:p>
        </w:tc>
        <w:tc>
          <w:tcPr>
            <w:tcW w:w="1606" w:type="dxa"/>
            <w:tcBorders/>
            <w:vAlign w:val="center"/>
          </w:tcPr>
          <w:p>
            <w:pPr>
              <w:pStyle w:val="TableContents"/>
              <w:bidi w:val="0"/>
              <w:spacing w:before="0" w:after="283"/>
              <w:jc w:val="left"/>
              <w:rPr/>
            </w:pPr>
            <w:r>
              <w:rPr/>
              <w:t xml:space="preserve">Kamerun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Barmby, Nick Nick Barmby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000000001995-03-29-0000 29. maaliskuuta 1995 </w:t>
            </w:r>
          </w:p>
        </w:tc>
        <w:tc>
          <w:tcPr>
            <w:tcW w:w="1606" w:type="dxa"/>
            <w:tcBorders/>
            <w:vAlign w:val="center"/>
          </w:tcPr>
          <w:p>
            <w:pPr>
              <w:pStyle w:val="TableContents"/>
              <w:bidi w:val="0"/>
              <w:spacing w:before="0" w:after="283"/>
              <w:jc w:val="left"/>
              <w:rPr/>
            </w:pPr>
            <w:r>
              <w:rPr/>
              <w:t xml:space="preserve">Uruguay </w:t>
            </w:r>
          </w:p>
        </w:tc>
        <w:tc>
          <w:tcPr>
            <w:tcW w:w="1621" w:type="dxa"/>
            <w:tcBorders/>
            <w:vAlign w:val="center"/>
          </w:tcPr>
          <w:p>
            <w:pPr>
              <w:pStyle w:val="TableContents"/>
              <w:bidi w:val="0"/>
              <w:spacing w:before="0" w:after="283"/>
              <w:jc w:val="left"/>
              <w:rPr/>
            </w:pPr>
            <w:r>
              <w:rPr/>
              <w:t xml:space="preserve">000000002001-10-06-0000 6. lokakuuta 2001 </w:t>
            </w:r>
          </w:p>
        </w:tc>
        <w:tc>
          <w:tcPr>
            <w:tcW w:w="1606" w:type="dxa"/>
            <w:tcBorders/>
            <w:vAlign w:val="center"/>
          </w:tcPr>
          <w:p>
            <w:pPr>
              <w:pStyle w:val="TableContents"/>
              <w:bidi w:val="0"/>
              <w:spacing w:before="0" w:after="283"/>
              <w:jc w:val="left"/>
              <w:rPr/>
            </w:pPr>
            <w:r>
              <w:rPr/>
              <w:t xml:space="preserve">Kreikka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Brown, Wes Wes Wes Brown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000000001999-04-28-0000 28. huhtikuuta 1999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000000002010-03-03-0000 3. maaliskuuta 2010 </w:t>
            </w:r>
          </w:p>
        </w:tc>
        <w:tc>
          <w:tcPr>
            <w:tcW w:w="1606" w:type="dxa"/>
            <w:tcBorders/>
            <w:vAlign w:val="center"/>
          </w:tcPr>
          <w:p>
            <w:pPr>
              <w:pStyle w:val="TableContents"/>
              <w:bidi w:val="0"/>
              <w:spacing w:before="0" w:after="283"/>
              <w:jc w:val="left"/>
              <w:rPr/>
            </w:pPr>
            <w:r>
              <w:rPr/>
              <w:t xml:space="preserve">Egypti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Jones, Phil Phil Jones *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000000002011-10-07-0000 7. lokakuuta 2011 </w:t>
            </w:r>
          </w:p>
        </w:tc>
        <w:tc>
          <w:tcPr>
            <w:tcW w:w="1606" w:type="dxa"/>
            <w:tcBorders/>
            <w:vAlign w:val="center"/>
          </w:tcPr>
          <w:p>
            <w:pPr>
              <w:pStyle w:val="TableContents"/>
              <w:bidi w:val="0"/>
              <w:spacing w:before="0" w:after="283"/>
              <w:jc w:val="left"/>
              <w:rPr/>
            </w:pPr>
            <w:r>
              <w:rPr/>
              <w:t xml:space="preserve">Montenegro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Warren, Ben Ben Warren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000000001906-02-17-0000 17. helmikuuta 1906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000000001911-04-01-0000 1. huhtikuuta 1911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Barnes, Peter Peter Peter Barnes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000000001977-11-16-0000 16 marraskuuta 1977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000000001982-05-25-0000 25 toukokuuta 1982 </w:t>
            </w:r>
          </w:p>
        </w:tc>
        <w:tc>
          <w:tcPr>
            <w:tcW w:w="1606" w:type="dxa"/>
            <w:tcBorders/>
            <w:vAlign w:val="center"/>
          </w:tcPr>
          <w:p>
            <w:pPr>
              <w:pStyle w:val="TableContents"/>
              <w:bidi w:val="0"/>
              <w:spacing w:before="0" w:after="283"/>
              <w:jc w:val="left"/>
              <w:rPr/>
            </w:pPr>
            <w:r>
              <w:rPr/>
              <w:t xml:space="preserve">Alankomaat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Pallister, Gary Gary Pallister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000000001988-04-27-0000 27 huhtikuuta 1988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000000001996-10-09-0000 9. lokakuuta 1996 </w:t>
            </w:r>
          </w:p>
        </w:tc>
        <w:tc>
          <w:tcPr>
            <w:tcW w:w="1606" w:type="dxa"/>
            <w:tcBorders/>
            <w:vAlign w:val="center"/>
          </w:tcPr>
          <w:p>
            <w:pPr>
              <w:pStyle w:val="TableContents"/>
              <w:bidi w:val="0"/>
              <w:spacing w:before="0" w:after="283"/>
              <w:jc w:val="left"/>
              <w:rPr/>
            </w:pPr>
            <w:r>
              <w:rPr/>
              <w:t xml:space="preserve">Puola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Dixon, Lee Lee Dixon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000000001990-04-25-0000 25. huhtikuuta 1990 </w:t>
            </w:r>
          </w:p>
        </w:tc>
        <w:tc>
          <w:tcPr>
            <w:tcW w:w="1606" w:type="dxa"/>
            <w:tcBorders/>
            <w:vAlign w:val="center"/>
          </w:tcPr>
          <w:p>
            <w:pPr>
              <w:pStyle w:val="TableContents"/>
              <w:bidi w:val="0"/>
              <w:spacing w:before="0" w:after="283"/>
              <w:jc w:val="left"/>
              <w:rPr/>
            </w:pPr>
            <w:r>
              <w:rPr/>
              <w:t xml:space="preserve">Tšekkoslovakia </w:t>
            </w:r>
          </w:p>
        </w:tc>
        <w:tc>
          <w:tcPr>
            <w:tcW w:w="1621" w:type="dxa"/>
            <w:tcBorders/>
            <w:vAlign w:val="center"/>
          </w:tcPr>
          <w:p>
            <w:pPr>
              <w:pStyle w:val="TableContents"/>
              <w:bidi w:val="0"/>
              <w:spacing w:before="0" w:after="283"/>
              <w:jc w:val="left"/>
              <w:rPr/>
            </w:pPr>
            <w:r>
              <w:rPr/>
              <w:t xml:space="preserve">000000001999-02-10-0000 10. helmikuuta 1999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Vassell, Darius Darius Vassell Darius Vassell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000000002002-02-13-0000 13. helmikuuta 2002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000000002004-06-24-0000 24. kesäkuuta 2004 </w:t>
            </w:r>
          </w:p>
        </w:tc>
        <w:tc>
          <w:tcPr>
            <w:tcW w:w="1606" w:type="dxa"/>
            <w:tcBorders/>
            <w:vAlign w:val="center"/>
          </w:tcPr>
          <w:p>
            <w:pPr>
              <w:pStyle w:val="TableContents"/>
              <w:bidi w:val="0"/>
              <w:spacing w:before="0" w:after="283"/>
              <w:jc w:val="left"/>
              <w:rPr/>
            </w:pPr>
            <w:r>
              <w:rPr/>
              <w:t xml:space="preserve">Portugali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Barkley, Ross Ross Barkley *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000000002013-09-06-0000 6. syyskuuta 2013 </w:t>
            </w:r>
          </w:p>
        </w:tc>
        <w:tc>
          <w:tcPr>
            <w:tcW w:w="1606" w:type="dxa"/>
            <w:tcBorders/>
            <w:vAlign w:val="center"/>
          </w:tcPr>
          <w:p>
            <w:pPr>
              <w:pStyle w:val="TableContents"/>
              <w:bidi w:val="0"/>
              <w:spacing w:before="0" w:after="283"/>
              <w:jc w:val="left"/>
              <w:rPr/>
            </w:pPr>
            <w:r>
              <w:rPr/>
              <w:t xml:space="preserve">Moldova </w:t>
            </w:r>
          </w:p>
        </w:tc>
        <w:tc>
          <w:tcPr>
            <w:tcW w:w="1621" w:type="dxa"/>
            <w:tcBorders/>
            <w:vAlign w:val="center"/>
          </w:tcPr>
          <w:p>
            <w:pPr>
              <w:pStyle w:val="TableContents"/>
              <w:bidi w:val="0"/>
              <w:spacing w:before="0" w:after="283"/>
              <w:jc w:val="left"/>
              <w:rPr/>
            </w:pPr>
            <w:r>
              <w:rPr/>
              <w:t xml:space="preserve">000000002016-05-27-0000 27 toukokuuta 2016 </w:t>
            </w:r>
          </w:p>
        </w:tc>
        <w:tc>
          <w:tcPr>
            <w:tcW w:w="1606" w:type="dxa"/>
            <w:tcBorders/>
            <w:vAlign w:val="center"/>
          </w:tcPr>
          <w:p>
            <w:pPr>
              <w:pStyle w:val="TableContents"/>
              <w:bidi w:val="0"/>
              <w:spacing w:before="0" w:after="283"/>
              <w:jc w:val="left"/>
              <w:rPr/>
            </w:pPr>
            <w:r>
              <w:rPr/>
              <w:t xml:space="preserve">Australia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Hardy, Sam Sam Sam Hardy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000000001907-02-16-0000 16. helmikuuta 1907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000000001920-04-10-0000 10. huhtikuuta 1920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Bastin, Cliff Cliff Bastin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000000001931-11-18-0000 18. marraskuuta 1931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000000001938-05-26-0000 26 toukokuuta 1938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Wise, Dennis Dennis Wise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000000001991-05-01-0000 1 toukokuuta 1991 </w:t>
            </w:r>
          </w:p>
        </w:tc>
        <w:tc>
          <w:tcPr>
            <w:tcW w:w="1606" w:type="dxa"/>
            <w:tcBorders/>
            <w:vAlign w:val="center"/>
          </w:tcPr>
          <w:p>
            <w:pPr>
              <w:pStyle w:val="TableContents"/>
              <w:bidi w:val="0"/>
              <w:spacing w:before="0" w:after="283"/>
              <w:jc w:val="left"/>
              <w:rPr/>
            </w:pPr>
            <w:r>
              <w:rPr/>
              <w:t xml:space="preserve">Turkki </w:t>
            </w:r>
          </w:p>
        </w:tc>
        <w:tc>
          <w:tcPr>
            <w:tcW w:w="1621" w:type="dxa"/>
            <w:tcBorders/>
            <w:vAlign w:val="center"/>
          </w:tcPr>
          <w:p>
            <w:pPr>
              <w:pStyle w:val="TableContents"/>
              <w:bidi w:val="0"/>
              <w:spacing w:before="0" w:after="283"/>
              <w:jc w:val="left"/>
              <w:rPr/>
            </w:pPr>
            <w:r>
              <w:rPr/>
              <w:t xml:space="preserve">000000002000-10-11-0000 11. lokakuuta 2000 </w:t>
            </w:r>
          </w:p>
        </w:tc>
        <w:tc>
          <w:tcPr>
            <w:tcW w:w="1606" w:type="dxa"/>
            <w:tcBorders/>
            <w:vAlign w:val="center"/>
          </w:tcPr>
          <w:p>
            <w:pPr>
              <w:pStyle w:val="TableContents"/>
              <w:bidi w:val="0"/>
              <w:spacing w:before="0" w:after="283"/>
              <w:jc w:val="left"/>
              <w:rPr/>
            </w:pPr>
            <w:r>
              <w:rPr/>
              <w:t xml:space="preserve">Suomi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Merson, Paul Paul Merson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000000001991-09-11-0000 11. syyskuuta 1991 </w:t>
            </w:r>
          </w:p>
        </w:tc>
        <w:tc>
          <w:tcPr>
            <w:tcW w:w="1606" w:type="dxa"/>
            <w:tcBorders/>
            <w:vAlign w:val="center"/>
          </w:tcPr>
          <w:p>
            <w:pPr>
              <w:pStyle w:val="TableContents"/>
              <w:bidi w:val="0"/>
              <w:spacing w:before="0" w:after="283"/>
              <w:jc w:val="left"/>
              <w:rPr/>
            </w:pPr>
            <w:r>
              <w:rPr/>
              <w:t xml:space="preserve">Saksa </w:t>
            </w:r>
          </w:p>
        </w:tc>
        <w:tc>
          <w:tcPr>
            <w:tcW w:w="1621" w:type="dxa"/>
            <w:tcBorders/>
            <w:vAlign w:val="center"/>
          </w:tcPr>
          <w:p>
            <w:pPr>
              <w:pStyle w:val="TableContents"/>
              <w:bidi w:val="0"/>
              <w:spacing w:before="0" w:after="283"/>
              <w:jc w:val="left"/>
              <w:rPr/>
            </w:pPr>
            <w:r>
              <w:rPr/>
              <w:t xml:space="preserve">000000001998-11-18-0000 18. marraskuuta 1998 </w:t>
            </w:r>
          </w:p>
        </w:tc>
        <w:tc>
          <w:tcPr>
            <w:tcW w:w="1606" w:type="dxa"/>
            <w:tcBorders/>
            <w:vAlign w:val="center"/>
          </w:tcPr>
          <w:p>
            <w:pPr>
              <w:pStyle w:val="TableContents"/>
              <w:bidi w:val="0"/>
              <w:spacing w:before="0" w:after="283"/>
              <w:jc w:val="left"/>
              <w:rPr/>
            </w:pPr>
            <w:r>
              <w:rPr/>
              <w:t xml:space="preserve">Tšekin tasavalta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Lee, Rob Rob Lee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000000001994-10-12-0000 12 lokakuuta 1994 </w:t>
            </w:r>
          </w:p>
        </w:tc>
        <w:tc>
          <w:tcPr>
            <w:tcW w:w="1606" w:type="dxa"/>
            <w:tcBorders/>
            <w:vAlign w:val="center"/>
          </w:tcPr>
          <w:p>
            <w:pPr>
              <w:pStyle w:val="TableContents"/>
              <w:bidi w:val="0"/>
              <w:spacing w:before="0" w:after="283"/>
              <w:jc w:val="left"/>
              <w:rPr/>
            </w:pPr>
            <w:r>
              <w:rPr/>
              <w:t xml:space="preserve">Romania </w:t>
            </w:r>
          </w:p>
        </w:tc>
        <w:tc>
          <w:tcPr>
            <w:tcW w:w="1621" w:type="dxa"/>
            <w:tcBorders/>
            <w:vAlign w:val="center"/>
          </w:tcPr>
          <w:p>
            <w:pPr>
              <w:pStyle w:val="TableContents"/>
              <w:bidi w:val="0"/>
              <w:spacing w:before="0" w:after="283"/>
              <w:jc w:val="left"/>
              <w:rPr/>
            </w:pPr>
            <w:r>
              <w:rPr/>
              <w:t xml:space="preserve">000000001998-10-14-0000 14. lokakuuta 1998 </w:t>
            </w:r>
          </w:p>
        </w:tc>
        <w:tc>
          <w:tcPr>
            <w:tcW w:w="1606" w:type="dxa"/>
            <w:tcBorders/>
            <w:vAlign w:val="center"/>
          </w:tcPr>
          <w:p>
            <w:pPr>
              <w:pStyle w:val="TableContents"/>
              <w:bidi w:val="0"/>
              <w:spacing w:before="0" w:after="283"/>
              <w:jc w:val="left"/>
              <w:rPr/>
            </w:pPr>
            <w:r>
              <w:rPr/>
              <w:t xml:space="preserve">Luxemburg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King, Ledley Ledley King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000000002002-03-27-0000 27. maaliskuuta 2002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000000002010-06-12-0000 12 kesäkuuta 2010 </w:t>
            </w:r>
          </w:p>
        </w:tc>
        <w:tc>
          <w:tcPr>
            <w:tcW w:w="1606" w:type="dxa"/>
            <w:tcBorders/>
            <w:vAlign w:val="center"/>
          </w:tcPr>
          <w:p>
            <w:pPr>
              <w:pStyle w:val="TableContents"/>
              <w:bidi w:val="0"/>
              <w:spacing w:before="0" w:after="283"/>
              <w:jc w:val="left"/>
              <w:rPr/>
            </w:pPr>
            <w:r>
              <w:rPr/>
              <w:t xml:space="preserve">Yhdysvallat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Jenas, Jermaine Jermaine Jenas Jermaine Jenas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000000002003-02-12-0000 12. helmikuuta 2003 </w:t>
            </w:r>
          </w:p>
        </w:tc>
        <w:tc>
          <w:tcPr>
            <w:tcW w:w="1606" w:type="dxa"/>
            <w:tcBorders/>
            <w:vAlign w:val="center"/>
          </w:tcPr>
          <w:p>
            <w:pPr>
              <w:pStyle w:val="TableContents"/>
              <w:bidi w:val="0"/>
              <w:spacing w:before="0" w:after="283"/>
              <w:jc w:val="left"/>
              <w:rPr/>
            </w:pPr>
            <w:r>
              <w:rPr/>
              <w:t xml:space="preserve">Australia </w:t>
            </w:r>
          </w:p>
        </w:tc>
        <w:tc>
          <w:tcPr>
            <w:tcW w:w="1621" w:type="dxa"/>
            <w:tcBorders/>
            <w:vAlign w:val="center"/>
          </w:tcPr>
          <w:p>
            <w:pPr>
              <w:pStyle w:val="TableContents"/>
              <w:bidi w:val="0"/>
              <w:spacing w:before="0" w:after="283"/>
              <w:jc w:val="left"/>
              <w:rPr/>
            </w:pPr>
            <w:r>
              <w:rPr/>
              <w:t xml:space="preserve">000000002009-11-14-0000 14. marraskuuta 2009 </w:t>
            </w:r>
          </w:p>
        </w:tc>
        <w:tc>
          <w:tcPr>
            <w:tcW w:w="1606" w:type="dxa"/>
            <w:tcBorders/>
            <w:vAlign w:val="center"/>
          </w:tcPr>
          <w:p>
            <w:pPr>
              <w:pStyle w:val="TableContents"/>
              <w:bidi w:val="0"/>
              <w:spacing w:before="0" w:after="283"/>
              <w:jc w:val="left"/>
              <w:rPr/>
            </w:pPr>
            <w:r>
              <w:rPr/>
              <w:t xml:space="preserve">Brasilia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Upson, Matthew Matthew Upson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000000002003-05-22-0000 22 toukokuuta 2003 </w:t>
            </w:r>
          </w:p>
        </w:tc>
        <w:tc>
          <w:tcPr>
            <w:tcW w:w="1606" w:type="dxa"/>
            <w:tcBorders/>
            <w:vAlign w:val="center"/>
          </w:tcPr>
          <w:p>
            <w:pPr>
              <w:pStyle w:val="TableContents"/>
              <w:bidi w:val="0"/>
              <w:spacing w:before="0" w:after="283"/>
              <w:jc w:val="left"/>
              <w:rPr/>
            </w:pPr>
            <w:r>
              <w:rPr/>
              <w:t xml:space="preserve">Etelä-Afrikka </w:t>
            </w:r>
          </w:p>
        </w:tc>
        <w:tc>
          <w:tcPr>
            <w:tcW w:w="1621" w:type="dxa"/>
            <w:tcBorders/>
            <w:vAlign w:val="center"/>
          </w:tcPr>
          <w:p>
            <w:pPr>
              <w:pStyle w:val="TableContents"/>
              <w:bidi w:val="0"/>
              <w:spacing w:before="0" w:after="283"/>
              <w:jc w:val="left"/>
              <w:rPr/>
            </w:pPr>
            <w:r>
              <w:rPr/>
              <w:t xml:space="preserve">000000002010-06-27-0000 27. kesäkuuta 2010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Lennon, Aaron Aaron Lennon *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000000002006-06-03-0000 3 kesäkuuta 2006 </w:t>
            </w:r>
          </w:p>
        </w:tc>
        <w:tc>
          <w:tcPr>
            <w:tcW w:w="1606" w:type="dxa"/>
            <w:tcBorders/>
            <w:vAlign w:val="center"/>
          </w:tcPr>
          <w:p>
            <w:pPr>
              <w:pStyle w:val="TableContents"/>
              <w:bidi w:val="0"/>
              <w:spacing w:before="0" w:after="283"/>
              <w:jc w:val="left"/>
              <w:rPr/>
            </w:pPr>
            <w:r>
              <w:rPr/>
              <w:t xml:space="preserve">Jamaika </w:t>
            </w:r>
          </w:p>
        </w:tc>
        <w:tc>
          <w:tcPr>
            <w:tcW w:w="1621" w:type="dxa"/>
            <w:tcBorders/>
            <w:vAlign w:val="center"/>
          </w:tcPr>
          <w:p>
            <w:pPr>
              <w:pStyle w:val="TableContents"/>
              <w:bidi w:val="0"/>
              <w:spacing w:before="0" w:after="283"/>
              <w:jc w:val="left"/>
              <w:rPr/>
            </w:pPr>
            <w:r>
              <w:rPr/>
              <w:t xml:space="preserve">000000002013-02-06-0000 6. helmikuuta 2013 </w:t>
            </w:r>
          </w:p>
        </w:tc>
        <w:tc>
          <w:tcPr>
            <w:tcW w:w="1606" w:type="dxa"/>
            <w:tcBorders/>
            <w:vAlign w:val="center"/>
          </w:tcPr>
          <w:p>
            <w:pPr>
              <w:pStyle w:val="TableContents"/>
              <w:bidi w:val="0"/>
              <w:spacing w:before="0" w:after="283"/>
              <w:jc w:val="left"/>
              <w:rPr/>
            </w:pPr>
            <w:r>
              <w:rPr/>
              <w:t xml:space="preserve">Brasilia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Kane, Harry Harry Kane *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000000002015-03-27-0000 27 maaliskuuta 2015 </w:t>
            </w:r>
          </w:p>
        </w:tc>
        <w:tc>
          <w:tcPr>
            <w:tcW w:w="1606" w:type="dxa"/>
            <w:tcBorders/>
            <w:vAlign w:val="center"/>
          </w:tcPr>
          <w:p>
            <w:pPr>
              <w:pStyle w:val="TableContents"/>
              <w:bidi w:val="0"/>
              <w:spacing w:before="0" w:after="283"/>
              <w:jc w:val="left"/>
              <w:rPr/>
            </w:pPr>
            <w:r>
              <w:rPr/>
              <w:t xml:space="preserve">Liettua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Alli, Dele Dele Alli *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000000002015-10-09-0000 9. lokakuuta 2015 </w:t>
            </w:r>
          </w:p>
        </w:tc>
        <w:tc>
          <w:tcPr>
            <w:tcW w:w="1606" w:type="dxa"/>
            <w:tcBorders/>
            <w:vAlign w:val="center"/>
          </w:tcPr>
          <w:p>
            <w:pPr>
              <w:pStyle w:val="TableContents"/>
              <w:bidi w:val="0"/>
              <w:spacing w:before="0" w:after="283"/>
              <w:jc w:val="left"/>
              <w:rPr/>
            </w:pPr>
            <w:r>
              <w:rPr/>
              <w:t xml:space="preserve">Viro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Smith, G.O. G.O. Smith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000000001893-02-25-0000 25. helmikuuta 1893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000000001901-03-30-0000 30. maaliskuuta 1901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Strange, Alfred Alfred Strange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000000001930-04-05-0000 5. huhtikuuta 1930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000000001933-12-06-0000 6. joulukuuta 1933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Copping, Wilf Wilf Copping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000000001933-05-13-0000 13 toukokuuta 1933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000000001939-05-24-0000 24 toukokuuta 1939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Robson, Bobby Bobby Robson </w:t>
            </w:r>
          </w:p>
        </w:tc>
        <w:tc>
          <w:tcPr>
            <w:tcW w:w="586" w:type="dxa"/>
            <w:tcBorders/>
            <w:vAlign w:val="center"/>
          </w:tcPr>
          <w:p>
            <w:pPr>
              <w:pStyle w:val="TableContents"/>
              <w:bidi w:val="0"/>
              <w:spacing w:before="0" w:after="283"/>
              <w:jc w:val="left"/>
              <w:rPr/>
            </w:pPr>
            <w:r>
              <w:rPr/>
              <w:t xml:space="preserve">FW / HB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000000001957-11-27-0000 27 marraskuuta 1957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000000001962-05-09-0000 9 toukokuuta 1962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Connelly, John John Connelly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000000001959-10-17-0000 17. lokakuuta 1959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000000001966-07-11-0000 11. heinäkuuta 1966 </w:t>
            </w:r>
          </w:p>
        </w:tc>
        <w:tc>
          <w:tcPr>
            <w:tcW w:w="1606" w:type="dxa"/>
            <w:tcBorders/>
            <w:vAlign w:val="center"/>
          </w:tcPr>
          <w:p>
            <w:pPr>
              <w:pStyle w:val="TableContents"/>
              <w:bidi w:val="0"/>
              <w:spacing w:before="0" w:after="283"/>
              <w:jc w:val="left"/>
              <w:rPr/>
            </w:pPr>
            <w:r>
              <w:rPr/>
              <w:t xml:space="preserve">Uruguay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Cooper, Terry Terry Cooper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000000001969-03-12-0000 12. maaliskuuta 1969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000000001974-11-20-0000 20 marraskuuta 1974 </w:t>
            </w:r>
          </w:p>
        </w:tc>
        <w:tc>
          <w:tcPr>
            <w:tcW w:w="1606" w:type="dxa"/>
            <w:tcBorders/>
            <w:vAlign w:val="center"/>
          </w:tcPr>
          <w:p>
            <w:pPr>
              <w:pStyle w:val="TableContents"/>
              <w:bidi w:val="0"/>
              <w:spacing w:before="0" w:after="283"/>
              <w:jc w:val="left"/>
              <w:rPr/>
            </w:pPr>
            <w:r>
              <w:rPr/>
              <w:t xml:space="preserve">Portugali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Fenwick, Terry Terry Fenwick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000000001984-05-02-0000 2 toukokuuta 1984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000000001988-02-17-0000 17 helmikuuta 1988 </w:t>
            </w:r>
          </w:p>
        </w:tc>
        <w:tc>
          <w:tcPr>
            <w:tcW w:w="1606" w:type="dxa"/>
            <w:tcBorders/>
            <w:vAlign w:val="center"/>
          </w:tcPr>
          <w:p>
            <w:pPr>
              <w:pStyle w:val="TableContents"/>
              <w:bidi w:val="0"/>
              <w:spacing w:before="0" w:after="283"/>
              <w:jc w:val="left"/>
              <w:rPr/>
            </w:pPr>
            <w:r>
              <w:rPr/>
              <w:t xml:space="preserve">Israel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Dier, Eric Eric Dier *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000000002015-11-13-0000 13. marraskuuta 2015 </w:t>
            </w:r>
          </w:p>
        </w:tc>
        <w:tc>
          <w:tcPr>
            <w:tcW w:w="1606" w:type="dxa"/>
            <w:tcBorders/>
            <w:vAlign w:val="center"/>
          </w:tcPr>
          <w:p>
            <w:pPr>
              <w:pStyle w:val="TableContents"/>
              <w:bidi w:val="0"/>
              <w:spacing w:before="0" w:after="283"/>
              <w:jc w:val="left"/>
              <w:rPr/>
            </w:pPr>
            <w:r>
              <w:rPr/>
              <w:t xml:space="preserve">Espanja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Bailey, Norman Norman Bailey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000000001878-03-02-0000 2. maaliskuuta 1878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000000001887-03-19-000000 19. maaliskuuta 1887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Mies, George George Mies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000000001934-11-14-0000 14. marraskuuta 1934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000000001939-05-24-0000 24 toukokuuta 1939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Woodley, Vic Vic Woodley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000000001937-04-17-0000 17. huhtikuuta 1937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000000001939-05-24-0000 24 toukokuuta 1939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Swift, Frank Frank Swift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000000001949-05-18-0000 18 toukokuuta 1949 </w:t>
            </w:r>
          </w:p>
        </w:tc>
        <w:tc>
          <w:tcPr>
            <w:tcW w:w="1606" w:type="dxa"/>
            <w:tcBorders/>
            <w:vAlign w:val="center"/>
          </w:tcPr>
          <w:p>
            <w:pPr>
              <w:pStyle w:val="TableContents"/>
              <w:bidi w:val="0"/>
              <w:spacing w:before="0" w:after="283"/>
              <w:jc w:val="left"/>
              <w:rPr/>
            </w:pPr>
            <w:r>
              <w:rPr/>
              <w:t xml:space="preserve">Norja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Taylor, Tommy Tommy Taylor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000000001953-05-17-0000 17 toukokuuta 1953 </w:t>
            </w:r>
          </w:p>
        </w:tc>
        <w:tc>
          <w:tcPr>
            <w:tcW w:w="1606" w:type="dxa"/>
            <w:tcBorders/>
            <w:vAlign w:val="center"/>
          </w:tcPr>
          <w:p>
            <w:pPr>
              <w:pStyle w:val="TableContents"/>
              <w:bidi w:val="0"/>
              <w:spacing w:before="0" w:after="283"/>
              <w:jc w:val="left"/>
              <w:rPr/>
            </w:pPr>
            <w:r>
              <w:rPr/>
              <w:t xml:space="preserve">Argentiina </w:t>
            </w:r>
          </w:p>
        </w:tc>
        <w:tc>
          <w:tcPr>
            <w:tcW w:w="1621" w:type="dxa"/>
            <w:tcBorders/>
            <w:vAlign w:val="center"/>
          </w:tcPr>
          <w:p>
            <w:pPr>
              <w:pStyle w:val="TableContents"/>
              <w:bidi w:val="0"/>
              <w:spacing w:before="0" w:after="283"/>
              <w:jc w:val="left"/>
              <w:rPr/>
            </w:pPr>
            <w:r>
              <w:rPr/>
              <w:t xml:space="preserve">000000001957-11-27-0000 27 marraskuuta 1957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Swan, Peter Peter Peter Swan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000000001960-05-11-0000 11 toukokuuta 1960 </w:t>
            </w:r>
          </w:p>
        </w:tc>
        <w:tc>
          <w:tcPr>
            <w:tcW w:w="1606" w:type="dxa"/>
            <w:tcBorders/>
            <w:vAlign w:val="center"/>
          </w:tcPr>
          <w:p>
            <w:pPr>
              <w:pStyle w:val="TableContents"/>
              <w:bidi w:val="0"/>
              <w:spacing w:before="0" w:after="283"/>
              <w:jc w:val="left"/>
              <w:rPr/>
            </w:pPr>
            <w:r>
              <w:rPr/>
              <w:t xml:space="preserve">Jugoslavia </w:t>
            </w:r>
          </w:p>
        </w:tc>
        <w:tc>
          <w:tcPr>
            <w:tcW w:w="1621" w:type="dxa"/>
            <w:tcBorders/>
            <w:vAlign w:val="center"/>
          </w:tcPr>
          <w:p>
            <w:pPr>
              <w:pStyle w:val="TableContents"/>
              <w:bidi w:val="0"/>
              <w:spacing w:before="0" w:after="283"/>
              <w:jc w:val="left"/>
              <w:rPr/>
            </w:pPr>
            <w:r>
              <w:rPr/>
              <w:t xml:space="preserve">000000001962-05-09-0000 9 toukokuuta 1962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Eastham, George George Eastham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000000001963-05-08-0000 8 toukokuuta 1963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000000001966-07-03-0000 3. heinäkuuta 1966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Paine, Terry Terry Paine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000000001963-05-29-0000 29 toukokuuta 1963 </w:t>
            </w:r>
          </w:p>
        </w:tc>
        <w:tc>
          <w:tcPr>
            <w:tcW w:w="1606" w:type="dxa"/>
            <w:tcBorders/>
            <w:vAlign w:val="center"/>
          </w:tcPr>
          <w:p>
            <w:pPr>
              <w:pStyle w:val="TableContents"/>
              <w:bidi w:val="0"/>
              <w:spacing w:before="0" w:after="283"/>
              <w:jc w:val="left"/>
              <w:rPr/>
            </w:pPr>
            <w:r>
              <w:rPr/>
              <w:t xml:space="preserve">Tšekkoslovakia </w:t>
            </w:r>
          </w:p>
        </w:tc>
        <w:tc>
          <w:tcPr>
            <w:tcW w:w="1621" w:type="dxa"/>
            <w:tcBorders/>
            <w:vAlign w:val="center"/>
          </w:tcPr>
          <w:p>
            <w:pPr>
              <w:pStyle w:val="TableContents"/>
              <w:bidi w:val="0"/>
              <w:spacing w:before="0" w:after="283"/>
              <w:jc w:val="left"/>
              <w:rPr/>
            </w:pPr>
            <w:r>
              <w:rPr/>
              <w:t xml:space="preserve">000000001966-07-16-0000 16. heinäkuuta 1966 </w:t>
            </w:r>
          </w:p>
        </w:tc>
        <w:tc>
          <w:tcPr>
            <w:tcW w:w="1606" w:type="dxa"/>
            <w:tcBorders/>
            <w:vAlign w:val="center"/>
          </w:tcPr>
          <w:p>
            <w:pPr>
              <w:pStyle w:val="TableContents"/>
              <w:bidi w:val="0"/>
              <w:spacing w:before="0" w:after="283"/>
              <w:jc w:val="left"/>
              <w:rPr/>
            </w:pPr>
            <w:r>
              <w:rPr/>
              <w:t xml:space="preserve">Meksiko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Clarke, Allan Allan Clarke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000000001970-06-11-0000 11. kesäkuuta 1970 </w:t>
            </w:r>
          </w:p>
        </w:tc>
        <w:tc>
          <w:tcPr>
            <w:tcW w:w="1606" w:type="dxa"/>
            <w:tcBorders/>
            <w:vAlign w:val="center"/>
          </w:tcPr>
          <w:p>
            <w:pPr>
              <w:pStyle w:val="TableContents"/>
              <w:bidi w:val="0"/>
              <w:spacing w:before="0" w:after="283"/>
              <w:jc w:val="left"/>
              <w:rPr/>
            </w:pPr>
            <w:r>
              <w:rPr/>
              <w:t xml:space="preserve">Tšekkoslovakia </w:t>
            </w:r>
          </w:p>
        </w:tc>
        <w:tc>
          <w:tcPr>
            <w:tcW w:w="1621" w:type="dxa"/>
            <w:tcBorders/>
            <w:vAlign w:val="center"/>
          </w:tcPr>
          <w:p>
            <w:pPr>
              <w:pStyle w:val="TableContents"/>
              <w:bidi w:val="0"/>
              <w:spacing w:before="0" w:after="283"/>
              <w:jc w:val="left"/>
              <w:rPr/>
            </w:pPr>
            <w:r>
              <w:rPr/>
              <w:t xml:space="preserve">000000001975-11-19-0000 19 marraskuuta 1975 </w:t>
            </w:r>
          </w:p>
        </w:tc>
        <w:tc>
          <w:tcPr>
            <w:tcW w:w="1606" w:type="dxa"/>
            <w:tcBorders/>
            <w:vAlign w:val="center"/>
          </w:tcPr>
          <w:p>
            <w:pPr>
              <w:pStyle w:val="TableContents"/>
              <w:bidi w:val="0"/>
              <w:spacing w:before="0" w:after="283"/>
              <w:jc w:val="left"/>
              <w:rPr/>
            </w:pPr>
            <w:r>
              <w:rPr/>
              <w:t xml:space="preserve">Portugali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Storey, Peter Peter Peter Storey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000000001971-04-21-0000 21. huhtikuuta 1971 </w:t>
            </w:r>
          </w:p>
        </w:tc>
        <w:tc>
          <w:tcPr>
            <w:tcW w:w="1606" w:type="dxa"/>
            <w:tcBorders/>
            <w:vAlign w:val="center"/>
          </w:tcPr>
          <w:p>
            <w:pPr>
              <w:pStyle w:val="TableContents"/>
              <w:bidi w:val="0"/>
              <w:spacing w:before="0" w:after="283"/>
              <w:jc w:val="left"/>
              <w:rPr/>
            </w:pPr>
            <w:r>
              <w:rPr/>
              <w:t xml:space="preserve">Kreikka </w:t>
            </w:r>
          </w:p>
        </w:tc>
        <w:tc>
          <w:tcPr>
            <w:tcW w:w="1621" w:type="dxa"/>
            <w:tcBorders/>
            <w:vAlign w:val="center"/>
          </w:tcPr>
          <w:p>
            <w:pPr>
              <w:pStyle w:val="TableContents"/>
              <w:bidi w:val="0"/>
              <w:spacing w:before="0" w:after="283"/>
              <w:jc w:val="left"/>
              <w:rPr/>
            </w:pPr>
            <w:r>
              <w:rPr/>
              <w:t xml:space="preserve">000000001973-06-14-0000 14. kesäkuuta 1973 </w:t>
            </w:r>
          </w:p>
        </w:tc>
        <w:tc>
          <w:tcPr>
            <w:tcW w:w="1606" w:type="dxa"/>
            <w:tcBorders/>
            <w:vAlign w:val="center"/>
          </w:tcPr>
          <w:p>
            <w:pPr>
              <w:pStyle w:val="TableContents"/>
              <w:bidi w:val="0"/>
              <w:spacing w:before="0" w:after="283"/>
              <w:jc w:val="left"/>
              <w:rPr/>
            </w:pPr>
            <w:r>
              <w:rPr/>
              <w:t xml:space="preserve">Italia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Parker, Paul Paul Parker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000000001989-04-26-0000 26. huhtikuuta 1989 </w:t>
            </w:r>
          </w:p>
        </w:tc>
        <w:tc>
          <w:tcPr>
            <w:tcW w:w="1606" w:type="dxa"/>
            <w:tcBorders/>
            <w:vAlign w:val="center"/>
          </w:tcPr>
          <w:p>
            <w:pPr>
              <w:pStyle w:val="TableContents"/>
              <w:bidi w:val="0"/>
              <w:spacing w:before="0" w:after="283"/>
              <w:jc w:val="left"/>
              <w:rPr/>
            </w:pPr>
            <w:r>
              <w:rPr/>
              <w:t xml:space="preserve">Albania </w:t>
            </w:r>
          </w:p>
        </w:tc>
        <w:tc>
          <w:tcPr>
            <w:tcW w:w="1621" w:type="dxa"/>
            <w:tcBorders/>
            <w:vAlign w:val="center"/>
          </w:tcPr>
          <w:p>
            <w:pPr>
              <w:pStyle w:val="TableContents"/>
              <w:bidi w:val="0"/>
              <w:spacing w:before="0" w:after="283"/>
              <w:jc w:val="left"/>
              <w:rPr/>
            </w:pPr>
            <w:r>
              <w:rPr/>
              <w:t xml:space="preserve">000000001994-03-09-0000 9. maaliskuuta 1994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Mills, Danny Danny Mills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000000002001-05-25-0000 25. toukokuuta 2001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000000002004-02-18-0000 18. helmikuuta 2004 </w:t>
            </w:r>
          </w:p>
        </w:tc>
        <w:tc>
          <w:tcPr>
            <w:tcW w:w="1606" w:type="dxa"/>
            <w:tcBorders/>
            <w:vAlign w:val="center"/>
          </w:tcPr>
          <w:p>
            <w:pPr>
              <w:pStyle w:val="TableContents"/>
              <w:bidi w:val="0"/>
              <w:spacing w:before="0" w:after="283"/>
              <w:jc w:val="left"/>
              <w:rPr/>
            </w:pPr>
            <w:r>
              <w:rPr/>
              <w:t xml:space="preserve">Portugali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Smith, Alan Alan Smith *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000000002001-05-25-0000 25. toukokuuta 2001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000000002007-11-16-0000 16. marraskuuta 2007 </w:t>
            </w:r>
          </w:p>
        </w:tc>
        <w:tc>
          <w:tcPr>
            <w:tcW w:w="1606" w:type="dxa"/>
            <w:tcBorders/>
            <w:vAlign w:val="center"/>
          </w:tcPr>
          <w:p>
            <w:pPr>
              <w:pStyle w:val="TableContents"/>
              <w:bidi w:val="0"/>
              <w:spacing w:before="0" w:after="283"/>
              <w:jc w:val="left"/>
              <w:rPr/>
            </w:pPr>
            <w:r>
              <w:rPr/>
              <w:t xml:space="preserve">Itävalta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Bambridge, Charles Charles Charles Bambridge </w:t>
            </w:r>
          </w:p>
        </w:tc>
        <w:tc>
          <w:tcPr>
            <w:tcW w:w="586" w:type="dxa"/>
            <w:tcBorders/>
            <w:vAlign w:val="center"/>
          </w:tcPr>
          <w:p>
            <w:pPr>
              <w:pStyle w:val="TableContents"/>
              <w:bidi w:val="0"/>
              <w:spacing w:before="0" w:after="283"/>
              <w:jc w:val="left"/>
              <w:rPr/>
            </w:pPr>
            <w:r>
              <w:rPr/>
              <w:t xml:space="preserve">FW / HB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000000001879-04-05-0000 5. huhtikuuta 1879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000000001887-03-19-000000 19. maaliskuuta 1887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Walker, Billy Billy Walker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000000001920-10-23-0000 23. lokakuuta 1920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000000001932-12-07-0000 7. joulukuuta 1932 </w:t>
            </w:r>
          </w:p>
        </w:tc>
        <w:tc>
          <w:tcPr>
            <w:tcW w:w="1606" w:type="dxa"/>
            <w:tcBorders/>
            <w:vAlign w:val="center"/>
          </w:tcPr>
          <w:p>
            <w:pPr>
              <w:pStyle w:val="TableContents"/>
              <w:bidi w:val="0"/>
              <w:spacing w:before="0" w:after="283"/>
              <w:jc w:val="left"/>
              <w:rPr/>
            </w:pPr>
            <w:r>
              <w:rPr/>
              <w:t xml:space="preserve">Itävalta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Brook, Eric Eric Eric Brook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000000001929-10-19-0000 19. lokakuuta 1929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000000001937-11-17-0000 17 marraskuuta 1937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Edwards, Duncan Duncan Edwards </w:t>
            </w:r>
          </w:p>
        </w:tc>
        <w:tc>
          <w:tcPr>
            <w:tcW w:w="586" w:type="dxa"/>
            <w:tcBorders/>
            <w:vAlign w:val="center"/>
          </w:tcPr>
          <w:p>
            <w:pPr>
              <w:pStyle w:val="TableContents"/>
              <w:bidi w:val="0"/>
              <w:spacing w:before="0" w:after="283"/>
              <w:jc w:val="left"/>
              <w:rPr/>
            </w:pPr>
            <w:r>
              <w:rPr/>
              <w:t xml:space="preserve">HB / FW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000000001955-04-02-0000 2. huhtikuuta 1955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000000001957-11-27-0000 27 marraskuuta 1957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Greenhoff, Brian Brian Greenhoff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000000001976-05-08-0000 8 toukokuuta 1976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000000001980-05-31-0000 31 toukokuuta 1980 </w:t>
            </w:r>
          </w:p>
        </w:tc>
        <w:tc>
          <w:tcPr>
            <w:tcW w:w="1606" w:type="dxa"/>
            <w:tcBorders/>
            <w:vAlign w:val="center"/>
          </w:tcPr>
          <w:p>
            <w:pPr>
              <w:pStyle w:val="TableContents"/>
              <w:bidi w:val="0"/>
              <w:spacing w:before="0" w:after="283"/>
              <w:jc w:val="left"/>
              <w:rPr/>
            </w:pPr>
            <w:r>
              <w:rPr/>
              <w:t xml:space="preserve">Australia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Palmer, Carlton Carlton Palmer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000000001992-04-29-0000 29. huhtikuuta 1992 </w:t>
            </w:r>
          </w:p>
        </w:tc>
        <w:tc>
          <w:tcPr>
            <w:tcW w:w="1606" w:type="dxa"/>
            <w:tcBorders/>
            <w:vAlign w:val="center"/>
          </w:tcPr>
          <w:p>
            <w:pPr>
              <w:pStyle w:val="TableContents"/>
              <w:bidi w:val="0"/>
              <w:spacing w:before="0" w:after="283"/>
              <w:jc w:val="left"/>
              <w:rPr/>
            </w:pPr>
            <w:r>
              <w:rPr/>
              <w:t xml:space="preserve">CIS </w:t>
            </w:r>
          </w:p>
        </w:tc>
        <w:tc>
          <w:tcPr>
            <w:tcW w:w="1621" w:type="dxa"/>
            <w:tcBorders/>
            <w:vAlign w:val="center"/>
          </w:tcPr>
          <w:p>
            <w:pPr>
              <w:pStyle w:val="TableContents"/>
              <w:bidi w:val="0"/>
              <w:spacing w:before="0" w:after="283"/>
              <w:jc w:val="left"/>
              <w:rPr/>
            </w:pPr>
            <w:r>
              <w:rPr/>
              <w:t xml:space="preserve">000000001993-10-13-0000 13 lokakuuta 1993 </w:t>
            </w:r>
          </w:p>
        </w:tc>
        <w:tc>
          <w:tcPr>
            <w:tcW w:w="1606" w:type="dxa"/>
            <w:tcBorders/>
            <w:vAlign w:val="center"/>
          </w:tcPr>
          <w:p>
            <w:pPr>
              <w:pStyle w:val="TableContents"/>
              <w:bidi w:val="0"/>
              <w:spacing w:before="0" w:after="283"/>
              <w:jc w:val="left"/>
              <w:rPr/>
            </w:pPr>
            <w:r>
              <w:rPr/>
              <w:t xml:space="preserve">Alankomaat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Parker, Scott Scott Parker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000000002003-11-16-0000 16. marraskuuta 2003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000000002013-03-22-0000 22. maaliskuuta 2013 </w:t>
            </w:r>
          </w:p>
        </w:tc>
        <w:tc>
          <w:tcPr>
            <w:tcW w:w="1606" w:type="dxa"/>
            <w:tcBorders/>
            <w:vAlign w:val="center"/>
          </w:tcPr>
          <w:p>
            <w:pPr>
              <w:pStyle w:val="TableContents"/>
              <w:bidi w:val="0"/>
              <w:spacing w:before="0" w:after="283"/>
              <w:jc w:val="left"/>
              <w:rPr/>
            </w:pPr>
            <w:r>
              <w:rPr/>
              <w:t xml:space="preserve">San Marino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Stones, John John Stones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000000002014-05-30-0000 30 toukokuuta 2014 </w:t>
            </w:r>
          </w:p>
        </w:tc>
        <w:tc>
          <w:tcPr>
            <w:tcW w:w="1606" w:type="dxa"/>
            <w:tcBorders/>
            <w:vAlign w:val="center"/>
          </w:tcPr>
          <w:p>
            <w:pPr>
              <w:pStyle w:val="TableContents"/>
              <w:bidi w:val="0"/>
              <w:spacing w:before="0" w:after="283"/>
              <w:jc w:val="left"/>
              <w:rPr/>
            </w:pPr>
            <w:r>
              <w:rPr/>
              <w:t xml:space="preserve">Peru </w:t>
            </w:r>
          </w:p>
        </w:tc>
        <w:tc>
          <w:tcPr>
            <w:tcW w:w="1621" w:type="dxa"/>
            <w:tcBorders/>
            <w:vAlign w:val="center"/>
          </w:tcPr>
          <w:p>
            <w:pPr>
              <w:pStyle w:val="TableContents"/>
              <w:bidi w:val="0"/>
              <w:spacing w:before="0" w:after="283"/>
              <w:jc w:val="left"/>
              <w:rPr/>
            </w:pPr>
            <w:r>
              <w:rPr/>
              <w:t xml:space="preserve">000000002017-06-13-0000 13 kesäkuuta 2017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Scott, Laurie Laurie Scott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000000001948-11-10-00-0000 10 marraskuuta 1948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Aston, John John Aston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000000001948-09-26-0000 26. syyskuuta 1948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000000001950-10-07-0000 7. lokakuuta 1950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Eckersley, Bill Bill Eckersley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000000001950-07-02-0000 2. heinäkuuta 1950 </w:t>
            </w:r>
          </w:p>
        </w:tc>
        <w:tc>
          <w:tcPr>
            <w:tcW w:w="1606" w:type="dxa"/>
            <w:tcBorders/>
            <w:vAlign w:val="center"/>
          </w:tcPr>
          <w:p>
            <w:pPr>
              <w:pStyle w:val="TableContents"/>
              <w:bidi w:val="0"/>
              <w:spacing w:before="0" w:after="283"/>
              <w:jc w:val="left"/>
              <w:rPr/>
            </w:pPr>
            <w:r>
              <w:rPr/>
              <w:t xml:space="preserve">Espanja </w:t>
            </w:r>
          </w:p>
        </w:tc>
        <w:tc>
          <w:tcPr>
            <w:tcW w:w="1621" w:type="dxa"/>
            <w:tcBorders/>
            <w:vAlign w:val="center"/>
          </w:tcPr>
          <w:p>
            <w:pPr>
              <w:pStyle w:val="TableContents"/>
              <w:bidi w:val="0"/>
              <w:spacing w:before="0" w:after="283"/>
              <w:jc w:val="left"/>
              <w:rPr/>
            </w:pPr>
            <w:r>
              <w:rPr/>
              <w:t xml:space="preserve">000000001953-11-25-0000 25. marraskuuta 1953 </w:t>
            </w:r>
          </w:p>
        </w:tc>
        <w:tc>
          <w:tcPr>
            <w:tcW w:w="1606" w:type="dxa"/>
            <w:tcBorders/>
            <w:vAlign w:val="center"/>
          </w:tcPr>
          <w:p>
            <w:pPr>
              <w:pStyle w:val="TableContents"/>
              <w:bidi w:val="0"/>
              <w:spacing w:before="0" w:after="283"/>
              <w:jc w:val="left"/>
              <w:rPr/>
            </w:pPr>
            <w:r>
              <w:rPr/>
              <w:t xml:space="preserve">Unkari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Hall, Jeff Jeff Jeff Hall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000000001955-10-02-0000 2. lokakuuta 1955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000000001957-05-19-0000 19 toukokuuta 1957 </w:t>
            </w:r>
          </w:p>
        </w:tc>
        <w:tc>
          <w:tcPr>
            <w:tcW w:w="1606" w:type="dxa"/>
            <w:tcBorders/>
            <w:vAlign w:val="center"/>
          </w:tcPr>
          <w:p>
            <w:pPr>
              <w:pStyle w:val="TableContents"/>
              <w:bidi w:val="0"/>
              <w:spacing w:before="0" w:after="283"/>
              <w:jc w:val="left"/>
              <w:rPr/>
            </w:pPr>
            <w:r>
              <w:rPr/>
              <w:t xml:space="preserve">Irlannin tasavalta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Currie, Tony Tony Currie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000000001972-05-23-0000 23 toukokuuta 1972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000000001979-06-10-00-0000 10. kesäkuuta 1979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Kennedy, Ray Ray Kennedy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000000001976-03-24-0000 24. maaliskuuta 1976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000000001980-06-15-0000 15. kesäkuuta 1980 </w:t>
            </w:r>
          </w:p>
        </w:tc>
        <w:tc>
          <w:tcPr>
            <w:tcW w:w="1606" w:type="dxa"/>
            <w:tcBorders/>
            <w:vAlign w:val="center"/>
          </w:tcPr>
          <w:p>
            <w:pPr>
              <w:pStyle w:val="TableContents"/>
              <w:bidi w:val="0"/>
              <w:spacing w:before="0" w:after="283"/>
              <w:jc w:val="left"/>
              <w:rPr/>
            </w:pPr>
            <w:r>
              <w:rPr/>
              <w:t xml:space="preserve">Italia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Rix, Graham Graham Rix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000000001980-09-10-0000 10. syyskuuta 1980 </w:t>
            </w:r>
          </w:p>
        </w:tc>
        <w:tc>
          <w:tcPr>
            <w:tcW w:w="1606" w:type="dxa"/>
            <w:tcBorders/>
            <w:vAlign w:val="center"/>
          </w:tcPr>
          <w:p>
            <w:pPr>
              <w:pStyle w:val="TableContents"/>
              <w:bidi w:val="0"/>
              <w:spacing w:before="0" w:after="283"/>
              <w:jc w:val="left"/>
              <w:rPr/>
            </w:pPr>
            <w:r>
              <w:rPr/>
              <w:t xml:space="preserve">Norja </w:t>
            </w:r>
          </w:p>
        </w:tc>
        <w:tc>
          <w:tcPr>
            <w:tcW w:w="1621" w:type="dxa"/>
            <w:tcBorders/>
            <w:vAlign w:val="center"/>
          </w:tcPr>
          <w:p>
            <w:pPr>
              <w:pStyle w:val="TableContents"/>
              <w:bidi w:val="0"/>
              <w:spacing w:before="0" w:after="283"/>
              <w:jc w:val="left"/>
              <w:rPr/>
            </w:pPr>
            <w:r>
              <w:rPr/>
              <w:t xml:space="preserve">000000001984-04-04-0000 4 huhtikuuta 1984 </w:t>
            </w:r>
          </w:p>
        </w:tc>
        <w:tc>
          <w:tcPr>
            <w:tcW w:w="1606" w:type="dxa"/>
            <w:tcBorders/>
            <w:vAlign w:val="center"/>
          </w:tcPr>
          <w:p>
            <w:pPr>
              <w:pStyle w:val="TableContents"/>
              <w:bidi w:val="0"/>
              <w:spacing w:before="0" w:after="283"/>
              <w:jc w:val="left"/>
              <w:rPr/>
            </w:pPr>
            <w:r>
              <w:rPr/>
              <w:t xml:space="preserve">Pohjois-Irlanti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Martin, Alvin Alvin Martin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000000001981-05-12-0000 12 toukokuuta 1981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000000001986-09-10-0000 10. syyskuuta 1986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McMahon, Steve Steve McMahon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000000001988-02-17-0000 17 helmikuuta 1988 </w:t>
            </w:r>
          </w:p>
        </w:tc>
        <w:tc>
          <w:tcPr>
            <w:tcW w:w="1606" w:type="dxa"/>
            <w:tcBorders/>
            <w:vAlign w:val="center"/>
          </w:tcPr>
          <w:p>
            <w:pPr>
              <w:pStyle w:val="TableContents"/>
              <w:bidi w:val="0"/>
              <w:spacing w:before="0" w:after="283"/>
              <w:jc w:val="left"/>
              <w:rPr/>
            </w:pPr>
            <w:r>
              <w:rPr/>
              <w:t xml:space="preserve">Israel </w:t>
            </w:r>
          </w:p>
        </w:tc>
        <w:tc>
          <w:tcPr>
            <w:tcW w:w="1621" w:type="dxa"/>
            <w:tcBorders/>
            <w:vAlign w:val="center"/>
          </w:tcPr>
          <w:p>
            <w:pPr>
              <w:pStyle w:val="TableContents"/>
              <w:bidi w:val="0"/>
              <w:spacing w:before="0" w:after="283"/>
              <w:jc w:val="left"/>
              <w:rPr/>
            </w:pPr>
            <w:r>
              <w:rPr/>
              <w:t xml:space="preserve">000000001990-11-14-0000 14. marraskuuta 1990 </w:t>
            </w:r>
          </w:p>
        </w:tc>
        <w:tc>
          <w:tcPr>
            <w:tcW w:w="1606" w:type="dxa"/>
            <w:tcBorders/>
            <w:vAlign w:val="center"/>
          </w:tcPr>
          <w:p>
            <w:pPr>
              <w:pStyle w:val="TableContents"/>
              <w:bidi w:val="0"/>
              <w:spacing w:before="0" w:after="283"/>
              <w:jc w:val="left"/>
              <w:rPr/>
            </w:pPr>
            <w:r>
              <w:rPr/>
              <w:t xml:space="preserve">Irlannin tasavalta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Ferdinand, Les Les Les Ferdinand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000000001993-02-17-0000 17 helmikuuta 1993 </w:t>
            </w:r>
          </w:p>
        </w:tc>
        <w:tc>
          <w:tcPr>
            <w:tcW w:w="1606" w:type="dxa"/>
            <w:tcBorders/>
            <w:vAlign w:val="center"/>
          </w:tcPr>
          <w:p>
            <w:pPr>
              <w:pStyle w:val="TableContents"/>
              <w:bidi w:val="0"/>
              <w:spacing w:before="0" w:after="283"/>
              <w:jc w:val="left"/>
              <w:rPr/>
            </w:pPr>
            <w:r>
              <w:rPr/>
              <w:t xml:space="preserve">San Marino </w:t>
            </w:r>
          </w:p>
        </w:tc>
        <w:tc>
          <w:tcPr>
            <w:tcW w:w="1621" w:type="dxa"/>
            <w:tcBorders/>
            <w:vAlign w:val="center"/>
          </w:tcPr>
          <w:p>
            <w:pPr>
              <w:pStyle w:val="TableContents"/>
              <w:bidi w:val="0"/>
              <w:spacing w:before="0" w:after="283"/>
              <w:jc w:val="left"/>
              <w:rPr/>
            </w:pPr>
            <w:r>
              <w:rPr/>
              <w:t xml:space="preserve">000000001998-05-29-0000 29. toukokuuta 1998 </w:t>
            </w:r>
          </w:p>
        </w:tc>
        <w:tc>
          <w:tcPr>
            <w:tcW w:w="1606" w:type="dxa"/>
            <w:tcBorders/>
            <w:vAlign w:val="center"/>
          </w:tcPr>
          <w:p>
            <w:pPr>
              <w:pStyle w:val="TableContents"/>
              <w:bidi w:val="0"/>
              <w:spacing w:before="0" w:after="283"/>
              <w:jc w:val="left"/>
              <w:rPr/>
            </w:pPr>
            <w:r>
              <w:rPr/>
              <w:t xml:space="preserve">Belgia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Redknapp, Jamie Jamie Redknapp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000000001995-09-06-0000 6. syyskuuta 1995 </w:t>
            </w:r>
          </w:p>
        </w:tc>
        <w:tc>
          <w:tcPr>
            <w:tcW w:w="1606" w:type="dxa"/>
            <w:tcBorders/>
            <w:vAlign w:val="center"/>
          </w:tcPr>
          <w:p>
            <w:pPr>
              <w:pStyle w:val="TableContents"/>
              <w:bidi w:val="0"/>
              <w:spacing w:before="0" w:after="283"/>
              <w:jc w:val="left"/>
              <w:rPr/>
            </w:pPr>
            <w:r>
              <w:rPr/>
              <w:t xml:space="preserve">Kolumbia </w:t>
            </w:r>
          </w:p>
        </w:tc>
        <w:tc>
          <w:tcPr>
            <w:tcW w:w="1621" w:type="dxa"/>
            <w:tcBorders/>
            <w:vAlign w:val="center"/>
          </w:tcPr>
          <w:p>
            <w:pPr>
              <w:pStyle w:val="TableContents"/>
              <w:bidi w:val="0"/>
              <w:spacing w:before="0" w:after="283"/>
              <w:jc w:val="left"/>
              <w:rPr/>
            </w:pPr>
            <w:r>
              <w:rPr/>
              <w:t xml:space="preserve">000000001999-11-17-0000 17. marraskuuta 1999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Vardy, Jamie Jamie Vardy *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000000002015-06-07-0000 7 kesäkuuta 2015 </w:t>
            </w:r>
          </w:p>
        </w:tc>
        <w:tc>
          <w:tcPr>
            <w:tcW w:w="1606" w:type="dxa"/>
            <w:tcBorders/>
            <w:vAlign w:val="center"/>
          </w:tcPr>
          <w:p>
            <w:pPr>
              <w:pStyle w:val="TableContents"/>
              <w:bidi w:val="0"/>
              <w:spacing w:before="0" w:after="283"/>
              <w:jc w:val="left"/>
              <w:rPr/>
            </w:pPr>
            <w:r>
              <w:rPr/>
              <w:t xml:space="preserve">Irlannin tasavalta </w:t>
            </w:r>
          </w:p>
        </w:tc>
        <w:tc>
          <w:tcPr>
            <w:tcW w:w="1621" w:type="dxa"/>
            <w:tcBorders/>
            <w:vAlign w:val="center"/>
          </w:tcPr>
          <w:p>
            <w:pPr>
              <w:pStyle w:val="TableContents"/>
              <w:bidi w:val="0"/>
              <w:spacing w:before="0" w:after="283"/>
              <w:jc w:val="left"/>
              <w:rPr/>
            </w:pPr>
            <w:r>
              <w:rPr/>
              <w:t xml:space="preserve">000000002017-09-01-0000 1 syyskuuta 2017 </w:t>
            </w:r>
          </w:p>
        </w:tc>
        <w:tc>
          <w:tcPr>
            <w:tcW w:w="1606" w:type="dxa"/>
            <w:tcBorders/>
            <w:vAlign w:val="center"/>
          </w:tcPr>
          <w:p>
            <w:pPr>
              <w:pStyle w:val="TableContents"/>
              <w:bidi w:val="0"/>
              <w:spacing w:before="0" w:after="283"/>
              <w:jc w:val="left"/>
              <w:rPr/>
            </w:pPr>
            <w:r>
              <w:rPr/>
              <w:t xml:space="preserve">Malta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Bassett, Billy Billy Bassett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000000001888-04-07-0000 7 huhtikuuta 1888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000000001896-04-04-0000 4. huhtikuuta 1896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Needham, Ernest Ernest Needham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000000001894-04-07-0000 7 huhtikuuta 1894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000000001902-03-03-0000 3. maaliskuuta 1902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Oakley, William William Oakley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000000001895-03-18-0000 18. maaliskuuta 1895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000000001901-03-30-0000 30. maaliskuuta 1901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Edwards, Willis Willis Edwards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000000001926-03-01-0000 1. maaliskuuta 1926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000000001929-11-20-0000 20 marraskuuta 1929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Dean, Dixie Dixie Dean Dixie Dean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000000001927-02-12-0000 12. helmikuuta 1927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000000001932-10-17-0000 17. lokakuuta 1932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Thompson, Peter Peter Peter Thompson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000000001964-05-17-0000 17 toukokuuta 1964 </w:t>
            </w:r>
          </w:p>
        </w:tc>
        <w:tc>
          <w:tcPr>
            <w:tcW w:w="1606" w:type="dxa"/>
            <w:tcBorders/>
            <w:vAlign w:val="center"/>
          </w:tcPr>
          <w:p>
            <w:pPr>
              <w:pStyle w:val="TableContents"/>
              <w:bidi w:val="0"/>
              <w:spacing w:before="0" w:after="283"/>
              <w:jc w:val="left"/>
              <w:rPr/>
            </w:pPr>
            <w:r>
              <w:rPr/>
              <w:t xml:space="preserve">Portugali </w:t>
            </w:r>
          </w:p>
        </w:tc>
        <w:tc>
          <w:tcPr>
            <w:tcW w:w="1621" w:type="dxa"/>
            <w:tcBorders/>
            <w:vAlign w:val="center"/>
          </w:tcPr>
          <w:p>
            <w:pPr>
              <w:pStyle w:val="TableContents"/>
              <w:bidi w:val="0"/>
              <w:spacing w:before="0" w:after="283"/>
              <w:jc w:val="left"/>
              <w:rPr/>
            </w:pPr>
            <w:r>
              <w:rPr/>
              <w:t xml:space="preserve">000000001970-04-25-0000 25. huhtikuuta 1970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Mabbutt, Gary Gary Mabbutt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000000001982-10-13-0000 13. lokakuuta 1982 </w:t>
            </w:r>
          </w:p>
        </w:tc>
        <w:tc>
          <w:tcPr>
            <w:tcW w:w="1606" w:type="dxa"/>
            <w:tcBorders/>
            <w:vAlign w:val="center"/>
          </w:tcPr>
          <w:p>
            <w:pPr>
              <w:pStyle w:val="TableContents"/>
              <w:bidi w:val="0"/>
              <w:spacing w:before="0" w:after="283"/>
              <w:jc w:val="left"/>
              <w:rPr/>
            </w:pPr>
            <w:r>
              <w:rPr/>
              <w:t xml:space="preserve">Länsi-Saksa </w:t>
            </w:r>
          </w:p>
        </w:tc>
        <w:tc>
          <w:tcPr>
            <w:tcW w:w="1621" w:type="dxa"/>
            <w:tcBorders/>
            <w:vAlign w:val="center"/>
          </w:tcPr>
          <w:p>
            <w:pPr>
              <w:pStyle w:val="TableContents"/>
              <w:bidi w:val="0"/>
              <w:spacing w:before="0" w:after="283"/>
              <w:jc w:val="left"/>
              <w:rPr/>
            </w:pPr>
            <w:r>
              <w:rPr/>
              <w:t xml:space="preserve">000000001992-03-25-0000 25 maaliskuuta 1992 </w:t>
            </w:r>
          </w:p>
        </w:tc>
        <w:tc>
          <w:tcPr>
            <w:tcW w:w="1606" w:type="dxa"/>
            <w:tcBorders/>
            <w:vAlign w:val="center"/>
          </w:tcPr>
          <w:p>
            <w:pPr>
              <w:pStyle w:val="TableContents"/>
              <w:bidi w:val="0"/>
              <w:spacing w:before="0" w:after="283"/>
              <w:jc w:val="left"/>
              <w:rPr/>
            </w:pPr>
            <w:r>
              <w:rPr/>
              <w:t xml:space="preserve">Tšekkoslovakia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Bertrand, Ryan Ryan Bertrand * </w:t>
            </w:r>
          </w:p>
        </w:tc>
        <w:tc>
          <w:tcPr>
            <w:tcW w:w="586" w:type="dxa"/>
            <w:tcBorders/>
            <w:vAlign w:val="center"/>
          </w:tcPr>
          <w:p>
            <w:pPr>
              <w:pStyle w:val="TableContents"/>
              <w:bidi w:val="0"/>
              <w:spacing w:before="0" w:after="283"/>
              <w:jc w:val="left"/>
              <w:rPr/>
            </w:pPr>
            <w:r>
              <w:rPr/>
              <w:t xml:space="preserve">DF / MF </w:t>
            </w:r>
          </w:p>
        </w:tc>
        <w:tc>
          <w:tcPr>
            <w:tcW w:w="63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000000002012-08-15-0000 15 elokuuta 2012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Cooper, Tom Tom Cooper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000000001927-10-22-0000 22. lokakuuta 1927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000000001934-09-29-0000 29. syyskuuta 1934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Smith, Bobby Bobby Smith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000000001960-10-08-0000 8. lokakuuta 1960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000000001963-11-20-0000 20 marraskuuta 1963 </w:t>
            </w:r>
          </w:p>
        </w:tc>
        <w:tc>
          <w:tcPr>
            <w:tcW w:w="1606" w:type="dxa"/>
            <w:tcBorders/>
            <w:vAlign w:val="center"/>
          </w:tcPr>
          <w:p>
            <w:pPr>
              <w:pStyle w:val="TableContents"/>
              <w:bidi w:val="0"/>
              <w:spacing w:before="0" w:after="283"/>
              <w:jc w:val="left"/>
              <w:rPr/>
            </w:pPr>
            <w:r>
              <w:rPr/>
              <w:t xml:space="preserve">Pohjois-Irlanti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Pearson, Stuart Stuart Pearson Stuart Pearson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000000001976-05-08-0000 8 toukokuuta 1976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000000001978-05-16-0000 16 toukokuuta 1978 </w:t>
            </w:r>
          </w:p>
        </w:tc>
        <w:tc>
          <w:tcPr>
            <w:tcW w:w="1606" w:type="dxa"/>
            <w:tcBorders/>
            <w:vAlign w:val="center"/>
          </w:tcPr>
          <w:p>
            <w:pPr>
              <w:pStyle w:val="TableContents"/>
              <w:bidi w:val="0"/>
              <w:spacing w:before="0" w:after="283"/>
              <w:jc w:val="left"/>
              <w:rPr/>
            </w:pPr>
            <w:r>
              <w:rPr/>
              <w:t xml:space="preserve">Pohjois-Irlanti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Dorigo, Tony Tony Dorigo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000000001989-12-13-0000 13. joulukuuta 1989 </w:t>
            </w:r>
          </w:p>
        </w:tc>
        <w:tc>
          <w:tcPr>
            <w:tcW w:w="1606" w:type="dxa"/>
            <w:tcBorders/>
            <w:vAlign w:val="center"/>
          </w:tcPr>
          <w:p>
            <w:pPr>
              <w:pStyle w:val="TableContents"/>
              <w:bidi w:val="0"/>
              <w:spacing w:before="0" w:after="283"/>
              <w:jc w:val="left"/>
              <w:rPr/>
            </w:pPr>
            <w:r>
              <w:rPr/>
              <w:t xml:space="preserve">Jugoslavia </w:t>
            </w:r>
          </w:p>
        </w:tc>
        <w:tc>
          <w:tcPr>
            <w:tcW w:w="1621" w:type="dxa"/>
            <w:tcBorders/>
            <w:vAlign w:val="center"/>
          </w:tcPr>
          <w:p>
            <w:pPr>
              <w:pStyle w:val="TableContents"/>
              <w:bidi w:val="0"/>
              <w:spacing w:before="0" w:after="283"/>
              <w:jc w:val="left"/>
              <w:rPr/>
            </w:pPr>
            <w:r>
              <w:rPr/>
              <w:t xml:space="preserve">000000001993-10-13-0000 13 lokakuuta 1993 </w:t>
            </w:r>
          </w:p>
        </w:tc>
        <w:tc>
          <w:tcPr>
            <w:tcW w:w="1606" w:type="dxa"/>
            <w:tcBorders/>
            <w:vAlign w:val="center"/>
          </w:tcPr>
          <w:p>
            <w:pPr>
              <w:pStyle w:val="TableContents"/>
              <w:bidi w:val="0"/>
              <w:spacing w:before="0" w:after="283"/>
              <w:jc w:val="left"/>
              <w:rPr/>
            </w:pPr>
            <w:r>
              <w:rPr/>
              <w:t xml:space="preserve">Alankomaat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Cole, Andy Andy Cole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000000001995-03-29-0000 29. maaliskuuta 1995 </w:t>
            </w:r>
          </w:p>
        </w:tc>
        <w:tc>
          <w:tcPr>
            <w:tcW w:w="1606" w:type="dxa"/>
            <w:tcBorders/>
            <w:vAlign w:val="center"/>
          </w:tcPr>
          <w:p>
            <w:pPr>
              <w:pStyle w:val="TableContents"/>
              <w:bidi w:val="0"/>
              <w:spacing w:before="0" w:after="283"/>
              <w:jc w:val="left"/>
              <w:rPr/>
            </w:pPr>
            <w:r>
              <w:rPr/>
              <w:t xml:space="preserve">Uruguay </w:t>
            </w:r>
          </w:p>
        </w:tc>
        <w:tc>
          <w:tcPr>
            <w:tcW w:w="1621" w:type="dxa"/>
            <w:tcBorders/>
            <w:vAlign w:val="center"/>
          </w:tcPr>
          <w:p>
            <w:pPr>
              <w:pStyle w:val="TableContents"/>
              <w:bidi w:val="0"/>
              <w:spacing w:before="0" w:after="283"/>
              <w:jc w:val="left"/>
              <w:rPr/>
            </w:pPr>
            <w:r>
              <w:rPr/>
              <w:t xml:space="preserve">000000002001-10-06-0000 6. lokakuuta 2001 </w:t>
            </w:r>
          </w:p>
        </w:tc>
        <w:tc>
          <w:tcPr>
            <w:tcW w:w="1606" w:type="dxa"/>
            <w:tcBorders/>
            <w:vAlign w:val="center"/>
          </w:tcPr>
          <w:p>
            <w:pPr>
              <w:pStyle w:val="TableContents"/>
              <w:bidi w:val="0"/>
              <w:spacing w:before="0" w:after="283"/>
              <w:jc w:val="left"/>
              <w:rPr/>
            </w:pPr>
            <w:r>
              <w:rPr/>
              <w:t xml:space="preserve">Kreikka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Goodall, John John Goodall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000000001888-02-04-0000 4. helmikuuta 1888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000000001898-03-28-0000 28. maaliskuuta 1898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Crabtree, Jimmy Jimmy Crabtree Jimmy Crabtree </w:t>
            </w:r>
          </w:p>
        </w:tc>
        <w:tc>
          <w:tcPr>
            <w:tcW w:w="586" w:type="dxa"/>
            <w:tcBorders/>
            <w:vAlign w:val="center"/>
          </w:tcPr>
          <w:p>
            <w:pPr>
              <w:pStyle w:val="TableContents"/>
              <w:bidi w:val="0"/>
              <w:spacing w:before="0" w:after="283"/>
              <w:jc w:val="left"/>
              <w:rPr/>
            </w:pPr>
            <w:r>
              <w:rPr/>
              <w:t xml:space="preserve">HB / FB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000000001894-03-03-0000 3. maaliskuuta 1894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000000001902-03-03-0000 3. maaliskuuta 1902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Kelly, Bob Bob Kelly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000000001920-04-10-0000 10. huhtikuuta 1920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000000001928-03-31-0000 31. maaliskuuta 1928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Goulden, Len Len Goulden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000000001937-05-14-0000 14 toukokuuta 1937 </w:t>
            </w:r>
          </w:p>
        </w:tc>
        <w:tc>
          <w:tcPr>
            <w:tcW w:w="1606" w:type="dxa"/>
            <w:tcBorders/>
            <w:vAlign w:val="center"/>
          </w:tcPr>
          <w:p>
            <w:pPr>
              <w:pStyle w:val="TableContents"/>
              <w:bidi w:val="0"/>
              <w:spacing w:before="0" w:after="283"/>
              <w:jc w:val="left"/>
              <w:rPr/>
            </w:pPr>
            <w:r>
              <w:rPr/>
              <w:t xml:space="preserve">Norja </w:t>
            </w:r>
          </w:p>
        </w:tc>
        <w:tc>
          <w:tcPr>
            <w:tcW w:w="1621" w:type="dxa"/>
            <w:tcBorders/>
            <w:vAlign w:val="center"/>
          </w:tcPr>
          <w:p>
            <w:pPr>
              <w:pStyle w:val="TableContents"/>
              <w:bidi w:val="0"/>
              <w:spacing w:before="0" w:after="283"/>
              <w:jc w:val="left"/>
              <w:rPr/>
            </w:pPr>
            <w:r>
              <w:rPr/>
              <w:t xml:space="preserve">000000001939-05-24-0000 24 toukokuuta 1939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Broadis, Ivor Ivor Broadis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000000001951-11-28-0000 28 marraskuuta 1951 </w:t>
            </w:r>
          </w:p>
        </w:tc>
        <w:tc>
          <w:tcPr>
            <w:tcW w:w="1606" w:type="dxa"/>
            <w:tcBorders/>
            <w:vAlign w:val="center"/>
          </w:tcPr>
          <w:p>
            <w:pPr>
              <w:pStyle w:val="TableContents"/>
              <w:bidi w:val="0"/>
              <w:spacing w:before="0" w:after="283"/>
              <w:jc w:val="left"/>
              <w:rPr/>
            </w:pPr>
            <w:r>
              <w:rPr/>
              <w:t xml:space="preserve">Itävalta </w:t>
            </w:r>
          </w:p>
        </w:tc>
        <w:tc>
          <w:tcPr>
            <w:tcW w:w="1621" w:type="dxa"/>
            <w:tcBorders/>
            <w:vAlign w:val="center"/>
          </w:tcPr>
          <w:p>
            <w:pPr>
              <w:pStyle w:val="TableContents"/>
              <w:bidi w:val="0"/>
              <w:spacing w:before="0" w:after="283"/>
              <w:jc w:val="left"/>
              <w:rPr/>
            </w:pPr>
            <w:r>
              <w:rPr/>
              <w:t xml:space="preserve">000000001954-06-26-0000 26. kesäkuuta 1954 </w:t>
            </w:r>
          </w:p>
        </w:tc>
        <w:tc>
          <w:tcPr>
            <w:tcW w:w="1606" w:type="dxa"/>
            <w:tcBorders/>
            <w:vAlign w:val="center"/>
          </w:tcPr>
          <w:p>
            <w:pPr>
              <w:pStyle w:val="TableContents"/>
              <w:bidi w:val="0"/>
              <w:spacing w:before="0" w:after="283"/>
              <w:jc w:val="left"/>
              <w:rPr/>
            </w:pPr>
            <w:r>
              <w:rPr/>
              <w:t xml:space="preserve">Uruguay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Kevan, Derek Derek Kevan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000000001957-04-06-0000 6. huhtikuuta 1957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000000001961-05-10-0000 10 toukokuuta 1961 </w:t>
            </w:r>
          </w:p>
        </w:tc>
        <w:tc>
          <w:tcPr>
            <w:tcW w:w="1606" w:type="dxa"/>
            <w:tcBorders/>
            <w:vAlign w:val="center"/>
          </w:tcPr>
          <w:p>
            <w:pPr>
              <w:pStyle w:val="TableContents"/>
              <w:bidi w:val="0"/>
              <w:spacing w:before="0" w:after="283"/>
              <w:jc w:val="left"/>
              <w:rPr/>
            </w:pPr>
            <w:r>
              <w:rPr/>
              <w:t xml:space="preserve">Meksiko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Hopkinson, Eddie Eddie Hopkinson Eddie Hopkinson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000000001957-10-19-00-0000 19. lokakuuta 1957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000000001959-10-28-0000 28. lokakuuta 1959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Milne, Gordon Gordon Milne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000000001963-05-08-0000 8 toukokuuta 1963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000000001964-10-21-0000 21 lokakuuta 1964 </w:t>
            </w:r>
          </w:p>
        </w:tc>
        <w:tc>
          <w:tcPr>
            <w:tcW w:w="1606" w:type="dxa"/>
            <w:tcBorders/>
            <w:vAlign w:val="center"/>
          </w:tcPr>
          <w:p>
            <w:pPr>
              <w:pStyle w:val="TableContents"/>
              <w:bidi w:val="0"/>
              <w:spacing w:before="0" w:after="283"/>
              <w:jc w:val="left"/>
              <w:rPr/>
            </w:pPr>
            <w:r>
              <w:rPr/>
              <w:t xml:space="preserve">Belgia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Macdonald, Malcolm Malcolm Macdonald Malcolm Macdonald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000000001972-05-20-0000 20 toukokuuta 1972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000000001975-06-17-0000 17 kesäkuuta 1975 </w:t>
            </w:r>
          </w:p>
        </w:tc>
        <w:tc>
          <w:tcPr>
            <w:tcW w:w="1606" w:type="dxa"/>
            <w:tcBorders/>
            <w:vAlign w:val="center"/>
          </w:tcPr>
          <w:p>
            <w:pPr>
              <w:pStyle w:val="TableContents"/>
              <w:bidi w:val="0"/>
              <w:spacing w:before="0" w:after="283"/>
              <w:jc w:val="left"/>
              <w:rPr/>
            </w:pPr>
            <w:r>
              <w:rPr/>
              <w:t xml:space="preserve">Portugali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Blissett, Luther Luther Luther Blissett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000000001982-10-13-0000 13. lokakuuta 1982 </w:t>
            </w:r>
          </w:p>
        </w:tc>
        <w:tc>
          <w:tcPr>
            <w:tcW w:w="1606" w:type="dxa"/>
            <w:tcBorders/>
            <w:vAlign w:val="center"/>
          </w:tcPr>
          <w:p>
            <w:pPr>
              <w:pStyle w:val="TableContents"/>
              <w:bidi w:val="0"/>
              <w:spacing w:before="0" w:after="283"/>
              <w:jc w:val="left"/>
              <w:rPr/>
            </w:pPr>
            <w:r>
              <w:rPr/>
              <w:t xml:space="preserve">Länsi-Saksa </w:t>
            </w:r>
          </w:p>
        </w:tc>
        <w:tc>
          <w:tcPr>
            <w:tcW w:w="1621" w:type="dxa"/>
            <w:tcBorders/>
            <w:vAlign w:val="center"/>
          </w:tcPr>
          <w:p>
            <w:pPr>
              <w:pStyle w:val="TableContents"/>
              <w:bidi w:val="0"/>
              <w:spacing w:before="0" w:after="283"/>
              <w:jc w:val="left"/>
              <w:rPr/>
            </w:pPr>
            <w:r>
              <w:rPr/>
              <w:t xml:space="preserve">000000001984-06-02-0000 000000001984-06-02-0000 2 kesäkuuta 1984 </w:t>
            </w:r>
          </w:p>
        </w:tc>
        <w:tc>
          <w:tcPr>
            <w:tcW w:w="1606" w:type="dxa"/>
            <w:tcBorders/>
            <w:vAlign w:val="center"/>
          </w:tcPr>
          <w:p>
            <w:pPr>
              <w:pStyle w:val="TableContents"/>
              <w:bidi w:val="0"/>
              <w:spacing w:before="0" w:after="283"/>
              <w:jc w:val="left"/>
              <w:rPr/>
            </w:pPr>
            <w:r>
              <w:rPr/>
              <w:t xml:space="preserve">Neuvostoliitto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Lee, Sammy Sammy Lee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000000001982-11-17-0000 17 marraskuuta 1982 </w:t>
            </w:r>
          </w:p>
        </w:tc>
        <w:tc>
          <w:tcPr>
            <w:tcW w:w="1606" w:type="dxa"/>
            <w:tcBorders/>
            <w:vAlign w:val="center"/>
          </w:tcPr>
          <w:p>
            <w:pPr>
              <w:pStyle w:val="TableContents"/>
              <w:bidi w:val="0"/>
              <w:spacing w:before="0" w:after="283"/>
              <w:jc w:val="left"/>
              <w:rPr/>
            </w:pPr>
            <w:r>
              <w:rPr/>
              <w:t xml:space="preserve">Kreikka </w:t>
            </w:r>
          </w:p>
        </w:tc>
        <w:tc>
          <w:tcPr>
            <w:tcW w:w="1621" w:type="dxa"/>
            <w:tcBorders/>
            <w:vAlign w:val="center"/>
          </w:tcPr>
          <w:p>
            <w:pPr>
              <w:pStyle w:val="TableContents"/>
              <w:bidi w:val="0"/>
              <w:spacing w:before="0" w:after="283"/>
              <w:jc w:val="left"/>
              <w:rPr/>
            </w:pPr>
            <w:r>
              <w:rPr/>
              <w:t xml:space="preserve">000000001984-06-17-0000 17 kesäkuuta 1984 </w:t>
            </w:r>
          </w:p>
        </w:tc>
        <w:tc>
          <w:tcPr>
            <w:tcW w:w="1606" w:type="dxa"/>
            <w:tcBorders/>
            <w:vAlign w:val="center"/>
          </w:tcPr>
          <w:p>
            <w:pPr>
              <w:pStyle w:val="TableContents"/>
              <w:bidi w:val="0"/>
              <w:spacing w:before="0" w:after="283"/>
              <w:jc w:val="left"/>
              <w:rPr/>
            </w:pPr>
            <w:r>
              <w:rPr/>
              <w:t xml:space="preserve">Chile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Rocastle, David David Rocastle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000000001988-09-14-0000 14. syyskuuta 1988 </w:t>
            </w:r>
          </w:p>
        </w:tc>
        <w:tc>
          <w:tcPr>
            <w:tcW w:w="1606" w:type="dxa"/>
            <w:tcBorders/>
            <w:vAlign w:val="center"/>
          </w:tcPr>
          <w:p>
            <w:pPr>
              <w:pStyle w:val="TableContents"/>
              <w:bidi w:val="0"/>
              <w:spacing w:before="0" w:after="283"/>
              <w:jc w:val="left"/>
              <w:rPr/>
            </w:pPr>
            <w:r>
              <w:rPr/>
              <w:t xml:space="preserve">Tanska </w:t>
            </w:r>
          </w:p>
        </w:tc>
        <w:tc>
          <w:tcPr>
            <w:tcW w:w="1621" w:type="dxa"/>
            <w:tcBorders/>
            <w:vAlign w:val="center"/>
          </w:tcPr>
          <w:p>
            <w:pPr>
              <w:pStyle w:val="TableContents"/>
              <w:bidi w:val="0"/>
              <w:spacing w:before="0" w:after="283"/>
              <w:jc w:val="left"/>
              <w:rPr/>
            </w:pPr>
            <w:r>
              <w:rPr/>
              <w:t xml:space="preserve">000000001992-05-17-0000 17 toukokuuta 1992 </w:t>
            </w:r>
          </w:p>
        </w:tc>
        <w:tc>
          <w:tcPr>
            <w:tcW w:w="1606" w:type="dxa"/>
            <w:tcBorders/>
            <w:vAlign w:val="center"/>
          </w:tcPr>
          <w:p>
            <w:pPr>
              <w:pStyle w:val="TableContents"/>
              <w:bidi w:val="0"/>
              <w:spacing w:before="0" w:after="283"/>
              <w:jc w:val="left"/>
              <w:rPr/>
            </w:pPr>
            <w:r>
              <w:rPr/>
              <w:t xml:space="preserve">Brasilia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Clough, Nigel Nigel Clough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000000001989-05-23-0000 23 toukokuuta 1989 </w:t>
            </w:r>
          </w:p>
        </w:tc>
        <w:tc>
          <w:tcPr>
            <w:tcW w:w="1606" w:type="dxa"/>
            <w:tcBorders/>
            <w:vAlign w:val="center"/>
          </w:tcPr>
          <w:p>
            <w:pPr>
              <w:pStyle w:val="TableContents"/>
              <w:bidi w:val="0"/>
              <w:spacing w:before="0" w:after="283"/>
              <w:jc w:val="left"/>
              <w:rPr/>
            </w:pPr>
            <w:r>
              <w:rPr/>
              <w:t xml:space="preserve">Chile </w:t>
            </w:r>
          </w:p>
        </w:tc>
        <w:tc>
          <w:tcPr>
            <w:tcW w:w="1621" w:type="dxa"/>
            <w:tcBorders/>
            <w:vAlign w:val="center"/>
          </w:tcPr>
          <w:p>
            <w:pPr>
              <w:pStyle w:val="TableContents"/>
              <w:bidi w:val="0"/>
              <w:spacing w:before="0" w:after="283"/>
              <w:jc w:val="left"/>
              <w:rPr/>
            </w:pPr>
            <w:r>
              <w:rPr/>
              <w:t xml:space="preserve">000000001993-06-19-0000 19. kesäkuuta 1993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Clyne, Nathaniel Nathaniel Clyne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000000002014-11-15-0000 15 marraskuuta 2014 </w:t>
            </w:r>
          </w:p>
        </w:tc>
        <w:tc>
          <w:tcPr>
            <w:tcW w:w="1606" w:type="dxa"/>
            <w:tcBorders/>
            <w:vAlign w:val="center"/>
          </w:tcPr>
          <w:p>
            <w:pPr>
              <w:pStyle w:val="TableContents"/>
              <w:bidi w:val="0"/>
              <w:spacing w:before="0" w:after="283"/>
              <w:jc w:val="left"/>
              <w:rPr/>
            </w:pPr>
            <w:r>
              <w:rPr/>
              <w:t xml:space="preserve">Slovenia </w:t>
            </w:r>
          </w:p>
        </w:tc>
        <w:tc>
          <w:tcPr>
            <w:tcW w:w="1621" w:type="dxa"/>
            <w:tcBorders/>
            <w:vAlign w:val="center"/>
          </w:tcPr>
          <w:p>
            <w:pPr>
              <w:pStyle w:val="TableContents"/>
              <w:bidi w:val="0"/>
              <w:spacing w:before="0" w:after="283"/>
              <w:jc w:val="left"/>
              <w:rPr/>
            </w:pPr>
            <w:r>
              <w:rPr/>
              <w:t xml:space="preserve">000000002016-11-15-0000 15 marraskuuta 2016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Lindley, Tinsley Tinsley Lindley Tinsley Lindley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000000001886-03-13-0000 13. maaliskuuta 1886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000000001891-03-07-0000 7. maaliskuuta 1891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Walters, Percy Melmoth Percy Melmoth Walters Percy Melmoth Walters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000000001895-02-28-0000 28. helmikuuta 1895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000000001890-04-05-0000 5. huhtikuuta 1890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Carter, Raich Raich Carter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000000001934-04-14-0000 14. huhtikuuta 1934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000000001947-05-18-0000 18 toukokuuta 1947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Cockburn, Henry Henry Cockburn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000000001951-10-03-0000 3. lokakuuta 1951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Hardwick, George George Hardwick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000000001948-04-10-00-0000 10. huhtikuuta 1948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Milburn, Jackie Jackie Milburn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000000001948-10-09-0000 9. lokakuuta 1948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000000001955-10-02-0000 2. lokakuuta 1955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Froggatt, Jack Jack Froggatt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000000001949-11-16-0000 16 marraskuuta 1949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000000001953-06-08-0000 8. kesäkuuta 1953 </w:t>
            </w:r>
          </w:p>
        </w:tc>
        <w:tc>
          <w:tcPr>
            <w:tcW w:w="1606" w:type="dxa"/>
            <w:tcBorders/>
            <w:vAlign w:val="center"/>
          </w:tcPr>
          <w:p>
            <w:pPr>
              <w:pStyle w:val="TableContents"/>
              <w:bidi w:val="0"/>
              <w:spacing w:before="0" w:after="283"/>
              <w:jc w:val="left"/>
              <w:rPr/>
            </w:pPr>
            <w:r>
              <w:rPr/>
              <w:t xml:space="preserve">Yhdysvallat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Reid, Peter Peter Peter Reid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000000001985-06-09-0000 9 kesäkuuta 1985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000000001988-05-28-0000 28 toukokuuta 1988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Smith, Alan Alan Smith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000000001988-11-16-0000 16 marraskuuta 1988 </w:t>
            </w:r>
          </w:p>
        </w:tc>
        <w:tc>
          <w:tcPr>
            <w:tcW w:w="1606" w:type="dxa"/>
            <w:tcBorders/>
            <w:vAlign w:val="center"/>
          </w:tcPr>
          <w:p>
            <w:pPr>
              <w:pStyle w:val="TableContents"/>
              <w:bidi w:val="0"/>
              <w:spacing w:before="0" w:after="283"/>
              <w:jc w:val="left"/>
              <w:rPr/>
            </w:pPr>
            <w:r>
              <w:rPr/>
              <w:t xml:space="preserve">Saudi-Arabia </w:t>
            </w:r>
          </w:p>
        </w:tc>
        <w:tc>
          <w:tcPr>
            <w:tcW w:w="1621" w:type="dxa"/>
            <w:tcBorders/>
            <w:vAlign w:val="center"/>
          </w:tcPr>
          <w:p>
            <w:pPr>
              <w:pStyle w:val="TableContents"/>
              <w:bidi w:val="0"/>
              <w:spacing w:before="0" w:after="283"/>
              <w:jc w:val="left"/>
              <w:rPr/>
            </w:pPr>
            <w:r>
              <w:rPr/>
              <w:t xml:space="preserve">000000001992-06-17-0000 17. kesäkuuta 1992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Bull, Steve Steve Bull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000000001989-05-27-0000 27 toukokuuta 1989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000000001990-10-17-0000 17 lokakuuta 1990 </w:t>
            </w:r>
          </w:p>
        </w:tc>
        <w:tc>
          <w:tcPr>
            <w:tcW w:w="1606" w:type="dxa"/>
            <w:tcBorders/>
            <w:vAlign w:val="center"/>
          </w:tcPr>
          <w:p>
            <w:pPr>
              <w:pStyle w:val="TableContents"/>
              <w:bidi w:val="0"/>
              <w:spacing w:before="0" w:after="283"/>
              <w:jc w:val="left"/>
              <w:rPr/>
            </w:pPr>
            <w:r>
              <w:rPr/>
              <w:t xml:space="preserve">Puola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Bent, Darren Darren Bent *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000000002006-03-01-0000 1. maaliskuuta 2006 </w:t>
            </w:r>
          </w:p>
        </w:tc>
        <w:tc>
          <w:tcPr>
            <w:tcW w:w="1606" w:type="dxa"/>
            <w:tcBorders/>
            <w:vAlign w:val="center"/>
          </w:tcPr>
          <w:p>
            <w:pPr>
              <w:pStyle w:val="TableContents"/>
              <w:bidi w:val="0"/>
              <w:spacing w:before="0" w:after="283"/>
              <w:jc w:val="left"/>
              <w:rPr/>
            </w:pPr>
            <w:r>
              <w:rPr/>
              <w:t xml:space="preserve">Uruguay </w:t>
            </w:r>
          </w:p>
        </w:tc>
        <w:tc>
          <w:tcPr>
            <w:tcW w:w="1621" w:type="dxa"/>
            <w:tcBorders/>
            <w:vAlign w:val="center"/>
          </w:tcPr>
          <w:p>
            <w:pPr>
              <w:pStyle w:val="TableContents"/>
              <w:bidi w:val="0"/>
              <w:spacing w:before="0" w:after="283"/>
              <w:jc w:val="left"/>
              <w:rPr/>
            </w:pPr>
            <w:r>
              <w:rPr/>
              <w:t xml:space="preserve">000000002011-11-15-0000 15 marraskuuta 2011 </w:t>
            </w:r>
          </w:p>
        </w:tc>
        <w:tc>
          <w:tcPr>
            <w:tcW w:w="1606" w:type="dxa"/>
            <w:tcBorders/>
            <w:vAlign w:val="center"/>
          </w:tcPr>
          <w:p>
            <w:pPr>
              <w:pStyle w:val="TableContents"/>
              <w:bidi w:val="0"/>
              <w:spacing w:before="0" w:after="283"/>
              <w:jc w:val="left"/>
              <w:rPr/>
            </w:pPr>
            <w:r>
              <w:rPr/>
              <w:t xml:space="preserve">Ruotsi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Richards, Micah Micah Richards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000000002006-11-15-0000 15. marraskuuta 2006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000000002012-02-29-0000 29 helmikuuta 2012 </w:t>
            </w:r>
          </w:p>
        </w:tc>
        <w:tc>
          <w:tcPr>
            <w:tcW w:w="1606" w:type="dxa"/>
            <w:tcBorders/>
            <w:vAlign w:val="center"/>
          </w:tcPr>
          <w:p>
            <w:pPr>
              <w:pStyle w:val="TableContents"/>
              <w:bidi w:val="0"/>
              <w:spacing w:before="0" w:after="283"/>
              <w:jc w:val="left"/>
              <w:rPr/>
            </w:pPr>
            <w:r>
              <w:rPr/>
              <w:t xml:space="preserve">Alankomaat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Cleverley, Tom Tom Cleverley *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000000002012-08-15-0000 15 elokuuta 2012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000000002013-11-19-0000 19 marraskuuta 2013 </w:t>
            </w:r>
          </w:p>
        </w:tc>
        <w:tc>
          <w:tcPr>
            <w:tcW w:w="160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Townsend, Andros Andros Townsend * </w:t>
            </w:r>
          </w:p>
        </w:tc>
        <w:tc>
          <w:tcPr>
            <w:tcW w:w="586" w:type="dxa"/>
            <w:tcBorders/>
            <w:vAlign w:val="center"/>
          </w:tcPr>
          <w:p>
            <w:pPr>
              <w:pStyle w:val="TableContents"/>
              <w:bidi w:val="0"/>
              <w:spacing w:before="0" w:after="283"/>
              <w:jc w:val="left"/>
              <w:rPr/>
            </w:pPr>
            <w:r>
              <w:rPr/>
              <w:t xml:space="preserve">MF / FW </w:t>
            </w:r>
          </w:p>
        </w:tc>
        <w:tc>
          <w:tcPr>
            <w:tcW w:w="63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000000002013-10-11-0000 11 lokakuuta 2013 </w:t>
            </w:r>
          </w:p>
        </w:tc>
        <w:tc>
          <w:tcPr>
            <w:tcW w:w="1606" w:type="dxa"/>
            <w:tcBorders/>
            <w:vAlign w:val="center"/>
          </w:tcPr>
          <w:p>
            <w:pPr>
              <w:pStyle w:val="TableContents"/>
              <w:bidi w:val="0"/>
              <w:spacing w:before="0" w:after="283"/>
              <w:jc w:val="left"/>
              <w:rPr/>
            </w:pPr>
            <w:r>
              <w:rPr/>
              <w:t xml:space="preserve">Montenegro </w:t>
            </w:r>
          </w:p>
        </w:tc>
        <w:tc>
          <w:tcPr>
            <w:tcW w:w="1621" w:type="dxa"/>
            <w:tcBorders/>
            <w:vAlign w:val="center"/>
          </w:tcPr>
          <w:p>
            <w:pPr>
              <w:pStyle w:val="TableContents"/>
              <w:bidi w:val="0"/>
              <w:spacing w:before="0" w:after="283"/>
              <w:jc w:val="left"/>
              <w:rPr/>
            </w:pPr>
            <w:r>
              <w:rPr/>
              <w:t xml:space="preserve">000000002016-11-15-0000 15 marraskuuta 2016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Athersmith, Charlie Charlie Athersmith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000000001892-03-05-0000 5. maaliskuuta 1892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000000001900-04-07-0000 7. huhtikuuta 1900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Wilson, George George Wilson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000000001921-03-14-0000 14. maaliskuuta 1921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000000001924-05-17-0000 17 toukokuuta 1924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Bradford, Joe Joe Bradford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000000001923-10-20-0000 20. lokakuuta 1923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000000001930-11-22-0000 22 marraskuuta 1930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Willingham, Ken Ken Ken Willingham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000000001937-05-20-0000 20 toukokuuta 1937 </w:t>
            </w:r>
          </w:p>
        </w:tc>
        <w:tc>
          <w:tcPr>
            <w:tcW w:w="1606" w:type="dxa"/>
            <w:tcBorders/>
            <w:vAlign w:val="center"/>
          </w:tcPr>
          <w:p>
            <w:pPr>
              <w:pStyle w:val="TableContents"/>
              <w:bidi w:val="0"/>
              <w:spacing w:before="0" w:after="283"/>
              <w:jc w:val="left"/>
              <w:rPr/>
            </w:pPr>
            <w:r>
              <w:rPr/>
              <w:t xml:space="preserve">Suomi </w:t>
            </w:r>
          </w:p>
        </w:tc>
        <w:tc>
          <w:tcPr>
            <w:tcW w:w="1621" w:type="dxa"/>
            <w:tcBorders/>
            <w:vAlign w:val="center"/>
          </w:tcPr>
          <w:p>
            <w:pPr>
              <w:pStyle w:val="TableContents"/>
              <w:bidi w:val="0"/>
              <w:spacing w:before="0" w:after="283"/>
              <w:jc w:val="left"/>
              <w:rPr/>
            </w:pPr>
            <w:r>
              <w:rPr/>
              <w:t xml:space="preserve">000000001939-05-18-0000 18 toukokuuta 1939 </w:t>
            </w:r>
          </w:p>
        </w:tc>
        <w:tc>
          <w:tcPr>
            <w:tcW w:w="1606" w:type="dxa"/>
            <w:tcBorders/>
            <w:vAlign w:val="center"/>
          </w:tcPr>
          <w:p>
            <w:pPr>
              <w:pStyle w:val="TableContents"/>
              <w:bidi w:val="0"/>
              <w:spacing w:before="0" w:after="283"/>
              <w:jc w:val="left"/>
              <w:rPr/>
            </w:pPr>
            <w:r>
              <w:rPr/>
              <w:t xml:space="preserve">Jugoslavia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Cullis, Stan Stan Cullis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000000001937-10-23-0000 23. lokakuuta 1937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000000001939-05-24-0000 24 toukokuuta 1939 </w:t>
            </w:r>
          </w:p>
        </w:tc>
        <w:tc>
          <w:tcPr>
            <w:tcW w:w="1606" w:type="dxa"/>
            <w:tcBorders/>
            <w:vAlign w:val="center"/>
          </w:tcPr>
          <w:p>
            <w:pPr>
              <w:pStyle w:val="TableContents"/>
              <w:bidi w:val="0"/>
              <w:spacing w:before="0" w:after="283"/>
              <w:jc w:val="left"/>
              <w:rPr/>
            </w:pPr>
            <w:r>
              <w:rPr/>
              <w:t xml:space="preserve">Romania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Mullen, Jimmy Jimmy Mullen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000000001947-04-12-0000 12. huhtikuuta 1947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000000001954-06-20-00-0000 20. kesäkuuta 1954 </w:t>
            </w:r>
          </w:p>
        </w:tc>
        <w:tc>
          <w:tcPr>
            <w:tcW w:w="1606" w:type="dxa"/>
            <w:tcBorders/>
            <w:vAlign w:val="center"/>
          </w:tcPr>
          <w:p>
            <w:pPr>
              <w:pStyle w:val="TableContents"/>
              <w:bidi w:val="0"/>
              <w:spacing w:before="0" w:after="283"/>
              <w:jc w:val="left"/>
              <w:rPr/>
            </w:pPr>
            <w:r>
              <w:rPr/>
              <w:t xml:space="preserve">Sveitsi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Bentley, Roy Roy Bentley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000000001949-05-13-0000 13 toukokuuta 1949 </w:t>
            </w:r>
          </w:p>
        </w:tc>
        <w:tc>
          <w:tcPr>
            <w:tcW w:w="1606" w:type="dxa"/>
            <w:tcBorders/>
            <w:vAlign w:val="center"/>
          </w:tcPr>
          <w:p>
            <w:pPr>
              <w:pStyle w:val="TableContents"/>
              <w:bidi w:val="0"/>
              <w:spacing w:before="0" w:after="283"/>
              <w:jc w:val="left"/>
              <w:rPr/>
            </w:pPr>
            <w:r>
              <w:rPr/>
              <w:t xml:space="preserve">Ruotsi </w:t>
            </w:r>
          </w:p>
        </w:tc>
        <w:tc>
          <w:tcPr>
            <w:tcW w:w="1621" w:type="dxa"/>
            <w:tcBorders/>
            <w:vAlign w:val="center"/>
          </w:tcPr>
          <w:p>
            <w:pPr>
              <w:pStyle w:val="TableContents"/>
              <w:bidi w:val="0"/>
              <w:spacing w:before="0" w:after="283"/>
              <w:jc w:val="left"/>
              <w:rPr/>
            </w:pPr>
            <w:r>
              <w:rPr/>
              <w:t xml:space="preserve">000000001955-05-22-0000 22 toukokuuta 1955 </w:t>
            </w:r>
          </w:p>
        </w:tc>
        <w:tc>
          <w:tcPr>
            <w:tcW w:w="1606" w:type="dxa"/>
            <w:tcBorders/>
            <w:vAlign w:val="center"/>
          </w:tcPr>
          <w:p>
            <w:pPr>
              <w:pStyle w:val="TableContents"/>
              <w:bidi w:val="0"/>
              <w:spacing w:before="0" w:after="283"/>
              <w:jc w:val="left"/>
              <w:rPr/>
            </w:pPr>
            <w:r>
              <w:rPr/>
              <w:t xml:space="preserve">Portugali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Wilshaw, Dennis Dennis Wilshaw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000000001953-10-10-0000 10. lokakuuta 1953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000000001956-10-06-0000 6 lokakuuta 1956 </w:t>
            </w:r>
          </w:p>
        </w:tc>
        <w:tc>
          <w:tcPr>
            <w:tcW w:w="1606" w:type="dxa"/>
            <w:tcBorders/>
            <w:vAlign w:val="center"/>
          </w:tcPr>
          <w:p>
            <w:pPr>
              <w:pStyle w:val="TableContents"/>
              <w:bidi w:val="0"/>
              <w:spacing w:before="0" w:after="283"/>
              <w:jc w:val="left"/>
              <w:rPr/>
            </w:pPr>
            <w:r>
              <w:rPr/>
              <w:t xml:space="preserve">Pohjois-Irlanti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Slater, Bill Bill Slater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000000001954-11-10-00-0000 10 marraskuuta 1954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000000001960-04-19-0000 19. huhtikuuta 1960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Francis, Gerry Gerry Francis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000000001974-10-30-0000 30. lokakuuta 1974 </w:t>
            </w:r>
          </w:p>
        </w:tc>
        <w:tc>
          <w:tcPr>
            <w:tcW w:w="1606" w:type="dxa"/>
            <w:tcBorders/>
            <w:vAlign w:val="center"/>
          </w:tcPr>
          <w:p>
            <w:pPr>
              <w:pStyle w:val="TableContents"/>
              <w:bidi w:val="0"/>
              <w:spacing w:before="0" w:after="283"/>
              <w:jc w:val="left"/>
              <w:rPr/>
            </w:pPr>
            <w:r>
              <w:rPr/>
              <w:t xml:space="preserve">Tšekkoslovakia </w:t>
            </w:r>
          </w:p>
        </w:tc>
        <w:tc>
          <w:tcPr>
            <w:tcW w:w="1621" w:type="dxa"/>
            <w:tcBorders/>
            <w:vAlign w:val="center"/>
          </w:tcPr>
          <w:p>
            <w:pPr>
              <w:pStyle w:val="TableContents"/>
              <w:bidi w:val="0"/>
              <w:spacing w:before="0" w:after="283"/>
              <w:jc w:val="left"/>
              <w:rPr/>
            </w:pPr>
            <w:r>
              <w:rPr/>
              <w:t xml:space="preserve">000000001976-06-13-0000 13. kesäkuuta 1976 </w:t>
            </w:r>
          </w:p>
        </w:tc>
        <w:tc>
          <w:tcPr>
            <w:tcW w:w="1606" w:type="dxa"/>
            <w:tcBorders/>
            <w:vAlign w:val="center"/>
          </w:tcPr>
          <w:p>
            <w:pPr>
              <w:pStyle w:val="TableContents"/>
              <w:bidi w:val="0"/>
              <w:spacing w:before="0" w:after="283"/>
              <w:jc w:val="left"/>
              <w:rPr/>
            </w:pPr>
            <w:r>
              <w:rPr/>
              <w:t xml:space="preserve">Suomi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Latchford, Bob Bob Latchford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000000001977-11-16-0000 16 marraskuuta 1977 </w:t>
            </w:r>
          </w:p>
        </w:tc>
        <w:tc>
          <w:tcPr>
            <w:tcW w:w="1606" w:type="dxa"/>
            <w:tcBorders/>
            <w:vAlign w:val="center"/>
          </w:tcPr>
          <w:p>
            <w:pPr>
              <w:pStyle w:val="TableContents"/>
              <w:bidi w:val="0"/>
              <w:spacing w:before="0" w:after="283"/>
              <w:jc w:val="left"/>
              <w:rPr/>
            </w:pPr>
            <w:r>
              <w:rPr/>
              <w:t xml:space="preserve">Italia </w:t>
            </w:r>
          </w:p>
        </w:tc>
        <w:tc>
          <w:tcPr>
            <w:tcW w:w="1621" w:type="dxa"/>
            <w:tcBorders/>
            <w:vAlign w:val="center"/>
          </w:tcPr>
          <w:p>
            <w:pPr>
              <w:pStyle w:val="TableContents"/>
              <w:bidi w:val="0"/>
              <w:spacing w:before="0" w:after="283"/>
              <w:jc w:val="left"/>
              <w:rPr/>
            </w:pPr>
            <w:r>
              <w:rPr/>
              <w:t xml:space="preserve">000000001979-06-13-0000 13. kesäkuuta 1979 </w:t>
            </w:r>
          </w:p>
        </w:tc>
        <w:tc>
          <w:tcPr>
            <w:tcW w:w="1606" w:type="dxa"/>
            <w:tcBorders/>
            <w:vAlign w:val="center"/>
          </w:tcPr>
          <w:p>
            <w:pPr>
              <w:pStyle w:val="TableContents"/>
              <w:bidi w:val="0"/>
              <w:spacing w:before="0" w:after="283"/>
              <w:jc w:val="left"/>
              <w:rPr/>
            </w:pPr>
            <w:r>
              <w:rPr/>
              <w:t xml:space="preserve">Itävalta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Watson, Dave Dave Watson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000000001984-06-10-00-0000 10 kesäkuuta 1984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000000001988-06-18-0000 18. kesäkuuta 1988 </w:t>
            </w:r>
          </w:p>
        </w:tc>
        <w:tc>
          <w:tcPr>
            <w:tcW w:w="1606" w:type="dxa"/>
            <w:tcBorders/>
            <w:vAlign w:val="center"/>
          </w:tcPr>
          <w:p>
            <w:pPr>
              <w:pStyle w:val="TableContents"/>
              <w:bidi w:val="0"/>
              <w:spacing w:before="0" w:after="283"/>
              <w:jc w:val="left"/>
              <w:rPr/>
            </w:pPr>
            <w:r>
              <w:rPr/>
              <w:t xml:space="preserve">Neuvostoliitto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Sinton, Andy Andy Sinton </w:t>
            </w:r>
          </w:p>
        </w:tc>
        <w:tc>
          <w:tcPr>
            <w:tcW w:w="586" w:type="dxa"/>
            <w:tcBorders/>
            <w:vAlign w:val="center"/>
          </w:tcPr>
          <w:p>
            <w:pPr>
              <w:pStyle w:val="TableContents"/>
              <w:bidi w:val="0"/>
              <w:spacing w:before="0" w:after="283"/>
              <w:jc w:val="left"/>
              <w:rPr/>
            </w:pPr>
            <w:r>
              <w:rPr/>
              <w:t xml:space="preserve">MF / DF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000000001991-11-13-0000 13 marraskuuta 1991 </w:t>
            </w:r>
          </w:p>
        </w:tc>
        <w:tc>
          <w:tcPr>
            <w:tcW w:w="1606" w:type="dxa"/>
            <w:tcBorders/>
            <w:vAlign w:val="center"/>
          </w:tcPr>
          <w:p>
            <w:pPr>
              <w:pStyle w:val="TableContents"/>
              <w:bidi w:val="0"/>
              <w:spacing w:before="0" w:after="283"/>
              <w:jc w:val="left"/>
              <w:rPr/>
            </w:pPr>
            <w:r>
              <w:rPr/>
              <w:t xml:space="preserve">Puola </w:t>
            </w:r>
          </w:p>
        </w:tc>
        <w:tc>
          <w:tcPr>
            <w:tcW w:w="1621" w:type="dxa"/>
            <w:tcBorders/>
            <w:vAlign w:val="center"/>
          </w:tcPr>
          <w:p>
            <w:pPr>
              <w:pStyle w:val="TableContents"/>
              <w:bidi w:val="0"/>
              <w:spacing w:before="0" w:after="283"/>
              <w:jc w:val="left"/>
              <w:rPr/>
            </w:pPr>
            <w:r>
              <w:rPr/>
              <w:t xml:space="preserve">000000001993-11-17-0000 17. marraskuuta 1993 </w:t>
            </w:r>
          </w:p>
        </w:tc>
        <w:tc>
          <w:tcPr>
            <w:tcW w:w="1606" w:type="dxa"/>
            <w:tcBorders/>
            <w:vAlign w:val="center"/>
          </w:tcPr>
          <w:p>
            <w:pPr>
              <w:pStyle w:val="TableContents"/>
              <w:bidi w:val="0"/>
              <w:spacing w:before="0" w:after="283"/>
              <w:jc w:val="left"/>
              <w:rPr/>
            </w:pPr>
            <w:r>
              <w:rPr/>
              <w:t xml:space="preserve">San Marino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Sinclair, Trevor Trevor Sinclair Sinclair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000000002001-11-10-0000 10. marraskuuta 2001 </w:t>
            </w:r>
          </w:p>
        </w:tc>
        <w:tc>
          <w:tcPr>
            <w:tcW w:w="1606" w:type="dxa"/>
            <w:tcBorders/>
            <w:vAlign w:val="center"/>
          </w:tcPr>
          <w:p>
            <w:pPr>
              <w:pStyle w:val="TableContents"/>
              <w:bidi w:val="0"/>
              <w:spacing w:before="0" w:after="283"/>
              <w:jc w:val="left"/>
              <w:rPr/>
            </w:pPr>
            <w:r>
              <w:rPr/>
              <w:t xml:space="preserve">Ruotsi </w:t>
            </w:r>
          </w:p>
        </w:tc>
        <w:tc>
          <w:tcPr>
            <w:tcW w:w="1621" w:type="dxa"/>
            <w:tcBorders/>
            <w:vAlign w:val="center"/>
          </w:tcPr>
          <w:p>
            <w:pPr>
              <w:pStyle w:val="TableContents"/>
              <w:bidi w:val="0"/>
              <w:spacing w:before="0" w:after="283"/>
              <w:jc w:val="left"/>
              <w:rPr/>
            </w:pPr>
            <w:r>
              <w:rPr/>
              <w:t xml:space="preserve">000000002003-08-20-0000 20. elokuuta 2003 </w:t>
            </w:r>
          </w:p>
        </w:tc>
        <w:tc>
          <w:tcPr>
            <w:tcW w:w="1606" w:type="dxa"/>
            <w:tcBorders/>
            <w:vAlign w:val="center"/>
          </w:tcPr>
          <w:p>
            <w:pPr>
              <w:pStyle w:val="TableContents"/>
              <w:bidi w:val="0"/>
              <w:spacing w:before="0" w:after="283"/>
              <w:jc w:val="left"/>
              <w:rPr/>
            </w:pPr>
            <w:r>
              <w:rPr/>
              <w:t xml:space="preserve">Kroatia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Green, Robert Robert Green *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000000002005-05-31-0000 31 toukokuuta 2005 </w:t>
            </w:r>
          </w:p>
        </w:tc>
        <w:tc>
          <w:tcPr>
            <w:tcW w:w="1606" w:type="dxa"/>
            <w:tcBorders/>
            <w:vAlign w:val="center"/>
          </w:tcPr>
          <w:p>
            <w:pPr>
              <w:pStyle w:val="TableContents"/>
              <w:bidi w:val="0"/>
              <w:spacing w:before="0" w:after="283"/>
              <w:jc w:val="left"/>
              <w:rPr/>
            </w:pPr>
            <w:r>
              <w:rPr/>
              <w:t xml:space="preserve">Kolumbia </w:t>
            </w:r>
          </w:p>
        </w:tc>
        <w:tc>
          <w:tcPr>
            <w:tcW w:w="1621" w:type="dxa"/>
            <w:tcBorders/>
            <w:vAlign w:val="center"/>
          </w:tcPr>
          <w:p>
            <w:pPr>
              <w:pStyle w:val="TableContents"/>
              <w:bidi w:val="0"/>
              <w:spacing w:before="0" w:after="283"/>
              <w:jc w:val="left"/>
              <w:rPr/>
            </w:pPr>
            <w:r>
              <w:rPr/>
              <w:t xml:space="preserve">000000002012-05-26-0000 26 toukokuuta 2012 </w:t>
            </w:r>
          </w:p>
        </w:tc>
        <w:tc>
          <w:tcPr>
            <w:tcW w:w="1606" w:type="dxa"/>
            <w:tcBorders/>
            <w:vAlign w:val="center"/>
          </w:tcPr>
          <w:p>
            <w:pPr>
              <w:pStyle w:val="TableContents"/>
              <w:bidi w:val="0"/>
              <w:spacing w:before="0" w:after="283"/>
              <w:jc w:val="left"/>
              <w:rPr/>
            </w:pPr>
            <w:r>
              <w:rPr/>
              <w:t xml:space="preserve">Norja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Johnson, Adam Adam Johnson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000000002010-05-24-0000 24 toukokuuta 2010 </w:t>
            </w:r>
          </w:p>
        </w:tc>
        <w:tc>
          <w:tcPr>
            <w:tcW w:w="1606" w:type="dxa"/>
            <w:tcBorders/>
            <w:vAlign w:val="center"/>
          </w:tcPr>
          <w:p>
            <w:pPr>
              <w:pStyle w:val="TableContents"/>
              <w:bidi w:val="0"/>
              <w:spacing w:before="0" w:after="283"/>
              <w:jc w:val="left"/>
              <w:rPr/>
            </w:pPr>
            <w:r>
              <w:rPr/>
              <w:t xml:space="preserve">Meksiko </w:t>
            </w:r>
          </w:p>
        </w:tc>
        <w:tc>
          <w:tcPr>
            <w:tcW w:w="1621" w:type="dxa"/>
            <w:tcBorders/>
            <w:vAlign w:val="center"/>
          </w:tcPr>
          <w:p>
            <w:pPr>
              <w:pStyle w:val="TableContents"/>
              <w:bidi w:val="0"/>
              <w:spacing w:before="0" w:after="283"/>
              <w:jc w:val="left"/>
              <w:rPr/>
            </w:pPr>
            <w:r>
              <w:rPr/>
              <w:t xml:space="preserve">000000002012-08-15-0000 15 elokuuta 2012 </w:t>
            </w:r>
          </w:p>
        </w:tc>
        <w:tc>
          <w:tcPr>
            <w:tcW w:w="1606" w:type="dxa"/>
            <w:tcBorders/>
            <w:vAlign w:val="center"/>
          </w:tcPr>
          <w:p>
            <w:pPr>
              <w:pStyle w:val="TableContents"/>
              <w:bidi w:val="0"/>
              <w:spacing w:before="0" w:after="283"/>
              <w:jc w:val="left"/>
              <w:rPr/>
            </w:pPr>
            <w:r>
              <w:rPr/>
              <w:t xml:space="preserve">Italia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Rose, Danny Danny Rose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000000002016-03-26-0000 26. maaliskuuta 2016 </w:t>
            </w:r>
          </w:p>
        </w:tc>
        <w:tc>
          <w:tcPr>
            <w:tcW w:w="1606" w:type="dxa"/>
            <w:tcBorders/>
            <w:vAlign w:val="center"/>
          </w:tcPr>
          <w:p>
            <w:pPr>
              <w:pStyle w:val="TableContents"/>
              <w:bidi w:val="0"/>
              <w:spacing w:before="0" w:after="283"/>
              <w:jc w:val="left"/>
              <w:rPr/>
            </w:pPr>
            <w:r>
              <w:rPr/>
              <w:t xml:space="preserve">Saksa </w:t>
            </w:r>
          </w:p>
        </w:tc>
        <w:tc>
          <w:tcPr>
            <w:tcW w:w="1621" w:type="dxa"/>
            <w:tcBorders/>
            <w:vAlign w:val="center"/>
          </w:tcPr>
          <w:p>
            <w:pPr>
              <w:pStyle w:val="TableContents"/>
              <w:bidi w:val="0"/>
              <w:spacing w:before="0" w:after="283"/>
              <w:jc w:val="left"/>
              <w:rPr/>
            </w:pPr>
            <w:r>
              <w:rPr/>
              <w:t xml:space="preserve">000000002016-11-15-0000 15 marraskuuta 2016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Forrest, Jimmy Jimmy Forrest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000000001884-03-17-0000 17. maaliskuuta 1884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000000001890-03-15-0000 15. maaliskuuta 1890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Robinson, Jack Jack Robinson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000000001897-02-20-0000 20. helmikuuta 1897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000000001901-03-09-0000 9. maaliskuuta 1901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Rutherford, Jock Jock Rutherford Jock Rutherford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000000001904-04-09-0000 9 huhtikuuta 1904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000000001908-06-13-0000 13. kesäkuuta 1908 </w:t>
            </w:r>
          </w:p>
        </w:tc>
        <w:tc>
          <w:tcPr>
            <w:tcW w:w="1606" w:type="dxa"/>
            <w:tcBorders/>
            <w:vAlign w:val="center"/>
          </w:tcPr>
          <w:p>
            <w:pPr>
              <w:pStyle w:val="TableContents"/>
              <w:bidi w:val="0"/>
              <w:spacing w:before="0" w:after="283"/>
              <w:jc w:val="left"/>
              <w:rPr/>
            </w:pPr>
            <w:r>
              <w:rPr/>
              <w:t xml:space="preserve">Bohemia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Bridgett, Arthur Arthur Bridgett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000000001905-04-01-0000 1. huhtikuuta 1905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000000001909-06-01-0000 1. kesäkuuta 1909 </w:t>
            </w:r>
          </w:p>
        </w:tc>
        <w:tc>
          <w:tcPr>
            <w:tcW w:w="1606" w:type="dxa"/>
            <w:tcBorders/>
            <w:vAlign w:val="center"/>
          </w:tcPr>
          <w:p>
            <w:pPr>
              <w:pStyle w:val="TableContents"/>
              <w:bidi w:val="0"/>
              <w:spacing w:before="0" w:after="283"/>
              <w:jc w:val="left"/>
              <w:rPr/>
            </w:pPr>
            <w:r>
              <w:rPr/>
              <w:t xml:space="preserve">Itävalta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Fleming, Harold Harold Fleming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000000001909-04-03-0000 3 huhtikuuta 1909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000000001914-04-14-0000 14. huhtikuuta 1914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Hill, Jack Jack Hill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000000001925-02-28-0000 28 helmikuuta 1925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000000001929-05-15-0000 15 toukokuuta 1929 </w:t>
            </w:r>
          </w:p>
        </w:tc>
        <w:tc>
          <w:tcPr>
            <w:tcW w:w="1606" w:type="dxa"/>
            <w:tcBorders/>
            <w:vAlign w:val="center"/>
          </w:tcPr>
          <w:p>
            <w:pPr>
              <w:pStyle w:val="TableContents"/>
              <w:bidi w:val="0"/>
              <w:spacing w:before="0" w:after="283"/>
              <w:jc w:val="left"/>
              <w:rPr/>
            </w:pPr>
            <w:r>
              <w:rPr/>
              <w:t xml:space="preserve">Espanja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Barker, Jack Jack Barker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000000001934-09-29-0000 29. syyskuuta 1934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000000001936-10-17-0000 17. lokakuuta 1936 </w:t>
            </w:r>
          </w:p>
        </w:tc>
        <w:tc>
          <w:tcPr>
            <w:tcW w:w="1606" w:type="dxa"/>
            <w:tcBorders/>
            <w:vAlign w:val="center"/>
          </w:tcPr>
          <w:p>
            <w:pPr>
              <w:pStyle w:val="TableContents"/>
              <w:bidi w:val="0"/>
              <w:spacing w:before="0" w:after="283"/>
              <w:jc w:val="left"/>
              <w:rPr/>
            </w:pPr>
            <w:r>
              <w:rPr/>
              <w:t xml:space="preserve">Wales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Sproston, Bert Bert Sproston </w:t>
            </w:r>
          </w:p>
        </w:tc>
        <w:tc>
          <w:tcPr>
            <w:tcW w:w="586" w:type="dxa"/>
            <w:tcBorders/>
            <w:vAlign w:val="center"/>
          </w:tcPr>
          <w:p>
            <w:pPr>
              <w:pStyle w:val="TableContents"/>
              <w:bidi w:val="0"/>
              <w:spacing w:before="0" w:after="283"/>
              <w:jc w:val="left"/>
              <w:rPr/>
            </w:pPr>
            <w:r>
              <w:rPr/>
              <w:t xml:space="preserve">FB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000000001936-10-17-0000 17. lokakuuta 1936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000000001938-11-09-0000 9. marraskuuta 1938 </w:t>
            </w:r>
          </w:p>
        </w:tc>
        <w:tc>
          <w:tcPr>
            <w:tcW w:w="1606" w:type="dxa"/>
            <w:tcBorders/>
            <w:vAlign w:val="center"/>
          </w:tcPr>
          <w:p>
            <w:pPr>
              <w:pStyle w:val="TableContents"/>
              <w:bidi w:val="0"/>
              <w:spacing w:before="0" w:after="283"/>
              <w:jc w:val="left"/>
              <w:rPr/>
            </w:pPr>
            <w:r>
              <w:rPr/>
              <w:t xml:space="preserve">Norja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Langton, Bob Bob Langton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000000001946-09-28-0000 28. syyskuuta 1946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000000001950-10-07-0000 7. lokakuuta 1950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Byrne, Johnny Johnny Byrne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000000001961-11-22-0000 22 marraskuuta 1961 </w:t>
            </w:r>
          </w:p>
        </w:tc>
        <w:tc>
          <w:tcPr>
            <w:tcW w:w="1606" w:type="dxa"/>
            <w:tcBorders/>
            <w:vAlign w:val="center"/>
          </w:tcPr>
          <w:p>
            <w:pPr>
              <w:pStyle w:val="TableContents"/>
              <w:bidi w:val="0"/>
              <w:spacing w:before="0" w:after="283"/>
              <w:jc w:val="left"/>
              <w:rPr/>
            </w:pPr>
            <w:r>
              <w:rPr/>
              <w:t xml:space="preserve">Pohjois-Irlanti </w:t>
            </w:r>
          </w:p>
        </w:tc>
        <w:tc>
          <w:tcPr>
            <w:tcW w:w="1621" w:type="dxa"/>
            <w:tcBorders/>
            <w:vAlign w:val="center"/>
          </w:tcPr>
          <w:p>
            <w:pPr>
              <w:pStyle w:val="TableContents"/>
              <w:bidi w:val="0"/>
              <w:spacing w:before="0" w:after="283"/>
              <w:jc w:val="left"/>
              <w:rPr/>
            </w:pPr>
            <w:r>
              <w:rPr/>
              <w:t xml:space="preserve">000000001965-04-10-00-0000 10. huhtikuuta 1965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Wright, Tommy Tommy Wright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000000001968-06-08-0000 8. kesäkuuta 1968 </w:t>
            </w:r>
          </w:p>
        </w:tc>
        <w:tc>
          <w:tcPr>
            <w:tcW w:w="1606" w:type="dxa"/>
            <w:tcBorders/>
            <w:vAlign w:val="center"/>
          </w:tcPr>
          <w:p>
            <w:pPr>
              <w:pStyle w:val="TableContents"/>
              <w:bidi w:val="0"/>
              <w:spacing w:before="0" w:after="283"/>
              <w:jc w:val="left"/>
              <w:rPr/>
            </w:pPr>
            <w:r>
              <w:rPr/>
              <w:t xml:space="preserve">Neuvostoliitto </w:t>
            </w:r>
          </w:p>
        </w:tc>
        <w:tc>
          <w:tcPr>
            <w:tcW w:w="1621" w:type="dxa"/>
            <w:tcBorders/>
            <w:vAlign w:val="center"/>
          </w:tcPr>
          <w:p>
            <w:pPr>
              <w:pStyle w:val="TableContents"/>
              <w:bidi w:val="0"/>
              <w:spacing w:before="0" w:after="283"/>
              <w:jc w:val="left"/>
              <w:rPr/>
            </w:pPr>
            <w:r>
              <w:rPr/>
              <w:t xml:space="preserve">000000001970-06-07-0000 7. kesäkuuta 1970 </w:t>
            </w:r>
          </w:p>
        </w:tc>
        <w:tc>
          <w:tcPr>
            <w:tcW w:w="1606" w:type="dxa"/>
            <w:tcBorders/>
            <w:vAlign w:val="center"/>
          </w:tcPr>
          <w:p>
            <w:pPr>
              <w:pStyle w:val="TableContents"/>
              <w:bidi w:val="0"/>
              <w:spacing w:before="0" w:after="283"/>
              <w:jc w:val="left"/>
              <w:rPr/>
            </w:pPr>
            <w:r>
              <w:rPr/>
              <w:t xml:space="preserve">Brasilia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Osman, Russell Russell Osman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000000001980-05-31-0000 31 toukokuuta 1980 </w:t>
            </w:r>
          </w:p>
        </w:tc>
        <w:tc>
          <w:tcPr>
            <w:tcW w:w="1606" w:type="dxa"/>
            <w:tcBorders/>
            <w:vAlign w:val="center"/>
          </w:tcPr>
          <w:p>
            <w:pPr>
              <w:pStyle w:val="TableContents"/>
              <w:bidi w:val="0"/>
              <w:spacing w:before="0" w:after="283"/>
              <w:jc w:val="left"/>
              <w:rPr/>
            </w:pPr>
            <w:r>
              <w:rPr/>
              <w:t xml:space="preserve">Australia </w:t>
            </w:r>
          </w:p>
        </w:tc>
        <w:tc>
          <w:tcPr>
            <w:tcW w:w="1621" w:type="dxa"/>
            <w:tcBorders/>
            <w:vAlign w:val="center"/>
          </w:tcPr>
          <w:p>
            <w:pPr>
              <w:pStyle w:val="TableContents"/>
              <w:bidi w:val="0"/>
              <w:spacing w:before="0" w:after="283"/>
              <w:jc w:val="left"/>
              <w:rPr/>
            </w:pPr>
            <w:r>
              <w:rPr/>
              <w:t xml:space="preserve">000000001983-09-21-0000 21. syyskuuta 1983 </w:t>
            </w:r>
          </w:p>
        </w:tc>
        <w:tc>
          <w:tcPr>
            <w:tcW w:w="1606" w:type="dxa"/>
            <w:tcBorders/>
            <w:vAlign w:val="center"/>
          </w:tcPr>
          <w:p>
            <w:pPr>
              <w:pStyle w:val="TableContents"/>
              <w:bidi w:val="0"/>
              <w:spacing w:before="0" w:after="283"/>
              <w:jc w:val="left"/>
              <w:rPr/>
            </w:pPr>
            <w:r>
              <w:rPr/>
              <w:t xml:space="preserve">Tanska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Withe, Peter Peter Peter Withe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000000001981-05-12-0000 12 toukokuuta 1981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000000001984-11-14-0000 14. marraskuuta 1984 </w:t>
            </w:r>
          </w:p>
        </w:tc>
        <w:tc>
          <w:tcPr>
            <w:tcW w:w="1606" w:type="dxa"/>
            <w:tcBorders/>
            <w:vAlign w:val="center"/>
          </w:tcPr>
          <w:p>
            <w:pPr>
              <w:pStyle w:val="TableContents"/>
              <w:bidi w:val="0"/>
              <w:spacing w:before="0" w:after="283"/>
              <w:jc w:val="left"/>
              <w:rPr/>
            </w:pPr>
            <w:r>
              <w:rPr/>
              <w:t xml:space="preserve">Turkki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Flowers, Tim Tim Flowers </w:t>
            </w:r>
          </w:p>
        </w:tc>
        <w:tc>
          <w:tcPr>
            <w:tcW w:w="586" w:type="dxa"/>
            <w:tcBorders/>
            <w:vAlign w:val="center"/>
          </w:tcPr>
          <w:p>
            <w:pPr>
              <w:pStyle w:val="TableContents"/>
              <w:bidi w:val="0"/>
              <w:spacing w:before="0" w:after="283"/>
              <w:jc w:val="left"/>
              <w:rPr/>
            </w:pPr>
            <w:r>
              <w:rPr/>
              <w:t xml:space="preserve">GK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000000001993-06-13-0000 13 kesäkuuta 1993 </w:t>
            </w:r>
          </w:p>
        </w:tc>
        <w:tc>
          <w:tcPr>
            <w:tcW w:w="1606" w:type="dxa"/>
            <w:tcBorders/>
            <w:vAlign w:val="center"/>
          </w:tcPr>
          <w:p>
            <w:pPr>
              <w:pStyle w:val="TableContents"/>
              <w:bidi w:val="0"/>
              <w:spacing w:before="0" w:after="283"/>
              <w:jc w:val="left"/>
              <w:rPr/>
            </w:pPr>
            <w:r>
              <w:rPr/>
              <w:t xml:space="preserve">Brasilia </w:t>
            </w:r>
          </w:p>
        </w:tc>
        <w:tc>
          <w:tcPr>
            <w:tcW w:w="1621" w:type="dxa"/>
            <w:tcBorders/>
            <w:vAlign w:val="center"/>
          </w:tcPr>
          <w:p>
            <w:pPr>
              <w:pStyle w:val="TableContents"/>
              <w:bidi w:val="0"/>
              <w:spacing w:before="0" w:after="283"/>
              <w:jc w:val="left"/>
              <w:rPr/>
            </w:pPr>
            <w:r>
              <w:rPr/>
              <w:t xml:space="preserve">000000001998-05-27-0000 27 toukokuuta 1998 </w:t>
            </w:r>
          </w:p>
        </w:tc>
        <w:tc>
          <w:tcPr>
            <w:tcW w:w="1606" w:type="dxa"/>
            <w:tcBorders/>
            <w:vAlign w:val="center"/>
          </w:tcPr>
          <w:p>
            <w:pPr>
              <w:pStyle w:val="TableContents"/>
              <w:bidi w:val="0"/>
              <w:spacing w:before="0" w:after="283"/>
              <w:jc w:val="left"/>
              <w:rPr/>
            </w:pPr>
            <w:r>
              <w:rPr/>
              <w:t xml:space="preserve">Marokko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Lambert, Rickie Rickie Lambert *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000000002013-08-14-0000 14 elokuuta 2013 </w:t>
            </w:r>
          </w:p>
        </w:tc>
        <w:tc>
          <w:tcPr>
            <w:tcW w:w="1606" w:type="dxa"/>
            <w:tcBorders/>
            <w:vAlign w:val="center"/>
          </w:tcPr>
          <w:p>
            <w:pPr>
              <w:pStyle w:val="TableContents"/>
              <w:bidi w:val="0"/>
              <w:spacing w:before="0" w:after="283"/>
              <w:jc w:val="left"/>
              <w:rPr/>
            </w:pPr>
            <w:r>
              <w:rPr/>
              <w:t xml:space="preserve">Skotlanti </w:t>
            </w:r>
          </w:p>
        </w:tc>
        <w:tc>
          <w:tcPr>
            <w:tcW w:w="1621" w:type="dxa"/>
            <w:tcBorders/>
            <w:vAlign w:val="center"/>
          </w:tcPr>
          <w:p>
            <w:pPr>
              <w:pStyle w:val="TableContents"/>
              <w:bidi w:val="0"/>
              <w:spacing w:before="0" w:after="283"/>
              <w:jc w:val="left"/>
              <w:rPr/>
            </w:pPr>
            <w:r>
              <w:rPr/>
              <w:t xml:space="preserve">000000002014-11-18-0000 18 marraskuuta 2014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Rashford, Marcus Marcus Rashford * </w:t>
            </w:r>
          </w:p>
        </w:tc>
        <w:tc>
          <w:tcPr>
            <w:tcW w:w="586" w:type="dxa"/>
            <w:tcBorders/>
            <w:vAlign w:val="center"/>
          </w:tcPr>
          <w:p>
            <w:pPr>
              <w:pStyle w:val="TableContents"/>
              <w:bidi w:val="0"/>
              <w:spacing w:before="0" w:after="283"/>
              <w:jc w:val="left"/>
              <w:rPr/>
            </w:pPr>
            <w:r>
              <w:rPr/>
              <w:t xml:space="preserve">FW / MF </w:t>
            </w:r>
          </w:p>
        </w:tc>
        <w:tc>
          <w:tcPr>
            <w:tcW w:w="63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000000002016-05-27-0000 27 toukokuuta 2016 </w:t>
            </w:r>
          </w:p>
        </w:tc>
        <w:tc>
          <w:tcPr>
            <w:tcW w:w="1606" w:type="dxa"/>
            <w:tcBorders/>
            <w:vAlign w:val="center"/>
          </w:tcPr>
          <w:p>
            <w:pPr>
              <w:pStyle w:val="TableContents"/>
              <w:bidi w:val="0"/>
              <w:spacing w:before="0" w:after="283"/>
              <w:jc w:val="left"/>
              <w:rPr/>
            </w:pPr>
            <w:r>
              <w:rPr/>
              <w:t xml:space="preserve">Australia </w:t>
            </w:r>
          </w:p>
        </w:tc>
        <w:tc>
          <w:tcPr>
            <w:tcW w:w="1621" w:type="dxa"/>
            <w:tcBorders/>
            <w:vAlign w:val="center"/>
          </w:tcPr>
          <w:p>
            <w:pPr>
              <w:pStyle w:val="TableContents"/>
              <w:bidi w:val="0"/>
              <w:spacing w:before="0" w:after="283"/>
              <w:jc w:val="left"/>
              <w:rPr/>
            </w:pPr>
            <w:r>
              <w:rPr/>
              <w:t xml:space="preserve">000000002017-09-04-0000 4 syyskuuta 2017 </w:t>
            </w:r>
          </w:p>
        </w:tc>
        <w:tc>
          <w:tcPr>
            <w:tcW w:w="1606" w:type="dxa"/>
            <w:tcBorders/>
            <w:vAlign w:val="center"/>
          </w:tcPr>
          <w:p>
            <w:pPr>
              <w:pStyle w:val="TableContents"/>
              <w:bidi w:val="0"/>
              <w:spacing w:before="0" w:after="283"/>
              <w:jc w:val="left"/>
              <w:rPr/>
            </w:pPr>
            <w:r>
              <w:rPr/>
              <w:t xml:space="preserve">Slovakia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Holt, Johnny Johnny Holt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000000001890-03-15-0000 15. maaliskuuta 1890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000000001900-03-17-0000 17. maaliskuuta 1900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Crawshaw, Tommy Tommy Crawshaw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000000001895-03-09-0000 9. maaliskuuta 1895 </w:t>
            </w:r>
          </w:p>
        </w:tc>
        <w:tc>
          <w:tcPr>
            <w:tcW w:w="1606" w:type="dxa"/>
            <w:tcBorders/>
            <w:vAlign w:val="center"/>
          </w:tcPr>
          <w:p>
            <w:pPr>
              <w:pStyle w:val="TableContents"/>
              <w:bidi w:val="0"/>
              <w:spacing w:before="0" w:after="283"/>
              <w:jc w:val="left"/>
              <w:rPr/>
            </w:pPr>
            <w:r>
              <w:rPr/>
              <w:t xml:space="preserve">Irlanti </w:t>
            </w:r>
          </w:p>
        </w:tc>
        <w:tc>
          <w:tcPr>
            <w:tcW w:w="1621" w:type="dxa"/>
            <w:tcBorders/>
            <w:vAlign w:val="center"/>
          </w:tcPr>
          <w:p>
            <w:pPr>
              <w:pStyle w:val="TableContents"/>
              <w:bidi w:val="0"/>
              <w:spacing w:before="0" w:after="283"/>
              <w:jc w:val="left"/>
              <w:rPr/>
            </w:pPr>
            <w:r>
              <w:rPr/>
              <w:t xml:space="preserve">000000001904-03-12-0000 12. maaliskuuta 1904 </w:t>
            </w:r>
          </w:p>
        </w:tc>
        <w:tc>
          <w:tcPr>
            <w:tcW w:w="1606" w:type="dxa"/>
            <w:tcBorders/>
            <w:vAlign w:val="center"/>
          </w:tcPr>
          <w:p>
            <w:pPr>
              <w:pStyle w:val="TableContents"/>
              <w:bidi w:val="0"/>
              <w:spacing w:before="0" w:after="283"/>
              <w:jc w:val="left"/>
              <w:rPr/>
            </w:pPr>
            <w:r>
              <w:rPr/>
              <w:t xml:space="preserve">Irlanti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Holley, George George Holley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000000001909-03-15-0000 15. maaliskuuta 1909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000000001913-04-05-0000 5. huhtikuuta 1913 </w:t>
            </w:r>
          </w:p>
        </w:tc>
        <w:tc>
          <w:tcPr>
            <w:tcW w:w="1606" w:type="dxa"/>
            <w:tcBorders/>
            <w:vAlign w:val="center"/>
          </w:tcPr>
          <w:p>
            <w:pPr>
              <w:pStyle w:val="TableContents"/>
              <w:bidi w:val="0"/>
              <w:spacing w:before="0" w:after="283"/>
              <w:jc w:val="left"/>
              <w:rPr/>
            </w:pPr>
            <w:r>
              <w:rPr/>
              <w:t xml:space="preserve">Skotlanti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Hall, Willie Willie Hall </w:t>
            </w:r>
          </w:p>
        </w:tc>
        <w:tc>
          <w:tcPr>
            <w:tcW w:w="586" w:type="dxa"/>
            <w:tcBorders/>
            <w:vAlign w:val="center"/>
          </w:tcPr>
          <w:p>
            <w:pPr>
              <w:pStyle w:val="TableContents"/>
              <w:bidi w:val="0"/>
              <w:spacing w:before="0" w:after="283"/>
              <w:jc w:val="left"/>
              <w:rPr/>
            </w:pPr>
            <w:r>
              <w:rPr/>
              <w:t xml:space="preserve">FW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000000001933-12-06-0000 6. joulukuuta 1933 </w:t>
            </w:r>
          </w:p>
        </w:tc>
        <w:tc>
          <w:tcPr>
            <w:tcW w:w="1606"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000000001939-05-18-0000 18 toukokuuta 1939 </w:t>
            </w:r>
          </w:p>
        </w:tc>
        <w:tc>
          <w:tcPr>
            <w:tcW w:w="1606" w:type="dxa"/>
            <w:tcBorders/>
            <w:vAlign w:val="center"/>
          </w:tcPr>
          <w:p>
            <w:pPr>
              <w:pStyle w:val="TableContents"/>
              <w:bidi w:val="0"/>
              <w:spacing w:before="0" w:after="283"/>
              <w:jc w:val="left"/>
              <w:rPr/>
            </w:pPr>
            <w:r>
              <w:rPr/>
              <w:t xml:space="preserve">Jugoslavia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Johnston, Harry Harry Johnston </w:t>
            </w:r>
          </w:p>
        </w:tc>
        <w:tc>
          <w:tcPr>
            <w:tcW w:w="586" w:type="dxa"/>
            <w:tcBorders/>
            <w:vAlign w:val="center"/>
          </w:tcPr>
          <w:p>
            <w:pPr>
              <w:pStyle w:val="TableContents"/>
              <w:bidi w:val="0"/>
              <w:spacing w:before="0" w:after="283"/>
              <w:jc w:val="left"/>
              <w:rPr/>
            </w:pPr>
            <w:r>
              <w:rPr/>
              <w:t xml:space="preserve">HB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000000001946-11-27-0000 27 marraskuuta 1946 </w:t>
            </w:r>
          </w:p>
        </w:tc>
        <w:tc>
          <w:tcPr>
            <w:tcW w:w="1606"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000000001953-11-25-0000 25. marraskuuta 1953 </w:t>
            </w:r>
          </w:p>
        </w:tc>
        <w:tc>
          <w:tcPr>
            <w:tcW w:w="1606" w:type="dxa"/>
            <w:tcBorders/>
            <w:vAlign w:val="center"/>
          </w:tcPr>
          <w:p>
            <w:pPr>
              <w:pStyle w:val="TableContents"/>
              <w:bidi w:val="0"/>
              <w:spacing w:before="0" w:after="283"/>
              <w:jc w:val="left"/>
              <w:rPr/>
            </w:pPr>
            <w:r>
              <w:rPr/>
              <w:t xml:space="preserve">Unkari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Cowans, Gordon Gordon Cowans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000000001983-02-23-0000 23 helmikuuta 1983 </w:t>
            </w:r>
          </w:p>
        </w:tc>
        <w:tc>
          <w:tcPr>
            <w:tcW w:w="1606" w:type="dxa"/>
            <w:tcBorders/>
            <w:vAlign w:val="center"/>
          </w:tcPr>
          <w:p>
            <w:pPr>
              <w:pStyle w:val="TableContents"/>
              <w:bidi w:val="0"/>
              <w:spacing w:before="0" w:after="283"/>
              <w:jc w:val="left"/>
              <w:rPr/>
            </w:pPr>
            <w:r>
              <w:rPr/>
              <w:t xml:space="preserve">Wales </w:t>
            </w:r>
          </w:p>
        </w:tc>
        <w:tc>
          <w:tcPr>
            <w:tcW w:w="1621" w:type="dxa"/>
            <w:tcBorders/>
            <w:vAlign w:val="center"/>
          </w:tcPr>
          <w:p>
            <w:pPr>
              <w:pStyle w:val="TableContents"/>
              <w:bidi w:val="0"/>
              <w:spacing w:before="0" w:after="283"/>
              <w:jc w:val="left"/>
              <w:rPr/>
            </w:pPr>
            <w:r>
              <w:rPr/>
              <w:t xml:space="preserve">000000001990-11-14-0000 14. marraskuuta 1990 </w:t>
            </w:r>
          </w:p>
        </w:tc>
        <w:tc>
          <w:tcPr>
            <w:tcW w:w="1606" w:type="dxa"/>
            <w:tcBorders/>
            <w:vAlign w:val="center"/>
          </w:tcPr>
          <w:p>
            <w:pPr>
              <w:pStyle w:val="TableContents"/>
              <w:bidi w:val="0"/>
              <w:spacing w:before="0" w:after="283"/>
              <w:jc w:val="left"/>
              <w:rPr/>
            </w:pPr>
            <w:r>
              <w:rPr/>
              <w:t xml:space="preserve">Irlannin tasavalta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Duxbury, Michael Michael Duxbury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000000001983-11-16-0000 16 marraskuuta 1983 </w:t>
            </w:r>
          </w:p>
        </w:tc>
        <w:tc>
          <w:tcPr>
            <w:tcW w:w="1606" w:type="dxa"/>
            <w:tcBorders/>
            <w:vAlign w:val="center"/>
          </w:tcPr>
          <w:p>
            <w:pPr>
              <w:pStyle w:val="TableContents"/>
              <w:bidi w:val="0"/>
              <w:spacing w:before="0" w:after="283"/>
              <w:jc w:val="left"/>
              <w:rPr/>
            </w:pPr>
            <w:r>
              <w:rPr/>
              <w:t xml:space="preserve">Luxemburg </w:t>
            </w:r>
          </w:p>
        </w:tc>
        <w:tc>
          <w:tcPr>
            <w:tcW w:w="1621" w:type="dxa"/>
            <w:tcBorders/>
            <w:vAlign w:val="center"/>
          </w:tcPr>
          <w:p>
            <w:pPr>
              <w:pStyle w:val="TableContents"/>
              <w:bidi w:val="0"/>
              <w:spacing w:before="0" w:after="283"/>
              <w:jc w:val="left"/>
              <w:rPr/>
            </w:pPr>
            <w:r>
              <w:rPr/>
              <w:t xml:space="preserve">000000001984-10-17-0000 17. lokakuuta 1984 </w:t>
            </w:r>
          </w:p>
        </w:tc>
        <w:tc>
          <w:tcPr>
            <w:tcW w:w="1606" w:type="dxa"/>
            <w:tcBorders/>
            <w:vAlign w:val="center"/>
          </w:tcPr>
          <w:p>
            <w:pPr>
              <w:pStyle w:val="TableContents"/>
              <w:bidi w:val="0"/>
              <w:spacing w:before="0" w:after="283"/>
              <w:jc w:val="left"/>
              <w:rPr/>
            </w:pPr>
            <w:r>
              <w:rPr/>
              <w:t xml:space="preserve">Suomi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Parlour, Ray Ray Parlour </w:t>
            </w:r>
          </w:p>
        </w:tc>
        <w:tc>
          <w:tcPr>
            <w:tcW w:w="586" w:type="dxa"/>
            <w:tcBorders/>
            <w:vAlign w:val="center"/>
          </w:tcPr>
          <w:p>
            <w:pPr>
              <w:pStyle w:val="TableContents"/>
              <w:bidi w:val="0"/>
              <w:spacing w:before="0" w:after="283"/>
              <w:jc w:val="left"/>
              <w:rPr/>
            </w:pPr>
            <w:r>
              <w:rPr/>
              <w:t xml:space="preserve">MF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000000001999-03-27-0000 27. maaliskuuta 1999 </w:t>
            </w:r>
          </w:p>
        </w:tc>
        <w:tc>
          <w:tcPr>
            <w:tcW w:w="1606" w:type="dxa"/>
            <w:tcBorders/>
            <w:vAlign w:val="center"/>
          </w:tcPr>
          <w:p>
            <w:pPr>
              <w:pStyle w:val="TableContents"/>
              <w:bidi w:val="0"/>
              <w:spacing w:before="0" w:after="283"/>
              <w:jc w:val="left"/>
              <w:rPr/>
            </w:pPr>
            <w:r>
              <w:rPr/>
              <w:t xml:space="preserve">Puola </w:t>
            </w:r>
          </w:p>
        </w:tc>
        <w:tc>
          <w:tcPr>
            <w:tcW w:w="1621" w:type="dxa"/>
            <w:tcBorders/>
            <w:vAlign w:val="center"/>
          </w:tcPr>
          <w:p>
            <w:pPr>
              <w:pStyle w:val="TableContents"/>
              <w:bidi w:val="0"/>
              <w:spacing w:before="0" w:after="283"/>
              <w:jc w:val="left"/>
              <w:rPr/>
            </w:pPr>
            <w:r>
              <w:rPr/>
              <w:t xml:space="preserve">000000002000-11-15-0000 15. marraskuuta 2000 </w:t>
            </w:r>
          </w:p>
        </w:tc>
        <w:tc>
          <w:tcPr>
            <w:tcW w:w="1606" w:type="dxa"/>
            <w:tcBorders/>
            <w:vAlign w:val="center"/>
          </w:tcPr>
          <w:p>
            <w:pPr>
              <w:pStyle w:val="TableContents"/>
              <w:bidi w:val="0"/>
              <w:spacing w:before="0" w:after="283"/>
              <w:jc w:val="left"/>
              <w:rPr/>
            </w:pPr>
            <w:r>
              <w:rPr/>
              <w:t xml:space="preserve">Italia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Gibbs, Kieran Kieran Gibbs * </w:t>
            </w:r>
          </w:p>
        </w:tc>
        <w:tc>
          <w:tcPr>
            <w:tcW w:w="586" w:type="dxa"/>
            <w:tcBorders/>
            <w:vAlign w:val="center"/>
          </w:tcPr>
          <w:p>
            <w:pPr>
              <w:pStyle w:val="TableContents"/>
              <w:bidi w:val="0"/>
              <w:spacing w:before="0" w:after="283"/>
              <w:jc w:val="left"/>
              <w:rPr/>
            </w:pPr>
            <w:r>
              <w:rPr/>
              <w:t xml:space="preserve">DF </w:t>
            </w:r>
          </w:p>
        </w:tc>
        <w:tc>
          <w:tcPr>
            <w:tcW w:w="63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pPr>
            <w:r>
              <w:rPr/>
              <w:t xml:space="preserve">000000002010-08-11-0000 11 elokuuta 2010 </w:t>
            </w:r>
          </w:p>
        </w:tc>
        <w:tc>
          <w:tcPr>
            <w:tcW w:w="1606" w:type="dxa"/>
            <w:tcBorders/>
            <w:vAlign w:val="center"/>
          </w:tcPr>
          <w:p>
            <w:pPr>
              <w:pStyle w:val="TableContents"/>
              <w:bidi w:val="0"/>
              <w:spacing w:before="0" w:after="283"/>
              <w:jc w:val="left"/>
              <w:rPr/>
            </w:pPr>
            <w:r>
              <w:rPr/>
              <w:t xml:space="preserve">Unkari </w:t>
            </w:r>
          </w:p>
        </w:tc>
        <w:tc>
          <w:tcPr>
            <w:tcW w:w="1621" w:type="dxa"/>
            <w:tcBorders/>
            <w:vAlign w:val="center"/>
          </w:tcPr>
          <w:p>
            <w:pPr>
              <w:pStyle w:val="TableContents"/>
              <w:bidi w:val="0"/>
              <w:spacing w:before="0" w:after="283"/>
              <w:jc w:val="left"/>
              <w:rPr/>
            </w:pPr>
            <w:r>
              <w:rPr/>
              <w:t xml:space="preserve">000000002015-11-17-0000 17 marraskuuta 2015 </w:t>
            </w:r>
          </w:p>
        </w:tc>
        <w:tc>
          <w:tcPr>
            <w:tcW w:w="1606" w:type="dxa"/>
            <w:tcBorders/>
            <w:vAlign w:val="center"/>
          </w:tcPr>
          <w:p>
            <w:pPr>
              <w:pStyle w:val="TableContents"/>
              <w:bidi w:val="0"/>
              <w:spacing w:before="0" w:after="283"/>
              <w:jc w:val="left"/>
              <w:rPr/>
            </w:pPr>
            <w:r>
              <w:rPr/>
              <w:t xml:space="preserve">Ranska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maajoukkuekokoonpanossa pelannut englantilainen jalkapalloilija?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Shilton, Peter Peter </w:t>
      </w:r>
      <w:r>
        <w:rPr>
          <w:color w:val="A9A9A9"/>
        </w:rPr>
        <w:t xml:space="preserve">Shilton Peter Shilton </w:t>
      </w:r>
      <w:r>
        <w:rPr/>
        <w:t xml:space="preserve">GK 125 0 000000001970-11-25-0000 25. marraskuuta 1970 Itä-Saksa 000000001990-07-07-0000 7. heinäkuuta 1990 Italiaa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eniten maajoukkuepelejä pelannut englantilainen jalkapalloilija?</w:t>
      </w:r>
    </w:p>
    <w:p>
      <w:pPr>
        <w:pStyle w:val="TextBody"/>
        <w:bidi w:val="0"/>
        <w:jc w:val="left"/>
        <w:rPr>
          <w:b/>
          <w:u w:val="single"/>
          <w:shd w:val="clear" w:fill="FFFF00"/>
        </w:rPr>
      </w:pPr>
      <w:r>
        <w:rPr>
          <w:b/>
          <w:u w:val="single"/>
          <w:shd w:val="clear" w:fill="FFFF00"/>
        </w:rPr>
        <w:t xml:space="preserve">Asiakirjan numero 28818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päätyttyä </w:t>
      </w:r>
      <w:r>
        <w:rPr>
          <w:color w:val="A9A9A9"/>
        </w:rPr>
        <w:t xml:space="preserve">vuonna 1945 </w:t>
      </w:r>
      <w:r>
        <w:rPr/>
        <w:t xml:space="preserve">liittoutuneet jakoivat maan pohjoiseen alueeseen, jota Neuvostoliitto suojasi, ja eteläiseen alueeseen, jota pääasiassa Yhdysvallat suojasi. Vuonna 1948, kun suurvallat eivät päässeet yhteisymmärrykseen yhteisen hallituksen muodostamisesta, tästä jaosta muodostuivat nykyiset Pohjois- ja Etelä-Korean valtiot. Maanosa jaettiin 38. leveyspiirin kohdalla: etelään perustettiin Korean tasavalta, jota Yhdysvallat ja Länsi-Eurooppa tukivat, ja pohjoiseen Korean demokraattinen kansantasavalta, jota Neuvostoliitto ja kommunistinen Kiinan kansantasavalta tukivat. Pohjois-Korean uusi pääministeri Kim il-Sung aloitti Korean sodan vuonna 1950 yrittäessään yhdistää maan uudelleen kommunistisen vallan alle. Valtavien aineellisten ja inhimillisten tuhojen jälkeen konflikti päättyi tulitaukoon vuonna 1953. Kansat ovat virallisesti edelleen sodassa, koska rauhansopimusta ei koskaan allekirjoitettu. Molemmat valtiot hyväksyttiin Yhdistyneiden Kansakuntien jäseniksi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Korea oli viimeksi yhdistynyt?</w:t>
      </w:r>
    </w:p>
    <w:p>
      <w:pPr>
        <w:pStyle w:val="TextBody"/>
        <w:bidi w:val="0"/>
        <w:jc w:val="left"/>
        <w:rPr>
          <w:b/>
          <w:u w:val="single"/>
          <w:shd w:val="clear" w:fill="FFFF00"/>
        </w:rPr>
      </w:pPr>
      <w:r>
        <w:rPr>
          <w:b/>
          <w:u w:val="single"/>
          <w:shd w:val="clear" w:fill="FFFF00"/>
        </w:rPr>
        <w:t xml:space="preserve">Asiakirjan numero 28819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Viidakkokirjan tarinassa ``Kaa's Hunting'' ensimmäisen kerran esitelty </w:t>
      </w:r>
      <w:r>
        <w:rPr>
          <w:color w:val="A9A9A9"/>
        </w:rPr>
        <w:t xml:space="preserve">Kaa </w:t>
      </w:r>
      <w:r>
        <w:rPr/>
        <w:t xml:space="preserve">on valtava ja voimakas käärme, joka on yli 100-vuotias ja yhä parhaassa iässään.</w:t>
      </w:r>
      <w:r>
        <w:rPr/>
        <w:t xml:space="preserve"> Tarinassa ``Kaa's Hunting'' Bagheera ja Baloo värväävät Kaa'n avukseen pelastaakseen Mowglin, kun Bandar-logit (apinat) kidnappaavat ihmispojan ja vievät hänet hylättyyn ihmiskaupunkiin nimeltä Cold Lairs. Kaa murtaa sen rakennuksen seinän, johon Mowgli on vangittuna, ja käyttää käärmeellistä hypnoosiaan houkutellakseen apinat kohti odottavia leukojaan. Myös Bagheera ja Baloo hypnotisoidaan, mutta Mowgli on immuuni, koska hän on ihminen, ja hän murtaa loitsun ystävilleen.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käärmeen nimi viidakkokirjassa?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viidakkokirjan käärmeen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Ääninäyttelijä </w:t>
      </w:r>
      <w:r>
        <w:rPr>
          <w:color w:val="A9A9A9"/>
        </w:rPr>
        <w:t xml:space="preserve">Sterling Holloway </w:t>
      </w:r>
      <w:r>
        <w:rPr/>
        <w:t xml:space="preserve">päätti antaa Kaa:lle lispelin, jonka Shermanin veljekset toivat hahmon lauluun Viidakkokirjassa, ``Trust in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Kaaa alkuperäisessä Viidakkokirjassa...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Viidakkokirjan tarinassa ``Kaa's Hunting'' ensimmäisen kerran esitelty Kaa on valtava ja voimakas käärme, joka on yli 100-vuotias ja yhä parhaassa iässään. Kipling kuvailee sitä Kaa</w:t>
      </w:r>
      <w:r>
        <w:rPr/>
        <w:t xml:space="preserve">'n metsästyksessä Bagheera ja Baloo pyytävät Kaa'n apua Mowglin pelastamiseksi, kun Bandar-log (apinat) kidnappaavat ihmispojan ja vievät hänet hylättyyn ihmiskaupunkiin. Kaa murtaa sen rakennuksen seinän, johon Mowgli on vangittuna, ja käyttää käärmeellistä hypnoosiaan houkutellakseen apinat kohti odottavia leukojaan. Myös Bagheera ja Baloo hypnotisoidaan, mutta Mowgli on immuuni, koska hän on ihminen, ja hän murtaa loitsun ystävilleen.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viidakkokirjan käärmeen nimi?</w:t>
      </w:r>
    </w:p>
    <w:p>
      <w:pPr>
        <w:pStyle w:val="TextBody"/>
        <w:bidi w:val="0"/>
        <w:jc w:val="left"/>
        <w:rPr>
          <w:b/>
          <w:u w:val="single"/>
          <w:shd w:val="clear" w:fill="FFFF00"/>
        </w:rPr>
      </w:pPr>
      <w:r>
        <w:rPr>
          <w:b/>
          <w:u w:val="single"/>
          <w:shd w:val="clear" w:fill="FFFF00"/>
        </w:rPr>
        <w:t xml:space="preserve">Asiakirjan numero 28820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Sosiaaliset ohjelmat Yhdysvalloissa ovat hyvinvointitukia, jotka on suunniteltu vastaamaan Yhdysvaltain väestön tarpeisiin. Liittovaltion ja osavaltioiden hyvinvointiohjelmiin kuuluvat </w:t>
      </w:r>
      <w:r>
        <w:rPr>
          <w:color w:val="A9A9A9"/>
        </w:rPr>
        <w:t xml:space="preserve">raha-avustukset</w:t>
      </w:r>
      <w:r>
        <w:rPr/>
        <w:t xml:space="preserve">, </w:t>
      </w:r>
      <w:r>
        <w:rPr>
          <w:color w:val="DCDCDC"/>
        </w:rPr>
        <w:t xml:space="preserve">terveydenhuolto ja sairaanhoito</w:t>
      </w:r>
      <w:r>
        <w:rPr/>
        <w:t xml:space="preserve">, </w:t>
      </w:r>
      <w:r>
        <w:rPr>
          <w:color w:val="2F4F4F"/>
        </w:rPr>
        <w:t xml:space="preserve">ruoka-apu</w:t>
      </w:r>
      <w:r>
        <w:rPr/>
        <w:t xml:space="preserve">, </w:t>
      </w:r>
      <w:r>
        <w:rPr>
          <w:color w:val="556B2F"/>
        </w:rPr>
        <w:t xml:space="preserve">asumistuet</w:t>
      </w:r>
      <w:r>
        <w:rPr/>
        <w:t xml:space="preserve">, </w:t>
      </w:r>
      <w:r>
        <w:rPr>
          <w:color w:val="6B8E23"/>
        </w:rPr>
        <w:t xml:space="preserve">energia- ja julkisten palvelujen tuet</w:t>
      </w:r>
      <w:r>
        <w:rPr/>
        <w:t xml:space="preserve">, </w:t>
      </w:r>
      <w:r>
        <w:rPr>
          <w:color w:val="A0522D"/>
        </w:rPr>
        <w:t xml:space="preserve">koulutus- ja lastenhoitoavustukset </w:t>
      </w:r>
      <w:r>
        <w:rPr/>
        <w:t xml:space="preserve">sekä </w:t>
      </w:r>
      <w:r>
        <w:rPr>
          <w:color w:val="228B22"/>
        </w:rPr>
        <w:t xml:space="preserve">muihin peruspalveluihin liittyvät tuet ja avustukset</w:t>
      </w:r>
      <w:r>
        <w:rPr/>
        <w:t xml:space="preserve">. Työnantajien yksityiset, joko pakolliset tai vapaaehtoiset järjestelyt tarjoavat myös vastaavia sosiaalietuuksia.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sosiaalihuolto-ohjelmien tyypit Yhdysvalloissa</w:t>
      </w:r>
    </w:p>
    <w:p>
      <w:pPr>
        <w:pStyle w:val="TextBody"/>
        <w:bidi w:val="0"/>
        <w:jc w:val="left"/>
        <w:rPr>
          <w:b/>
          <w:u w:val="single"/>
          <w:shd w:val="clear" w:fill="FFFF00"/>
        </w:rPr>
      </w:pPr>
      <w:r>
        <w:rPr>
          <w:b/>
          <w:u w:val="single"/>
          <w:shd w:val="clear" w:fill="FFFF00"/>
        </w:rPr>
        <w:t xml:space="preserve">Asiakirjan numero 28821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Carbonaro Effect on yhdysvaltalainen piilokamera / käytännön vitsi -tosi-tv-sarja. Sarja sai ensi-iltansa 15. toukokuuta 2014, ja sitä esitetään tällä hetkellä truTV-kanavalla. Ohjelman isäntänä toimii taikuri ja pilailija Michael Carbonaro. Hän tekee temppuja piilokameraan tallentuneille ihmisille. Toisen erän uusien jaksojen mainostamiseksi TBS esitti kaksituntisen maratonin 30. lokakuuta 2014. Toinen kausi sai ensi-iltansa 29. heinäkuuta 2015 ja kolmas kausi </w:t>
      </w:r>
      <w:r>
        <w:rPr>
          <w:color w:val="A9A9A9"/>
        </w:rPr>
        <w:t xml:space="preserve">1. helmikuuta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Carbonaro Effectiä?</w:t>
      </w:r>
    </w:p>
    <w:p>
      <w:pPr>
        <w:pStyle w:val="TextBody"/>
        <w:bidi w:val="0"/>
        <w:jc w:val="left"/>
        <w:rPr>
          <w:b/>
          <w:u w:val="single"/>
          <w:shd w:val="clear" w:fill="FFFF00"/>
        </w:rPr>
      </w:pPr>
      <w:r>
        <w:rPr>
          <w:b/>
          <w:u w:val="single"/>
          <w:shd w:val="clear" w:fill="FFFF00"/>
        </w:rPr>
        <w:t xml:space="preserve">Asiakirjan numero 28822</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Aga Khanin kaunokirjallisuuspalkinto </w:t>
      </w:r>
    </w:p>
    <w:p>
      <w:pPr>
        <w:pStyle w:val="TextBody"/>
        <w:numPr>
          <w:ilvl w:val="0"/>
          <w:numId w:val="7"/>
        </w:numPr>
        <w:tabs>
          <w:tab w:val="clear" w:pos="1134"/>
          <w:tab w:val="left" w:leader="none" w:pos="707"/>
        </w:tabs>
        <w:bidi w:val="0"/>
        <w:spacing w:before="0" w:after="0"/>
        <w:ind w:start="707" w:hanging="283"/>
        <w:jc w:val="left"/>
        <w:rPr/>
      </w:pPr>
      <w:r>
        <w:rPr/>
        <w:t xml:space="preserve">Aiken Taylor -palkinto modernista amerikkalaisesta runoudesta </w:t>
      </w:r>
    </w:p>
    <w:p>
      <w:pPr>
        <w:pStyle w:val="TextBody"/>
        <w:numPr>
          <w:ilvl w:val="0"/>
          <w:numId w:val="7"/>
        </w:numPr>
        <w:tabs>
          <w:tab w:val="clear" w:pos="1134"/>
          <w:tab w:val="left" w:leader="none" w:pos="707"/>
        </w:tabs>
        <w:bidi w:val="0"/>
        <w:spacing w:before="0" w:after="0"/>
        <w:ind w:start="707" w:hanging="283"/>
        <w:jc w:val="left"/>
        <w:rPr/>
      </w:pPr>
      <w:r>
        <w:rPr/>
        <w:t xml:space="preserve">Ambassador-kirjapalkinto </w:t>
      </w:r>
    </w:p>
    <w:p>
      <w:pPr>
        <w:pStyle w:val="TextBody"/>
        <w:numPr>
          <w:ilvl w:val="0"/>
          <w:numId w:val="7"/>
        </w:numPr>
        <w:tabs>
          <w:tab w:val="clear" w:pos="1134"/>
          <w:tab w:val="left" w:leader="none" w:pos="707"/>
        </w:tabs>
        <w:bidi w:val="0"/>
        <w:spacing w:before="0" w:after="0"/>
        <w:ind w:start="707" w:hanging="283"/>
        <w:jc w:val="left"/>
        <w:rPr/>
      </w:pPr>
      <w:r>
        <w:rPr/>
        <w:t xml:space="preserve">American Academy of Arts and Letters -akatemian kultamitalit kaunokirjallisuuden, kritiikin ja esseiden saralla. </w:t>
      </w:r>
    </w:p>
    <w:p>
      <w:pPr>
        <w:pStyle w:val="TextBody"/>
        <w:numPr>
          <w:ilvl w:val="0"/>
          <w:numId w:val="7"/>
        </w:numPr>
        <w:tabs>
          <w:tab w:val="clear" w:pos="1134"/>
          <w:tab w:val="left" w:leader="none" w:pos="707"/>
        </w:tabs>
        <w:bidi w:val="0"/>
        <w:spacing w:before="0" w:after="0"/>
        <w:ind w:start="707" w:hanging="283"/>
        <w:jc w:val="left"/>
        <w:rPr/>
      </w:pPr>
      <w:r>
        <w:rPr/>
        <w:t xml:space="preserve">American Academy of Arts and Letters -akatemian kultainen draamamitali </w:t>
      </w:r>
    </w:p>
    <w:p>
      <w:pPr>
        <w:pStyle w:val="TextBody"/>
        <w:numPr>
          <w:ilvl w:val="0"/>
          <w:numId w:val="7"/>
        </w:numPr>
        <w:tabs>
          <w:tab w:val="clear" w:pos="1134"/>
          <w:tab w:val="left" w:leader="none" w:pos="707"/>
        </w:tabs>
        <w:bidi w:val="0"/>
        <w:spacing w:before="0" w:after="0"/>
        <w:ind w:start="707" w:hanging="283"/>
        <w:jc w:val="left"/>
        <w:rPr/>
      </w:pPr>
      <w:r>
        <w:rPr/>
        <w:t xml:space="preserve">American Academy of Arts and Letters -akatemian kultamitali kaunokirjallisuudesta, romaaneista ja novelleista. </w:t>
      </w:r>
    </w:p>
    <w:p>
      <w:pPr>
        <w:pStyle w:val="TextBody"/>
        <w:numPr>
          <w:ilvl w:val="0"/>
          <w:numId w:val="7"/>
        </w:numPr>
        <w:tabs>
          <w:tab w:val="clear" w:pos="1134"/>
          <w:tab w:val="left" w:leader="none" w:pos="707"/>
        </w:tabs>
        <w:bidi w:val="0"/>
        <w:spacing w:before="0" w:after="0"/>
        <w:ind w:start="707" w:hanging="283"/>
        <w:jc w:val="left"/>
        <w:rPr/>
      </w:pPr>
      <w:r>
        <w:rPr/>
        <w:t xml:space="preserve">American Academy of Arts and Letters -akatemian kultainen runousmitali </w:t>
      </w:r>
    </w:p>
    <w:p>
      <w:pPr>
        <w:pStyle w:val="TextBody"/>
        <w:numPr>
          <w:ilvl w:val="0"/>
          <w:numId w:val="7"/>
        </w:numPr>
        <w:tabs>
          <w:tab w:val="clear" w:pos="1134"/>
          <w:tab w:val="left" w:leader="none" w:pos="707"/>
        </w:tabs>
        <w:bidi w:val="0"/>
        <w:spacing w:before="0" w:after="0"/>
        <w:ind w:start="707" w:hanging="283"/>
        <w:jc w:val="left"/>
        <w:rPr/>
      </w:pPr>
      <w:r>
        <w:rPr/>
        <w:t xml:space="preserve">American Book Awards </w:t>
      </w:r>
    </w:p>
    <w:p>
      <w:pPr>
        <w:pStyle w:val="TextBody"/>
        <w:numPr>
          <w:ilvl w:val="0"/>
          <w:numId w:val="7"/>
        </w:numPr>
        <w:tabs>
          <w:tab w:val="clear" w:pos="1134"/>
          <w:tab w:val="left" w:leader="none" w:pos="707"/>
        </w:tabs>
        <w:bidi w:val="0"/>
        <w:spacing w:before="0" w:after="0"/>
        <w:ind w:start="707" w:hanging="283"/>
        <w:jc w:val="left"/>
        <w:rPr/>
      </w:pPr>
      <w:r>
        <w:rPr/>
        <w:t xml:space="preserve">Anisfield-Wolf-kirjapalkinto </w:t>
      </w:r>
    </w:p>
    <w:p>
      <w:pPr>
        <w:pStyle w:val="TextBody"/>
        <w:numPr>
          <w:ilvl w:val="0"/>
          <w:numId w:val="7"/>
        </w:numPr>
        <w:tabs>
          <w:tab w:val="clear" w:pos="1134"/>
          <w:tab w:val="left" w:leader="none" w:pos="707"/>
        </w:tabs>
        <w:bidi w:val="0"/>
        <w:spacing w:before="0" w:after="0"/>
        <w:ind w:start="707" w:hanging="283"/>
        <w:jc w:val="left"/>
        <w:rPr/>
      </w:pPr>
      <w:r>
        <w:rPr/>
        <w:t xml:space="preserve">Arab American Book Award -palkinto </w:t>
      </w:r>
    </w:p>
    <w:p>
      <w:pPr>
        <w:pStyle w:val="TextBody"/>
        <w:numPr>
          <w:ilvl w:val="0"/>
          <w:numId w:val="7"/>
        </w:numPr>
        <w:tabs>
          <w:tab w:val="clear" w:pos="1134"/>
          <w:tab w:val="left" w:leader="none" w:pos="707"/>
        </w:tabs>
        <w:bidi w:val="0"/>
        <w:spacing w:before="0" w:after="0"/>
        <w:ind w:start="707" w:hanging="283"/>
        <w:jc w:val="left"/>
        <w:rPr/>
      </w:pPr>
      <w:r>
        <w:rPr/>
        <w:t xml:space="preserve">Arthur Rense -palkinto </w:t>
      </w:r>
    </w:p>
    <w:p>
      <w:pPr>
        <w:pStyle w:val="TextBody"/>
        <w:numPr>
          <w:ilvl w:val="0"/>
          <w:numId w:val="7"/>
        </w:numPr>
        <w:tabs>
          <w:tab w:val="clear" w:pos="1134"/>
          <w:tab w:val="left" w:leader="none" w:pos="707"/>
        </w:tabs>
        <w:bidi w:val="0"/>
        <w:spacing w:before="0" w:after="0"/>
        <w:ind w:start="707" w:hanging="283"/>
        <w:jc w:val="left"/>
        <w:rPr/>
      </w:pPr>
      <w:r>
        <w:rPr/>
        <w:t xml:space="preserve">Aasian amerikkalaiset kirjallisuuspalkinnot </w:t>
      </w:r>
    </w:p>
    <w:p>
      <w:pPr>
        <w:pStyle w:val="TextBody"/>
        <w:numPr>
          <w:ilvl w:val="0"/>
          <w:numId w:val="7"/>
        </w:numPr>
        <w:tabs>
          <w:tab w:val="clear" w:pos="1134"/>
          <w:tab w:val="left" w:leader="none" w:pos="707"/>
        </w:tabs>
        <w:bidi w:val="0"/>
        <w:spacing w:before="0" w:after="0"/>
        <w:ind w:start="707" w:hanging="283"/>
        <w:jc w:val="left"/>
        <w:rPr/>
      </w:pPr>
      <w:r>
        <w:rPr/>
        <w:t xml:space="preserve">Aasian / Tyynenmeren Amerikan kirjallisuuspalkinnot </w:t>
      </w:r>
    </w:p>
    <w:p>
      <w:pPr>
        <w:pStyle w:val="TextBody"/>
        <w:numPr>
          <w:ilvl w:val="0"/>
          <w:numId w:val="7"/>
        </w:numPr>
        <w:tabs>
          <w:tab w:val="clear" w:pos="1134"/>
          <w:tab w:val="left" w:leader="none" w:pos="707"/>
        </w:tabs>
        <w:bidi w:val="0"/>
        <w:spacing w:before="0" w:after="0"/>
        <w:ind w:start="707" w:hanging="283"/>
        <w:jc w:val="left"/>
        <w:rPr/>
      </w:pPr>
      <w:r>
        <w:rPr/>
        <w:t xml:space="preserve">Autumn House Pressin runopalkinto koko kirjan käsikirjoitukselle. </w:t>
      </w:r>
    </w:p>
    <w:p>
      <w:pPr>
        <w:pStyle w:val="TextBody"/>
        <w:numPr>
          <w:ilvl w:val="0"/>
          <w:numId w:val="7"/>
        </w:numPr>
        <w:tabs>
          <w:tab w:val="clear" w:pos="1134"/>
          <w:tab w:val="left" w:leader="none" w:pos="707"/>
        </w:tabs>
        <w:bidi w:val="0"/>
        <w:spacing w:before="0" w:after="0"/>
        <w:ind w:start="707" w:hanging="283"/>
        <w:jc w:val="left"/>
        <w:rPr/>
      </w:pPr>
      <w:r>
        <w:rPr/>
        <w:t xml:space="preserve">Autumn House Pressin kaunokirjallisuuspalkinto koko kirjan käsikirjoitukselle. </w:t>
      </w:r>
    </w:p>
    <w:p>
      <w:pPr>
        <w:pStyle w:val="TextBody"/>
        <w:numPr>
          <w:ilvl w:val="0"/>
          <w:numId w:val="7"/>
        </w:numPr>
        <w:tabs>
          <w:tab w:val="clear" w:pos="1134"/>
          <w:tab w:val="left" w:leader="none" w:pos="707"/>
        </w:tabs>
        <w:bidi w:val="0"/>
        <w:spacing w:before="0" w:after="0"/>
        <w:ind w:start="707" w:hanging="283"/>
        <w:jc w:val="left"/>
        <w:rPr/>
      </w:pPr>
      <w:r>
        <w:rPr/>
        <w:t xml:space="preserve">Bancroft-palkinto </w:t>
      </w:r>
    </w:p>
    <w:p>
      <w:pPr>
        <w:pStyle w:val="TextBody"/>
        <w:numPr>
          <w:ilvl w:val="0"/>
          <w:numId w:val="7"/>
        </w:numPr>
        <w:tabs>
          <w:tab w:val="clear" w:pos="1134"/>
          <w:tab w:val="left" w:leader="none" w:pos="707"/>
        </w:tabs>
        <w:bidi w:val="0"/>
        <w:spacing w:before="0" w:after="0"/>
        <w:ind w:start="707" w:hanging="283"/>
        <w:jc w:val="left"/>
        <w:rPr/>
      </w:pPr>
      <w:r>
        <w:rPr/>
        <w:t xml:space="preserve">Banipal-palkinto arabiankielisestä kirjallisuuden kääntämisestä </w:t>
      </w:r>
    </w:p>
    <w:p>
      <w:pPr>
        <w:pStyle w:val="TextBody"/>
        <w:numPr>
          <w:ilvl w:val="0"/>
          <w:numId w:val="7"/>
        </w:numPr>
        <w:tabs>
          <w:tab w:val="clear" w:pos="1134"/>
          <w:tab w:val="left" w:leader="none" w:pos="707"/>
        </w:tabs>
        <w:bidi w:val="0"/>
        <w:spacing w:before="0" w:after="0"/>
        <w:ind w:start="707" w:hanging="283"/>
        <w:jc w:val="left"/>
        <w:rPr/>
      </w:pPr>
      <w:r>
        <w:rPr/>
        <w:t xml:space="preserve">The Best American Poetry -sarja </w:t>
      </w:r>
    </w:p>
    <w:p>
      <w:pPr>
        <w:pStyle w:val="TextBody"/>
        <w:numPr>
          <w:ilvl w:val="0"/>
          <w:numId w:val="7"/>
        </w:numPr>
        <w:tabs>
          <w:tab w:val="clear" w:pos="1134"/>
          <w:tab w:val="left" w:leader="none" w:pos="707"/>
        </w:tabs>
        <w:bidi w:val="0"/>
        <w:spacing w:before="0" w:after="0"/>
        <w:ind w:start="707" w:hanging="283"/>
        <w:jc w:val="left"/>
        <w:rPr/>
      </w:pPr>
      <w:r>
        <w:rPr/>
        <w:t xml:space="preserve">Parhaan käännetyn kirjan palkinto </w:t>
      </w:r>
    </w:p>
    <w:p>
      <w:pPr>
        <w:pStyle w:val="TextBody"/>
        <w:numPr>
          <w:ilvl w:val="0"/>
          <w:numId w:val="7"/>
        </w:numPr>
        <w:tabs>
          <w:tab w:val="clear" w:pos="1134"/>
          <w:tab w:val="left" w:leader="none" w:pos="707"/>
        </w:tabs>
        <w:bidi w:val="0"/>
        <w:spacing w:before="0" w:after="0"/>
        <w:ind w:start="707" w:hanging="283"/>
        <w:jc w:val="left"/>
        <w:rPr/>
      </w:pPr>
      <w:r>
        <w:rPr/>
        <w:t xml:space="preserve">Bobbittin kansallinen runopalkinto </w:t>
      </w:r>
    </w:p>
    <w:p>
      <w:pPr>
        <w:pStyle w:val="TextBody"/>
        <w:numPr>
          <w:ilvl w:val="0"/>
          <w:numId w:val="7"/>
        </w:numPr>
        <w:tabs>
          <w:tab w:val="clear" w:pos="1134"/>
          <w:tab w:val="left" w:leader="none" w:pos="707"/>
        </w:tabs>
        <w:bidi w:val="0"/>
        <w:spacing w:before="0" w:after="0"/>
        <w:ind w:start="707" w:hanging="283"/>
        <w:jc w:val="left"/>
        <w:rPr/>
      </w:pPr>
      <w:r>
        <w:rPr/>
        <w:t xml:space="preserve">Bollingenin palkinto </w:t>
      </w:r>
    </w:p>
    <w:p>
      <w:pPr>
        <w:pStyle w:val="TextBody"/>
        <w:numPr>
          <w:ilvl w:val="0"/>
          <w:numId w:val="7"/>
        </w:numPr>
        <w:tabs>
          <w:tab w:val="clear" w:pos="1134"/>
          <w:tab w:val="left" w:leader="none" w:pos="707"/>
        </w:tabs>
        <w:bidi w:val="0"/>
        <w:spacing w:before="0" w:after="0"/>
        <w:ind w:start="707" w:hanging="283"/>
        <w:jc w:val="left"/>
        <w:rPr/>
      </w:pPr>
      <w:r>
        <w:rPr/>
        <w:t xml:space="preserve">Bram Stoker -palkinto </w:t>
      </w:r>
    </w:p>
    <w:p>
      <w:pPr>
        <w:pStyle w:val="TextBody"/>
        <w:numPr>
          <w:ilvl w:val="0"/>
          <w:numId w:val="7"/>
        </w:numPr>
        <w:tabs>
          <w:tab w:val="clear" w:pos="1134"/>
          <w:tab w:val="left" w:leader="none" w:pos="707"/>
        </w:tabs>
        <w:bidi w:val="0"/>
        <w:spacing w:before="0" w:after="0"/>
        <w:ind w:start="707" w:hanging="283"/>
        <w:jc w:val="left"/>
        <w:rPr/>
      </w:pPr>
      <w:r>
        <w:rPr/>
        <w:t xml:space="preserve">Center for Fictionin esikoisromaanipalkinto </w:t>
      </w:r>
    </w:p>
    <w:p>
      <w:pPr>
        <w:pStyle w:val="TextBody"/>
        <w:numPr>
          <w:ilvl w:val="0"/>
          <w:numId w:val="7"/>
        </w:numPr>
        <w:tabs>
          <w:tab w:val="clear" w:pos="1134"/>
          <w:tab w:val="left" w:leader="none" w:pos="707"/>
        </w:tabs>
        <w:bidi w:val="0"/>
        <w:spacing w:before="0" w:after="0"/>
        <w:ind w:start="707" w:hanging="283"/>
        <w:jc w:val="left"/>
        <w:rPr/>
      </w:pPr>
      <w:r>
        <w:rPr/>
        <w:t xml:space="preserve">Christopher Hewitt -palkinto </w:t>
      </w:r>
    </w:p>
    <w:p>
      <w:pPr>
        <w:pStyle w:val="TextBody"/>
        <w:numPr>
          <w:ilvl w:val="0"/>
          <w:numId w:val="7"/>
        </w:numPr>
        <w:tabs>
          <w:tab w:val="clear" w:pos="1134"/>
          <w:tab w:val="left" w:leader="none" w:pos="707"/>
        </w:tabs>
        <w:bidi w:val="0"/>
        <w:spacing w:before="0" w:after="0"/>
        <w:ind w:start="707" w:hanging="283"/>
        <w:jc w:val="left"/>
        <w:rPr/>
      </w:pPr>
      <w:r>
        <w:rPr/>
        <w:t xml:space="preserve">Colorado Book Award </w:t>
      </w:r>
    </w:p>
    <w:p>
      <w:pPr>
        <w:pStyle w:val="TextBody"/>
        <w:numPr>
          <w:ilvl w:val="0"/>
          <w:numId w:val="7"/>
        </w:numPr>
        <w:tabs>
          <w:tab w:val="clear" w:pos="1134"/>
          <w:tab w:val="left" w:leader="none" w:pos="707"/>
        </w:tabs>
        <w:bidi w:val="0"/>
        <w:spacing w:before="0" w:after="0"/>
        <w:ind w:start="707" w:hanging="283"/>
        <w:jc w:val="left"/>
        <w:rPr/>
      </w:pPr>
      <w:r>
        <w:rPr/>
        <w:t xml:space="preserve">Dana-palkinto </w:t>
      </w:r>
    </w:p>
    <w:p>
      <w:pPr>
        <w:pStyle w:val="TextBody"/>
        <w:numPr>
          <w:ilvl w:val="0"/>
          <w:numId w:val="7"/>
        </w:numPr>
        <w:tabs>
          <w:tab w:val="clear" w:pos="1134"/>
          <w:tab w:val="left" w:leader="none" w:pos="707"/>
        </w:tabs>
        <w:bidi w:val="0"/>
        <w:spacing w:before="0" w:after="0"/>
        <w:ind w:start="707" w:hanging="283"/>
        <w:jc w:val="left"/>
        <w:rPr/>
      </w:pPr>
      <w:r>
        <w:rPr/>
        <w:t xml:space="preserve">Donna J. Stone Kansalliset kirjallisuuspalkinnot </w:t>
      </w:r>
    </w:p>
    <w:p>
      <w:pPr>
        <w:pStyle w:val="TextBody"/>
        <w:numPr>
          <w:ilvl w:val="0"/>
          <w:numId w:val="7"/>
        </w:numPr>
        <w:tabs>
          <w:tab w:val="clear" w:pos="1134"/>
          <w:tab w:val="left" w:leader="none" w:pos="707"/>
        </w:tabs>
        <w:bidi w:val="0"/>
        <w:spacing w:before="0" w:after="0"/>
        <w:ind w:start="707" w:hanging="283"/>
        <w:jc w:val="left"/>
        <w:rPr/>
      </w:pPr>
      <w:r>
        <w:rPr/>
        <w:t xml:space="preserve">Dos Passos -palkinto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Edgar Allan Poe </w:t>
      </w:r>
      <w:r>
        <w:rPr/>
        <w:t xml:space="preserve">-palkinto </w:t>
      </w:r>
    </w:p>
    <w:p>
      <w:pPr>
        <w:pStyle w:val="TextBody"/>
        <w:numPr>
          <w:ilvl w:val="0"/>
          <w:numId w:val="7"/>
        </w:numPr>
        <w:tabs>
          <w:tab w:val="clear" w:pos="1134"/>
          <w:tab w:val="left" w:leader="none" w:pos="707"/>
        </w:tabs>
        <w:bidi w:val="0"/>
        <w:spacing w:before="0" w:after="0"/>
        <w:ind w:start="707" w:hanging="283"/>
        <w:jc w:val="left"/>
        <w:rPr/>
      </w:pPr>
      <w:r>
        <w:rPr/>
        <w:t xml:space="preserve">Edward Lewis Wallant -palkinto </w:t>
      </w:r>
    </w:p>
    <w:p>
      <w:pPr>
        <w:pStyle w:val="TextBody"/>
        <w:numPr>
          <w:ilvl w:val="0"/>
          <w:numId w:val="7"/>
        </w:numPr>
        <w:tabs>
          <w:tab w:val="clear" w:pos="1134"/>
          <w:tab w:val="left" w:leader="none" w:pos="707"/>
        </w:tabs>
        <w:bidi w:val="0"/>
        <w:spacing w:before="0" w:after="0"/>
        <w:ind w:start="707" w:hanging="283"/>
        <w:jc w:val="left"/>
        <w:rPr/>
      </w:pPr>
      <w:r>
        <w:rPr/>
        <w:t xml:space="preserve">Fabri-kirjallisuuspalkinto </w:t>
      </w:r>
    </w:p>
    <w:p>
      <w:pPr>
        <w:pStyle w:val="TextBody"/>
        <w:numPr>
          <w:ilvl w:val="0"/>
          <w:numId w:val="7"/>
        </w:numPr>
        <w:tabs>
          <w:tab w:val="clear" w:pos="1134"/>
          <w:tab w:val="left" w:leader="none" w:pos="707"/>
        </w:tabs>
        <w:bidi w:val="0"/>
        <w:spacing w:before="0" w:after="0"/>
        <w:ind w:start="707" w:hanging="283"/>
        <w:jc w:val="left"/>
        <w:rPr/>
      </w:pPr>
      <w:r>
        <w:rPr/>
        <w:t xml:space="preserve">Flannery O'Connor -palkinto novellistisesta kirjallisuudesta </w:t>
      </w:r>
    </w:p>
    <w:p>
      <w:pPr>
        <w:pStyle w:val="TextBody"/>
        <w:numPr>
          <w:ilvl w:val="0"/>
          <w:numId w:val="7"/>
        </w:numPr>
        <w:tabs>
          <w:tab w:val="clear" w:pos="1134"/>
          <w:tab w:val="left" w:leader="none" w:pos="707"/>
        </w:tabs>
        <w:bidi w:val="0"/>
        <w:spacing w:before="0" w:after="0"/>
        <w:ind w:start="707" w:hanging="283"/>
        <w:jc w:val="left"/>
        <w:rPr/>
      </w:pPr>
      <w:r>
        <w:rPr/>
        <w:t xml:space="preserve">Frost-mitali </w:t>
      </w:r>
    </w:p>
    <w:p>
      <w:pPr>
        <w:pStyle w:val="TextBody"/>
        <w:numPr>
          <w:ilvl w:val="0"/>
          <w:numId w:val="7"/>
        </w:numPr>
        <w:tabs>
          <w:tab w:val="clear" w:pos="1134"/>
          <w:tab w:val="left" w:leader="none" w:pos="707"/>
        </w:tabs>
        <w:bidi w:val="0"/>
        <w:spacing w:before="0" w:after="0"/>
        <w:ind w:start="707" w:hanging="283"/>
        <w:jc w:val="left"/>
        <w:rPr/>
      </w:pPr>
      <w:r>
        <w:rPr/>
        <w:t xml:space="preserve">Goldsmith-kirjapalkinto </w:t>
      </w:r>
    </w:p>
    <w:p>
      <w:pPr>
        <w:pStyle w:val="TextBody"/>
        <w:numPr>
          <w:ilvl w:val="0"/>
          <w:numId w:val="7"/>
        </w:numPr>
        <w:tabs>
          <w:tab w:val="clear" w:pos="1134"/>
          <w:tab w:val="left" w:leader="none" w:pos="707"/>
        </w:tabs>
        <w:bidi w:val="0"/>
        <w:spacing w:before="0" w:after="0"/>
        <w:ind w:start="707" w:hanging="283"/>
        <w:jc w:val="left"/>
        <w:rPr/>
      </w:pPr>
      <w:r>
        <w:rPr/>
        <w:t xml:space="preserve">Gregory Kolovakos -palkinto </w:t>
      </w:r>
    </w:p>
    <w:p>
      <w:pPr>
        <w:pStyle w:val="TextBody"/>
        <w:numPr>
          <w:ilvl w:val="0"/>
          <w:numId w:val="7"/>
        </w:numPr>
        <w:tabs>
          <w:tab w:val="clear" w:pos="1134"/>
          <w:tab w:val="left" w:leader="none" w:pos="707"/>
        </w:tabs>
        <w:bidi w:val="0"/>
        <w:spacing w:before="0" w:after="0"/>
        <w:ind w:start="707" w:hanging="283"/>
        <w:jc w:val="left"/>
        <w:rPr/>
      </w:pPr>
      <w:r>
        <w:rPr/>
        <w:t xml:space="preserve">Harold Morton Landon -käännöspalkinto </w:t>
      </w:r>
    </w:p>
    <w:p>
      <w:pPr>
        <w:pStyle w:val="TextBody"/>
        <w:numPr>
          <w:ilvl w:val="0"/>
          <w:numId w:val="7"/>
        </w:numPr>
        <w:tabs>
          <w:tab w:val="clear" w:pos="1134"/>
          <w:tab w:val="left" w:leader="none" w:pos="707"/>
        </w:tabs>
        <w:bidi w:val="0"/>
        <w:spacing w:before="0" w:after="0"/>
        <w:ind w:start="707" w:hanging="283"/>
        <w:jc w:val="left"/>
        <w:rPr/>
      </w:pPr>
      <w:r>
        <w:rPr/>
        <w:t xml:space="preserve">Helen ja Kurt Wolffin kääntäjän palkinto </w:t>
      </w:r>
    </w:p>
    <w:p>
      <w:pPr>
        <w:pStyle w:val="TextBody"/>
        <w:numPr>
          <w:ilvl w:val="0"/>
          <w:numId w:val="7"/>
        </w:numPr>
        <w:tabs>
          <w:tab w:val="clear" w:pos="1134"/>
          <w:tab w:val="left" w:leader="none" w:pos="707"/>
        </w:tabs>
        <w:bidi w:val="0"/>
        <w:spacing w:before="0" w:after="0"/>
        <w:ind w:start="707" w:hanging="283"/>
        <w:jc w:val="left"/>
        <w:rPr/>
      </w:pPr>
      <w:r>
        <w:rPr/>
        <w:t xml:space="preserve">Hemingway-säätiö / PEN-palkinto </w:t>
      </w:r>
    </w:p>
    <w:p>
      <w:pPr>
        <w:pStyle w:val="TextBody"/>
        <w:numPr>
          <w:ilvl w:val="0"/>
          <w:numId w:val="7"/>
        </w:numPr>
        <w:tabs>
          <w:tab w:val="clear" w:pos="1134"/>
          <w:tab w:val="left" w:leader="none" w:pos="707"/>
        </w:tabs>
        <w:bidi w:val="0"/>
        <w:spacing w:before="0" w:after="0"/>
        <w:ind w:start="707" w:hanging="283"/>
        <w:jc w:val="left"/>
        <w:rPr/>
      </w:pPr>
      <w:r>
        <w:rPr/>
        <w:t xml:space="preserve">Hispanic Heritage Award for Literature </w:t>
      </w:r>
    </w:p>
    <w:p>
      <w:pPr>
        <w:pStyle w:val="TextBody"/>
        <w:numPr>
          <w:ilvl w:val="0"/>
          <w:numId w:val="7"/>
        </w:numPr>
        <w:tabs>
          <w:tab w:val="clear" w:pos="1134"/>
          <w:tab w:val="left" w:leader="none" w:pos="707"/>
        </w:tabs>
        <w:bidi w:val="0"/>
        <w:spacing w:before="0" w:after="0"/>
        <w:ind w:start="707" w:hanging="283"/>
        <w:jc w:val="left"/>
        <w:rPr/>
      </w:pPr>
      <w:r>
        <w:rPr/>
        <w:t xml:space="preserve">Hopwood-palkinto </w:t>
      </w:r>
    </w:p>
    <w:p>
      <w:pPr>
        <w:pStyle w:val="TextBody"/>
        <w:numPr>
          <w:ilvl w:val="0"/>
          <w:numId w:val="7"/>
        </w:numPr>
        <w:tabs>
          <w:tab w:val="clear" w:pos="1134"/>
          <w:tab w:val="left" w:leader="none" w:pos="707"/>
        </w:tabs>
        <w:bidi w:val="0"/>
        <w:spacing w:before="0" w:after="0"/>
        <w:ind w:start="707" w:hanging="283"/>
        <w:jc w:val="left"/>
        <w:rPr/>
      </w:pPr>
      <w:r>
        <w:rPr/>
        <w:t xml:space="preserve">Hugo-palkinto </w:t>
      </w:r>
    </w:p>
    <w:p>
      <w:pPr>
        <w:pStyle w:val="TextBody"/>
        <w:numPr>
          <w:ilvl w:val="0"/>
          <w:numId w:val="7"/>
        </w:numPr>
        <w:tabs>
          <w:tab w:val="clear" w:pos="1134"/>
          <w:tab w:val="left" w:leader="none" w:pos="707"/>
        </w:tabs>
        <w:bidi w:val="0"/>
        <w:spacing w:before="0" w:after="0"/>
        <w:ind w:start="707" w:hanging="283"/>
        <w:jc w:val="left"/>
        <w:rPr/>
      </w:pPr>
      <w:r>
        <w:rPr/>
        <w:t xml:space="preserve">James Duval Phelan -palkinto </w:t>
      </w:r>
    </w:p>
    <w:p>
      <w:pPr>
        <w:pStyle w:val="TextBody"/>
        <w:numPr>
          <w:ilvl w:val="0"/>
          <w:numId w:val="7"/>
        </w:numPr>
        <w:tabs>
          <w:tab w:val="clear" w:pos="1134"/>
          <w:tab w:val="left" w:leader="none" w:pos="707"/>
        </w:tabs>
        <w:bidi w:val="0"/>
        <w:spacing w:before="0" w:after="0"/>
        <w:ind w:start="707" w:hanging="283"/>
        <w:jc w:val="left"/>
        <w:rPr/>
      </w:pPr>
      <w:r>
        <w:rPr/>
        <w:t xml:space="preserve">James Jonesin esikoisromaanipalkinto </w:t>
      </w:r>
    </w:p>
    <w:p>
      <w:pPr>
        <w:pStyle w:val="TextBody"/>
        <w:numPr>
          <w:ilvl w:val="0"/>
          <w:numId w:val="7"/>
        </w:numPr>
        <w:tabs>
          <w:tab w:val="clear" w:pos="1134"/>
          <w:tab w:val="left" w:leader="none" w:pos="707"/>
        </w:tabs>
        <w:bidi w:val="0"/>
        <w:spacing w:before="0" w:after="0"/>
        <w:ind w:start="707" w:hanging="283"/>
        <w:jc w:val="left"/>
        <w:rPr/>
      </w:pPr>
      <w:r>
        <w:rPr/>
        <w:t xml:space="preserve">James Laughlin -palkinto </w:t>
      </w:r>
    </w:p>
    <w:p>
      <w:pPr>
        <w:pStyle w:val="TextBody"/>
        <w:numPr>
          <w:ilvl w:val="0"/>
          <w:numId w:val="7"/>
        </w:numPr>
        <w:tabs>
          <w:tab w:val="clear" w:pos="1134"/>
          <w:tab w:val="left" w:leader="none" w:pos="707"/>
        </w:tabs>
        <w:bidi w:val="0"/>
        <w:spacing w:before="0" w:after="0"/>
        <w:ind w:start="707" w:hanging="283"/>
        <w:jc w:val="left"/>
        <w:rPr/>
      </w:pPr>
      <w:r>
        <w:rPr/>
        <w:t xml:space="preserve">Janet Heidingerin Kafka-palkinto </w:t>
      </w:r>
    </w:p>
    <w:p>
      <w:pPr>
        <w:pStyle w:val="TextBody"/>
        <w:numPr>
          <w:ilvl w:val="0"/>
          <w:numId w:val="7"/>
        </w:numPr>
        <w:tabs>
          <w:tab w:val="clear" w:pos="1134"/>
          <w:tab w:val="left" w:leader="none" w:pos="707"/>
        </w:tabs>
        <w:bidi w:val="0"/>
        <w:spacing w:before="0" w:after="0"/>
        <w:ind w:start="707" w:hanging="283"/>
        <w:jc w:val="left"/>
        <w:rPr/>
      </w:pPr>
      <w:r>
        <w:rPr/>
        <w:t xml:space="preserve">John Esten Cooke -kirjallisuuspalkinto </w:t>
      </w:r>
    </w:p>
    <w:p>
      <w:pPr>
        <w:pStyle w:val="TextBody"/>
        <w:numPr>
          <w:ilvl w:val="0"/>
          <w:numId w:val="7"/>
        </w:numPr>
        <w:tabs>
          <w:tab w:val="clear" w:pos="1134"/>
          <w:tab w:val="left" w:leader="none" w:pos="707"/>
        </w:tabs>
        <w:bidi w:val="0"/>
        <w:spacing w:before="0" w:after="0"/>
        <w:ind w:start="707" w:hanging="283"/>
        <w:jc w:val="left"/>
        <w:rPr/>
      </w:pPr>
      <w:r>
        <w:rPr/>
        <w:t xml:space="preserve">Joseph Henry Jackson -palkinto </w:t>
      </w:r>
    </w:p>
    <w:p>
      <w:pPr>
        <w:pStyle w:val="TextBody"/>
        <w:numPr>
          <w:ilvl w:val="0"/>
          <w:numId w:val="7"/>
        </w:numPr>
        <w:tabs>
          <w:tab w:val="clear" w:pos="1134"/>
          <w:tab w:val="left" w:leader="none" w:pos="707"/>
        </w:tabs>
        <w:bidi w:val="0"/>
        <w:spacing w:before="0" w:after="0"/>
        <w:ind w:start="707" w:hanging="283"/>
        <w:jc w:val="left"/>
        <w:rPr/>
      </w:pPr>
      <w:r>
        <w:rPr/>
        <w:t xml:space="preserve">Kate Tufts Discovery Award -palkinto </w:t>
      </w:r>
    </w:p>
    <w:p>
      <w:pPr>
        <w:pStyle w:val="TextBody"/>
        <w:numPr>
          <w:ilvl w:val="0"/>
          <w:numId w:val="7"/>
        </w:numPr>
        <w:tabs>
          <w:tab w:val="clear" w:pos="1134"/>
          <w:tab w:val="left" w:leader="none" w:pos="707"/>
        </w:tabs>
        <w:bidi w:val="0"/>
        <w:spacing w:before="0" w:after="0"/>
        <w:ind w:start="707" w:hanging="283"/>
        <w:jc w:val="left"/>
        <w:rPr/>
      </w:pPr>
      <w:r>
        <w:rPr/>
        <w:t xml:space="preserve">Kingsley Tuftsin runopalkinto </w:t>
      </w:r>
    </w:p>
    <w:p>
      <w:pPr>
        <w:pStyle w:val="TextBody"/>
        <w:numPr>
          <w:ilvl w:val="0"/>
          <w:numId w:val="7"/>
        </w:numPr>
        <w:tabs>
          <w:tab w:val="clear" w:pos="1134"/>
          <w:tab w:val="left" w:leader="none" w:pos="707"/>
        </w:tabs>
        <w:bidi w:val="0"/>
        <w:spacing w:before="0" w:after="0"/>
        <w:ind w:start="707" w:hanging="283"/>
        <w:jc w:val="left"/>
        <w:rPr/>
      </w:pPr>
      <w:r>
        <w:rPr/>
        <w:t xml:space="preserve">Lambda Literary Award </w:t>
      </w:r>
    </w:p>
    <w:p>
      <w:pPr>
        <w:pStyle w:val="TextBody"/>
        <w:numPr>
          <w:ilvl w:val="0"/>
          <w:numId w:val="7"/>
        </w:numPr>
        <w:tabs>
          <w:tab w:val="clear" w:pos="1134"/>
          <w:tab w:val="left" w:leader="none" w:pos="707"/>
        </w:tabs>
        <w:bidi w:val="0"/>
        <w:spacing w:before="0" w:after="0"/>
        <w:ind w:start="707" w:hanging="283"/>
        <w:jc w:val="left"/>
        <w:rPr/>
      </w:pPr>
      <w:r>
        <w:rPr/>
        <w:t xml:space="preserve">Lannan-kirjallisuuspalkinnot </w:t>
      </w:r>
    </w:p>
    <w:p>
      <w:pPr>
        <w:pStyle w:val="TextBody"/>
        <w:numPr>
          <w:ilvl w:val="0"/>
          <w:numId w:val="7"/>
        </w:numPr>
        <w:tabs>
          <w:tab w:val="clear" w:pos="1134"/>
          <w:tab w:val="left" w:leader="none" w:pos="707"/>
        </w:tabs>
        <w:bidi w:val="0"/>
        <w:spacing w:before="0" w:after="0"/>
        <w:ind w:start="707" w:hanging="283"/>
        <w:jc w:val="left"/>
        <w:rPr/>
      </w:pPr>
      <w:r>
        <w:rPr/>
        <w:t xml:space="preserve">Los Angeles Timesin kirjapalkinto </w:t>
      </w:r>
    </w:p>
    <w:p>
      <w:pPr>
        <w:pStyle w:val="TextBody"/>
        <w:numPr>
          <w:ilvl w:val="0"/>
          <w:numId w:val="7"/>
        </w:numPr>
        <w:tabs>
          <w:tab w:val="clear" w:pos="1134"/>
          <w:tab w:val="left" w:leader="none" w:pos="707"/>
        </w:tabs>
        <w:bidi w:val="0"/>
        <w:spacing w:before="0" w:after="0"/>
        <w:ind w:start="707" w:hanging="283"/>
        <w:jc w:val="left"/>
        <w:rPr/>
      </w:pPr>
      <w:r>
        <w:rPr/>
        <w:t xml:space="preserve">Mary Tanenbaum -palkinto tietokirjallisuudesta </w:t>
      </w:r>
    </w:p>
    <w:p>
      <w:pPr>
        <w:pStyle w:val="TextBody"/>
        <w:numPr>
          <w:ilvl w:val="0"/>
          <w:numId w:val="7"/>
        </w:numPr>
        <w:tabs>
          <w:tab w:val="clear" w:pos="1134"/>
          <w:tab w:val="left" w:leader="none" w:pos="707"/>
        </w:tabs>
        <w:bidi w:val="0"/>
        <w:spacing w:before="0" w:after="0"/>
        <w:ind w:start="707" w:hanging="283"/>
        <w:jc w:val="left"/>
        <w:rPr/>
      </w:pPr>
      <w:r>
        <w:rPr/>
        <w:t xml:space="preserve">Michael Braude -palkinto kevyestä säkeistöstä </w:t>
      </w:r>
    </w:p>
    <w:p>
      <w:pPr>
        <w:pStyle w:val="TextBody"/>
        <w:numPr>
          <w:ilvl w:val="0"/>
          <w:numId w:val="7"/>
        </w:numPr>
        <w:tabs>
          <w:tab w:val="clear" w:pos="1134"/>
          <w:tab w:val="left" w:leader="none" w:pos="707"/>
        </w:tabs>
        <w:bidi w:val="0"/>
        <w:spacing w:before="0" w:after="0"/>
        <w:ind w:start="707" w:hanging="283"/>
        <w:jc w:val="left"/>
        <w:rPr/>
      </w:pPr>
      <w:r>
        <w:rPr/>
        <w:t xml:space="preserve">Minnesotan kirjapalkinto </w:t>
      </w:r>
    </w:p>
    <w:p>
      <w:pPr>
        <w:pStyle w:val="TextBody"/>
        <w:numPr>
          <w:ilvl w:val="0"/>
          <w:numId w:val="7"/>
        </w:numPr>
        <w:tabs>
          <w:tab w:val="clear" w:pos="1134"/>
          <w:tab w:val="left" w:leader="none" w:pos="707"/>
        </w:tabs>
        <w:bidi w:val="0"/>
        <w:spacing w:before="0" w:after="0"/>
        <w:ind w:start="707" w:hanging="283"/>
        <w:jc w:val="left"/>
        <w:rPr/>
      </w:pPr>
      <w:r>
        <w:rPr/>
        <w:t xml:space="preserve">Kansallinen kirjapalkinto </w:t>
      </w:r>
    </w:p>
    <w:p>
      <w:pPr>
        <w:pStyle w:val="TextBody"/>
        <w:numPr>
          <w:ilvl w:val="0"/>
          <w:numId w:val="7"/>
        </w:numPr>
        <w:tabs>
          <w:tab w:val="clear" w:pos="1134"/>
          <w:tab w:val="left" w:leader="none" w:pos="707"/>
        </w:tabs>
        <w:bidi w:val="0"/>
        <w:spacing w:before="0" w:after="0"/>
        <w:ind w:start="707" w:hanging="283"/>
        <w:jc w:val="left"/>
        <w:rPr/>
      </w:pPr>
      <w:r>
        <w:rPr/>
        <w:t xml:space="preserve">National Book Critics Circle -palkinto </w:t>
      </w:r>
    </w:p>
    <w:p>
      <w:pPr>
        <w:pStyle w:val="TextBody"/>
        <w:numPr>
          <w:ilvl w:val="0"/>
          <w:numId w:val="7"/>
        </w:numPr>
        <w:tabs>
          <w:tab w:val="clear" w:pos="1134"/>
          <w:tab w:val="left" w:leader="none" w:pos="707"/>
        </w:tabs>
        <w:bidi w:val="0"/>
        <w:spacing w:before="0" w:after="0"/>
        <w:ind w:start="707" w:hanging="283"/>
        <w:jc w:val="left"/>
        <w:rPr/>
      </w:pPr>
      <w:r>
        <w:rPr/>
        <w:t xml:space="preserve">National Hispanic Cultural Centerin kirjallisuuspalkinto </w:t>
      </w:r>
    </w:p>
    <w:p>
      <w:pPr>
        <w:pStyle w:val="TextBody"/>
        <w:numPr>
          <w:ilvl w:val="0"/>
          <w:numId w:val="7"/>
        </w:numPr>
        <w:tabs>
          <w:tab w:val="clear" w:pos="1134"/>
          <w:tab w:val="left" w:leader="none" w:pos="707"/>
        </w:tabs>
        <w:bidi w:val="0"/>
        <w:spacing w:before="0" w:after="0"/>
        <w:ind w:start="707" w:hanging="283"/>
        <w:jc w:val="left"/>
        <w:rPr/>
      </w:pPr>
      <w:r>
        <w:rPr/>
        <w:t xml:space="preserve">Kansallinen juutalaisen kirjan palkinto, Jewish Book Council </w:t>
      </w:r>
    </w:p>
    <w:p>
      <w:pPr>
        <w:pStyle w:val="TextBody"/>
        <w:numPr>
          <w:ilvl w:val="0"/>
          <w:numId w:val="7"/>
        </w:numPr>
        <w:tabs>
          <w:tab w:val="clear" w:pos="1134"/>
          <w:tab w:val="left" w:leader="none" w:pos="707"/>
        </w:tabs>
        <w:bidi w:val="0"/>
        <w:spacing w:before="0" w:after="0"/>
        <w:ind w:start="707" w:hanging="283"/>
        <w:jc w:val="left"/>
        <w:rPr/>
      </w:pPr>
      <w:r>
        <w:rPr/>
        <w:t xml:space="preserve">Kansallinen ulkoilukirjapalkinto </w:t>
      </w:r>
    </w:p>
    <w:p>
      <w:pPr>
        <w:pStyle w:val="TextBody"/>
        <w:numPr>
          <w:ilvl w:val="0"/>
          <w:numId w:val="7"/>
        </w:numPr>
        <w:tabs>
          <w:tab w:val="clear" w:pos="1134"/>
          <w:tab w:val="left" w:leader="none" w:pos="707"/>
        </w:tabs>
        <w:bidi w:val="0"/>
        <w:spacing w:before="0" w:after="0"/>
        <w:ind w:start="707" w:hanging="283"/>
        <w:jc w:val="left"/>
        <w:rPr/>
      </w:pPr>
      <w:r>
        <w:rPr/>
        <w:t xml:space="preserve">Kansallinen runosarja </w:t>
      </w:r>
    </w:p>
    <w:p>
      <w:pPr>
        <w:pStyle w:val="TextBody"/>
        <w:numPr>
          <w:ilvl w:val="0"/>
          <w:numId w:val="7"/>
        </w:numPr>
        <w:tabs>
          <w:tab w:val="clear" w:pos="1134"/>
          <w:tab w:val="left" w:leader="none" w:pos="707"/>
        </w:tabs>
        <w:bidi w:val="0"/>
        <w:spacing w:before="0" w:after="0"/>
        <w:ind w:start="707" w:hanging="283"/>
        <w:jc w:val="left"/>
        <w:rPr/>
      </w:pPr>
      <w:r>
        <w:rPr/>
        <w:t xml:space="preserve">Kansallinen käännöspalkinto </w:t>
      </w:r>
    </w:p>
    <w:p>
      <w:pPr>
        <w:pStyle w:val="TextBody"/>
        <w:numPr>
          <w:ilvl w:val="0"/>
          <w:numId w:val="7"/>
        </w:numPr>
        <w:tabs>
          <w:tab w:val="clear" w:pos="1134"/>
          <w:tab w:val="left" w:leader="none" w:pos="707"/>
        </w:tabs>
        <w:bidi w:val="0"/>
        <w:spacing w:before="0" w:after="0"/>
        <w:ind w:start="707" w:hanging="283"/>
        <w:jc w:val="left"/>
        <w:rPr/>
      </w:pPr>
      <w:r>
        <w:rPr/>
        <w:t xml:space="preserve">Amerikan alkuperäiskansojen kirjailijapiiri (Native Writers' Circle of the Americas) </w:t>
      </w:r>
    </w:p>
    <w:p>
      <w:pPr>
        <w:pStyle w:val="TextBody"/>
        <w:numPr>
          <w:ilvl w:val="0"/>
          <w:numId w:val="7"/>
        </w:numPr>
        <w:tabs>
          <w:tab w:val="clear" w:pos="1134"/>
          <w:tab w:val="left" w:leader="none" w:pos="707"/>
        </w:tabs>
        <w:bidi w:val="0"/>
        <w:spacing w:before="0" w:after="0"/>
        <w:ind w:start="707" w:hanging="283"/>
        <w:jc w:val="left"/>
        <w:rPr/>
      </w:pPr>
      <w:r>
        <w:rPr/>
        <w:t xml:space="preserve">Nautilus-kirjapalkinnot </w:t>
      </w:r>
    </w:p>
    <w:p>
      <w:pPr>
        <w:pStyle w:val="TextBody"/>
        <w:numPr>
          <w:ilvl w:val="0"/>
          <w:numId w:val="7"/>
        </w:numPr>
        <w:tabs>
          <w:tab w:val="clear" w:pos="1134"/>
          <w:tab w:val="left" w:leader="none" w:pos="707"/>
        </w:tabs>
        <w:bidi w:val="0"/>
        <w:spacing w:before="0" w:after="0"/>
        <w:ind w:start="707" w:hanging="283"/>
        <w:jc w:val="left"/>
        <w:rPr/>
      </w:pPr>
      <w:r>
        <w:rPr/>
        <w:t xml:space="preserve">Nebula-palkinto tieteiskirjallisuudesta </w:t>
      </w:r>
    </w:p>
    <w:p>
      <w:pPr>
        <w:pStyle w:val="TextBody"/>
        <w:numPr>
          <w:ilvl w:val="0"/>
          <w:numId w:val="7"/>
        </w:numPr>
        <w:tabs>
          <w:tab w:val="clear" w:pos="1134"/>
          <w:tab w:val="left" w:leader="none" w:pos="707"/>
        </w:tabs>
        <w:bidi w:val="0"/>
        <w:spacing w:before="0" w:after="0"/>
        <w:ind w:start="707" w:hanging="283"/>
        <w:jc w:val="left"/>
        <w:rPr/>
      </w:pPr>
      <w:r>
        <w:rPr/>
        <w:t xml:space="preserve">Newbery-mitali </w:t>
      </w:r>
    </w:p>
    <w:p>
      <w:pPr>
        <w:pStyle w:val="TextBody"/>
        <w:numPr>
          <w:ilvl w:val="0"/>
          <w:numId w:val="7"/>
        </w:numPr>
        <w:tabs>
          <w:tab w:val="clear" w:pos="1134"/>
          <w:tab w:val="left" w:leader="none" w:pos="707"/>
        </w:tabs>
        <w:bidi w:val="0"/>
        <w:spacing w:before="0" w:after="0"/>
        <w:ind w:start="707" w:hanging="283"/>
        <w:jc w:val="left"/>
        <w:rPr/>
      </w:pPr>
      <w:r>
        <w:rPr/>
        <w:t xml:space="preserve">New Criterion -runopalkinto </w:t>
      </w:r>
    </w:p>
    <w:p>
      <w:pPr>
        <w:pStyle w:val="TextBody"/>
        <w:numPr>
          <w:ilvl w:val="0"/>
          <w:numId w:val="7"/>
        </w:numPr>
        <w:tabs>
          <w:tab w:val="clear" w:pos="1134"/>
          <w:tab w:val="left" w:leader="none" w:pos="707"/>
        </w:tabs>
        <w:bidi w:val="0"/>
        <w:spacing w:before="0" w:after="0"/>
        <w:ind w:start="707" w:hanging="283"/>
        <w:jc w:val="left"/>
        <w:rPr/>
      </w:pPr>
      <w:r>
        <w:rPr/>
        <w:t xml:space="preserve">O. Henry Awards (novelleille) </w:t>
      </w:r>
    </w:p>
    <w:p>
      <w:pPr>
        <w:pStyle w:val="TextBody"/>
        <w:numPr>
          <w:ilvl w:val="0"/>
          <w:numId w:val="7"/>
        </w:numPr>
        <w:tabs>
          <w:tab w:val="clear" w:pos="1134"/>
          <w:tab w:val="left" w:leader="none" w:pos="707"/>
        </w:tabs>
        <w:bidi w:val="0"/>
        <w:spacing w:before="0" w:after="0"/>
        <w:ind w:start="707" w:hanging="283"/>
        <w:jc w:val="left"/>
        <w:rPr/>
      </w:pPr>
      <w:r>
        <w:rPr/>
        <w:t xml:space="preserve">Erinomainen latino / kulttuuripalkinto kirjallisuuden tai julkaisujen alalla </w:t>
      </w:r>
    </w:p>
    <w:p>
      <w:pPr>
        <w:pStyle w:val="TextBody"/>
        <w:numPr>
          <w:ilvl w:val="0"/>
          <w:numId w:val="7"/>
        </w:numPr>
        <w:tabs>
          <w:tab w:val="clear" w:pos="1134"/>
          <w:tab w:val="left" w:leader="none" w:pos="707"/>
        </w:tabs>
        <w:bidi w:val="0"/>
        <w:spacing w:before="0" w:after="0"/>
        <w:ind w:start="707" w:hanging="283"/>
        <w:jc w:val="left"/>
        <w:rPr/>
      </w:pPr>
      <w:r>
        <w:rPr/>
        <w:t xml:space="preserve">Peggy V. Helmerichin kirjailijapalkinto (Distinguished Author Award) </w:t>
      </w:r>
    </w:p>
    <w:p>
      <w:pPr>
        <w:pStyle w:val="TextBody"/>
        <w:numPr>
          <w:ilvl w:val="0"/>
          <w:numId w:val="7"/>
        </w:numPr>
        <w:tabs>
          <w:tab w:val="clear" w:pos="1134"/>
          <w:tab w:val="left" w:leader="none" w:pos="707"/>
        </w:tabs>
        <w:bidi w:val="0"/>
        <w:spacing w:before="0" w:after="0"/>
        <w:ind w:start="707" w:hanging="283"/>
        <w:jc w:val="left"/>
        <w:rPr/>
      </w:pPr>
      <w:r>
        <w:rPr/>
        <w:t xml:space="preserve">PEN-palkinto käännösrunoudesta </w:t>
      </w:r>
    </w:p>
    <w:p>
      <w:pPr>
        <w:pStyle w:val="TextBody"/>
        <w:numPr>
          <w:ilvl w:val="0"/>
          <w:numId w:val="7"/>
        </w:numPr>
        <w:tabs>
          <w:tab w:val="clear" w:pos="1134"/>
          <w:tab w:val="left" w:leader="none" w:pos="707"/>
        </w:tabs>
        <w:bidi w:val="0"/>
        <w:spacing w:before="0" w:after="0"/>
        <w:ind w:start="707" w:hanging="283"/>
        <w:jc w:val="left"/>
        <w:rPr/>
      </w:pPr>
      <w:r>
        <w:rPr/>
        <w:t xml:space="preserve">PEN / Book-of-the-Month Club -käännöspalkinto </w:t>
      </w:r>
    </w:p>
    <w:p>
      <w:pPr>
        <w:pStyle w:val="TextBody"/>
        <w:numPr>
          <w:ilvl w:val="0"/>
          <w:numId w:val="7"/>
        </w:numPr>
        <w:tabs>
          <w:tab w:val="clear" w:pos="1134"/>
          <w:tab w:val="left" w:leader="none" w:pos="707"/>
        </w:tabs>
        <w:bidi w:val="0"/>
        <w:spacing w:before="0" w:after="0"/>
        <w:ind w:start="707" w:hanging="283"/>
        <w:jc w:val="left"/>
        <w:rPr/>
      </w:pPr>
      <w:r>
        <w:rPr/>
        <w:t xml:space="preserve">PEN / Faulkner-palkinto kaunokirjallisuudesta </w:t>
      </w:r>
    </w:p>
    <w:p>
      <w:pPr>
        <w:pStyle w:val="TextBody"/>
        <w:numPr>
          <w:ilvl w:val="0"/>
          <w:numId w:val="7"/>
        </w:numPr>
        <w:tabs>
          <w:tab w:val="clear" w:pos="1134"/>
          <w:tab w:val="left" w:leader="none" w:pos="707"/>
        </w:tabs>
        <w:bidi w:val="0"/>
        <w:spacing w:before="0" w:after="0"/>
        <w:ind w:start="707" w:hanging="283"/>
        <w:jc w:val="left"/>
        <w:rPr/>
      </w:pPr>
      <w:r>
        <w:rPr/>
        <w:t xml:space="preserve">PEN / Malamud-palkinto (novelleista) </w:t>
      </w:r>
    </w:p>
    <w:p>
      <w:pPr>
        <w:pStyle w:val="TextBody"/>
        <w:numPr>
          <w:ilvl w:val="0"/>
          <w:numId w:val="7"/>
        </w:numPr>
        <w:tabs>
          <w:tab w:val="clear" w:pos="1134"/>
          <w:tab w:val="left" w:leader="none" w:pos="707"/>
        </w:tabs>
        <w:bidi w:val="0"/>
        <w:spacing w:before="0" w:after="0"/>
        <w:ind w:start="707" w:hanging="283"/>
        <w:jc w:val="left"/>
        <w:rPr/>
      </w:pPr>
      <w:r>
        <w:rPr/>
        <w:t xml:space="preserve">PEN Oakland / Josephine Miles Literary Award (moninaisuudesta ja monikulttuurisista teoksista). </w:t>
      </w:r>
    </w:p>
    <w:p>
      <w:pPr>
        <w:pStyle w:val="TextBody"/>
        <w:numPr>
          <w:ilvl w:val="0"/>
          <w:numId w:val="7"/>
        </w:numPr>
        <w:tabs>
          <w:tab w:val="clear" w:pos="1134"/>
          <w:tab w:val="left" w:leader="none" w:pos="707"/>
        </w:tabs>
        <w:bidi w:val="0"/>
        <w:spacing w:before="0" w:after="0"/>
        <w:ind w:start="707" w:hanging="283"/>
        <w:jc w:val="left"/>
        <w:rPr/>
      </w:pPr>
      <w:r>
        <w:rPr/>
        <w:t xml:space="preserve">PEN / Open Book Award (aiemmin PEN / Beyond Margins, värillisille kirjailijoille) </w:t>
      </w:r>
    </w:p>
    <w:p>
      <w:pPr>
        <w:pStyle w:val="TextBody"/>
        <w:numPr>
          <w:ilvl w:val="0"/>
          <w:numId w:val="7"/>
        </w:numPr>
        <w:tabs>
          <w:tab w:val="clear" w:pos="1134"/>
          <w:tab w:val="left" w:leader="none" w:pos="707"/>
        </w:tabs>
        <w:bidi w:val="0"/>
        <w:spacing w:before="0" w:after="0"/>
        <w:ind w:start="707" w:hanging="283"/>
        <w:jc w:val="left"/>
        <w:rPr/>
      </w:pPr>
      <w:r>
        <w:rPr/>
        <w:t xml:space="preserve">PEN / Ralph Manheimin käännösmitali </w:t>
      </w:r>
    </w:p>
    <w:p>
      <w:pPr>
        <w:pStyle w:val="TextBody"/>
        <w:numPr>
          <w:ilvl w:val="0"/>
          <w:numId w:val="7"/>
        </w:numPr>
        <w:tabs>
          <w:tab w:val="clear" w:pos="1134"/>
          <w:tab w:val="left" w:leader="none" w:pos="707"/>
        </w:tabs>
        <w:bidi w:val="0"/>
        <w:spacing w:before="0" w:after="0"/>
        <w:ind w:start="707" w:hanging="283"/>
        <w:jc w:val="left"/>
        <w:rPr/>
      </w:pPr>
      <w:r>
        <w:rPr/>
        <w:t xml:space="preserve">PEN-käännösrahaston apurahat </w:t>
      </w:r>
    </w:p>
    <w:p>
      <w:pPr>
        <w:pStyle w:val="TextBody"/>
        <w:numPr>
          <w:ilvl w:val="0"/>
          <w:numId w:val="7"/>
        </w:numPr>
        <w:tabs>
          <w:tab w:val="clear" w:pos="1134"/>
          <w:tab w:val="left" w:leader="none" w:pos="707"/>
        </w:tabs>
        <w:bidi w:val="0"/>
        <w:spacing w:before="0" w:after="0"/>
        <w:ind w:start="707" w:hanging="283"/>
        <w:jc w:val="left"/>
        <w:rPr/>
      </w:pPr>
      <w:r>
        <w:rPr/>
        <w:t xml:space="preserve">Runoilijoiden palkinto </w:t>
      </w:r>
    </w:p>
    <w:p>
      <w:pPr>
        <w:pStyle w:val="TextBody"/>
        <w:numPr>
          <w:ilvl w:val="0"/>
          <w:numId w:val="7"/>
        </w:numPr>
        <w:tabs>
          <w:tab w:val="clear" w:pos="1134"/>
          <w:tab w:val="left" w:leader="none" w:pos="707"/>
        </w:tabs>
        <w:bidi w:val="0"/>
        <w:spacing w:before="0" w:after="0"/>
        <w:ind w:start="707" w:hanging="283"/>
        <w:jc w:val="left"/>
        <w:rPr/>
      </w:pPr>
      <w:r>
        <w:rPr/>
        <w:t xml:space="preserve">Premio Aztlán Kirjallisuuspalkinto -- nousevat chicana / o-kirjailijat </w:t>
      </w:r>
    </w:p>
    <w:p>
      <w:pPr>
        <w:pStyle w:val="TextBody"/>
        <w:numPr>
          <w:ilvl w:val="0"/>
          <w:numId w:val="7"/>
        </w:numPr>
        <w:tabs>
          <w:tab w:val="clear" w:pos="1134"/>
          <w:tab w:val="left" w:leader="none" w:pos="707"/>
        </w:tabs>
        <w:bidi w:val="0"/>
        <w:spacing w:before="0" w:after="0"/>
        <w:ind w:start="707" w:hanging="283"/>
        <w:jc w:val="left"/>
        <w:rPr/>
      </w:pPr>
      <w:r>
        <w:rPr/>
        <w:t xml:space="preserve">Publishing Innovation Award -- e-kirjat ja niihin liittyvä teknologia </w:t>
      </w:r>
    </w:p>
    <w:p>
      <w:pPr>
        <w:pStyle w:val="TextBody"/>
        <w:numPr>
          <w:ilvl w:val="0"/>
          <w:numId w:val="7"/>
        </w:numPr>
        <w:tabs>
          <w:tab w:val="clear" w:pos="1134"/>
          <w:tab w:val="left" w:leader="none" w:pos="707"/>
        </w:tabs>
        <w:bidi w:val="0"/>
        <w:spacing w:before="0" w:after="0"/>
        <w:ind w:start="707" w:hanging="283"/>
        <w:jc w:val="left"/>
        <w:rPr/>
      </w:pPr>
      <w:r>
        <w:rPr/>
        <w:t xml:space="preserve">Pulitzer-palkinto </w:t>
      </w:r>
    </w:p>
    <w:p>
      <w:pPr>
        <w:pStyle w:val="TextBody"/>
        <w:numPr>
          <w:ilvl w:val="1"/>
          <w:numId w:val="7"/>
        </w:numPr>
        <w:tabs>
          <w:tab w:val="clear" w:pos="1134"/>
          <w:tab w:val="left" w:leader="none" w:pos="1414"/>
        </w:tabs>
        <w:bidi w:val="0"/>
        <w:spacing w:before="0" w:after="0"/>
        <w:ind w:start="1414" w:hanging="283"/>
        <w:jc w:val="left"/>
        <w:rPr/>
      </w:pPr>
      <w:r>
        <w:rPr/>
        <w:t xml:space="preserve">Historia </w:t>
      </w:r>
    </w:p>
    <w:p>
      <w:pPr>
        <w:pStyle w:val="TextBody"/>
        <w:numPr>
          <w:ilvl w:val="1"/>
          <w:numId w:val="7"/>
        </w:numPr>
        <w:tabs>
          <w:tab w:val="clear" w:pos="1134"/>
          <w:tab w:val="left" w:leader="none" w:pos="1414"/>
        </w:tabs>
        <w:bidi w:val="0"/>
        <w:spacing w:before="0" w:after="0"/>
        <w:ind w:start="1414" w:hanging="283"/>
        <w:jc w:val="left"/>
        <w:rPr/>
      </w:pPr>
      <w:r>
        <w:rPr/>
        <w:t xml:space="preserve">Fiktio </w:t>
      </w:r>
    </w:p>
    <w:p>
      <w:pPr>
        <w:pStyle w:val="TextBody"/>
        <w:numPr>
          <w:ilvl w:val="1"/>
          <w:numId w:val="7"/>
        </w:numPr>
        <w:tabs>
          <w:tab w:val="clear" w:pos="1134"/>
          <w:tab w:val="left" w:leader="none" w:pos="1414"/>
        </w:tabs>
        <w:bidi w:val="0"/>
        <w:spacing w:before="0" w:after="0"/>
        <w:ind w:start="1414" w:hanging="283"/>
        <w:jc w:val="left"/>
        <w:rPr/>
      </w:pPr>
      <w:r>
        <w:rPr/>
        <w:t xml:space="preserve">Runous </w:t>
      </w:r>
    </w:p>
    <w:p>
      <w:pPr>
        <w:pStyle w:val="TextBody"/>
        <w:numPr>
          <w:ilvl w:val="1"/>
          <w:numId w:val="7"/>
        </w:numPr>
        <w:tabs>
          <w:tab w:val="clear" w:pos="1134"/>
          <w:tab w:val="left" w:leader="none" w:pos="1414"/>
        </w:tabs>
        <w:bidi w:val="0"/>
        <w:spacing w:before="0" w:after="0"/>
        <w:ind w:start="1414" w:hanging="283"/>
        <w:jc w:val="left"/>
        <w:rPr/>
      </w:pPr>
      <w:r>
        <w:rPr/>
        <w:t xml:space="preserve">Draama </w:t>
      </w:r>
    </w:p>
    <w:p>
      <w:pPr>
        <w:pStyle w:val="TextBody"/>
        <w:numPr>
          <w:ilvl w:val="1"/>
          <w:numId w:val="7"/>
        </w:numPr>
        <w:tabs>
          <w:tab w:val="clear" w:pos="1134"/>
          <w:tab w:val="left" w:leader="none" w:pos="1414"/>
        </w:tabs>
        <w:bidi w:val="0"/>
        <w:spacing w:before="0" w:after="0"/>
        <w:ind w:start="1414" w:hanging="283"/>
        <w:jc w:val="left"/>
        <w:rPr/>
      </w:pPr>
      <w:r>
        <w:rPr/>
        <w:t xml:space="preserve">Yleinen tietokirjallisuus </w:t>
      </w:r>
    </w:p>
    <w:p>
      <w:pPr>
        <w:pStyle w:val="TextBody"/>
        <w:numPr>
          <w:ilvl w:val="0"/>
          <w:numId w:val="7"/>
        </w:numPr>
        <w:tabs>
          <w:tab w:val="clear" w:pos="1134"/>
          <w:tab w:val="left" w:leader="none" w:pos="707"/>
        </w:tabs>
        <w:bidi w:val="0"/>
        <w:spacing w:before="0" w:after="0"/>
        <w:ind w:start="707" w:hanging="283"/>
        <w:jc w:val="left"/>
        <w:rPr/>
      </w:pPr>
      <w:r>
        <w:rPr/>
        <w:t xml:space="preserve">Pushcart-palkinto </w:t>
      </w:r>
    </w:p>
    <w:p>
      <w:pPr>
        <w:pStyle w:val="TextBody"/>
        <w:numPr>
          <w:ilvl w:val="0"/>
          <w:numId w:val="7"/>
        </w:numPr>
        <w:tabs>
          <w:tab w:val="clear" w:pos="1134"/>
          <w:tab w:val="left" w:leader="none" w:pos="707"/>
        </w:tabs>
        <w:bidi w:val="0"/>
        <w:spacing w:before="0" w:after="0"/>
        <w:ind w:start="707" w:hanging="283"/>
        <w:jc w:val="left"/>
        <w:rPr/>
      </w:pPr>
      <w:r>
        <w:rPr/>
        <w:t xml:space="preserve">Quill-palkinnot </w:t>
      </w:r>
    </w:p>
    <w:p>
      <w:pPr>
        <w:pStyle w:val="TextBody"/>
        <w:numPr>
          <w:ilvl w:val="0"/>
          <w:numId w:val="7"/>
        </w:numPr>
        <w:tabs>
          <w:tab w:val="clear" w:pos="1134"/>
          <w:tab w:val="left" w:leader="none" w:pos="707"/>
        </w:tabs>
        <w:bidi w:val="0"/>
        <w:spacing w:before="0" w:after="0"/>
        <w:ind w:start="707" w:hanging="283"/>
        <w:jc w:val="left"/>
        <w:rPr/>
      </w:pPr>
      <w:r>
        <w:rPr/>
        <w:t xml:space="preserve">Raiziss / de Palchin käännöspalkinnot </w:t>
      </w:r>
    </w:p>
    <w:p>
      <w:pPr>
        <w:pStyle w:val="TextBody"/>
        <w:numPr>
          <w:ilvl w:val="0"/>
          <w:numId w:val="7"/>
        </w:numPr>
        <w:tabs>
          <w:tab w:val="clear" w:pos="1134"/>
          <w:tab w:val="left" w:leader="none" w:pos="707"/>
        </w:tabs>
        <w:bidi w:val="0"/>
        <w:spacing w:before="0" w:after="0"/>
        <w:ind w:start="707" w:hanging="283"/>
        <w:jc w:val="left"/>
        <w:rPr/>
      </w:pPr>
      <w:r>
        <w:rPr/>
        <w:t xml:space="preserve">Robert Olen Butler -palkinto </w:t>
      </w:r>
    </w:p>
    <w:p>
      <w:pPr>
        <w:pStyle w:val="TextBody"/>
        <w:numPr>
          <w:ilvl w:val="0"/>
          <w:numId w:val="7"/>
        </w:numPr>
        <w:tabs>
          <w:tab w:val="clear" w:pos="1134"/>
          <w:tab w:val="left" w:leader="none" w:pos="707"/>
        </w:tabs>
        <w:bidi w:val="0"/>
        <w:spacing w:before="0" w:after="0"/>
        <w:ind w:start="707" w:hanging="283"/>
        <w:jc w:val="left"/>
        <w:rPr/>
      </w:pPr>
      <w:r>
        <w:rPr/>
        <w:t xml:space="preserve">Ruth Lilly -runopalkinto </w:t>
      </w:r>
    </w:p>
    <w:p>
      <w:pPr>
        <w:pStyle w:val="TextBody"/>
        <w:numPr>
          <w:ilvl w:val="0"/>
          <w:numId w:val="7"/>
        </w:numPr>
        <w:tabs>
          <w:tab w:val="clear" w:pos="1134"/>
          <w:tab w:val="left" w:leader="none" w:pos="707"/>
        </w:tabs>
        <w:bidi w:val="0"/>
        <w:spacing w:before="0" w:after="0"/>
        <w:ind w:start="707" w:hanging="283"/>
        <w:jc w:val="left"/>
        <w:rPr/>
      </w:pPr>
      <w:r>
        <w:rPr/>
        <w:t xml:space="preserve">Scott Moncrieff -palkinto </w:t>
      </w:r>
    </w:p>
    <w:p>
      <w:pPr>
        <w:pStyle w:val="TextBody"/>
        <w:numPr>
          <w:ilvl w:val="0"/>
          <w:numId w:val="7"/>
        </w:numPr>
        <w:tabs>
          <w:tab w:val="clear" w:pos="1134"/>
          <w:tab w:val="left" w:leader="none" w:pos="707"/>
        </w:tabs>
        <w:bidi w:val="0"/>
        <w:spacing w:before="0" w:after="0"/>
        <w:ind w:start="707" w:hanging="283"/>
        <w:jc w:val="left"/>
        <w:rPr/>
      </w:pPr>
      <w:r>
        <w:rPr/>
        <w:t xml:space="preserve">Sherwood Andersonin säätiön palkinto </w:t>
      </w:r>
    </w:p>
    <w:p>
      <w:pPr>
        <w:pStyle w:val="TextBody"/>
        <w:numPr>
          <w:ilvl w:val="0"/>
          <w:numId w:val="7"/>
        </w:numPr>
        <w:tabs>
          <w:tab w:val="clear" w:pos="1134"/>
          <w:tab w:val="left" w:leader="none" w:pos="707"/>
        </w:tabs>
        <w:bidi w:val="0"/>
        <w:spacing w:before="0" w:after="0"/>
        <w:ind w:start="707" w:hanging="283"/>
        <w:jc w:val="left"/>
        <w:rPr/>
      </w:pPr>
      <w:r>
        <w:rPr/>
        <w:t xml:space="preserve">Novellipalkinto </w:t>
      </w:r>
    </w:p>
    <w:p>
      <w:pPr>
        <w:pStyle w:val="TextBody"/>
        <w:numPr>
          <w:ilvl w:val="0"/>
          <w:numId w:val="7"/>
        </w:numPr>
        <w:tabs>
          <w:tab w:val="clear" w:pos="1134"/>
          <w:tab w:val="left" w:leader="none" w:pos="707"/>
        </w:tabs>
        <w:bidi w:val="0"/>
        <w:spacing w:before="0" w:after="0"/>
        <w:ind w:start="707" w:hanging="283"/>
        <w:jc w:val="left"/>
        <w:rPr/>
      </w:pPr>
      <w:r>
        <w:rPr/>
        <w:t xml:space="preserve">Kannuspalkinto </w:t>
      </w:r>
    </w:p>
    <w:p>
      <w:pPr>
        <w:pStyle w:val="TextBody"/>
        <w:numPr>
          <w:ilvl w:val="0"/>
          <w:numId w:val="7"/>
        </w:numPr>
        <w:tabs>
          <w:tab w:val="clear" w:pos="1134"/>
          <w:tab w:val="left" w:leader="none" w:pos="707"/>
        </w:tabs>
        <w:bidi w:val="0"/>
        <w:spacing w:before="0" w:after="0"/>
        <w:ind w:start="707" w:hanging="283"/>
        <w:jc w:val="left"/>
        <w:rPr/>
      </w:pPr>
      <w:r>
        <w:rPr/>
        <w:t xml:space="preserve">St. Francis College -kirjallisuuspalkinto </w:t>
      </w:r>
    </w:p>
    <w:p>
      <w:pPr>
        <w:pStyle w:val="TextBody"/>
        <w:numPr>
          <w:ilvl w:val="0"/>
          <w:numId w:val="7"/>
        </w:numPr>
        <w:tabs>
          <w:tab w:val="clear" w:pos="1134"/>
          <w:tab w:val="left" w:leader="none" w:pos="707"/>
        </w:tabs>
        <w:bidi w:val="0"/>
        <w:spacing w:before="0" w:after="0"/>
        <w:ind w:start="707" w:hanging="283"/>
        <w:jc w:val="left"/>
        <w:rPr/>
      </w:pPr>
      <w:r>
        <w:rPr/>
        <w:t xml:space="preserve">St. Louisin kirjallisuuspalkinto </w:t>
      </w:r>
    </w:p>
    <w:p>
      <w:pPr>
        <w:pStyle w:val="TextBody"/>
        <w:numPr>
          <w:ilvl w:val="0"/>
          <w:numId w:val="7"/>
        </w:numPr>
        <w:tabs>
          <w:tab w:val="clear" w:pos="1134"/>
          <w:tab w:val="left" w:leader="none" w:pos="707"/>
        </w:tabs>
        <w:bidi w:val="0"/>
        <w:spacing w:before="0" w:after="0"/>
        <w:ind w:start="707" w:hanging="283"/>
        <w:jc w:val="left"/>
        <w:rPr/>
      </w:pPr>
      <w:r>
        <w:rPr/>
        <w:t xml:space="preserve">Stone-palkinto kirjallisesta elämäntyöstä </w:t>
      </w:r>
    </w:p>
    <w:p>
      <w:pPr>
        <w:pStyle w:val="TextBody"/>
        <w:numPr>
          <w:ilvl w:val="0"/>
          <w:numId w:val="7"/>
        </w:numPr>
        <w:tabs>
          <w:tab w:val="clear" w:pos="1134"/>
          <w:tab w:val="left" w:leader="none" w:pos="707"/>
        </w:tabs>
        <w:bidi w:val="0"/>
        <w:spacing w:before="0" w:after="0"/>
        <w:ind w:start="707" w:hanging="283"/>
        <w:jc w:val="left"/>
        <w:rPr/>
      </w:pPr>
      <w:r>
        <w:rPr/>
        <w:t xml:space="preserve">Stonewall-kirjapalkinto </w:t>
      </w:r>
    </w:p>
    <w:p>
      <w:pPr>
        <w:pStyle w:val="TextBody"/>
        <w:numPr>
          <w:ilvl w:val="0"/>
          <w:numId w:val="7"/>
        </w:numPr>
        <w:tabs>
          <w:tab w:val="clear" w:pos="1134"/>
          <w:tab w:val="left" w:leader="none" w:pos="707"/>
        </w:tabs>
        <w:bidi w:val="0"/>
        <w:spacing w:before="0" w:after="0"/>
        <w:ind w:start="707" w:hanging="283"/>
        <w:jc w:val="left"/>
        <w:rPr/>
      </w:pPr>
      <w:r>
        <w:rPr/>
        <w:t xml:space="preserve">Tarinapalkinto </w:t>
      </w:r>
    </w:p>
    <w:p>
      <w:pPr>
        <w:pStyle w:val="TextBody"/>
        <w:numPr>
          <w:ilvl w:val="0"/>
          <w:numId w:val="7"/>
        </w:numPr>
        <w:tabs>
          <w:tab w:val="clear" w:pos="1134"/>
          <w:tab w:val="left" w:leader="none" w:pos="707"/>
        </w:tabs>
        <w:bidi w:val="0"/>
        <w:spacing w:before="0" w:after="0"/>
        <w:ind w:start="707" w:hanging="283"/>
        <w:jc w:val="left"/>
        <w:rPr/>
      </w:pPr>
      <w:r>
        <w:rPr/>
        <w:t xml:space="preserve">Tomás Riveran meksikolaisamerikkalainen lastenkirjapalkinto </w:t>
      </w:r>
    </w:p>
    <w:p>
      <w:pPr>
        <w:pStyle w:val="TextBody"/>
        <w:numPr>
          <w:ilvl w:val="0"/>
          <w:numId w:val="7"/>
        </w:numPr>
        <w:tabs>
          <w:tab w:val="clear" w:pos="1134"/>
          <w:tab w:val="left" w:leader="none" w:pos="707"/>
        </w:tabs>
        <w:bidi w:val="0"/>
        <w:spacing w:before="0" w:after="0"/>
        <w:ind w:start="707" w:hanging="283"/>
        <w:jc w:val="left"/>
        <w:rPr/>
      </w:pPr>
      <w:r>
        <w:rPr/>
        <w:t xml:space="preserve">Wallace Stevens -palkinto </w:t>
      </w:r>
    </w:p>
    <w:p>
      <w:pPr>
        <w:pStyle w:val="TextBody"/>
        <w:numPr>
          <w:ilvl w:val="0"/>
          <w:numId w:val="7"/>
        </w:numPr>
        <w:tabs>
          <w:tab w:val="clear" w:pos="1134"/>
          <w:tab w:val="left" w:leader="none" w:pos="707"/>
        </w:tabs>
        <w:bidi w:val="0"/>
        <w:spacing w:before="0" w:after="0"/>
        <w:ind w:start="707" w:hanging="283"/>
        <w:jc w:val="left"/>
        <w:rPr/>
      </w:pPr>
      <w:r>
        <w:rPr/>
        <w:t xml:space="preserve">Walt Whitman -palkinto </w:t>
      </w:r>
    </w:p>
    <w:p>
      <w:pPr>
        <w:pStyle w:val="TextBody"/>
        <w:numPr>
          <w:ilvl w:val="0"/>
          <w:numId w:val="7"/>
        </w:numPr>
        <w:tabs>
          <w:tab w:val="clear" w:pos="1134"/>
          <w:tab w:val="left" w:leader="none" w:pos="707"/>
        </w:tabs>
        <w:bidi w:val="0"/>
        <w:spacing w:before="0" w:after="0"/>
        <w:ind w:start="707" w:hanging="283"/>
        <w:jc w:val="left"/>
        <w:rPr/>
      </w:pPr>
      <w:r>
        <w:rPr/>
        <w:t xml:space="preserve">William Faulkner-William Wisdom Luovan kirjoittamisen kilpailu </w:t>
      </w:r>
    </w:p>
    <w:p>
      <w:pPr>
        <w:pStyle w:val="TextBody"/>
        <w:numPr>
          <w:ilvl w:val="0"/>
          <w:numId w:val="7"/>
        </w:numPr>
        <w:tabs>
          <w:tab w:val="clear" w:pos="1134"/>
          <w:tab w:val="left" w:leader="none" w:pos="707"/>
        </w:tabs>
        <w:bidi w:val="0"/>
        <w:spacing w:before="0" w:after="0"/>
        <w:ind w:start="707" w:hanging="283"/>
        <w:jc w:val="left"/>
        <w:rPr/>
      </w:pPr>
      <w:r>
        <w:rPr/>
        <w:t xml:space="preserve">Whiting-palkinnot </w:t>
      </w:r>
    </w:p>
    <w:p>
      <w:pPr>
        <w:pStyle w:val="TextBody"/>
        <w:numPr>
          <w:ilvl w:val="0"/>
          <w:numId w:val="7"/>
        </w:numPr>
        <w:tabs>
          <w:tab w:val="clear" w:pos="1134"/>
          <w:tab w:val="left" w:leader="none" w:pos="707"/>
        </w:tabs>
        <w:bidi w:val="0"/>
        <w:ind w:start="707" w:hanging="283"/>
        <w:jc w:val="left"/>
        <w:rPr/>
      </w:pPr>
      <w:r>
        <w:rPr/>
        <w:t xml:space="preserve">Willis Barnstone -käännöspalkinto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mysteerikirjailijoiden palkinto nimetty amerikkalaisen kirjailijan ja runoilijan mukaan ristisana</w:t>
      </w:r>
    </w:p>
    <w:p>
      <w:pPr>
        <w:pStyle w:val="TextBody"/>
        <w:bidi w:val="0"/>
        <w:jc w:val="left"/>
        <w:rPr>
          <w:b/>
          <w:u w:val="single"/>
          <w:shd w:val="clear" w:fill="FFFF00"/>
        </w:rPr>
      </w:pPr>
      <w:r>
        <w:rPr>
          <w:b/>
          <w:u w:val="single"/>
          <w:shd w:val="clear" w:fill="FFFF00"/>
        </w:rPr>
        <w:t xml:space="preserve">Asiakirjan numero 28823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vapaussota aiheutti suuria taloudellisia kustannuksia kaikille taistelijoille, kuten Amerikan yhdysvalloille, Ranskalle, Espanjalle ja Isolle-Britannialle. Ranska käytti </w:t>
      </w:r>
      <w:r>
        <w:rPr>
          <w:color w:val="A9A9A9"/>
        </w:rPr>
        <w:t xml:space="preserve">1,3 miljardia liiraa </w:t>
      </w:r>
      <w:r>
        <w:rPr/>
        <w:t xml:space="preserve">ja </w:t>
      </w:r>
      <w:r>
        <w:rPr/>
        <w:t xml:space="preserve">Iso-Britannia </w:t>
      </w:r>
      <w:r>
        <w:rPr/>
        <w:t xml:space="preserve">250 miljoonaa puntaa. Yhdysvallat käytti 400 miljoonaa dollaria joukkojensa palkkoihin. Espanja lisäsi sotilasmenojaan 454 miljoonasta realista vuonna 1778 yli 700 miljoonaan realiin vuonna 1779.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Ranska käytti Amerikan vallankumoukseen?</w:t>
      </w:r>
    </w:p>
    <w:p>
      <w:pPr>
        <w:pStyle w:val="TextBody"/>
        <w:bidi w:val="0"/>
        <w:jc w:val="left"/>
        <w:rPr>
          <w:b/>
          <w:u w:val="single"/>
          <w:shd w:val="clear" w:fill="FFFF00"/>
        </w:rPr>
      </w:pPr>
      <w:r>
        <w:rPr>
          <w:b/>
          <w:u w:val="single"/>
          <w:shd w:val="clear" w:fill="FFFF00"/>
        </w:rPr>
        <w:t xml:space="preserve">Asiakirjan numero 28824</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Aurinkoenergiaa </w:t>
      </w:r>
      <w:r>
        <w:rPr/>
        <w:t xml:space="preserve">sitovat fotoautotrofit, joita kutsutaan alkutuottajiksi, kuten vihreät kasvit. Primaarikuluttajat imevät suurimman osan kasviin varastoituneesta energiasta ruoansulatuksen kautta ja muuttavat sen tarvitsemakseen energiamuodoksi, kuten adenosiinitrifosfaatiksi (ATP), hengityksen kautta. Osa primaarikuluttajien, kasvinsyöjien, saamasta energiasta muuttuu kehon lämmöksi (hengityksen vaikutus), joka säteilee pois ja häviää järjestelmästä. Energian menetys ruumiinlämmön kautta on paljon suurempi lämminverisillä eläimillä, joiden on syötävä paljon useammin kuin kylmäveristen eläinten. Energianhukkaa tapahtuu myös sulamattoman ruoan (egesta) poistamisessa erittymällä tai röyhtäyttämällä.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kasvit saavat energiaa, jonka ne siirtävät ravintoketjunsa ensisijaisille kuluttajille?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ekosysteemin energiavirta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Energia siirtyy trofiatasolta toiselle, ja joka kerta noin 90 prosenttia energiasta menetetään, osa lämpönä ympäristöön (hengityksen vaikutus) ja osa epätäydellisesti sulatettuna ravintona (egesta). Näin ollen primaarikuluttajat saavat noin 10 % autotrofisten tuottamasta energiasta, sekundaarikuluttajat 1 % ja tertiäärikuluttajat 0,1 %. Tämä tarkoittaa, että </w:t>
      </w:r>
      <w:r>
        <w:rPr/>
        <w:t xml:space="preserve">ravintoketjun </w:t>
      </w:r>
      <w:r>
        <w:rPr>
          <w:color w:val="A9A9A9"/>
        </w:rPr>
        <w:t xml:space="preserve">ylin kuluttaja </w:t>
      </w:r>
      <w:r>
        <w:rPr/>
        <w:t xml:space="preserve">saa vähiten energiaa, koska suuri osa ravintoketjun energiasta on menetetty trofiatasojen välillä. Tämä energian menetys kullakin tasolla rajoittaa tyypilliset ravintoketjut vain neljään tai kuuteen lenkkiin.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vähiten energiaa ravintoketjussa</w:t>
      </w:r>
    </w:p>
    <w:p>
      <w:pPr>
        <w:pStyle w:val="TextBody"/>
        <w:bidi w:val="0"/>
        <w:jc w:val="left"/>
        <w:rPr>
          <w:b/>
          <w:u w:val="single"/>
          <w:shd w:val="clear" w:fill="FFFF00"/>
        </w:rPr>
      </w:pPr>
      <w:r>
        <w:rPr>
          <w:b/>
          <w:u w:val="single"/>
          <w:shd w:val="clear" w:fill="FFFF00"/>
        </w:rPr>
        <w:t xml:space="preserve">Asiakirjan numero 28825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Pongin menestyksen jälkeen Bushnell patisti työntekijöitään luomaan uusia tuotteita. Vuonna </w:t>
      </w:r>
      <w:r>
        <w:rPr>
          <w:color w:val="A9A9A9"/>
        </w:rPr>
        <w:t xml:space="preserve">1974 </w:t>
      </w:r>
      <w:r>
        <w:rPr/>
        <w:t xml:space="preserve">Atarin insinööri Harold Lee ehdotti Pongin kotiversiota, joka liitettäisiin televisioon: Home Pong. Järjestelmää alettiin kehittää koodinimellä Darlene, joka oli nimetty Atarin viehättävän naispuolisen työntekijän mukaan. Alcorn työskenteli Leen kanssa suunnitelmien ja prototyypin kehittämiseksi ja perusti ne samaan digitaalitekniikkaan, jota käytettiin pelihallipeleissä. He työskentelivät vuorotellen säästääkseen aikaa ja rahaa; Lee työskenteli suunnittelun logiikan parissa päivisin, kun taas Alcorn debuggasi malleja iltaisin. Kun suunnitelmat oli hyväksytty, Atarin insinöörikollega Bob Brown avusti Alcornia ja Leetä prototyypin rakentamisessa. Prototyyppi koostui puiseen jalustaan kiinnitetystä laitteesta, joka sisälsi yli sata johtoa, jotka lopulta korvattaisiin Alcornin ja Leen suunnittelemalla yhdellä sirulla; sirua ei ollut vielä testattu ja rakennettu ennen prototyypin rakentamista. Siru valmistui vuoden 1974 jälkipuoliskolla, ja se oli tuolloin tehokkain kuluttajatuotteessa käytetty siru.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pongista tuli pelattavissa televisiossa?</w:t>
      </w:r>
    </w:p>
    <w:p>
      <w:pPr>
        <w:pStyle w:val="TextBody"/>
        <w:bidi w:val="0"/>
        <w:jc w:val="left"/>
        <w:rPr>
          <w:b/>
          <w:u w:val="single"/>
          <w:shd w:val="clear" w:fill="FFFF00"/>
        </w:rPr>
      </w:pPr>
      <w:r>
        <w:rPr>
          <w:b/>
          <w:u w:val="single"/>
          <w:shd w:val="clear" w:fill="FFFF00"/>
        </w:rPr>
        <w:t xml:space="preserve">Asiakirjan numero 28826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Cape Fear on Martin Scorsesen ohjaama yhdysvaltalainen psykologinen trilleri vuodelta 1991, joka on uusintafilmatisointi samannimisestä elokuvasta vuodelta 1962. Sen pääosissa nähdään </w:t>
      </w:r>
      <w:r>
        <w:rPr>
          <w:color w:val="A9A9A9"/>
        </w:rPr>
        <w:t xml:space="preserve">Robert De Niro</w:t>
      </w:r>
      <w:r>
        <w:rPr/>
        <w:t xml:space="preserve">, </w:t>
      </w:r>
      <w:r>
        <w:rPr>
          <w:color w:val="DCDCDC"/>
        </w:rPr>
        <w:t xml:space="preserve">Nick Nolte</w:t>
      </w:r>
      <w:r>
        <w:rPr/>
        <w:t xml:space="preserve">, </w:t>
      </w:r>
      <w:r>
        <w:rPr>
          <w:color w:val="2F4F4F"/>
        </w:rPr>
        <w:t xml:space="preserve">Jessica Lange </w:t>
      </w:r>
      <w:r>
        <w:rPr/>
        <w:t xml:space="preserve">ja </w:t>
      </w:r>
      <w:r>
        <w:rPr>
          <w:color w:val="556B2F"/>
        </w:rPr>
        <w:t xml:space="preserve">Juliette Lewis, </w:t>
      </w:r>
      <w:r>
        <w:rPr/>
        <w:t xml:space="preserve">ja siinä esiintyvät alkuperäisessä elokuvassa esiintyneet Gregory Peck, Robert Mitchum ja Martin Balsam. Se oli Peckin viimeinen teatterielokuva. Elokuva kertoo tarinan tuomitusta raiskaajasta, joka käyttämällä lähinnä uutta tietämystään laista ja sen lukuisista porsaanrei'istä etsii kostoa entiseltä julkiselta puolustajaltaan, jota hän syyttää 14 vuoden vankeusrangaistuksestaan oikeudenkäynnin aikana käytetyn tarkoituksellisen virheellisen puolustustaktiikan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uusintafilmatisoinnissa Cape Fear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 Bowden on asianajaja </w:t>
      </w:r>
      <w:r>
        <w:rPr>
          <w:color w:val="DCDCDC"/>
        </w:rPr>
        <w:t xml:space="preserve">New Essexin </w:t>
      </w:r>
      <w:r>
        <w:rPr>
          <w:color w:val="A9A9A9"/>
        </w:rPr>
        <w:t xml:space="preserve">kaupungissa </w:t>
      </w:r>
      <w:r>
        <w:rPr>
          <w:color w:val="DCDCDC"/>
        </w:rPr>
        <w:t xml:space="preserve">Pohjois-Carolinassa</w:t>
      </w:r>
      <w:r>
        <w:rPr/>
        <w:t xml:space="preserve">. Max Cady on entinen asiakas, jota Bowden puolusti 14 vuotta aiemmin, kun hän työskenteli julkisena puolustajana Atlantassa. Cady joutui oikeuteen nuoren naisen väkivaltaisesta raiskauksesta ja pahoinpitelystä. Bowden, joka oli tyrmistynyt Cadyn rikoksesta, hautasi todisteita, jotka olisivat saattaneet lieventää Cadyn tuomiota tai jopa varmistaa hänen vapautumisensa. Vapauduttuaan vankilasta Cady etsii Bowdenin. Hän opiskeli vankilassa oikeustiedettä ja otti oman puolustuksensa hoitaakseen valittaen tuomiostaan useaan otteeseen, mutta tuloksetta. Cady vihjaa saaneensa tietää Bowdenin haudanneen raportin.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elokuvan viitta pelko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Cape fear tapahtuu</w:t>
      </w:r>
    </w:p>
    <w:p>
      <w:pPr>
        <w:pStyle w:val="TextBody"/>
        <w:bidi w:val="0"/>
        <w:jc w:val="left"/>
        <w:rPr>
          <w:b/>
          <w:u w:val="single"/>
          <w:shd w:val="clear" w:fill="FFFF00"/>
        </w:rPr>
      </w:pPr>
      <w:r>
        <w:rPr>
          <w:b/>
          <w:u w:val="single"/>
          <w:shd w:val="clear" w:fill="FFFF00"/>
        </w:rPr>
        <w:t xml:space="preserve">Asiakirjan numero 28827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Denise Borino-Quinn </w:t>
      </w:r>
      <w:r>
        <w:rPr/>
        <w:t xml:space="preserve">(6. tammikuuta 1964 - 27. lokakuuta 2010) oli yhdysvaltalainen televisionäyttelijä, jolla oli toistuva rooli Ginny Sacramonina, New Yorkin mafiapomo Johnny Sackin vaimona televisiosarjassa Sopranos.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Sacksin vaimoa Sopranosissa...</w:t>
      </w:r>
    </w:p>
    <w:p>
      <w:pPr>
        <w:pStyle w:val="TextBody"/>
        <w:bidi w:val="0"/>
        <w:jc w:val="left"/>
        <w:rPr>
          <w:b/>
          <w:u w:val="single"/>
          <w:shd w:val="clear" w:fill="FFFF00"/>
        </w:rPr>
      </w:pPr>
      <w:r>
        <w:rPr>
          <w:b/>
          <w:u w:val="single"/>
          <w:shd w:val="clear" w:fill="FFFF00"/>
        </w:rPr>
        <w:t xml:space="preserve">Asiakirjan numero 28828</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N.E. Balaram - </w:t>
      </w:r>
      <w:r>
        <w:rPr/>
        <w:t xml:space="preserve">Keralan kommunistisen liikkeen perustajajohtaja, 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Intian kommunistisen ideologian perustajana...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kommunistinen puolue on virallisesti ilmoittanut, että se perustettiin 26. joulukuuta 1920 </w:t>
      </w:r>
      <w:r>
        <w:rPr>
          <w:color w:val="A9A9A9"/>
        </w:rPr>
        <w:t xml:space="preserve">Kanpurissa pidetyssä </w:t>
      </w:r>
      <w:r>
        <w:rPr/>
        <w:t xml:space="preserve">ensimmäisessä puoluekokouksessa</w:t>
      </w:r>
      <w:r>
        <w:rPr/>
        <w:t xml:space="preserve">. CPI (M):n version mukaan Intian kommunistinen puolue perustettiin kuitenkin Taškentissa, Turkestanin autonomisessa sosialistisessa neuvostotasavallassa 17. lokakuuta 1920, pian kommunistisen internationaalin toisen kongressin jälkeen. Puolueen perustajajäseniä olivat M.N. Roy, Evelyn Trent Roy (Royn vaimo), Abani Mukherji, Rosa Fitingof (Abanin vaimo), Mohammad Ali (Ahmed Hasan), Mohammad Shafiq Siddiqui, Rafiq Ahmed Bhopalista ja M.P.B.T. Aacharya sekä Sultan Ahmed Khan Tarin Luoteisrajan maakunnasta. CPI:n mukaan intialaiset perustivat ulkomaalaisten avustuksella monia kommunistiryhmiä eri puolilla maailmaa, ja Tashkentin ryhmä oli vain yksi niistä. yhteyksistä Anushilan- ja Jugantar-ryhmiin Bengalissa. Pieniä kommunistiryhmiä muodostettiin Bengalissa (johtajana Muzaffar Ahmed), Bombayssa (johtajana S.A. Dange), Madrasissa (johtajana Singaravelu Chettiar), Yhdistyneissä maakunnissa (johtajana Shaukat Usmani) sekä Punjabissa ja Sindhissä (johtajana Ghulam Hussain). Kuitenkin vain Usmanista tuli CPI:n puolueen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kommunistinen puolue perustettiin?</w:t>
      </w:r>
    </w:p>
    <w:p>
      <w:pPr>
        <w:pStyle w:val="TextBody"/>
        <w:bidi w:val="0"/>
        <w:jc w:val="left"/>
        <w:rPr>
          <w:b/>
          <w:u w:val="single"/>
          <w:shd w:val="clear" w:fill="FFFF00"/>
        </w:rPr>
      </w:pPr>
      <w:r>
        <w:rPr>
          <w:b/>
          <w:u w:val="single"/>
          <w:shd w:val="clear" w:fill="FFFF00"/>
        </w:rPr>
        <w:t xml:space="preserve">Asiakirjan numero 28829</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color w:val="A9A9A9"/>
        </w:rPr>
        <w:t xml:space="preserve">Eric Bana </w:t>
      </w:r>
      <w:r>
        <w:rPr/>
        <w:t xml:space="preserve">Englannin Henrik VIII:na. Bana kommentoi olleensa yllättynyt, kun hänelle tarjottiin roolia, ja kuvailee Henrikin hahmoa ``miehenä, joka oli jokseenkin lapsellinen ja jota ajoi intohimo ja ahneus'', ja että hän tulkitsi hahmon ``miehenä, joka oli sekaantunut uskomattoman monimutkaiseen, monimutkaiseen tilanteeseen, joka oli suurelta osin hänen omaa syytään''. Rooliin valmistautuessaan Bana luotti lähinnä käsikirjoitukseen luodakseen oman versionsa hahmosta, ja hän ``tarkoituksellisesti pysytteli poissa'' muista Henryn kuvauksista elokuvissa, koska hän piti niitä ``liian sekavina ja rajoittavina''.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Henrik VIII:a toisessa Boleynin tytössä...</w:t>
      </w:r>
    </w:p>
    <w:p>
      <w:pPr>
        <w:pStyle w:val="TextBody"/>
        <w:bidi w:val="0"/>
        <w:jc w:val="left"/>
        <w:rPr>
          <w:b/>
          <w:u w:val="single"/>
          <w:shd w:val="clear" w:fill="FFFF00"/>
        </w:rPr>
      </w:pPr>
      <w:r>
        <w:rPr>
          <w:b/>
          <w:u w:val="single"/>
          <w:shd w:val="clear" w:fill="FFFF00"/>
        </w:rPr>
        <w:t xml:space="preserve">Asiakirjan numero 28830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``Dog Gone'' on Family Guy -animaatiosarjan kahdeksannen kauden kahdeksas jakso. Se esitettiin alun perin Foxilla Yhdysvalloissa </w:t>
      </w:r>
      <w:r>
        <w:rPr>
          <w:color w:val="A9A9A9"/>
        </w:rPr>
        <w:t xml:space="preserve">29. marraskuuta 2009</w:t>
      </w:r>
      <w:r>
        <w:rPr/>
        <w:t xml:space="preserve">. Jaksossa perheen lemmikki Brian yrittää todistaa, että koiran elämä on yhtä tärkeä kuin ihmisenkin, kun hän vahingossa tappaa toisen koiran ilman seurauksia. Samaan aikaan Griffinin perhe palkkaa Consuelan, stereotyyppisen latinalaisamerikkalaisen naisen, kotiapulaiseksi, mitä he kumpikin lopulta katuvat, kun hän käyttää perheen kotia hyväkseen.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Consuela esiintyi ensimmäisen kerran Family Guyssa</w:t>
      </w:r>
    </w:p>
    <w:p>
      <w:pPr>
        <w:pStyle w:val="TextBody"/>
        <w:bidi w:val="0"/>
        <w:jc w:val="left"/>
        <w:rPr>
          <w:b/>
          <w:u w:val="single"/>
          <w:shd w:val="clear" w:fill="FFFF00"/>
        </w:rPr>
      </w:pPr>
      <w:r>
        <w:rPr>
          <w:b/>
          <w:u w:val="single"/>
          <w:shd w:val="clear" w:fill="FFFF00"/>
        </w:rPr>
        <w:t xml:space="preserve">Asiakirjan numero 28831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oikeuden nykyaikainen tutkimus alkaa 1800-luvun alussa, mutta sen juuret ulottuvat ainakin 1500-luvulle ja </w:t>
      </w:r>
      <w:r>
        <w:rPr>
          <w:color w:val="A9A9A9"/>
        </w:rPr>
        <w:t xml:space="preserve">Alberico Gentiliin</w:t>
      </w:r>
      <w:r>
        <w:rPr/>
        <w:t xml:space="preserve">, </w:t>
      </w:r>
      <w:r>
        <w:rPr>
          <w:color w:val="DCDCDC"/>
        </w:rPr>
        <w:t xml:space="preserve">Francisco de Vitoriaan </w:t>
      </w:r>
      <w:r>
        <w:rPr/>
        <w:t xml:space="preserve">ja </w:t>
      </w:r>
      <w:r>
        <w:rPr>
          <w:color w:val="2F4F4F"/>
        </w:rPr>
        <w:t xml:space="preserve">Hugo Grotiukseen</w:t>
      </w:r>
      <w:r>
        <w:rPr/>
        <w:t xml:space="preserve">, jotka olivat "kansainvälisen oikeuden isiä".</w:t>
      </w:r>
      <w:r>
        <w:rPr/>
        <w:t xml:space="preserve"> Euroopassa kehittyi useita oikeusjärjestelmiä, muun muassa Manner-Euroopan valtioiden kodifioidut järjestelmät ja Englannin common law, joka perustuu tuomareiden päätöksiin eikä kirjallisiin säännöstöihin. Muilla alueilla on kehittynyt erilaisia oikeusjärjestelmiä, kuten Kiinan oikeusperinne, joka juontaa juurensa yli neljän tuhannen vuoden takaa, vaikka 1800-luvun lopulla siviiliprosessia varten ei vielä ollut kirjallista säännöstöä. Jotkut epäilevät kansainvälisen oikeuden tehokkuutta, sillä he pitävät kansainvälisen oikeuden täytäntöönpanoa poliittisena vaihtoehtona muiden joukossa maailmanlaajuisten ongelmien ratkaisemiseksi. Heidän mukaansa kansainvälistä oikeutta on arvioitava yhdessä muiden, mahdollisesti tehokkaampien kansainvälisen oikeuden vaihtoehtojen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usein kansainvälisen oikeuden isänä.</w:t>
      </w:r>
    </w:p>
    <w:p>
      <w:pPr>
        <w:pStyle w:val="TextBody"/>
        <w:bidi w:val="0"/>
        <w:jc w:val="left"/>
        <w:rPr>
          <w:b/>
          <w:u w:val="single"/>
          <w:shd w:val="clear" w:fill="FFFF00"/>
        </w:rPr>
      </w:pPr>
      <w:r>
        <w:rPr>
          <w:b/>
          <w:u w:val="single"/>
          <w:shd w:val="clear" w:fill="FFFF00"/>
        </w:rPr>
        <w:t xml:space="preserve">Asiakirjan numero 28832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Middle'' on </w:t>
      </w:r>
      <w:r>
        <w:rPr>
          <w:color w:val="A9A9A9"/>
        </w:rPr>
        <w:t xml:space="preserve">venäläis-saksalaisen levytuottajan Zeddin, yhdysvaltalaisen laulajan Maren Morrisin ja yhdysvaltalaisen musiikkiduo Greyn </w:t>
      </w:r>
      <w:r>
        <w:rPr/>
        <w:t xml:space="preserve">kappale</w:t>
      </w:r>
      <w:r>
        <w:rPr/>
        <w:t xml:space="preserve">. Sen ovat kirjoittaneet Sarah Aarons, Zedd, Grey ja The Monsters and the Strangerz, ja tuotannosta ovat vastanneet kolme jälkimmäistä. Kappale julkaistiin kaupallisesti digitaalisesti ladattavaksi 23. tammikuuta 2018 Interscope Recordsin toimesta. Se on noussut listojen kärkikymmenikköön Yhdysvalloissa, Isossa-Britanniassa ja useissa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"Why don't you meet me in the middle".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Middle'' on venäläis-saksalaisen levytuottajan Zeddin, yhdysvaltalaisen laulajan Maren Morrisin ja yhdysvaltalaisen musiikkiduo Greyn levyttämä kappale. Sen ovat kirjoittaneet </w:t>
      </w:r>
      <w:r>
        <w:rPr>
          <w:color w:val="A9A9A9"/>
        </w:rPr>
        <w:t xml:space="preserve">Jordan K. Johnson</w:t>
      </w:r>
      <w:r>
        <w:rPr/>
        <w:t xml:space="preserve">, </w:t>
      </w:r>
      <w:r>
        <w:rPr>
          <w:color w:val="DCDCDC"/>
        </w:rPr>
        <w:t xml:space="preserve">Sarah Aarons</w:t>
      </w:r>
      <w:r>
        <w:rPr/>
        <w:t xml:space="preserve">, </w:t>
      </w:r>
      <w:r>
        <w:rPr>
          <w:color w:val="2F4F4F"/>
        </w:rPr>
        <w:t xml:space="preserve">Zedd</w:t>
      </w:r>
      <w:r>
        <w:rPr/>
        <w:t xml:space="preserve">, </w:t>
      </w:r>
      <w:r>
        <w:rPr>
          <w:color w:val="556B2F"/>
        </w:rPr>
        <w:t xml:space="preserve">Grey </w:t>
      </w:r>
      <w:r>
        <w:rPr/>
        <w:t xml:space="preserve">ja </w:t>
      </w:r>
      <w:r>
        <w:rPr>
          <w:color w:val="6B8E23"/>
        </w:rPr>
        <w:t xml:space="preserve">The Monsters and the Strangerz</w:t>
      </w:r>
      <w:r>
        <w:rPr/>
        <w:t xml:space="preserve">, ja tuotannosta ovat vastanneet kolme jälkimmäistä. Kappale julkaistiin kaupallisesti digitaalisesti ladattavaksi 23. tammikuuta 2018 Interscope Recordsin toimesta. Se on noussut listojen kärkikymmenikköön Yhdysvalloissa, Isossa-Britanniassa ja useissa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meet me in the middle</w:t>
      </w:r>
    </w:p>
    <w:p>
      <w:pPr>
        <w:pStyle w:val="TextBody"/>
        <w:bidi w:val="0"/>
        <w:jc w:val="left"/>
        <w:rPr>
          <w:b/>
          <w:u w:val="single"/>
          <w:shd w:val="clear" w:fill="FFFF00"/>
        </w:rPr>
      </w:pPr>
      <w:r>
        <w:rPr>
          <w:b/>
          <w:u w:val="single"/>
          <w:shd w:val="clear" w:fill="FFFF00"/>
        </w:rPr>
        <w:t xml:space="preserve">Asiakirjan numero 28833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Chicagon vesipesät ovat rakenteita, jotka on rakennettu suojaamaan rannikon edustalla sijaitsevia vedenottopaikkoja, joita käytetään Chicagon kaupungin juomaveden toimittamiseen </w:t>
      </w:r>
      <w:r>
        <w:rPr>
          <w:color w:val="A9A9A9"/>
        </w:rPr>
        <w:t xml:space="preserve">Michigan-järvestä</w:t>
      </w:r>
      <w:r>
        <w:rPr/>
        <w:t xml:space="preserve">. Vesi kerätään ja kuljetetaan lähes 200 jalkaa järven alla sijaitsevien tunneleiden kautta, joiden muoto vaihtelee pyöreästä soikeaan ja joiden halkaisija on 10-20 jalkaa. Tunnelit johtavat kammioista yhteen kahdesta rannikolla sijaitsevasta vedenpuhdistamosta, Jardinen vedenpuhdistamoon (maailman suurin) ja Eugene Sawyerin vedenpuhdistamoon, joissa vesi käsitellään ennen sen pumppaamista kaikkialle kaupunkiin ja 118 esikaupunkialueelle.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Chicago saa juomavetensä?</w:t>
      </w:r>
    </w:p>
    <w:p>
      <w:pPr>
        <w:pStyle w:val="TextBody"/>
        <w:bidi w:val="0"/>
        <w:jc w:val="left"/>
        <w:rPr>
          <w:b/>
          <w:u w:val="single"/>
          <w:shd w:val="clear" w:fill="FFFF00"/>
        </w:rPr>
      </w:pPr>
      <w:r>
        <w:rPr>
          <w:b/>
          <w:u w:val="single"/>
          <w:shd w:val="clear" w:fill="FFFF00"/>
        </w:rPr>
        <w:t xml:space="preserve">Asiakirjan numero 28834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66"/>
        <w:gridCol w:w="1037"/>
        <w:gridCol w:w="723"/>
        <w:gridCol w:w="723"/>
        <w:gridCol w:w="723"/>
        <w:gridCol w:w="723"/>
        <w:gridCol w:w="723"/>
        <w:gridCol w:w="723"/>
        <w:gridCol w:w="723"/>
        <w:gridCol w:w="723"/>
        <w:gridCol w:w="732"/>
        <w:gridCol w:w="786"/>
      </w:tblGrid>
      <w:tr>
        <w:trPr/>
        <w:tc>
          <w:tcPr>
            <w:tcW w:w="1866" w:type="dxa"/>
            <w:tcBorders/>
            <w:vAlign w:val="center"/>
          </w:tcPr>
          <w:p>
            <w:pPr>
              <w:pStyle w:val="TableHeading"/>
              <w:suppressLineNumbers/>
              <w:bidi w:val="0"/>
              <w:spacing w:before="0" w:after="283"/>
              <w:jc w:val="center"/>
              <w:rPr/>
            </w:pPr>
            <w:r>
              <w:rPr/>
              <w:t xml:space="preserve">Hahmo </w:t>
            </w:r>
          </w:p>
        </w:tc>
        <w:tc>
          <w:tcPr>
            <w:tcW w:w="1037" w:type="dxa"/>
            <w:tcBorders/>
            <w:vAlign w:val="center"/>
          </w:tcPr>
          <w:p>
            <w:pPr>
              <w:pStyle w:val="TableHeading"/>
              <w:suppressLineNumbers/>
              <w:bidi w:val="0"/>
              <w:spacing w:before="0" w:after="283"/>
              <w:jc w:val="center"/>
              <w:rPr/>
            </w:pPr>
            <w:r>
              <w:rPr/>
              <w:t xml:space="preserve">Sarja 1 </w:t>
            </w:r>
          </w:p>
        </w:tc>
        <w:tc>
          <w:tcPr>
            <w:tcW w:w="723" w:type="dxa"/>
            <w:tcBorders/>
            <w:vAlign w:val="center"/>
          </w:tcPr>
          <w:p>
            <w:pPr>
              <w:pStyle w:val="TableHeading"/>
              <w:suppressLineNumbers/>
              <w:bidi w:val="0"/>
              <w:spacing w:before="0" w:after="283"/>
              <w:jc w:val="center"/>
              <w:rPr/>
            </w:pPr>
            <w:r>
              <w:rPr/>
              <w:t xml:space="preserve">Sarja 2 </w:t>
            </w:r>
          </w:p>
        </w:tc>
        <w:tc>
          <w:tcPr>
            <w:tcW w:w="723" w:type="dxa"/>
            <w:tcBorders/>
            <w:vAlign w:val="center"/>
          </w:tcPr>
          <w:p>
            <w:pPr>
              <w:pStyle w:val="TableHeading"/>
              <w:suppressLineNumbers/>
              <w:bidi w:val="0"/>
              <w:spacing w:before="0" w:after="283"/>
              <w:jc w:val="center"/>
              <w:rPr/>
            </w:pPr>
            <w:r>
              <w:rPr/>
              <w:t xml:space="preserve">Sarja 3 </w:t>
            </w:r>
          </w:p>
        </w:tc>
        <w:tc>
          <w:tcPr>
            <w:tcW w:w="723" w:type="dxa"/>
            <w:tcBorders/>
            <w:vAlign w:val="center"/>
          </w:tcPr>
          <w:p>
            <w:pPr>
              <w:pStyle w:val="TableHeading"/>
              <w:suppressLineNumbers/>
              <w:bidi w:val="0"/>
              <w:spacing w:before="0" w:after="283"/>
              <w:jc w:val="center"/>
              <w:rPr/>
            </w:pPr>
            <w:r>
              <w:rPr/>
              <w:t xml:space="preserve">Sarja 4 </w:t>
            </w:r>
          </w:p>
        </w:tc>
        <w:tc>
          <w:tcPr>
            <w:tcW w:w="723" w:type="dxa"/>
            <w:tcBorders/>
            <w:vAlign w:val="center"/>
          </w:tcPr>
          <w:p>
            <w:pPr>
              <w:pStyle w:val="TableHeading"/>
              <w:suppressLineNumbers/>
              <w:bidi w:val="0"/>
              <w:spacing w:before="0" w:after="283"/>
              <w:jc w:val="center"/>
              <w:rPr/>
            </w:pPr>
            <w:r>
              <w:rPr/>
              <w:t xml:space="preserve">Sarja 5 </w:t>
            </w:r>
          </w:p>
        </w:tc>
        <w:tc>
          <w:tcPr>
            <w:tcW w:w="723" w:type="dxa"/>
            <w:tcBorders/>
            <w:vAlign w:val="center"/>
          </w:tcPr>
          <w:p>
            <w:pPr>
              <w:pStyle w:val="TableHeading"/>
              <w:suppressLineNumbers/>
              <w:bidi w:val="0"/>
              <w:spacing w:before="0" w:after="283"/>
              <w:jc w:val="center"/>
              <w:rPr/>
            </w:pPr>
            <w:r>
              <w:rPr/>
              <w:t xml:space="preserve">Sarja 6 </w:t>
            </w:r>
          </w:p>
        </w:tc>
        <w:tc>
          <w:tcPr>
            <w:tcW w:w="723" w:type="dxa"/>
            <w:tcBorders/>
            <w:vAlign w:val="center"/>
          </w:tcPr>
          <w:p>
            <w:pPr>
              <w:pStyle w:val="TableHeading"/>
              <w:suppressLineNumbers/>
              <w:bidi w:val="0"/>
              <w:spacing w:before="0" w:after="283"/>
              <w:jc w:val="center"/>
              <w:rPr/>
            </w:pPr>
            <w:r>
              <w:rPr/>
              <w:t xml:space="preserve">Sarja 7 </w:t>
            </w:r>
          </w:p>
        </w:tc>
        <w:tc>
          <w:tcPr>
            <w:tcW w:w="723" w:type="dxa"/>
            <w:tcBorders/>
            <w:vAlign w:val="center"/>
          </w:tcPr>
          <w:p>
            <w:pPr>
              <w:pStyle w:val="TableHeading"/>
              <w:suppressLineNumbers/>
              <w:bidi w:val="0"/>
              <w:spacing w:before="0" w:after="283"/>
              <w:jc w:val="center"/>
              <w:rPr/>
            </w:pPr>
            <w:r>
              <w:rPr/>
              <w:t xml:space="preserve">Sarja 8 </w:t>
            </w:r>
          </w:p>
        </w:tc>
        <w:tc>
          <w:tcPr>
            <w:tcW w:w="723" w:type="dxa"/>
            <w:tcBorders/>
            <w:vAlign w:val="center"/>
          </w:tcPr>
          <w:p>
            <w:pPr>
              <w:pStyle w:val="TableHeading"/>
              <w:suppressLineNumbers/>
              <w:bidi w:val="0"/>
              <w:spacing w:before="0" w:after="283"/>
              <w:jc w:val="center"/>
              <w:rPr/>
            </w:pPr>
            <w:r>
              <w:rPr/>
              <w:t xml:space="preserve">Sarja 9 </w:t>
            </w:r>
          </w:p>
        </w:tc>
        <w:tc>
          <w:tcPr>
            <w:tcW w:w="732" w:type="dxa"/>
            <w:tcBorders/>
            <w:vAlign w:val="center"/>
          </w:tcPr>
          <w:p>
            <w:pPr>
              <w:pStyle w:val="TableHeading"/>
              <w:suppressLineNumbers/>
              <w:bidi w:val="0"/>
              <w:spacing w:before="0" w:after="283"/>
              <w:jc w:val="center"/>
              <w:rPr/>
            </w:pPr>
            <w:r>
              <w:rPr/>
              <w:t xml:space="preserve">Sarja 10 </w:t>
            </w:r>
          </w:p>
        </w:tc>
        <w:tc>
          <w:tcPr>
            <w:tcW w:w="786" w:type="dxa"/>
            <w:tcBorders/>
            <w:vAlign w:val="center"/>
          </w:tcPr>
          <w:p>
            <w:pPr>
              <w:pStyle w:val="TableHeading"/>
              <w:suppressLineNumbers/>
              <w:bidi w:val="0"/>
              <w:spacing w:before="0" w:after="283"/>
              <w:jc w:val="center"/>
              <w:rPr/>
            </w:pPr>
            <w:r>
              <w:rPr/>
              <w:t xml:space="preserve">Sarja 11 </w:t>
            </w:r>
          </w:p>
        </w:tc>
      </w:tr>
      <w:tr>
        <w:trPr/>
        <w:tc>
          <w:tcPr>
            <w:tcW w:w="1866" w:type="dxa"/>
            <w:tcBorders/>
            <w:vAlign w:val="center"/>
          </w:tcPr>
          <w:p>
            <w:pPr>
              <w:pStyle w:val="TableContents"/>
              <w:bidi w:val="0"/>
              <w:spacing w:before="0" w:after="283"/>
              <w:jc w:val="left"/>
              <w:rPr/>
            </w:pPr>
            <w:r>
              <w:rPr/>
              <w:t xml:space="preserve">Clare Barker Sally Phillips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color w:val="A9A9A9"/>
              </w:rPr>
              <w:t xml:space="preserve">Megan Whardby </w:t>
            </w:r>
            <w:r>
              <w:rPr/>
              <w:t xml:space="preserve">Nina Conti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Helen Golightly Gemma Craven Liza Tarbuck Pippa Haywood Pippa Haywood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Brian Harris Alex Lowe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Ray Bishop Richard Lumsden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Irene Ellen Thomas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Simon Burrows Andrew Wincott </w:t>
            </w:r>
          </w:p>
        </w:tc>
        <w:tc>
          <w:tcPr>
            <w:tcW w:w="1037" w:type="dxa"/>
            <w:tcBorders/>
            <w:vAlign w:val="center"/>
          </w:tcPr>
          <w:p>
            <w:pPr>
              <w:pStyle w:val="TableContents"/>
              <w:bidi w:val="0"/>
              <w:spacing w:before="0" w:after="283"/>
              <w:jc w:val="left"/>
              <w:rPr/>
            </w:pPr>
            <w:r>
              <w:rPr/>
              <w:t xml:space="preserve">Philip Pope Andrew Wincott </w:t>
            </w:r>
          </w:p>
        </w:tc>
        <w:tc>
          <w:tcPr>
            <w:tcW w:w="7302" w:type="dxa"/>
            <w:gridSpan w:val="10"/>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Nali ``Ramsbottom'' Jakovlivicz Nina Conti Nali ``Ramsbottom'' Jakovlivicz Nina Conti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Libby Prentice Sarah Kendall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Joan Hastings Sarah Thom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Rouva Singh Nina Wadia </w:t>
            </w:r>
          </w:p>
        </w:tc>
        <w:tc>
          <w:tcPr>
            <w:tcW w:w="8339" w:type="dxa"/>
            <w:gridSpan w:val="11"/>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Cilla Yeboah Gbemisola Ikumelo </w:t>
            </w:r>
          </w:p>
        </w:tc>
        <w:tc>
          <w:tcPr>
            <w:tcW w:w="8339"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Megania Clare in the Community -elokuvassa...</w:t>
      </w:r>
    </w:p>
    <w:p>
      <w:pPr>
        <w:pStyle w:val="TextBody"/>
        <w:bidi w:val="0"/>
        <w:jc w:val="left"/>
        <w:rPr>
          <w:b/>
          <w:u w:val="single"/>
          <w:shd w:val="clear" w:fill="FFFF00"/>
        </w:rPr>
      </w:pPr>
      <w:r>
        <w:rPr>
          <w:b/>
          <w:u w:val="single"/>
          <w:shd w:val="clear" w:fill="FFFF00"/>
        </w:rPr>
        <w:t xml:space="preserve">Asiakirjan numero 28835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Richardson on naimisissa Alexander Youngerin kanssa. Pariskunta asuu Torontossa kahden tyttärensä Robinin (syntynyt maaliskuussa 2006) ja Fionan (syntynyt elokuussa 2008) kanssa. Richardson ja Younger omistavat myös kesämökin </w:t>
      </w:r>
      <w:r>
        <w:rPr>
          <w:color w:val="A9A9A9"/>
        </w:rPr>
        <w:t xml:space="preserve">Georgian Baylla Ontariossa, </w:t>
      </w:r>
      <w:r>
        <w:rPr/>
        <w:t xml:space="preserve">jonka Richardson sisusti ja esitti kanadalaisessa televisiosarjassa Sarah's Cottage, joka esitettiin myös Yhdysvalloissa nimellä Sarah's Summer House.</w:t>
      </w:r>
      <w:r>
        <w:rPr/>
        <w:t xml:space="preserve"> Kesämökki toimii aurinkoenergialla ja propaanilla.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Sarah off the grid house sijaitsee</w:t>
      </w:r>
    </w:p>
    <w:p>
      <w:pPr>
        <w:pStyle w:val="TextBody"/>
        <w:bidi w:val="0"/>
        <w:jc w:val="left"/>
        <w:rPr>
          <w:b/>
          <w:u w:val="single"/>
          <w:shd w:val="clear" w:fill="FFFF00"/>
        </w:rPr>
      </w:pPr>
      <w:r>
        <w:rPr>
          <w:b/>
          <w:u w:val="single"/>
          <w:shd w:val="clear" w:fill="FFFF00"/>
        </w:rPr>
        <w:t xml:space="preserve">Asiakirjan numero 28836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dinosauruksista, joiden jäänteitä on löydetty </w:t>
      </w:r>
      <w:r>
        <w:rPr>
          <w:color w:val="A9A9A9"/>
        </w:rPr>
        <w:t xml:space="preserve">Pohjois-Amerikasta.</w:t>
      </w:r>
      <w:r>
        <w:rPr/>
        <w:t xml:space="preserve"> Pohjois-Amerikassa on rikas dinosaurusten fossiilirekisteri, jossa dinosaurusten monimuotoisuus on suuri.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dinosaurukset vaelsivat Yhdysvalloissa</w:t>
      </w:r>
    </w:p>
    <w:p>
      <w:pPr>
        <w:pStyle w:val="TextBody"/>
        <w:bidi w:val="0"/>
        <w:jc w:val="left"/>
        <w:rPr>
          <w:b/>
          <w:u w:val="single"/>
          <w:shd w:val="clear" w:fill="FFFF00"/>
        </w:rPr>
      </w:pPr>
      <w:r>
        <w:rPr>
          <w:b/>
          <w:u w:val="single"/>
          <w:shd w:val="clear" w:fill="FFFF00"/>
        </w:rPr>
        <w:t xml:space="preserve">Asiakirjan numero 28837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Ydinjalkapallo (tunnetaan myös nimellä atomijalkapallo, presidentin hätätilalaukku, presidentin hätätilalaukku, painike, musta laatikko tai vain jalkapallo) on salkku, jonka sisältöä Yhdysvaltain presidentti käyttää ydiniskun sallimiseksi ollessaan poissa kiinteistä komentokeskuksista, kuten Valkoisen talon tilannehuoneesta. Se toimii Yhdysvaltojen strategisen puolustusjärjestelmän liikkuvana keskuksena. Sitä pitää hallussaan </w:t>
      </w:r>
      <w:r>
        <w:rPr>
          <w:color w:val="A9A9A9"/>
        </w:rPr>
        <w:t xml:space="preserve">apulaiskomentaja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kantaa ydinpalloa presidentin puolesta</w:t>
      </w:r>
    </w:p>
    <w:p>
      <w:pPr>
        <w:pStyle w:val="TextBody"/>
        <w:bidi w:val="0"/>
        <w:jc w:val="left"/>
        <w:rPr>
          <w:b/>
          <w:u w:val="single"/>
          <w:shd w:val="clear" w:fill="FFFF00"/>
        </w:rPr>
      </w:pPr>
      <w:r>
        <w:rPr>
          <w:b/>
          <w:u w:val="single"/>
          <w:shd w:val="clear" w:fill="FFFF00"/>
        </w:rPr>
        <w:t xml:space="preserve">Asiakirjan numero 28838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w:t>
      </w:r>
      <w:r>
        <w:rPr>
          <w:color w:val="A9A9A9"/>
        </w:rPr>
        <w:t xml:space="preserve">kaksikulmio </w:t>
      </w:r>
      <w:r>
        <w:rPr/>
        <w:t xml:space="preserve">tai 12-gon on mikä tahansa kaksitoistasivuinen monikulmio.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12-sivuisen monikulmion nimi?</w:t>
      </w:r>
    </w:p>
    <w:p>
      <w:pPr>
        <w:pStyle w:val="TextBody"/>
        <w:bidi w:val="0"/>
        <w:jc w:val="left"/>
        <w:rPr>
          <w:b/>
          <w:u w:val="single"/>
          <w:shd w:val="clear" w:fill="FFFF00"/>
        </w:rPr>
      </w:pPr>
      <w:r>
        <w:rPr>
          <w:b/>
          <w:u w:val="single"/>
          <w:shd w:val="clear" w:fill="FFFF00"/>
        </w:rPr>
        <w:t xml:space="preserve">Asiakirjan numero 28839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Passion of the Christ Teatterilevityksen julisteet </w:t>
      </w:r>
    </w:p>
    <w:tbl>
      <w:tblPr>
        <w:tblW w:w="10205" w:type="dxa"/>
        <w:jc w:val="left"/>
        <w:tblInd w:w="0" w:type="dxa"/>
        <w:tblLayout w:type="fixed"/>
        <w:tblCellMar>
          <w:top w:w="28" w:type="dxa"/>
          <w:left w:w="28" w:type="dxa"/>
          <w:bottom w:w="28" w:type="dxa"/>
          <w:right w:w="28" w:type="dxa"/>
        </w:tblCellMar>
      </w:tblPr>
      <w:tblGrid>
        <w:gridCol w:w="2113"/>
        <w:gridCol w:w="8092"/>
      </w:tblGrid>
      <w:tr>
        <w:trPr/>
        <w:tc>
          <w:tcPr>
            <w:tcW w:w="2113" w:type="dxa"/>
            <w:tcBorders/>
            <w:vAlign w:val="center"/>
          </w:tcPr>
          <w:p>
            <w:pPr>
              <w:pStyle w:val="TableHeading"/>
              <w:suppressLineNumbers/>
              <w:bidi w:val="0"/>
              <w:spacing w:before="0" w:after="283"/>
              <w:jc w:val="center"/>
              <w:rPr/>
            </w:pPr>
            <w:r>
              <w:rPr/>
              <w:t xml:space="preserve">Ohjaaja </w:t>
            </w:r>
          </w:p>
        </w:tc>
        <w:tc>
          <w:tcPr>
            <w:tcW w:w="8092" w:type="dxa"/>
            <w:tcBorders/>
            <w:vAlign w:val="center"/>
          </w:tcPr>
          <w:p>
            <w:pPr>
              <w:pStyle w:val="TableContents"/>
              <w:bidi w:val="0"/>
              <w:spacing w:before="0" w:after="283"/>
              <w:jc w:val="left"/>
              <w:rPr/>
            </w:pPr>
            <w:r>
              <w:rPr/>
              <w:t xml:space="preserve">Mel Gibson </w:t>
            </w:r>
          </w:p>
        </w:tc>
      </w:tr>
      <w:tr>
        <w:trPr/>
        <w:tc>
          <w:tcPr>
            <w:tcW w:w="2113" w:type="dxa"/>
            <w:tcBorders/>
            <w:vAlign w:val="center"/>
          </w:tcPr>
          <w:p>
            <w:pPr>
              <w:pStyle w:val="TableHeading"/>
              <w:suppressLineNumbers/>
              <w:bidi w:val="0"/>
              <w:spacing w:before="0" w:after="283"/>
              <w:jc w:val="center"/>
              <w:rPr/>
            </w:pPr>
            <w:r>
              <w:rPr/>
              <w:t xml:space="preserve">Tuottaja </w:t>
            </w:r>
          </w:p>
        </w:tc>
        <w:tc>
          <w:tcPr>
            <w:tcW w:w="8092"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Bruce Davey </w:t>
            </w:r>
          </w:p>
          <w:p>
            <w:pPr>
              <w:pStyle w:val="TableContents"/>
              <w:numPr>
                <w:ilvl w:val="0"/>
                <w:numId w:val="11"/>
              </w:numPr>
              <w:tabs>
                <w:tab w:val="clear" w:pos="1134"/>
                <w:tab w:val="left" w:leader="none" w:pos="707"/>
              </w:tabs>
              <w:bidi w:val="0"/>
              <w:spacing w:before="0" w:after="0"/>
              <w:ind w:start="707" w:hanging="283"/>
              <w:jc w:val="left"/>
              <w:rPr/>
            </w:pPr>
            <w:r>
              <w:rPr/>
              <w:t xml:space="preserve">Mel Gibson </w:t>
            </w:r>
          </w:p>
          <w:p>
            <w:pPr>
              <w:pStyle w:val="TableContents"/>
              <w:numPr>
                <w:ilvl w:val="0"/>
                <w:numId w:val="11"/>
              </w:numPr>
              <w:tabs>
                <w:tab w:val="clear" w:pos="1134"/>
                <w:tab w:val="left" w:leader="none" w:pos="707"/>
              </w:tabs>
              <w:bidi w:val="0"/>
              <w:spacing w:before="0" w:after="283"/>
              <w:ind w:start="707" w:hanging="283"/>
              <w:jc w:val="left"/>
              <w:rPr/>
            </w:pPr>
            <w:r>
              <w:rPr/>
              <w:t xml:space="preserve">Stephen McEveety </w:t>
            </w:r>
          </w:p>
        </w:tc>
      </w:tr>
      <w:tr>
        <w:trPr/>
        <w:tc>
          <w:tcPr>
            <w:tcW w:w="2113" w:type="dxa"/>
            <w:tcBorders/>
            <w:vAlign w:val="center"/>
          </w:tcPr>
          <w:p>
            <w:pPr>
              <w:pStyle w:val="TableHeading"/>
              <w:suppressLineNumbers/>
              <w:bidi w:val="0"/>
              <w:spacing w:before="0" w:after="283"/>
              <w:jc w:val="center"/>
              <w:rPr/>
            </w:pPr>
            <w:r>
              <w:rPr/>
              <w:t xml:space="preserve">Käsikirjoitus </w:t>
            </w:r>
          </w:p>
        </w:tc>
        <w:tc>
          <w:tcPr>
            <w:tcW w:w="8092"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Mel Gibson </w:t>
            </w:r>
          </w:p>
          <w:p>
            <w:pPr>
              <w:pStyle w:val="TableContents"/>
              <w:numPr>
                <w:ilvl w:val="0"/>
                <w:numId w:val="12"/>
              </w:numPr>
              <w:tabs>
                <w:tab w:val="clear" w:pos="1134"/>
                <w:tab w:val="left" w:leader="none" w:pos="707"/>
              </w:tabs>
              <w:bidi w:val="0"/>
              <w:spacing w:before="0" w:after="0"/>
              <w:ind w:start="707" w:hanging="283"/>
              <w:jc w:val="left"/>
              <w:rPr/>
            </w:pPr>
            <w:r>
              <w:rPr/>
              <w:t xml:space="preserve">Benedict Fitzgerald </w:t>
            </w:r>
          </w:p>
          <w:p>
            <w:pPr>
              <w:pStyle w:val="TableContents"/>
              <w:numPr>
                <w:ilvl w:val="0"/>
                <w:numId w:val="12"/>
              </w:numPr>
              <w:tabs>
                <w:tab w:val="clear" w:pos="1134"/>
                <w:tab w:val="left" w:leader="none" w:pos="707"/>
              </w:tabs>
              <w:bidi w:val="0"/>
              <w:spacing w:before="0" w:after="0"/>
              <w:ind w:start="707" w:hanging="283"/>
              <w:jc w:val="left"/>
              <w:rPr/>
            </w:pPr>
            <w:r>
              <w:rPr/>
              <w:t xml:space="preserve">Käännös: </w:t>
            </w:r>
          </w:p>
          <w:p>
            <w:pPr>
              <w:pStyle w:val="TableContents"/>
              <w:numPr>
                <w:ilvl w:val="0"/>
                <w:numId w:val="12"/>
              </w:numPr>
              <w:tabs>
                <w:tab w:val="clear" w:pos="1134"/>
                <w:tab w:val="left" w:leader="none" w:pos="707"/>
              </w:tabs>
              <w:bidi w:val="0"/>
              <w:spacing w:before="0" w:after="283"/>
              <w:ind w:start="707" w:hanging="283"/>
              <w:jc w:val="left"/>
              <w:rPr/>
            </w:pPr>
            <w:r>
              <w:rPr/>
              <w:t xml:space="preserve">William Fulco </w:t>
            </w:r>
          </w:p>
        </w:tc>
      </w:tr>
      <w:tr>
        <w:trPr/>
        <w:tc>
          <w:tcPr>
            <w:tcW w:w="2113" w:type="dxa"/>
            <w:tcBorders/>
            <w:vAlign w:val="center"/>
          </w:tcPr>
          <w:p>
            <w:pPr>
              <w:pStyle w:val="TableHeading"/>
              <w:suppressLineNumbers/>
              <w:bidi w:val="0"/>
              <w:spacing w:before="0" w:after="283"/>
              <w:jc w:val="center"/>
              <w:rPr/>
            </w:pPr>
            <w:r>
              <w:rPr/>
              <w:t xml:space="preserve">Perustuu </w:t>
            </w:r>
          </w:p>
        </w:tc>
        <w:tc>
          <w:tcPr>
            <w:tcW w:w="8092" w:type="dxa"/>
            <w:tcBorders/>
            <w:vAlign w:val="center"/>
          </w:tcPr>
          <w:p>
            <w:pPr>
              <w:pStyle w:val="TableContents"/>
              <w:bidi w:val="0"/>
              <w:spacing w:before="0" w:after="283"/>
              <w:jc w:val="left"/>
              <w:rPr/>
            </w:pPr>
            <w:r>
              <w:rPr/>
              <w:t xml:space="preserve">Raamatun Uuden testamentin kärsimys ja Anne Catherine Emmerichin teos The Dolorous Passion of Our Lord Jesus Christ (Herramme Jeesuksen Kristuksen surullinen kärsimys). </w:t>
            </w:r>
          </w:p>
        </w:tc>
      </w:tr>
      <w:tr>
        <w:trPr/>
        <w:tc>
          <w:tcPr>
            <w:tcW w:w="2113" w:type="dxa"/>
            <w:tcBorders/>
            <w:vAlign w:val="center"/>
          </w:tcPr>
          <w:p>
            <w:pPr>
              <w:pStyle w:val="TableHeading"/>
              <w:suppressLineNumbers/>
              <w:bidi w:val="0"/>
              <w:spacing w:before="0" w:after="283"/>
              <w:jc w:val="center"/>
              <w:rPr/>
            </w:pPr>
            <w:r>
              <w:rPr/>
              <w:t xml:space="preserve">Pääosissa </w:t>
            </w:r>
          </w:p>
        </w:tc>
        <w:tc>
          <w:tcPr>
            <w:tcW w:w="8092"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Jim Caviezel </w:t>
            </w:r>
          </w:p>
          <w:p>
            <w:pPr>
              <w:pStyle w:val="TableContents"/>
              <w:numPr>
                <w:ilvl w:val="0"/>
                <w:numId w:val="13"/>
              </w:numPr>
              <w:tabs>
                <w:tab w:val="clear" w:pos="1134"/>
                <w:tab w:val="left" w:leader="none" w:pos="707"/>
              </w:tabs>
              <w:bidi w:val="0"/>
              <w:spacing w:before="0" w:after="0"/>
              <w:ind w:start="707" w:hanging="283"/>
              <w:jc w:val="left"/>
              <w:rPr/>
            </w:pPr>
            <w:r>
              <w:rPr/>
              <w:t xml:space="preserve">Maia Morgenstern </w:t>
            </w:r>
          </w:p>
          <w:p>
            <w:pPr>
              <w:pStyle w:val="TableContents"/>
              <w:numPr>
                <w:ilvl w:val="0"/>
                <w:numId w:val="13"/>
              </w:numPr>
              <w:tabs>
                <w:tab w:val="clear" w:pos="1134"/>
                <w:tab w:val="left" w:leader="none" w:pos="707"/>
              </w:tabs>
              <w:bidi w:val="0"/>
              <w:spacing w:before="0" w:after="0"/>
              <w:ind w:start="707" w:hanging="283"/>
              <w:jc w:val="left"/>
              <w:rPr/>
            </w:pPr>
            <w:r>
              <w:rPr/>
              <w:t xml:space="preserve">Monica Bellucci </w:t>
            </w:r>
          </w:p>
          <w:p>
            <w:pPr>
              <w:pStyle w:val="TableContents"/>
              <w:numPr>
                <w:ilvl w:val="0"/>
                <w:numId w:val="13"/>
              </w:numPr>
              <w:tabs>
                <w:tab w:val="clear" w:pos="1134"/>
                <w:tab w:val="left" w:leader="none" w:pos="707"/>
              </w:tabs>
              <w:bidi w:val="0"/>
              <w:spacing w:before="0" w:after="0"/>
              <w:ind w:start="707" w:hanging="283"/>
              <w:jc w:val="left"/>
              <w:rPr/>
            </w:pPr>
            <w:r>
              <w:rPr/>
              <w:t xml:space="preserve">Claudia Gerini </w:t>
            </w:r>
          </w:p>
          <w:p>
            <w:pPr>
              <w:pStyle w:val="TableContents"/>
              <w:numPr>
                <w:ilvl w:val="0"/>
                <w:numId w:val="13"/>
              </w:numPr>
              <w:tabs>
                <w:tab w:val="clear" w:pos="1134"/>
                <w:tab w:val="left" w:leader="none" w:pos="707"/>
              </w:tabs>
              <w:bidi w:val="0"/>
              <w:spacing w:before="0" w:after="283"/>
              <w:ind w:start="707" w:hanging="283"/>
              <w:jc w:val="left"/>
              <w:rPr/>
            </w:pPr>
            <w:r>
              <w:rPr/>
              <w:t xml:space="preserve">Sergio Rubini </w:t>
            </w:r>
          </w:p>
        </w:tc>
      </w:tr>
      <w:tr>
        <w:trPr/>
        <w:tc>
          <w:tcPr>
            <w:tcW w:w="2113" w:type="dxa"/>
            <w:tcBorders/>
            <w:vAlign w:val="center"/>
          </w:tcPr>
          <w:p>
            <w:pPr>
              <w:pStyle w:val="TableHeading"/>
              <w:suppressLineNumbers/>
              <w:bidi w:val="0"/>
              <w:spacing w:before="0" w:after="283"/>
              <w:jc w:val="center"/>
              <w:rPr/>
            </w:pPr>
            <w:r>
              <w:rPr/>
              <w:t xml:space="preserve">Musiikki </w:t>
            </w:r>
          </w:p>
        </w:tc>
        <w:tc>
          <w:tcPr>
            <w:tcW w:w="8092" w:type="dxa"/>
            <w:tcBorders/>
            <w:vAlign w:val="center"/>
          </w:tcPr>
          <w:p>
            <w:pPr>
              <w:pStyle w:val="TableContents"/>
              <w:bidi w:val="0"/>
              <w:spacing w:before="0" w:after="283"/>
              <w:jc w:val="left"/>
              <w:rPr/>
            </w:pPr>
            <w:r>
              <w:rPr/>
              <w:t xml:space="preserve">John Debney </w:t>
            </w:r>
          </w:p>
        </w:tc>
      </w:tr>
      <w:tr>
        <w:trPr/>
        <w:tc>
          <w:tcPr>
            <w:tcW w:w="2113" w:type="dxa"/>
            <w:tcBorders/>
            <w:vAlign w:val="center"/>
          </w:tcPr>
          <w:p>
            <w:pPr>
              <w:pStyle w:val="TableHeading"/>
              <w:suppressLineNumbers/>
              <w:bidi w:val="0"/>
              <w:spacing w:before="0" w:after="283"/>
              <w:jc w:val="center"/>
              <w:rPr/>
            </w:pPr>
            <w:r>
              <w:rPr/>
              <w:t xml:space="preserve">Elokuvataide </w:t>
            </w:r>
          </w:p>
        </w:tc>
        <w:tc>
          <w:tcPr>
            <w:tcW w:w="8092" w:type="dxa"/>
            <w:tcBorders/>
            <w:vAlign w:val="center"/>
          </w:tcPr>
          <w:p>
            <w:pPr>
              <w:pStyle w:val="TableContents"/>
              <w:bidi w:val="0"/>
              <w:spacing w:before="0" w:after="283"/>
              <w:jc w:val="left"/>
              <w:rPr/>
            </w:pPr>
            <w:r>
              <w:rPr/>
              <w:t xml:space="preserve">Caleb Deschanel </w:t>
            </w:r>
          </w:p>
        </w:tc>
      </w:tr>
      <w:tr>
        <w:trPr/>
        <w:tc>
          <w:tcPr>
            <w:tcW w:w="2113" w:type="dxa"/>
            <w:tcBorders/>
            <w:vAlign w:val="center"/>
          </w:tcPr>
          <w:p>
            <w:pPr>
              <w:pStyle w:val="TableHeading"/>
              <w:suppressLineNumbers/>
              <w:bidi w:val="0"/>
              <w:spacing w:before="0" w:after="283"/>
              <w:jc w:val="center"/>
              <w:rPr/>
            </w:pPr>
            <w:r>
              <w:rPr/>
              <w:t xml:space="preserve">Toimittanut </w:t>
            </w:r>
          </w:p>
        </w:tc>
        <w:tc>
          <w:tcPr>
            <w:tcW w:w="8092"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John Wright </w:t>
            </w:r>
          </w:p>
          <w:p>
            <w:pPr>
              <w:pStyle w:val="TableContents"/>
              <w:numPr>
                <w:ilvl w:val="0"/>
                <w:numId w:val="14"/>
              </w:numPr>
              <w:tabs>
                <w:tab w:val="clear" w:pos="1134"/>
                <w:tab w:val="left" w:leader="none" w:pos="707"/>
              </w:tabs>
              <w:bidi w:val="0"/>
              <w:spacing w:before="0" w:after="283"/>
              <w:ind w:start="707" w:hanging="283"/>
              <w:jc w:val="left"/>
              <w:rPr/>
            </w:pPr>
            <w:r>
              <w:rPr/>
              <w:t xml:space="preserve">Steve Mirkovich </w:t>
            </w:r>
          </w:p>
        </w:tc>
      </w:tr>
      <w:tr>
        <w:trPr/>
        <w:tc>
          <w:tcPr>
            <w:tcW w:w="2113" w:type="dxa"/>
            <w:tcBorders/>
            <w:vAlign w:val="center"/>
          </w:tcPr>
          <w:p>
            <w:pPr>
              <w:pStyle w:val="TableHeading"/>
              <w:suppressLineNumbers/>
              <w:bidi w:val="0"/>
              <w:spacing w:before="0" w:after="283"/>
              <w:jc w:val="center"/>
              <w:rPr/>
            </w:pPr>
            <w:r>
              <w:rPr/>
              <w:t xml:space="preserve">Tuotantoyhtiö </w:t>
            </w:r>
          </w:p>
        </w:tc>
        <w:tc>
          <w:tcPr>
            <w:tcW w:w="8092" w:type="dxa"/>
            <w:tcBorders/>
            <w:vAlign w:val="center"/>
          </w:tcPr>
          <w:p>
            <w:pPr>
              <w:pStyle w:val="TableContents"/>
              <w:bidi w:val="0"/>
              <w:spacing w:before="0" w:after="283"/>
              <w:jc w:val="left"/>
              <w:rPr/>
            </w:pPr>
            <w:r>
              <w:rPr/>
              <w:t xml:space="preserve">Icon Productions </w:t>
            </w:r>
          </w:p>
        </w:tc>
      </w:tr>
      <w:tr>
        <w:trPr/>
        <w:tc>
          <w:tcPr>
            <w:tcW w:w="2113" w:type="dxa"/>
            <w:tcBorders/>
            <w:vAlign w:val="center"/>
          </w:tcPr>
          <w:p>
            <w:pPr>
              <w:pStyle w:val="TableHeading"/>
              <w:suppressLineNumbers/>
              <w:bidi w:val="0"/>
              <w:spacing w:before="0" w:after="283"/>
              <w:jc w:val="center"/>
              <w:rPr/>
            </w:pPr>
            <w:r>
              <w:rPr/>
              <w:t xml:space="preserve">Jakelija </w:t>
            </w:r>
          </w:p>
        </w:tc>
        <w:tc>
          <w:tcPr>
            <w:tcW w:w="8092" w:type="dxa"/>
            <w:tcBorders/>
            <w:vAlign w:val="center"/>
          </w:tcPr>
          <w:p>
            <w:pPr>
              <w:pStyle w:val="TableContents"/>
              <w:bidi w:val="0"/>
              <w:spacing w:before="0" w:after="283"/>
              <w:jc w:val="left"/>
              <w:rPr/>
            </w:pPr>
            <w:r>
              <w:rPr/>
              <w:t xml:space="preserve">Newmarket Films </w:t>
            </w:r>
          </w:p>
        </w:tc>
      </w:tr>
      <w:tr>
        <w:trPr/>
        <w:tc>
          <w:tcPr>
            <w:tcW w:w="2113" w:type="dxa"/>
            <w:tcBorders/>
            <w:vAlign w:val="center"/>
          </w:tcPr>
          <w:p>
            <w:pPr>
              <w:pStyle w:val="TableHeading"/>
              <w:suppressLineNumbers/>
              <w:bidi w:val="0"/>
              <w:spacing w:before="0" w:after="283"/>
              <w:jc w:val="center"/>
              <w:rPr/>
            </w:pPr>
            <w:r>
              <w:rPr/>
              <w:t xml:space="preserve">Julkaisupäivä </w:t>
            </w:r>
          </w:p>
        </w:tc>
        <w:tc>
          <w:tcPr>
            <w:tcW w:w="8092"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color w:val="A9A9A9"/>
              </w:rPr>
              <w:t xml:space="preserve">25. helmikuuta 2004 </w:t>
            </w:r>
            <w:r>
              <w:rPr/>
              <w:t xml:space="preserve">(2004-02-25) </w:t>
            </w:r>
          </w:p>
          <w:p>
            <w:pPr>
              <w:pStyle w:val="TableContents"/>
              <w:numPr>
                <w:ilvl w:val="0"/>
                <w:numId w:val="15"/>
              </w:numPr>
              <w:tabs>
                <w:tab w:val="clear" w:pos="1134"/>
                <w:tab w:val="left" w:leader="none" w:pos="707"/>
              </w:tabs>
              <w:bidi w:val="0"/>
              <w:spacing w:before="0" w:after="283"/>
              <w:ind w:start="707" w:hanging="283"/>
              <w:jc w:val="left"/>
              <w:rPr/>
            </w:pPr>
            <w:r>
              <w:rPr/>
            </w:r>
          </w:p>
        </w:tc>
      </w:tr>
      <w:tr>
        <w:trPr/>
        <w:tc>
          <w:tcPr>
            <w:tcW w:w="2113" w:type="dxa"/>
            <w:tcBorders/>
            <w:vAlign w:val="center"/>
          </w:tcPr>
          <w:p>
            <w:pPr>
              <w:pStyle w:val="TableHeading"/>
              <w:suppressLineNumbers/>
              <w:bidi w:val="0"/>
              <w:spacing w:before="0" w:after="283"/>
              <w:jc w:val="center"/>
              <w:rPr/>
            </w:pPr>
            <w:r>
              <w:rPr/>
              <w:t xml:space="preserve">Juoksuaika </w:t>
            </w:r>
          </w:p>
        </w:tc>
        <w:tc>
          <w:tcPr>
            <w:tcW w:w="8092" w:type="dxa"/>
            <w:tcBorders/>
            <w:vAlign w:val="center"/>
          </w:tcPr>
          <w:p>
            <w:pPr>
              <w:pStyle w:val="TableContents"/>
              <w:bidi w:val="0"/>
              <w:spacing w:before="0" w:after="283"/>
              <w:jc w:val="left"/>
              <w:rPr/>
            </w:pPr>
            <w:r>
              <w:rPr/>
              <w:t xml:space="preserve">126 minuuttia </w:t>
            </w:r>
          </w:p>
        </w:tc>
      </w:tr>
      <w:tr>
        <w:trPr/>
        <w:tc>
          <w:tcPr>
            <w:tcW w:w="2113" w:type="dxa"/>
            <w:tcBorders/>
            <w:vAlign w:val="center"/>
          </w:tcPr>
          <w:p>
            <w:pPr>
              <w:pStyle w:val="TableHeading"/>
              <w:suppressLineNumbers/>
              <w:bidi w:val="0"/>
              <w:spacing w:before="0" w:after="283"/>
              <w:jc w:val="center"/>
              <w:rPr/>
            </w:pPr>
            <w:r>
              <w:rPr/>
              <w:t xml:space="preserve">Maa </w:t>
            </w:r>
          </w:p>
        </w:tc>
        <w:tc>
          <w:tcPr>
            <w:tcW w:w="8092" w:type="dxa"/>
            <w:tcBorders/>
            <w:vAlign w:val="center"/>
          </w:tcPr>
          <w:p>
            <w:pPr>
              <w:pStyle w:val="TableContents"/>
              <w:bidi w:val="0"/>
              <w:spacing w:before="0" w:after="283"/>
              <w:jc w:val="left"/>
              <w:rPr/>
            </w:pPr>
            <w:r>
              <w:rPr/>
              <w:t xml:space="preserve">Yhdysvallat </w:t>
            </w:r>
          </w:p>
        </w:tc>
      </w:tr>
      <w:tr>
        <w:trPr/>
        <w:tc>
          <w:tcPr>
            <w:tcW w:w="2113" w:type="dxa"/>
            <w:tcBorders/>
            <w:vAlign w:val="center"/>
          </w:tcPr>
          <w:p>
            <w:pPr>
              <w:pStyle w:val="TableHeading"/>
              <w:suppressLineNumbers/>
              <w:bidi w:val="0"/>
              <w:spacing w:before="0" w:after="283"/>
              <w:jc w:val="center"/>
              <w:rPr/>
            </w:pPr>
            <w:r>
              <w:rPr/>
              <w:t xml:space="preserve">Kieli </w:t>
            </w:r>
          </w:p>
        </w:tc>
        <w:tc>
          <w:tcPr>
            <w:tcW w:w="8092"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Aramea </w:t>
            </w:r>
          </w:p>
          <w:p>
            <w:pPr>
              <w:pStyle w:val="TableContents"/>
              <w:numPr>
                <w:ilvl w:val="0"/>
                <w:numId w:val="16"/>
              </w:numPr>
              <w:tabs>
                <w:tab w:val="clear" w:pos="1134"/>
                <w:tab w:val="left" w:leader="none" w:pos="707"/>
              </w:tabs>
              <w:bidi w:val="0"/>
              <w:spacing w:before="0" w:after="0"/>
              <w:ind w:start="707" w:hanging="283"/>
              <w:jc w:val="left"/>
              <w:rPr/>
            </w:pPr>
            <w:r>
              <w:rPr/>
              <w:t xml:space="preserve">Latinankielinen </w:t>
            </w:r>
          </w:p>
          <w:p>
            <w:pPr>
              <w:pStyle w:val="TableContents"/>
              <w:numPr>
                <w:ilvl w:val="0"/>
                <w:numId w:val="16"/>
              </w:numPr>
              <w:tabs>
                <w:tab w:val="clear" w:pos="1134"/>
                <w:tab w:val="left" w:leader="none" w:pos="707"/>
              </w:tabs>
              <w:bidi w:val="0"/>
              <w:spacing w:before="0" w:after="283"/>
              <w:ind w:start="707" w:hanging="283"/>
              <w:jc w:val="left"/>
              <w:rPr/>
            </w:pPr>
            <w:r>
              <w:rPr/>
              <w:t xml:space="preserve">Heprea </w:t>
            </w:r>
          </w:p>
        </w:tc>
      </w:tr>
      <w:tr>
        <w:trPr/>
        <w:tc>
          <w:tcPr>
            <w:tcW w:w="2113" w:type="dxa"/>
            <w:tcBorders/>
            <w:vAlign w:val="center"/>
          </w:tcPr>
          <w:p>
            <w:pPr>
              <w:pStyle w:val="TableHeading"/>
              <w:suppressLineNumbers/>
              <w:bidi w:val="0"/>
              <w:spacing w:before="0" w:after="283"/>
              <w:jc w:val="center"/>
              <w:rPr/>
            </w:pPr>
            <w:r>
              <w:rPr/>
              <w:t xml:space="preserve">Talousarvio </w:t>
            </w:r>
          </w:p>
        </w:tc>
        <w:tc>
          <w:tcPr>
            <w:tcW w:w="8092" w:type="dxa"/>
            <w:tcBorders/>
            <w:vAlign w:val="center"/>
          </w:tcPr>
          <w:p>
            <w:pPr>
              <w:pStyle w:val="TableContents"/>
              <w:bidi w:val="0"/>
              <w:spacing w:before="0" w:after="283"/>
              <w:jc w:val="left"/>
              <w:rPr/>
            </w:pPr>
            <w:r>
              <w:rPr/>
              <w:t xml:space="preserve">30 miljoonaa dollaria </w:t>
            </w:r>
          </w:p>
        </w:tc>
      </w:tr>
      <w:tr>
        <w:trPr/>
        <w:tc>
          <w:tcPr>
            <w:tcW w:w="2113" w:type="dxa"/>
            <w:tcBorders/>
            <w:vAlign w:val="center"/>
          </w:tcPr>
          <w:p>
            <w:pPr>
              <w:pStyle w:val="TableHeading"/>
              <w:suppressLineNumbers/>
              <w:bidi w:val="0"/>
              <w:spacing w:before="0" w:after="283"/>
              <w:jc w:val="center"/>
              <w:rPr/>
            </w:pPr>
            <w:r>
              <w:rPr/>
              <w:t xml:space="preserve">Lipputulot </w:t>
            </w:r>
          </w:p>
        </w:tc>
        <w:tc>
          <w:tcPr>
            <w:tcW w:w="8092" w:type="dxa"/>
            <w:tcBorders/>
            <w:vAlign w:val="center"/>
          </w:tcPr>
          <w:p>
            <w:pPr>
              <w:pStyle w:val="TableContents"/>
              <w:bidi w:val="0"/>
              <w:spacing w:before="0" w:after="283"/>
              <w:jc w:val="left"/>
              <w:rPr/>
            </w:pPr>
            <w:r>
              <w:rPr/>
              <w:t xml:space="preserve">611,9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passion of christ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Kristuksen intohimo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Passion of the Christ (tunnetaan myös nimellä The Passion) on </w:t>
      </w:r>
      <w:r>
        <w:rPr/>
        <w:t xml:space="preserve">Mel Gibsonin ohjaama ja Gibsonin ja Benedict Fitzgeraldin käsikirjoittama yhdysvaltalainen raamatullinen draamaelokuva </w:t>
      </w:r>
      <w:r>
        <w:rPr>
          <w:color w:val="A9A9A9"/>
        </w:rPr>
        <w:t xml:space="preserve">vuodelta 2004, </w:t>
      </w:r>
      <w:r>
        <w:rPr/>
        <w:t xml:space="preserve">jossa Jim Caviezel näyttelee Jeesusta Kristusta, Maia Morgenstern Neitsyt Mariaa ja Monica Bellucci Maria Magdaleenaa. Se kuvaa Jeesuksen kärsimystä pitkälti Matteuksen, Markuksen, Luukkaan ja Johanneksen evankeliumien mukaan. Se hyödyntää myös hurskaita kertomuksia, kuten Surevien perjantaita, sekä muita hartaita kirjoituksia, kuten siunattuun Anne Catherine Emmerichiin liitettyjä Marian ilmestyksiä.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kristuksen intohimo tehtiin</w:t>
      </w:r>
    </w:p>
    <w:p>
      <w:pPr>
        <w:pStyle w:val="TextBody"/>
        <w:bidi w:val="0"/>
        <w:jc w:val="left"/>
        <w:rPr>
          <w:b/>
          <w:u w:val="single"/>
          <w:shd w:val="clear" w:fill="FFFF00"/>
        </w:rPr>
      </w:pPr>
      <w:r>
        <w:rPr>
          <w:b/>
          <w:u w:val="single"/>
          <w:shd w:val="clear" w:fill="FFFF00"/>
        </w:rPr>
        <w:t xml:space="preserve">Asiakirjan numero 28840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Streak oli </w:t>
      </w:r>
      <w:r>
        <w:rPr/>
        <w:t xml:space="preserve">ammattilaispainija The Undertakerin (Mark Calaway) </w:t>
      </w:r>
      <w:r>
        <w:rPr>
          <w:color w:val="A9A9A9"/>
        </w:rPr>
        <w:t xml:space="preserve">21 peräkkäisen voiton </w:t>
      </w:r>
      <w:r>
        <w:rPr/>
        <w:t xml:space="preserve">sarja </w:t>
      </w:r>
      <w:r>
        <w:rPr/>
        <w:t xml:space="preserve">WWE:n tärkeimmässä vuosittaisessa tapahtumassa, WrestleManiassa. Se alkoi WrestleMania VII:ssä vuonna 1991, kun hän voitti Jimmy Snukan, ja viimeinen voitto tuli CM Punkia vastaan WrestleMania 29:ssä vuonna 2013; Undertaker oli poissa WrestleMania X:stä (1994) ja WrestleMania 2000:sta loukkaantumisen vuoksi. Kaiken kaikkiaan hän voitti 18 miestä The Streakin aikana, johon sisältyi kolme ottelua Triple H:n kanssa ja kaksi kumpaakin Kanen ja Shawn Michaelsin kanssa sekä tasoitusottelu A-Trainia ja Big Showta vastaan WrestleMania XIX:ssä. Vaikka tämä voittoputki oli osa ammattilaispainin tarinaa, urheilu-uutisjulkaisu The 42 kuvaili sitä "urheilun suurimmaksi voittoputkeksi", kun taas Sky Sports vertasi sitä nyrkkeilijä Floyd Mayweatherin voittoputkeen.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hautausurakoitsijan ennätys Wrestlemaniassa?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Streakista tuli WrestleMania-tapahtuman kulmakivi, ja mahdollista voittoa Undertakerista tapahtumassa kuvailtiin suuremmaksi kunniaksi kuin WWE:n mestaruuden voittamista. Vuosien ajan oli käyty keskustelua siitä, kenen, jos kenenkään, pitäisi rikkoa The Streak, ja nimekkäät painijat kommentoivat sitä. WrestleMania XXX:ssä vuonna </w:t>
      </w:r>
      <w:r>
        <w:rPr>
          <w:color w:val="A9A9A9"/>
        </w:rPr>
        <w:t xml:space="preserve">2014 </w:t>
      </w:r>
      <w:r>
        <w:rPr/>
        <w:t xml:space="preserve">The Undertaker hävisi Brock Lesnarille, jolloin The Streak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Brock Lesnar voitti Undertakerin Wrestlemaniassa?</w:t>
      </w:r>
    </w:p>
    <w:p>
      <w:pPr>
        <w:pStyle w:val="TextBody"/>
        <w:bidi w:val="0"/>
        <w:jc w:val="left"/>
        <w:rPr>
          <w:b/>
          <w:u w:val="single"/>
          <w:shd w:val="clear" w:fill="FFFF00"/>
        </w:rPr>
      </w:pPr>
      <w:r>
        <w:rPr>
          <w:b/>
          <w:u w:val="single"/>
          <w:shd w:val="clear" w:fill="FFFF00"/>
        </w:rPr>
        <w:t xml:space="preserve">Asiakirjan numero 28841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Granden musiikkiura alkoi vuonna 2011 soundtrack Music from Victorious -elokuvasta. Vuonna </w:t>
      </w:r>
      <w:r>
        <w:rPr>
          <w:color w:val="A9A9A9"/>
        </w:rPr>
        <w:t xml:space="preserve">2013 </w:t>
      </w:r>
      <w:r>
        <w:rPr/>
        <w:t xml:space="preserve">hän julkaisi ensimmäisen studioalbuminsa Yours Truly, joka nousi Yhdysvaltain Billboard 200 -listan kärkeen. Albumin pääsingle ``The Way'' avasi Billboard Hot 100 -listan top 10:ssä, ja kriitikot vertasivat hänen laajaa äänialaansa Mariah Careyyn.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Ariana Grande julkaisi ensimmäisen albuminsa?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Ariana Grande-Butera (s. 26. kesäkuuta 1993), joka tunnetaan paremmin nimellä Ariana Grande (/ ˌɑːriˈɑːnə ˈɡrɑːndeɪ /), on yhdysvaltalainen laulaja ja näyttelijä. Hän aloitti uransa vuonna </w:t>
      </w:r>
      <w:r>
        <w:rPr>
          <w:color w:val="A9A9A9"/>
        </w:rPr>
        <w:t xml:space="preserve">2008 </w:t>
      </w:r>
      <w:r>
        <w:rPr>
          <w:color w:val="DCDCDC"/>
        </w:rPr>
        <w:t xml:space="preserve">Broadway-musikaalissa 13</w:t>
      </w:r>
      <w:r>
        <w:rPr/>
        <w:t xml:space="preserve">, minkä jälkeen hän näytteli Cat Valentinen roolia Nickelodeon-televisiosarjassa Victorious ja spinoff-sarjassa Sam &amp; Cat vuoteen 2014 asti. Hän on esiintynyt myös muissa teatteri- ja televisiorooleissa ja lainannut ääntään animaatioihin ja elokuviin.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Ariana Grande aloitti musiikkiuransa?</w:t>
      </w:r>
    </w:p>
    <w:p>
      <w:pPr>
        <w:pStyle w:val="TextBody"/>
        <w:bidi w:val="0"/>
        <w:jc w:val="left"/>
        <w:rPr>
          <w:b/>
          <w:u w:val="single"/>
          <w:shd w:val="clear" w:fill="FFFF00"/>
        </w:rPr>
      </w:pPr>
      <w:r>
        <w:rPr>
          <w:b/>
          <w:u w:val="single"/>
          <w:shd w:val="clear" w:fill="FFFF00"/>
        </w:rPr>
        <w:t xml:space="preserve">Asiakirjan numero 28842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Munuaissolusyöpä Mikroskooppikuva yleisimmästä munuaissolusyöpätyypistä (kirkassoluinen) -- kuvan oikealla puolella; munuainen, jossa ei ole kasvainta, on kuvan vasemmalla puolella. Nefrektomianäyte. H&amp;E-värjäys Luokittelu ja ulkoiset resurssit </w:t>
      </w:r>
    </w:p>
    <w:tbl>
      <w:tblPr>
        <w:tblW w:w="4322" w:type="dxa"/>
        <w:jc w:val="left"/>
        <w:tblInd w:w="0" w:type="dxa"/>
        <w:tblLayout w:type="fixed"/>
        <w:tblCellMar>
          <w:top w:w="28" w:type="dxa"/>
          <w:left w:w="28" w:type="dxa"/>
          <w:bottom w:w="28" w:type="dxa"/>
          <w:right w:w="28" w:type="dxa"/>
        </w:tblCellMar>
      </w:tblPr>
      <w:tblGrid>
        <w:gridCol w:w="1441"/>
        <w:gridCol w:w="2881"/>
      </w:tblGrid>
      <w:tr>
        <w:trPr/>
        <w:tc>
          <w:tcPr>
            <w:tcW w:w="1441" w:type="dxa"/>
            <w:tcBorders/>
            <w:vAlign w:val="center"/>
          </w:tcPr>
          <w:p>
            <w:pPr>
              <w:pStyle w:val="TableHeading"/>
              <w:suppressLineNumbers/>
              <w:bidi w:val="0"/>
              <w:spacing w:before="0" w:after="283"/>
              <w:jc w:val="center"/>
              <w:rPr/>
            </w:pPr>
            <w:r>
              <w:rPr/>
              <w:t xml:space="preserve">Erikoisuus </w:t>
            </w:r>
          </w:p>
        </w:tc>
        <w:tc>
          <w:tcPr>
            <w:tcW w:w="2881" w:type="dxa"/>
            <w:tcBorders/>
            <w:vAlign w:val="center"/>
          </w:tcPr>
          <w:p>
            <w:pPr>
              <w:pStyle w:val="TableContents"/>
              <w:bidi w:val="0"/>
              <w:spacing w:before="0" w:after="283"/>
              <w:jc w:val="left"/>
              <w:rPr/>
            </w:pPr>
            <w:r>
              <w:rPr/>
              <w:t xml:space="preserve">Onkologia </w:t>
            </w:r>
          </w:p>
        </w:tc>
      </w:tr>
      <w:tr>
        <w:trPr/>
        <w:tc>
          <w:tcPr>
            <w:tcW w:w="1441" w:type="dxa"/>
            <w:tcBorders/>
            <w:vAlign w:val="center"/>
          </w:tcPr>
          <w:p>
            <w:pPr>
              <w:pStyle w:val="TableHeading"/>
              <w:suppressLineNumbers/>
              <w:bidi w:val="0"/>
              <w:spacing w:before="0" w:after="283"/>
              <w:jc w:val="center"/>
              <w:rPr/>
            </w:pPr>
            <w:r>
              <w:rPr/>
              <w:t xml:space="preserve">ICD-10 </w:t>
            </w:r>
          </w:p>
        </w:tc>
        <w:tc>
          <w:tcPr>
            <w:tcW w:w="2881" w:type="dxa"/>
            <w:tcBorders/>
            <w:vAlign w:val="center"/>
          </w:tcPr>
          <w:p>
            <w:pPr>
              <w:pStyle w:val="TableContents"/>
              <w:bidi w:val="0"/>
              <w:spacing w:before="0" w:after="283"/>
              <w:jc w:val="left"/>
              <w:rPr/>
            </w:pPr>
            <w:r>
              <w:rPr>
                <w:color w:val="A9A9A9"/>
              </w:rPr>
              <w:t xml:space="preserve">C64 </w:t>
            </w:r>
          </w:p>
        </w:tc>
      </w:tr>
      <w:tr>
        <w:trPr/>
        <w:tc>
          <w:tcPr>
            <w:tcW w:w="1441" w:type="dxa"/>
            <w:tcBorders/>
            <w:vAlign w:val="center"/>
          </w:tcPr>
          <w:p>
            <w:pPr>
              <w:pStyle w:val="TableHeading"/>
              <w:suppressLineNumbers/>
              <w:bidi w:val="0"/>
              <w:spacing w:before="0" w:after="283"/>
              <w:jc w:val="center"/>
              <w:rPr/>
            </w:pPr>
            <w:r>
              <w:rPr/>
              <w:t xml:space="preserve">ICD-9-CM </w:t>
            </w:r>
          </w:p>
        </w:tc>
        <w:tc>
          <w:tcPr>
            <w:tcW w:w="2881" w:type="dxa"/>
            <w:tcBorders/>
            <w:vAlign w:val="center"/>
          </w:tcPr>
          <w:p>
            <w:pPr>
              <w:pStyle w:val="TableContents"/>
              <w:bidi w:val="0"/>
              <w:spacing w:before="0" w:after="283"/>
              <w:jc w:val="left"/>
              <w:rPr/>
            </w:pPr>
            <w:r>
              <w:rPr/>
              <w:t xml:space="preserve">189.0 </w:t>
            </w:r>
          </w:p>
        </w:tc>
      </w:tr>
      <w:tr>
        <w:trPr/>
        <w:tc>
          <w:tcPr>
            <w:tcW w:w="1441" w:type="dxa"/>
            <w:tcBorders/>
            <w:vAlign w:val="center"/>
          </w:tcPr>
          <w:p>
            <w:pPr>
              <w:pStyle w:val="TableHeading"/>
              <w:suppressLineNumbers/>
              <w:bidi w:val="0"/>
              <w:spacing w:before="0" w:after="283"/>
              <w:jc w:val="center"/>
              <w:rPr/>
            </w:pPr>
            <w:r>
              <w:rPr/>
              <w:t xml:space="preserve">ICD-O </w:t>
            </w:r>
          </w:p>
        </w:tc>
        <w:tc>
          <w:tcPr>
            <w:tcW w:w="2881" w:type="dxa"/>
            <w:tcBorders/>
            <w:vAlign w:val="center"/>
          </w:tcPr>
          <w:p>
            <w:pPr>
              <w:pStyle w:val="TableContents"/>
              <w:bidi w:val="0"/>
              <w:spacing w:before="0" w:after="283"/>
              <w:jc w:val="left"/>
              <w:rPr/>
            </w:pPr>
            <w:r>
              <w:rPr/>
              <w:t xml:space="preserve">M 8312 / 3 </w:t>
            </w:r>
          </w:p>
        </w:tc>
      </w:tr>
      <w:tr>
        <w:trPr/>
        <w:tc>
          <w:tcPr>
            <w:tcW w:w="1441" w:type="dxa"/>
            <w:tcBorders/>
            <w:vAlign w:val="center"/>
          </w:tcPr>
          <w:p>
            <w:pPr>
              <w:pStyle w:val="TableHeading"/>
              <w:suppressLineNumbers/>
              <w:bidi w:val="0"/>
              <w:spacing w:before="0" w:after="283"/>
              <w:jc w:val="center"/>
              <w:rPr/>
            </w:pPr>
            <w:r>
              <w:rPr/>
              <w:t xml:space="preserve">OMIM </w:t>
            </w:r>
          </w:p>
        </w:tc>
        <w:tc>
          <w:tcPr>
            <w:tcW w:w="2881" w:type="dxa"/>
            <w:tcBorders/>
            <w:vAlign w:val="center"/>
          </w:tcPr>
          <w:p>
            <w:pPr>
              <w:pStyle w:val="TableContents"/>
              <w:bidi w:val="0"/>
              <w:spacing w:before="0" w:after="283"/>
              <w:jc w:val="left"/>
              <w:rPr/>
            </w:pPr>
            <w:r>
              <w:rPr/>
              <w:t xml:space="preserve">144700 605074 </w:t>
            </w:r>
          </w:p>
        </w:tc>
      </w:tr>
      <w:tr>
        <w:trPr/>
        <w:tc>
          <w:tcPr>
            <w:tcW w:w="1441" w:type="dxa"/>
            <w:tcBorders/>
            <w:vAlign w:val="center"/>
          </w:tcPr>
          <w:p>
            <w:pPr>
              <w:pStyle w:val="TableHeading"/>
              <w:suppressLineNumbers/>
              <w:bidi w:val="0"/>
              <w:spacing w:before="0" w:after="283"/>
              <w:jc w:val="center"/>
              <w:rPr/>
            </w:pPr>
            <w:r>
              <w:rPr/>
              <w:t xml:space="preserve">DiseasesDB </w:t>
            </w:r>
          </w:p>
        </w:tc>
        <w:tc>
          <w:tcPr>
            <w:tcW w:w="2881" w:type="dxa"/>
            <w:tcBorders/>
            <w:vAlign w:val="center"/>
          </w:tcPr>
          <w:p>
            <w:pPr>
              <w:pStyle w:val="TableContents"/>
              <w:bidi w:val="0"/>
              <w:spacing w:before="0" w:after="283"/>
              <w:jc w:val="left"/>
              <w:rPr/>
            </w:pPr>
            <w:r>
              <w:rPr/>
              <w:t xml:space="preserve">11245 </w:t>
            </w:r>
          </w:p>
        </w:tc>
      </w:tr>
      <w:tr>
        <w:trPr/>
        <w:tc>
          <w:tcPr>
            <w:tcW w:w="1441" w:type="dxa"/>
            <w:tcBorders/>
            <w:vAlign w:val="center"/>
          </w:tcPr>
          <w:p>
            <w:pPr>
              <w:pStyle w:val="TableHeading"/>
              <w:suppressLineNumbers/>
              <w:bidi w:val="0"/>
              <w:spacing w:before="0" w:after="283"/>
              <w:jc w:val="center"/>
              <w:rPr/>
            </w:pPr>
            <w:r>
              <w:rPr/>
              <w:t xml:space="preserve">MedlinePlus </w:t>
            </w:r>
          </w:p>
        </w:tc>
        <w:tc>
          <w:tcPr>
            <w:tcW w:w="2881" w:type="dxa"/>
            <w:tcBorders/>
            <w:vAlign w:val="center"/>
          </w:tcPr>
          <w:p>
            <w:pPr>
              <w:pStyle w:val="TableContents"/>
              <w:bidi w:val="0"/>
              <w:spacing w:before="0" w:after="283"/>
              <w:jc w:val="left"/>
              <w:rPr/>
            </w:pPr>
            <w:r>
              <w:rPr/>
              <w:t xml:space="preserve">000516 </w:t>
            </w:r>
          </w:p>
        </w:tc>
      </w:tr>
      <w:tr>
        <w:trPr/>
        <w:tc>
          <w:tcPr>
            <w:tcW w:w="1441" w:type="dxa"/>
            <w:tcBorders/>
            <w:vAlign w:val="center"/>
          </w:tcPr>
          <w:p>
            <w:pPr>
              <w:pStyle w:val="TableHeading"/>
              <w:suppressLineNumbers/>
              <w:bidi w:val="0"/>
              <w:spacing w:before="0" w:after="283"/>
              <w:jc w:val="center"/>
              <w:rPr/>
            </w:pPr>
            <w:r>
              <w:rPr/>
              <w:t xml:space="preserve">eMedicine </w:t>
            </w:r>
          </w:p>
        </w:tc>
        <w:tc>
          <w:tcPr>
            <w:tcW w:w="2881" w:type="dxa"/>
            <w:tcBorders/>
            <w:vAlign w:val="center"/>
          </w:tcPr>
          <w:p>
            <w:pPr>
              <w:pStyle w:val="TableContents"/>
              <w:bidi w:val="0"/>
              <w:spacing w:before="0" w:after="283"/>
              <w:jc w:val="left"/>
              <w:rPr/>
            </w:pPr>
            <w:r>
              <w:rPr/>
              <w:t xml:space="preserve">med / 2002 </w:t>
            </w:r>
          </w:p>
        </w:tc>
      </w:tr>
      <w:tr>
        <w:trPr/>
        <w:tc>
          <w:tcPr>
            <w:tcW w:w="1441" w:type="dxa"/>
            <w:tcBorders/>
            <w:vAlign w:val="center"/>
          </w:tcPr>
          <w:p>
            <w:pPr>
              <w:pStyle w:val="TableHeading"/>
              <w:suppressLineNumbers/>
              <w:bidi w:val="0"/>
              <w:spacing w:before="0" w:after="283"/>
              <w:jc w:val="center"/>
              <w:rPr/>
            </w:pPr>
            <w:r>
              <w:rPr/>
              <w:t xml:space="preserve">MeSH </w:t>
            </w:r>
          </w:p>
        </w:tc>
        <w:tc>
          <w:tcPr>
            <w:tcW w:w="2881" w:type="dxa"/>
            <w:tcBorders/>
            <w:vAlign w:val="center"/>
          </w:tcPr>
          <w:p>
            <w:pPr>
              <w:pStyle w:val="TableContents"/>
              <w:bidi w:val="0"/>
              <w:spacing w:before="0" w:after="283"/>
              <w:jc w:val="left"/>
              <w:rPr/>
            </w:pPr>
            <w:r>
              <w:rPr/>
              <w:t xml:space="preserve">D002292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icd 10 -koodi kirkassoluiselle munuaissyövälle</w:t>
      </w:r>
    </w:p>
    <w:p>
      <w:pPr>
        <w:pStyle w:val="TextBody"/>
        <w:bidi w:val="0"/>
        <w:jc w:val="left"/>
        <w:rPr>
          <w:b/>
          <w:u w:val="single"/>
          <w:shd w:val="clear" w:fill="FFFF00"/>
        </w:rPr>
      </w:pPr>
      <w:r>
        <w:rPr>
          <w:b/>
          <w:u w:val="single"/>
          <w:shd w:val="clear" w:fill="FFFF00"/>
        </w:rPr>
        <w:t xml:space="preserve">Asiakirjan numero 28843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Elokuusta 2006 lähtien albumeja oli myytävä </w:t>
      </w:r>
      <w:r>
        <w:rPr>
          <w:color w:val="A9A9A9"/>
        </w:rPr>
        <w:t xml:space="preserve">20 000 </w:t>
      </w:r>
      <w:r>
        <w:rPr/>
        <w:t xml:space="preserve">kappaletta saadakseen kultasertifikaatin ja 40 000 kappaletta saadakseen platinasertifikaatin. Näitä vaatimuksia mukautettiin myöhemmin 1. joulukuuta 2015 alkaen julkaistujen albumien osalta; kultasertifioinnin saamiseksi albumeille oli myytävä 15 000 kappaletta ja platinasertifioinnin saamiseksi 30 000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kultaa on Etelä-Afrikassa</w:t>
      </w:r>
    </w:p>
    <w:p>
      <w:pPr>
        <w:pStyle w:val="TextBody"/>
        <w:bidi w:val="0"/>
        <w:jc w:val="left"/>
        <w:rPr>
          <w:b/>
          <w:u w:val="single"/>
          <w:shd w:val="clear" w:fill="FFFF00"/>
        </w:rPr>
      </w:pPr>
      <w:r>
        <w:rPr>
          <w:b/>
          <w:u w:val="single"/>
          <w:shd w:val="clear" w:fill="FFFF00"/>
        </w:rPr>
        <w:t xml:space="preserve">Asiakirjan numero 28844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Lea DeLaria </w:t>
      </w:r>
      <w:r>
        <w:rPr/>
        <w:t xml:space="preserve">(s. 23. toukokuuta 1958) on yhdysvaltalainen koomikko, näyttelijä ja jazzmuusikko. DeLaria oli ensimmäinen avoimesti homoseksuaali koomikko, joka esiintyi myöhäisillan talk show'ssa vuonna 1993 Arsenio Hall Show'ssa. Hänet tunnetaan parhaiten vanki Carrie ``Big Boo'' Blackin roolistaan Netflixin alkuperäissarjassa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Big Boo oranssi on uusi musta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näyttelee Boo oranssi on uusi musta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Boo oranssi on uusi musta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Lea DeLaria </w:t>
      </w:r>
      <w:r>
        <w:rPr/>
        <w:t xml:space="preserve">(s. 23. toukokuuta 1958) on yhdysvaltalainen koomikko, näyttelijä ja jazzmuusikko. DeLaria oli ensimmäinen avoimesti homoseksuaali koomikko, joka esiintyi myöhäisillan talk show'ssa vuonna 1993 Arsenio Hall Show'ssa. Hänet tunnetaan parhaiten vanki Carrie ``Big Boo'' Blackin roolistaan Netflixin alkuperäissarjassa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boo oranssi on uusi musta</w:t>
      </w:r>
    </w:p>
    <w:p>
      <w:pPr>
        <w:pStyle w:val="TextBody"/>
        <w:bidi w:val="0"/>
        <w:jc w:val="left"/>
        <w:rPr>
          <w:b/>
          <w:u w:val="single"/>
          <w:shd w:val="clear" w:fill="FFFF00"/>
        </w:rPr>
      </w:pPr>
      <w:r>
        <w:rPr>
          <w:b/>
          <w:u w:val="single"/>
          <w:shd w:val="clear" w:fill="FFFF00"/>
        </w:rPr>
        <w:t xml:space="preserve">Asiakirjan numero 28845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 ``Andy'' Sipowicz on kuvitteellinen hahmo ja päähenkilö suositussa ABC:n televisiosarjassa NYPD Blue. </w:t>
      </w:r>
      <w:r>
        <w:rPr>
          <w:color w:val="A9A9A9"/>
        </w:rPr>
        <w:t xml:space="preserve">Dennis Franz </w:t>
      </w:r>
      <w:r>
        <w:rPr/>
        <w:t xml:space="preserve">näytteli hahmoa koko sarjan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Andy Sipowiczin poikaa NYPD Blue -ohjelmassa?</w:t>
      </w:r>
    </w:p>
    <w:p>
      <w:pPr>
        <w:pStyle w:val="TextBody"/>
        <w:bidi w:val="0"/>
        <w:jc w:val="left"/>
        <w:rPr>
          <w:b/>
          <w:u w:val="single"/>
          <w:shd w:val="clear" w:fill="FFFF00"/>
        </w:rPr>
      </w:pPr>
      <w:r>
        <w:rPr>
          <w:b/>
          <w:u w:val="single"/>
          <w:shd w:val="clear" w:fill="FFFF00"/>
        </w:rPr>
        <w:t xml:space="preserve">Asiakirjan numero 28846</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AbiWor</w:t>
      </w:r>
      <w:r>
        <w:rPr/>
        <w:t xml:space="preserve">d </w:t>
      </w:r>
    </w:p>
    <w:p>
      <w:pPr>
        <w:pStyle w:val="TextBody"/>
        <w:numPr>
          <w:ilvl w:val="0"/>
          <w:numId w:val="17"/>
        </w:numPr>
        <w:tabs>
          <w:tab w:val="clear" w:pos="1134"/>
          <w:tab w:val="left" w:leader="none" w:pos="707"/>
        </w:tabs>
        <w:bidi w:val="0"/>
        <w:spacing w:before="0" w:after="0"/>
        <w:ind w:start="707" w:hanging="283"/>
        <w:jc w:val="left"/>
        <w:rPr/>
      </w:pPr>
      <w:r>
        <w:rPr>
          <w:color w:val="DCDCDC"/>
        </w:rPr>
        <w:t xml:space="preserve">Apache OpenOffice Writer </w:t>
      </w:r>
    </w:p>
    <w:p>
      <w:pPr>
        <w:pStyle w:val="TextBody"/>
        <w:numPr>
          <w:ilvl w:val="0"/>
          <w:numId w:val="17"/>
        </w:numPr>
        <w:tabs>
          <w:tab w:val="clear" w:pos="1134"/>
          <w:tab w:val="left" w:leader="none" w:pos="707"/>
        </w:tabs>
        <w:bidi w:val="0"/>
        <w:spacing w:before="0" w:after="0"/>
        <w:ind w:start="707" w:hanging="283"/>
        <w:jc w:val="left"/>
        <w:rPr/>
      </w:pPr>
      <w:r>
        <w:rPr>
          <w:color w:val="2F4F4F"/>
        </w:rPr>
        <w:t xml:space="preserve">Calligra sanat </w:t>
      </w:r>
    </w:p>
    <w:p>
      <w:pPr>
        <w:pStyle w:val="TextBody"/>
        <w:numPr>
          <w:ilvl w:val="0"/>
          <w:numId w:val="17"/>
        </w:numPr>
        <w:tabs>
          <w:tab w:val="clear" w:pos="1134"/>
          <w:tab w:val="left" w:leader="none" w:pos="707"/>
        </w:tabs>
        <w:bidi w:val="0"/>
        <w:spacing w:before="0" w:after="0"/>
        <w:ind w:start="707" w:hanging="283"/>
        <w:jc w:val="left"/>
        <w:rPr/>
      </w:pPr>
      <w:r>
        <w:rPr/>
        <w:t xml:space="preserve">EtherPad -- reaaliaikainen tekstinkäsittelyohjelma </w:t>
      </w:r>
    </w:p>
    <w:p>
      <w:pPr>
        <w:pStyle w:val="TextBody"/>
        <w:numPr>
          <w:ilvl w:val="0"/>
          <w:numId w:val="17"/>
        </w:numPr>
        <w:tabs>
          <w:tab w:val="clear" w:pos="1134"/>
          <w:tab w:val="left" w:leader="none" w:pos="707"/>
        </w:tabs>
        <w:bidi w:val="0"/>
        <w:spacing w:before="0" w:after="0"/>
        <w:ind w:start="707" w:hanging="283"/>
        <w:jc w:val="left"/>
        <w:rPr/>
      </w:pPr>
      <w:r>
        <w:rPr/>
        <w:t xml:space="preserve">GNU TeXmacs </w:t>
      </w:r>
    </w:p>
    <w:p>
      <w:pPr>
        <w:pStyle w:val="TextBody"/>
        <w:numPr>
          <w:ilvl w:val="0"/>
          <w:numId w:val="17"/>
        </w:numPr>
        <w:tabs>
          <w:tab w:val="clear" w:pos="1134"/>
          <w:tab w:val="left" w:leader="none" w:pos="707"/>
        </w:tabs>
        <w:bidi w:val="0"/>
        <w:spacing w:before="0" w:after="0"/>
        <w:ind w:start="707" w:hanging="283"/>
        <w:jc w:val="left"/>
        <w:rPr/>
      </w:pPr>
      <w:r>
        <w:rPr/>
        <w:t xml:space="preserve">Groff </w:t>
      </w:r>
    </w:p>
    <w:p>
      <w:pPr>
        <w:pStyle w:val="TextBody"/>
        <w:numPr>
          <w:ilvl w:val="0"/>
          <w:numId w:val="17"/>
        </w:numPr>
        <w:tabs>
          <w:tab w:val="clear" w:pos="1134"/>
          <w:tab w:val="left" w:leader="none" w:pos="707"/>
        </w:tabs>
        <w:bidi w:val="0"/>
        <w:spacing w:before="0" w:after="0"/>
        <w:ind w:start="707" w:hanging="283"/>
        <w:jc w:val="left"/>
        <w:rPr/>
      </w:pPr>
      <w:r>
        <w:rPr/>
        <w:t xml:space="preserve">JWPce -- japaninkielinen tekstinkäsittelyohjelma, joka on suunniteltu ensisijaisesti englantia puhuville, jotka lukevat tai kirjoittavat japaniksi. </w:t>
      </w:r>
    </w:p>
    <w:p>
      <w:pPr>
        <w:pStyle w:val="TextBody"/>
        <w:numPr>
          <w:ilvl w:val="0"/>
          <w:numId w:val="17"/>
        </w:numPr>
        <w:tabs>
          <w:tab w:val="clear" w:pos="1134"/>
          <w:tab w:val="left" w:leader="none" w:pos="707"/>
        </w:tabs>
        <w:bidi w:val="0"/>
        <w:spacing w:before="0" w:after="0"/>
        <w:ind w:start="707" w:hanging="283"/>
        <w:jc w:val="left"/>
        <w:rPr/>
      </w:pPr>
      <w:r>
        <w:rPr/>
        <w:t xml:space="preserve">KWord </w:t>
      </w:r>
    </w:p>
    <w:p>
      <w:pPr>
        <w:pStyle w:val="TextBody"/>
        <w:numPr>
          <w:ilvl w:val="0"/>
          <w:numId w:val="17"/>
        </w:numPr>
        <w:tabs>
          <w:tab w:val="clear" w:pos="1134"/>
          <w:tab w:val="left" w:leader="none" w:pos="707"/>
        </w:tabs>
        <w:bidi w:val="0"/>
        <w:spacing w:before="0" w:after="0"/>
        <w:ind w:start="707" w:hanging="283"/>
        <w:jc w:val="left"/>
        <w:rPr/>
      </w:pPr>
      <w:r>
        <w:rPr/>
        <w:t xml:space="preserve">LibreOffice Writer </w:t>
      </w:r>
    </w:p>
    <w:p>
      <w:pPr>
        <w:pStyle w:val="TextBody"/>
        <w:numPr>
          <w:ilvl w:val="0"/>
          <w:numId w:val="17"/>
        </w:numPr>
        <w:tabs>
          <w:tab w:val="clear" w:pos="1134"/>
          <w:tab w:val="left" w:leader="none" w:pos="707"/>
        </w:tabs>
        <w:bidi w:val="0"/>
        <w:spacing w:before="0" w:after="0"/>
        <w:ind w:start="707" w:hanging="283"/>
        <w:jc w:val="left"/>
        <w:rPr/>
      </w:pPr>
      <w:r>
        <w:rPr/>
        <w:t xml:space="preserve">LyX </w:t>
      </w:r>
    </w:p>
    <w:p>
      <w:pPr>
        <w:pStyle w:val="TextBody"/>
        <w:numPr>
          <w:ilvl w:val="0"/>
          <w:numId w:val="17"/>
        </w:numPr>
        <w:tabs>
          <w:tab w:val="clear" w:pos="1134"/>
          <w:tab w:val="left" w:leader="none" w:pos="707"/>
        </w:tabs>
        <w:bidi w:val="0"/>
        <w:ind w:start="707" w:hanging="283"/>
        <w:jc w:val="left"/>
        <w:rPr/>
      </w:pPr>
      <w:r>
        <w:rPr/>
        <w:t xml:space="preserve">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kolmesta tekstinkäsittelysovelluksesta microsoft wordin lisäksi</w:t>
      </w:r>
    </w:p>
    <w:p>
      <w:pPr>
        <w:pStyle w:val="TextBody"/>
        <w:bidi w:val="0"/>
        <w:jc w:val="left"/>
        <w:rPr>
          <w:b/>
          <w:u w:val="single"/>
          <w:shd w:val="clear" w:fill="FFFF00"/>
        </w:rPr>
      </w:pPr>
      <w:r>
        <w:rPr>
          <w:b/>
          <w:u w:val="single"/>
          <w:shd w:val="clear" w:fill="FFFF00"/>
        </w:rPr>
        <w:t xml:space="preserve">Asiakirjan numero 28847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38"/>
        <w:gridCol w:w="2185"/>
        <w:gridCol w:w="2402"/>
        <w:gridCol w:w="1811"/>
        <w:gridCol w:w="1869"/>
      </w:tblGrid>
      <w:tr>
        <w:trPr/>
        <w:tc>
          <w:tcPr>
            <w:tcW w:w="1938" w:type="dxa"/>
            <w:tcBorders/>
            <w:vAlign w:val="center"/>
          </w:tcPr>
          <w:p>
            <w:pPr>
              <w:pStyle w:val="TableHeading"/>
              <w:suppressLineNumbers/>
              <w:bidi w:val="0"/>
              <w:spacing w:before="0" w:after="283"/>
              <w:jc w:val="center"/>
              <w:rPr/>
            </w:pPr>
            <w:r>
              <w:rPr/>
              <w:t xml:space="preserve">Vastaanottajat </w:t>
            </w:r>
          </w:p>
        </w:tc>
        <w:tc>
          <w:tcPr>
            <w:tcW w:w="2185" w:type="dxa"/>
            <w:tcBorders/>
            <w:vAlign w:val="center"/>
          </w:tcPr>
          <w:p>
            <w:pPr>
              <w:pStyle w:val="TableHeading"/>
              <w:suppressLineNumbers/>
              <w:bidi w:val="0"/>
              <w:spacing w:before="0" w:after="283"/>
              <w:jc w:val="center"/>
              <w:rPr/>
            </w:pPr>
            <w:r>
              <w:rPr/>
              <w:t xml:space="preserve">Yksikkö </w:t>
            </w:r>
          </w:p>
        </w:tc>
        <w:tc>
          <w:tcPr>
            <w:tcW w:w="2402" w:type="dxa"/>
            <w:tcBorders/>
            <w:vAlign w:val="center"/>
          </w:tcPr>
          <w:p>
            <w:pPr>
              <w:pStyle w:val="TableHeading"/>
              <w:suppressLineNumbers/>
              <w:bidi w:val="0"/>
              <w:spacing w:before="0" w:after="283"/>
              <w:jc w:val="center"/>
              <w:rPr/>
            </w:pPr>
            <w:r>
              <w:rPr/>
              <w:t xml:space="preserve">Kampanja </w:t>
            </w:r>
          </w:p>
        </w:tc>
        <w:tc>
          <w:tcPr>
            <w:tcW w:w="1811" w:type="dxa"/>
            <w:tcBorders/>
            <w:vAlign w:val="center"/>
          </w:tcPr>
          <w:p>
            <w:pPr>
              <w:pStyle w:val="TableHeading"/>
              <w:suppressLineNumbers/>
              <w:bidi w:val="0"/>
              <w:spacing w:before="0" w:after="283"/>
              <w:jc w:val="center"/>
              <w:rPr/>
            </w:pPr>
            <w:r>
              <w:rPr/>
              <w:t xml:space="preserve">Päivämäärät </w:t>
            </w:r>
          </w:p>
        </w:tc>
        <w:tc>
          <w:tcPr>
            <w:tcW w:w="1869" w:type="dxa"/>
            <w:tcBorders/>
            <w:vAlign w:val="center"/>
          </w:tcPr>
          <w:p>
            <w:pPr>
              <w:pStyle w:val="TableHeading"/>
              <w:suppressLineNumbers/>
              <w:bidi w:val="0"/>
              <w:spacing w:before="0" w:after="283"/>
              <w:jc w:val="center"/>
              <w:rPr/>
            </w:pPr>
            <w:r>
              <w:rPr/>
              <w:t xml:space="preserve">Sijainti </w:t>
            </w:r>
          </w:p>
        </w:tc>
      </w:tr>
      <w:tr>
        <w:trPr/>
        <w:tc>
          <w:tcPr>
            <w:tcW w:w="1938" w:type="dxa"/>
            <w:tcBorders/>
            <w:vAlign w:val="center"/>
          </w:tcPr>
          <w:p>
            <w:pPr>
              <w:pStyle w:val="TableContents"/>
              <w:bidi w:val="0"/>
              <w:spacing w:before="0" w:after="283"/>
              <w:jc w:val="left"/>
              <w:rPr/>
            </w:pPr>
            <w:r>
              <w:rPr/>
              <w:t xml:space="preserve">000 a111 Krimin sodan saajat ‡ </w:t>
            </w:r>
          </w:p>
        </w:tc>
        <w:tc>
          <w:tcPr>
            <w:tcW w:w="2185" w:type="dxa"/>
            <w:tcBorders/>
            <w:vAlign w:val="center"/>
          </w:tcPr>
          <w:p>
            <w:pPr>
              <w:pStyle w:val="TableContents"/>
              <w:bidi w:val="0"/>
              <w:spacing w:before="0" w:after="283"/>
              <w:jc w:val="left"/>
              <w:rPr/>
            </w:pPr>
            <w:r>
              <w:rPr/>
              <w:t xml:space="preserve">000 a -- </w:t>
            </w:r>
          </w:p>
        </w:tc>
        <w:tc>
          <w:tcPr>
            <w:tcW w:w="2402" w:type="dxa"/>
            <w:tcBorders/>
            <w:vAlign w:val="center"/>
          </w:tcPr>
          <w:p>
            <w:pPr>
              <w:pStyle w:val="TableContents"/>
              <w:bidi w:val="0"/>
              <w:spacing w:before="0" w:after="283"/>
              <w:jc w:val="left"/>
              <w:rPr/>
            </w:pPr>
            <w:r>
              <w:rPr/>
              <w:t xml:space="preserve">Krimin sota Krimin sota </w:t>
            </w:r>
          </w:p>
        </w:tc>
        <w:tc>
          <w:tcPr>
            <w:tcW w:w="1811" w:type="dxa"/>
            <w:tcBorders/>
            <w:vAlign w:val="center"/>
          </w:tcPr>
          <w:p>
            <w:pPr>
              <w:pStyle w:val="TableContents"/>
              <w:bidi w:val="0"/>
              <w:spacing w:before="0" w:after="283"/>
              <w:jc w:val="left"/>
              <w:rPr/>
            </w:pPr>
            <w:r>
              <w:rPr/>
              <w:t xml:space="preserve">1854 -- 1856 1854 -- 1856 </w:t>
            </w:r>
          </w:p>
        </w:tc>
        <w:tc>
          <w:tcPr>
            <w:tcW w:w="1869" w:type="dxa"/>
            <w:tcBorders/>
            <w:vAlign w:val="center"/>
          </w:tcPr>
          <w:p>
            <w:pPr>
              <w:pStyle w:val="TableContents"/>
              <w:bidi w:val="0"/>
              <w:spacing w:before="0" w:after="283"/>
              <w:jc w:val="left"/>
              <w:rPr/>
            </w:pPr>
            <w:r>
              <w:rPr/>
              <w:t xml:space="preserve">000 a -- </w:t>
            </w:r>
          </w:p>
        </w:tc>
      </w:tr>
      <w:tr>
        <w:trPr/>
        <w:tc>
          <w:tcPr>
            <w:tcW w:w="1938" w:type="dxa"/>
            <w:tcBorders/>
            <w:vAlign w:val="center"/>
          </w:tcPr>
          <w:p>
            <w:pPr>
              <w:pStyle w:val="TableContents"/>
              <w:bidi w:val="0"/>
              <w:spacing w:before="0" w:after="283"/>
              <w:jc w:val="left"/>
              <w:rPr/>
            </w:pPr>
            <w:r>
              <w:rPr>
                <w:color w:val="A9A9A9"/>
              </w:rPr>
              <w:t xml:space="preserve">John </w:t>
            </w:r>
            <w:r>
              <w:rPr/>
              <w:t xml:space="preserve">Wood </w:t>
            </w:r>
          </w:p>
        </w:tc>
        <w:tc>
          <w:tcPr>
            <w:tcW w:w="2185" w:type="dxa"/>
            <w:tcBorders/>
            <w:vAlign w:val="center"/>
          </w:tcPr>
          <w:p>
            <w:pPr>
              <w:pStyle w:val="TableContents"/>
              <w:bidi w:val="0"/>
              <w:spacing w:before="0" w:after="283"/>
              <w:jc w:val="left"/>
              <w:rPr/>
            </w:pPr>
            <w:r>
              <w:rPr/>
              <w:t xml:space="preserve">020 20. Bombay Native Infantry (Bombayn jalkaväki) </w:t>
            </w:r>
          </w:p>
        </w:tc>
        <w:tc>
          <w:tcPr>
            <w:tcW w:w="2402" w:type="dxa"/>
            <w:tcBorders/>
            <w:vAlign w:val="center"/>
          </w:tcPr>
          <w:p>
            <w:pPr>
              <w:pStyle w:val="TableContents"/>
              <w:bidi w:val="0"/>
              <w:spacing w:before="0" w:after="283"/>
              <w:jc w:val="left"/>
              <w:rPr/>
            </w:pPr>
            <w:r>
              <w:rPr/>
              <w:t xml:space="preserve">Englannin ja Persian sota </w:t>
            </w:r>
          </w:p>
        </w:tc>
        <w:tc>
          <w:tcPr>
            <w:tcW w:w="1811" w:type="dxa"/>
            <w:tcBorders/>
            <w:vAlign w:val="center"/>
          </w:tcPr>
          <w:p>
            <w:pPr>
              <w:pStyle w:val="TableContents"/>
              <w:bidi w:val="0"/>
              <w:spacing w:before="0" w:after="283"/>
              <w:jc w:val="left"/>
              <w:rPr/>
            </w:pPr>
            <w:r>
              <w:rPr/>
              <w:t xml:space="preserve">1856-08-09 9. elokuuta 1856 </w:t>
            </w:r>
          </w:p>
        </w:tc>
        <w:tc>
          <w:tcPr>
            <w:tcW w:w="1869" w:type="dxa"/>
            <w:tcBorders/>
            <w:vAlign w:val="center"/>
          </w:tcPr>
          <w:p>
            <w:pPr>
              <w:pStyle w:val="TableContents"/>
              <w:bidi w:val="0"/>
              <w:spacing w:before="0" w:after="283"/>
              <w:jc w:val="left"/>
              <w:rPr/>
            </w:pPr>
            <w:r>
              <w:rPr/>
              <w:t xml:space="preserve">Bushire, Persia </w:t>
            </w:r>
          </w:p>
        </w:tc>
      </w:tr>
      <w:tr>
        <w:trPr/>
        <w:tc>
          <w:tcPr>
            <w:tcW w:w="1938" w:type="dxa"/>
            <w:tcBorders/>
            <w:vAlign w:val="center"/>
          </w:tcPr>
          <w:p>
            <w:pPr>
              <w:pStyle w:val="TableContents"/>
              <w:bidi w:val="0"/>
              <w:spacing w:before="0" w:after="283"/>
              <w:jc w:val="left"/>
              <w:rPr/>
            </w:pPr>
            <w:r>
              <w:rPr/>
              <w:t xml:space="preserve">John Malcolmson </w:t>
            </w:r>
          </w:p>
        </w:tc>
        <w:tc>
          <w:tcPr>
            <w:tcW w:w="2185" w:type="dxa"/>
            <w:tcBorders/>
            <w:vAlign w:val="center"/>
          </w:tcPr>
          <w:p>
            <w:pPr>
              <w:pStyle w:val="TableContents"/>
              <w:bidi w:val="0"/>
              <w:spacing w:before="0" w:after="283"/>
              <w:jc w:val="left"/>
              <w:rPr/>
            </w:pPr>
            <w:r>
              <w:rPr/>
              <w:t xml:space="preserve">003 3. Bombayn kevyt ratsuväki </w:t>
            </w:r>
          </w:p>
        </w:tc>
        <w:tc>
          <w:tcPr>
            <w:tcW w:w="2402" w:type="dxa"/>
            <w:tcBorders/>
            <w:vAlign w:val="center"/>
          </w:tcPr>
          <w:p>
            <w:pPr>
              <w:pStyle w:val="TableContents"/>
              <w:bidi w:val="0"/>
              <w:spacing w:before="0" w:after="283"/>
              <w:jc w:val="left"/>
              <w:rPr/>
            </w:pPr>
            <w:r>
              <w:rPr/>
              <w:t xml:space="preserve">Englannin ja Persian sota </w:t>
            </w:r>
          </w:p>
        </w:tc>
        <w:tc>
          <w:tcPr>
            <w:tcW w:w="1811" w:type="dxa"/>
            <w:tcBorders/>
            <w:vAlign w:val="center"/>
          </w:tcPr>
          <w:p>
            <w:pPr>
              <w:pStyle w:val="TableContents"/>
              <w:bidi w:val="0"/>
              <w:spacing w:before="0" w:after="283"/>
              <w:jc w:val="left"/>
              <w:rPr/>
            </w:pPr>
            <w:r>
              <w:rPr/>
              <w:t xml:space="preserve">1857-02-08 8. helmikuuta 1857 </w:t>
            </w:r>
          </w:p>
        </w:tc>
        <w:tc>
          <w:tcPr>
            <w:tcW w:w="1869" w:type="dxa"/>
            <w:tcBorders/>
            <w:vAlign w:val="center"/>
          </w:tcPr>
          <w:p>
            <w:pPr>
              <w:pStyle w:val="TableContents"/>
              <w:bidi w:val="0"/>
              <w:spacing w:before="0" w:after="283"/>
              <w:jc w:val="left"/>
              <w:rPr/>
            </w:pPr>
            <w:r>
              <w:rPr/>
              <w:t xml:space="preserve">Khoosh-ab, Persia </w:t>
            </w:r>
          </w:p>
        </w:tc>
      </w:tr>
      <w:tr>
        <w:trPr/>
        <w:tc>
          <w:tcPr>
            <w:tcW w:w="1938" w:type="dxa"/>
            <w:tcBorders/>
            <w:vAlign w:val="center"/>
          </w:tcPr>
          <w:p>
            <w:pPr>
              <w:pStyle w:val="TableContents"/>
              <w:bidi w:val="0"/>
              <w:spacing w:before="0" w:after="283"/>
              <w:jc w:val="left"/>
              <w:rPr/>
            </w:pPr>
            <w:r>
              <w:rPr/>
              <w:t xml:space="preserve">Arthur Moore </w:t>
            </w:r>
          </w:p>
        </w:tc>
        <w:tc>
          <w:tcPr>
            <w:tcW w:w="2185" w:type="dxa"/>
            <w:tcBorders/>
            <w:vAlign w:val="center"/>
          </w:tcPr>
          <w:p>
            <w:pPr>
              <w:pStyle w:val="TableContents"/>
              <w:bidi w:val="0"/>
              <w:spacing w:before="0" w:after="283"/>
              <w:jc w:val="left"/>
              <w:rPr/>
            </w:pPr>
            <w:r>
              <w:rPr/>
              <w:t xml:space="preserve">003 3. Bombayn kevyt ratsuväki </w:t>
            </w:r>
          </w:p>
        </w:tc>
        <w:tc>
          <w:tcPr>
            <w:tcW w:w="2402" w:type="dxa"/>
            <w:tcBorders/>
            <w:vAlign w:val="center"/>
          </w:tcPr>
          <w:p>
            <w:pPr>
              <w:pStyle w:val="TableContents"/>
              <w:bidi w:val="0"/>
              <w:spacing w:before="0" w:after="283"/>
              <w:jc w:val="left"/>
              <w:rPr/>
            </w:pPr>
            <w:r>
              <w:rPr/>
              <w:t xml:space="preserve">Englannin ja Persian sota </w:t>
            </w:r>
          </w:p>
        </w:tc>
        <w:tc>
          <w:tcPr>
            <w:tcW w:w="1811" w:type="dxa"/>
            <w:tcBorders/>
            <w:vAlign w:val="center"/>
          </w:tcPr>
          <w:p>
            <w:pPr>
              <w:pStyle w:val="TableContents"/>
              <w:bidi w:val="0"/>
              <w:spacing w:before="0" w:after="283"/>
              <w:jc w:val="left"/>
              <w:rPr/>
            </w:pPr>
            <w:r>
              <w:rPr/>
              <w:t xml:space="preserve">1858-02-07 8. helmikuuta 1857 </w:t>
            </w:r>
          </w:p>
        </w:tc>
        <w:tc>
          <w:tcPr>
            <w:tcW w:w="1869" w:type="dxa"/>
            <w:tcBorders/>
            <w:vAlign w:val="center"/>
          </w:tcPr>
          <w:p>
            <w:pPr>
              <w:pStyle w:val="TableContents"/>
              <w:bidi w:val="0"/>
              <w:spacing w:before="0" w:after="283"/>
              <w:jc w:val="left"/>
              <w:rPr/>
            </w:pPr>
            <w:r>
              <w:rPr/>
              <w:t xml:space="preserve">Khoosh-ab, Persia </w:t>
            </w:r>
          </w:p>
        </w:tc>
      </w:tr>
      <w:tr>
        <w:trPr/>
        <w:tc>
          <w:tcPr>
            <w:tcW w:w="1938" w:type="dxa"/>
            <w:tcBorders/>
            <w:vAlign w:val="center"/>
          </w:tcPr>
          <w:p>
            <w:pPr>
              <w:pStyle w:val="TableContents"/>
              <w:bidi w:val="0"/>
              <w:spacing w:before="0" w:after="283"/>
              <w:jc w:val="left"/>
              <w:rPr/>
            </w:pPr>
            <w:r>
              <w:rPr/>
              <w:t xml:space="preserve">000,1 182 Intian kapinan vastaanottajat ‡ </w:t>
            </w:r>
          </w:p>
        </w:tc>
        <w:tc>
          <w:tcPr>
            <w:tcW w:w="2185" w:type="dxa"/>
            <w:tcBorders/>
            <w:vAlign w:val="center"/>
          </w:tcPr>
          <w:p>
            <w:pPr>
              <w:pStyle w:val="TableContents"/>
              <w:bidi w:val="0"/>
              <w:spacing w:before="0" w:after="283"/>
              <w:jc w:val="left"/>
              <w:rPr/>
            </w:pPr>
            <w:r>
              <w:rPr/>
              <w:t xml:space="preserve">000.1 -- </w:t>
            </w:r>
          </w:p>
        </w:tc>
        <w:tc>
          <w:tcPr>
            <w:tcW w:w="2402" w:type="dxa"/>
            <w:tcBorders/>
            <w:vAlign w:val="center"/>
          </w:tcPr>
          <w:p>
            <w:pPr>
              <w:pStyle w:val="TableContents"/>
              <w:bidi w:val="0"/>
              <w:spacing w:before="0" w:after="283"/>
              <w:jc w:val="left"/>
              <w:rPr/>
            </w:pPr>
            <w:r>
              <w:rPr/>
              <w:t xml:space="preserve">Intian kapina Intian kapina </w:t>
            </w:r>
          </w:p>
        </w:tc>
        <w:tc>
          <w:tcPr>
            <w:tcW w:w="1811" w:type="dxa"/>
            <w:tcBorders/>
            <w:vAlign w:val="center"/>
          </w:tcPr>
          <w:p>
            <w:pPr>
              <w:pStyle w:val="TableContents"/>
              <w:bidi w:val="0"/>
              <w:spacing w:before="0" w:after="283"/>
              <w:jc w:val="left"/>
              <w:rPr/>
            </w:pPr>
            <w:r>
              <w:rPr/>
              <w:t xml:space="preserve">1858 1857 -- 1859 </w:t>
            </w:r>
          </w:p>
        </w:tc>
        <w:tc>
          <w:tcPr>
            <w:tcW w:w="1869" w:type="dxa"/>
            <w:tcBorders/>
            <w:vAlign w:val="center"/>
          </w:tcPr>
          <w:p>
            <w:pPr>
              <w:pStyle w:val="TableContents"/>
              <w:bidi w:val="0"/>
              <w:spacing w:before="0" w:after="283"/>
              <w:jc w:val="left"/>
              <w:rPr/>
            </w:pPr>
            <w:r>
              <w:rPr/>
              <w:t xml:space="preserve">000.1 -- </w:t>
            </w:r>
          </w:p>
        </w:tc>
      </w:tr>
      <w:tr>
        <w:trPr/>
        <w:tc>
          <w:tcPr>
            <w:tcW w:w="1938" w:type="dxa"/>
            <w:tcBorders/>
            <w:vAlign w:val="center"/>
          </w:tcPr>
          <w:p>
            <w:pPr>
              <w:pStyle w:val="TableContents"/>
              <w:bidi w:val="0"/>
              <w:spacing w:before="0" w:after="283"/>
              <w:jc w:val="left"/>
              <w:rPr/>
            </w:pPr>
            <w:r>
              <w:rPr/>
              <w:t xml:space="preserve">Nathaniel Burslem </w:t>
            </w:r>
          </w:p>
        </w:tc>
        <w:tc>
          <w:tcPr>
            <w:tcW w:w="2185" w:type="dxa"/>
            <w:tcBorders/>
            <w:vAlign w:val="center"/>
          </w:tcPr>
          <w:p>
            <w:pPr>
              <w:pStyle w:val="TableContents"/>
              <w:bidi w:val="0"/>
              <w:spacing w:before="0" w:after="283"/>
              <w:jc w:val="left"/>
              <w:rPr/>
            </w:pPr>
            <w:r>
              <w:rPr/>
              <w:t xml:space="preserve">067 67. jalkaväkirykmentti </w:t>
            </w:r>
          </w:p>
        </w:tc>
        <w:tc>
          <w:tcPr>
            <w:tcW w:w="2402" w:type="dxa"/>
            <w:tcBorders/>
            <w:vAlign w:val="center"/>
          </w:tcPr>
          <w:p>
            <w:pPr>
              <w:pStyle w:val="TableContents"/>
              <w:bidi w:val="0"/>
              <w:spacing w:before="0" w:after="283"/>
              <w:jc w:val="left"/>
              <w:rPr/>
            </w:pPr>
            <w:r>
              <w:rPr/>
              <w:t xml:space="preserve">Kolmas Kiinan sota </w:t>
            </w:r>
          </w:p>
        </w:tc>
        <w:tc>
          <w:tcPr>
            <w:tcW w:w="1811" w:type="dxa"/>
            <w:tcBorders/>
            <w:vAlign w:val="center"/>
          </w:tcPr>
          <w:p>
            <w:pPr>
              <w:pStyle w:val="TableContents"/>
              <w:bidi w:val="0"/>
              <w:spacing w:before="0" w:after="283"/>
              <w:jc w:val="left"/>
              <w:rPr/>
            </w:pPr>
            <w:r>
              <w:rPr/>
              <w:t xml:space="preserve">1860-08-21 21. elokuuta 1860 </w:t>
            </w:r>
          </w:p>
        </w:tc>
        <w:tc>
          <w:tcPr>
            <w:tcW w:w="1869" w:type="dxa"/>
            <w:tcBorders/>
            <w:vAlign w:val="center"/>
          </w:tcPr>
          <w:p>
            <w:pPr>
              <w:pStyle w:val="TableContents"/>
              <w:bidi w:val="0"/>
              <w:spacing w:before="0" w:after="283"/>
              <w:jc w:val="left"/>
              <w:rPr/>
            </w:pPr>
            <w:r>
              <w:rPr/>
              <w:t xml:space="preserve">Taku Forts, Kiina </w:t>
            </w:r>
          </w:p>
        </w:tc>
      </w:tr>
      <w:tr>
        <w:trPr/>
        <w:tc>
          <w:tcPr>
            <w:tcW w:w="1938" w:type="dxa"/>
            <w:tcBorders/>
            <w:vAlign w:val="center"/>
          </w:tcPr>
          <w:p>
            <w:pPr>
              <w:pStyle w:val="TableContents"/>
              <w:bidi w:val="0"/>
              <w:spacing w:before="0" w:after="283"/>
              <w:jc w:val="left"/>
              <w:rPr/>
            </w:pPr>
            <w:r>
              <w:rPr/>
              <w:t xml:space="preserve">John Chaplin </w:t>
            </w:r>
          </w:p>
        </w:tc>
        <w:tc>
          <w:tcPr>
            <w:tcW w:w="2185" w:type="dxa"/>
            <w:tcBorders/>
            <w:vAlign w:val="center"/>
          </w:tcPr>
          <w:p>
            <w:pPr>
              <w:pStyle w:val="TableContents"/>
              <w:bidi w:val="0"/>
              <w:spacing w:before="0" w:after="283"/>
              <w:jc w:val="left"/>
              <w:rPr/>
            </w:pPr>
            <w:r>
              <w:rPr/>
              <w:t xml:space="preserve">067 67. jalkaväkirykmentti </w:t>
            </w:r>
          </w:p>
        </w:tc>
        <w:tc>
          <w:tcPr>
            <w:tcW w:w="2402" w:type="dxa"/>
            <w:tcBorders/>
            <w:vAlign w:val="center"/>
          </w:tcPr>
          <w:p>
            <w:pPr>
              <w:pStyle w:val="TableContents"/>
              <w:bidi w:val="0"/>
              <w:spacing w:before="0" w:after="283"/>
              <w:jc w:val="left"/>
              <w:rPr/>
            </w:pPr>
            <w:r>
              <w:rPr/>
              <w:t xml:space="preserve">Kolmas Kiinan sota </w:t>
            </w:r>
          </w:p>
        </w:tc>
        <w:tc>
          <w:tcPr>
            <w:tcW w:w="1811" w:type="dxa"/>
            <w:tcBorders/>
            <w:vAlign w:val="center"/>
          </w:tcPr>
          <w:p>
            <w:pPr>
              <w:pStyle w:val="TableContents"/>
              <w:bidi w:val="0"/>
              <w:spacing w:before="0" w:after="283"/>
              <w:jc w:val="left"/>
              <w:rPr/>
            </w:pPr>
            <w:r>
              <w:rPr/>
              <w:t xml:space="preserve">1860-08-21 21. elokuuta 1860 </w:t>
            </w:r>
          </w:p>
        </w:tc>
        <w:tc>
          <w:tcPr>
            <w:tcW w:w="1869" w:type="dxa"/>
            <w:tcBorders/>
            <w:vAlign w:val="center"/>
          </w:tcPr>
          <w:p>
            <w:pPr>
              <w:pStyle w:val="TableContents"/>
              <w:bidi w:val="0"/>
              <w:spacing w:before="0" w:after="283"/>
              <w:jc w:val="left"/>
              <w:rPr/>
            </w:pPr>
            <w:r>
              <w:rPr/>
              <w:t xml:space="preserve">Taku Forts, Kiina </w:t>
            </w:r>
          </w:p>
        </w:tc>
      </w:tr>
      <w:tr>
        <w:trPr/>
        <w:tc>
          <w:tcPr>
            <w:tcW w:w="1938" w:type="dxa"/>
            <w:tcBorders/>
            <w:vAlign w:val="center"/>
          </w:tcPr>
          <w:p>
            <w:pPr>
              <w:pStyle w:val="TableContents"/>
              <w:bidi w:val="0"/>
              <w:spacing w:before="0" w:after="283"/>
              <w:jc w:val="left"/>
              <w:rPr/>
            </w:pPr>
            <w:r>
              <w:rPr/>
              <w:t xml:space="preserve">Andrew Fitzgibbon </w:t>
            </w:r>
          </w:p>
        </w:tc>
        <w:tc>
          <w:tcPr>
            <w:tcW w:w="2185" w:type="dxa"/>
            <w:tcBorders/>
            <w:vAlign w:val="center"/>
          </w:tcPr>
          <w:p>
            <w:pPr>
              <w:pStyle w:val="TableContents"/>
              <w:bidi w:val="0"/>
              <w:spacing w:before="0" w:after="283"/>
              <w:jc w:val="left"/>
              <w:rPr/>
            </w:pPr>
            <w:r>
              <w:rPr/>
              <w:t xml:space="preserve">067 67. jalkaväkirykmentti </w:t>
            </w:r>
          </w:p>
        </w:tc>
        <w:tc>
          <w:tcPr>
            <w:tcW w:w="2402" w:type="dxa"/>
            <w:tcBorders/>
            <w:vAlign w:val="center"/>
          </w:tcPr>
          <w:p>
            <w:pPr>
              <w:pStyle w:val="TableContents"/>
              <w:bidi w:val="0"/>
              <w:spacing w:before="0" w:after="283"/>
              <w:jc w:val="left"/>
              <w:rPr/>
            </w:pPr>
            <w:r>
              <w:rPr/>
              <w:t xml:space="preserve">Kolmas Kiinan sota </w:t>
            </w:r>
          </w:p>
        </w:tc>
        <w:tc>
          <w:tcPr>
            <w:tcW w:w="1811" w:type="dxa"/>
            <w:tcBorders/>
            <w:vAlign w:val="center"/>
          </w:tcPr>
          <w:p>
            <w:pPr>
              <w:pStyle w:val="TableContents"/>
              <w:bidi w:val="0"/>
              <w:spacing w:before="0" w:after="283"/>
              <w:jc w:val="left"/>
              <w:rPr/>
            </w:pPr>
            <w:r>
              <w:rPr/>
              <w:t xml:space="preserve">1860-08-21 21. elokuuta 1860 </w:t>
            </w:r>
          </w:p>
        </w:tc>
        <w:tc>
          <w:tcPr>
            <w:tcW w:w="1869" w:type="dxa"/>
            <w:tcBorders/>
            <w:vAlign w:val="center"/>
          </w:tcPr>
          <w:p>
            <w:pPr>
              <w:pStyle w:val="TableContents"/>
              <w:bidi w:val="0"/>
              <w:spacing w:before="0" w:after="283"/>
              <w:jc w:val="left"/>
              <w:rPr/>
            </w:pPr>
            <w:r>
              <w:rPr/>
              <w:t xml:space="preserve">Taku Forts, Kiina </w:t>
            </w:r>
          </w:p>
        </w:tc>
      </w:tr>
      <w:tr>
        <w:trPr/>
        <w:tc>
          <w:tcPr>
            <w:tcW w:w="1938" w:type="dxa"/>
            <w:tcBorders/>
            <w:vAlign w:val="center"/>
          </w:tcPr>
          <w:p>
            <w:pPr>
              <w:pStyle w:val="TableContents"/>
              <w:bidi w:val="0"/>
              <w:spacing w:before="0" w:after="283"/>
              <w:jc w:val="left"/>
              <w:rPr/>
            </w:pPr>
            <w:r>
              <w:rPr/>
              <w:t xml:space="preserve">Thomas Lane </w:t>
            </w:r>
          </w:p>
        </w:tc>
        <w:tc>
          <w:tcPr>
            <w:tcW w:w="2185" w:type="dxa"/>
            <w:tcBorders/>
            <w:vAlign w:val="center"/>
          </w:tcPr>
          <w:p>
            <w:pPr>
              <w:pStyle w:val="TableContents"/>
              <w:bidi w:val="0"/>
              <w:spacing w:before="0" w:after="283"/>
              <w:jc w:val="left"/>
              <w:rPr/>
            </w:pPr>
            <w:r>
              <w:rPr/>
              <w:t xml:space="preserve">067 67. jalkaväkirykmentti </w:t>
            </w:r>
          </w:p>
        </w:tc>
        <w:tc>
          <w:tcPr>
            <w:tcW w:w="2402" w:type="dxa"/>
            <w:tcBorders/>
            <w:vAlign w:val="center"/>
          </w:tcPr>
          <w:p>
            <w:pPr>
              <w:pStyle w:val="TableContents"/>
              <w:bidi w:val="0"/>
              <w:spacing w:before="0" w:after="283"/>
              <w:jc w:val="left"/>
              <w:rPr/>
            </w:pPr>
            <w:r>
              <w:rPr/>
              <w:t xml:space="preserve">Kolmas Kiinan sota </w:t>
            </w:r>
          </w:p>
        </w:tc>
        <w:tc>
          <w:tcPr>
            <w:tcW w:w="1811" w:type="dxa"/>
            <w:tcBorders/>
            <w:vAlign w:val="center"/>
          </w:tcPr>
          <w:p>
            <w:pPr>
              <w:pStyle w:val="TableContents"/>
              <w:bidi w:val="0"/>
              <w:spacing w:before="0" w:after="283"/>
              <w:jc w:val="left"/>
              <w:rPr/>
            </w:pPr>
            <w:r>
              <w:rPr/>
              <w:t xml:space="preserve">1860-08-21 21. elokuuta 1860 </w:t>
            </w:r>
          </w:p>
        </w:tc>
        <w:tc>
          <w:tcPr>
            <w:tcW w:w="1869" w:type="dxa"/>
            <w:tcBorders/>
            <w:vAlign w:val="center"/>
          </w:tcPr>
          <w:p>
            <w:pPr>
              <w:pStyle w:val="TableContents"/>
              <w:bidi w:val="0"/>
              <w:spacing w:before="0" w:after="283"/>
              <w:jc w:val="left"/>
              <w:rPr/>
            </w:pPr>
            <w:r>
              <w:rPr/>
              <w:t xml:space="preserve">Taku Forts, Kiina </w:t>
            </w:r>
          </w:p>
        </w:tc>
      </w:tr>
      <w:tr>
        <w:trPr/>
        <w:tc>
          <w:tcPr>
            <w:tcW w:w="1938" w:type="dxa"/>
            <w:tcBorders/>
            <w:vAlign w:val="center"/>
          </w:tcPr>
          <w:p>
            <w:pPr>
              <w:pStyle w:val="TableContents"/>
              <w:bidi w:val="0"/>
              <w:spacing w:before="0" w:after="283"/>
              <w:jc w:val="left"/>
              <w:rPr/>
            </w:pPr>
            <w:r>
              <w:rPr/>
              <w:t xml:space="preserve">Edmund Lenon </w:t>
            </w:r>
          </w:p>
        </w:tc>
        <w:tc>
          <w:tcPr>
            <w:tcW w:w="2185" w:type="dxa"/>
            <w:tcBorders/>
            <w:vAlign w:val="center"/>
          </w:tcPr>
          <w:p>
            <w:pPr>
              <w:pStyle w:val="TableContents"/>
              <w:bidi w:val="0"/>
              <w:spacing w:before="0" w:after="283"/>
              <w:jc w:val="left"/>
              <w:rPr/>
            </w:pPr>
            <w:r>
              <w:rPr/>
              <w:t xml:space="preserve">067 67. jalkaväkirykmentti </w:t>
            </w:r>
          </w:p>
        </w:tc>
        <w:tc>
          <w:tcPr>
            <w:tcW w:w="2402" w:type="dxa"/>
            <w:tcBorders/>
            <w:vAlign w:val="center"/>
          </w:tcPr>
          <w:p>
            <w:pPr>
              <w:pStyle w:val="TableContents"/>
              <w:bidi w:val="0"/>
              <w:spacing w:before="0" w:after="283"/>
              <w:jc w:val="left"/>
              <w:rPr/>
            </w:pPr>
            <w:r>
              <w:rPr/>
              <w:t xml:space="preserve">Kolmas Kiinan sota </w:t>
            </w:r>
          </w:p>
        </w:tc>
        <w:tc>
          <w:tcPr>
            <w:tcW w:w="1811" w:type="dxa"/>
            <w:tcBorders/>
            <w:vAlign w:val="center"/>
          </w:tcPr>
          <w:p>
            <w:pPr>
              <w:pStyle w:val="TableContents"/>
              <w:bidi w:val="0"/>
              <w:spacing w:before="0" w:after="283"/>
              <w:jc w:val="left"/>
              <w:rPr/>
            </w:pPr>
            <w:r>
              <w:rPr/>
              <w:t xml:space="preserve">1860-08-21 21. elokuuta 1860 </w:t>
            </w:r>
          </w:p>
        </w:tc>
        <w:tc>
          <w:tcPr>
            <w:tcW w:w="1869" w:type="dxa"/>
            <w:tcBorders/>
            <w:vAlign w:val="center"/>
          </w:tcPr>
          <w:p>
            <w:pPr>
              <w:pStyle w:val="TableContents"/>
              <w:bidi w:val="0"/>
              <w:spacing w:before="0" w:after="283"/>
              <w:jc w:val="left"/>
              <w:rPr/>
            </w:pPr>
            <w:r>
              <w:rPr/>
              <w:t xml:space="preserve">Taku Forts, Kiina </w:t>
            </w:r>
          </w:p>
        </w:tc>
      </w:tr>
      <w:tr>
        <w:trPr/>
        <w:tc>
          <w:tcPr>
            <w:tcW w:w="1938" w:type="dxa"/>
            <w:tcBorders/>
            <w:vAlign w:val="center"/>
          </w:tcPr>
          <w:p>
            <w:pPr>
              <w:pStyle w:val="TableContents"/>
              <w:bidi w:val="0"/>
              <w:spacing w:before="0" w:after="283"/>
              <w:jc w:val="left"/>
              <w:rPr/>
            </w:pPr>
            <w:r>
              <w:rPr/>
              <w:t xml:space="preserve">John McDougall </w:t>
            </w:r>
          </w:p>
        </w:tc>
        <w:tc>
          <w:tcPr>
            <w:tcW w:w="2185" w:type="dxa"/>
            <w:tcBorders/>
            <w:vAlign w:val="center"/>
          </w:tcPr>
          <w:p>
            <w:pPr>
              <w:pStyle w:val="TableContents"/>
              <w:bidi w:val="0"/>
              <w:spacing w:before="0" w:after="283"/>
              <w:jc w:val="left"/>
              <w:rPr/>
            </w:pPr>
            <w:r>
              <w:rPr/>
              <w:t xml:space="preserve">044 44. jalkaväkirykmentti </w:t>
            </w:r>
          </w:p>
        </w:tc>
        <w:tc>
          <w:tcPr>
            <w:tcW w:w="2402" w:type="dxa"/>
            <w:tcBorders/>
            <w:vAlign w:val="center"/>
          </w:tcPr>
          <w:p>
            <w:pPr>
              <w:pStyle w:val="TableContents"/>
              <w:bidi w:val="0"/>
              <w:spacing w:before="0" w:after="283"/>
              <w:jc w:val="left"/>
              <w:rPr/>
            </w:pPr>
            <w:r>
              <w:rPr/>
              <w:t xml:space="preserve">Kolmas Kiinan sota </w:t>
            </w:r>
          </w:p>
        </w:tc>
        <w:tc>
          <w:tcPr>
            <w:tcW w:w="1811" w:type="dxa"/>
            <w:tcBorders/>
            <w:vAlign w:val="center"/>
          </w:tcPr>
          <w:p>
            <w:pPr>
              <w:pStyle w:val="TableContents"/>
              <w:bidi w:val="0"/>
              <w:spacing w:before="0" w:after="283"/>
              <w:jc w:val="left"/>
              <w:rPr/>
            </w:pPr>
            <w:r>
              <w:rPr/>
              <w:t xml:space="preserve">1860-08-21 21. elokuuta 1860 </w:t>
            </w:r>
          </w:p>
        </w:tc>
        <w:tc>
          <w:tcPr>
            <w:tcW w:w="1869" w:type="dxa"/>
            <w:tcBorders/>
            <w:vAlign w:val="center"/>
          </w:tcPr>
          <w:p>
            <w:pPr>
              <w:pStyle w:val="TableContents"/>
              <w:bidi w:val="0"/>
              <w:spacing w:before="0" w:after="283"/>
              <w:jc w:val="left"/>
              <w:rPr/>
            </w:pPr>
            <w:r>
              <w:rPr/>
              <w:t xml:space="preserve">Taku Forts, Kiina </w:t>
            </w:r>
          </w:p>
        </w:tc>
      </w:tr>
      <w:tr>
        <w:trPr/>
        <w:tc>
          <w:tcPr>
            <w:tcW w:w="1938" w:type="dxa"/>
            <w:tcBorders/>
            <w:vAlign w:val="center"/>
          </w:tcPr>
          <w:p>
            <w:pPr>
              <w:pStyle w:val="TableContents"/>
              <w:bidi w:val="0"/>
              <w:spacing w:before="0" w:after="283"/>
              <w:jc w:val="left"/>
              <w:rPr/>
            </w:pPr>
            <w:r>
              <w:rPr/>
              <w:t xml:space="preserve">Robert Rogers </w:t>
            </w:r>
          </w:p>
        </w:tc>
        <w:tc>
          <w:tcPr>
            <w:tcW w:w="2185" w:type="dxa"/>
            <w:tcBorders/>
            <w:vAlign w:val="center"/>
          </w:tcPr>
          <w:p>
            <w:pPr>
              <w:pStyle w:val="TableContents"/>
              <w:bidi w:val="0"/>
              <w:spacing w:before="0" w:after="283"/>
              <w:jc w:val="left"/>
              <w:rPr/>
            </w:pPr>
            <w:r>
              <w:rPr/>
              <w:t xml:space="preserve">044 44. jalkaväkirykmentti </w:t>
            </w:r>
          </w:p>
        </w:tc>
        <w:tc>
          <w:tcPr>
            <w:tcW w:w="2402" w:type="dxa"/>
            <w:tcBorders/>
            <w:vAlign w:val="center"/>
          </w:tcPr>
          <w:p>
            <w:pPr>
              <w:pStyle w:val="TableContents"/>
              <w:bidi w:val="0"/>
              <w:spacing w:before="0" w:after="283"/>
              <w:jc w:val="left"/>
              <w:rPr/>
            </w:pPr>
            <w:r>
              <w:rPr/>
              <w:t xml:space="preserve">Kolmas Kiinan sota </w:t>
            </w:r>
          </w:p>
        </w:tc>
        <w:tc>
          <w:tcPr>
            <w:tcW w:w="1811" w:type="dxa"/>
            <w:tcBorders/>
            <w:vAlign w:val="center"/>
          </w:tcPr>
          <w:p>
            <w:pPr>
              <w:pStyle w:val="TableContents"/>
              <w:bidi w:val="0"/>
              <w:spacing w:before="0" w:after="283"/>
              <w:jc w:val="left"/>
              <w:rPr/>
            </w:pPr>
            <w:r>
              <w:rPr/>
              <w:t xml:space="preserve">1860-08-21 21. elokuuta 1860 </w:t>
            </w:r>
          </w:p>
        </w:tc>
        <w:tc>
          <w:tcPr>
            <w:tcW w:w="1869" w:type="dxa"/>
            <w:tcBorders/>
            <w:vAlign w:val="center"/>
          </w:tcPr>
          <w:p>
            <w:pPr>
              <w:pStyle w:val="TableContents"/>
              <w:bidi w:val="0"/>
              <w:spacing w:before="0" w:after="283"/>
              <w:jc w:val="left"/>
              <w:rPr/>
            </w:pPr>
            <w:r>
              <w:rPr/>
              <w:t xml:space="preserve">Taku Forts, Kiina </w:t>
            </w:r>
          </w:p>
        </w:tc>
      </w:tr>
      <w:tr>
        <w:trPr/>
        <w:tc>
          <w:tcPr>
            <w:tcW w:w="1938" w:type="dxa"/>
            <w:tcBorders/>
            <w:vAlign w:val="center"/>
          </w:tcPr>
          <w:p>
            <w:pPr>
              <w:pStyle w:val="TableContents"/>
              <w:bidi w:val="0"/>
              <w:spacing w:before="0" w:after="283"/>
              <w:jc w:val="left"/>
              <w:rPr/>
            </w:pPr>
            <w:r>
              <w:rPr/>
              <w:t xml:space="preserve">000,15 15 Uuden-Seelannin maasodan edunsaajat ‡ </w:t>
            </w:r>
          </w:p>
        </w:tc>
        <w:tc>
          <w:tcPr>
            <w:tcW w:w="2185" w:type="dxa"/>
            <w:tcBorders/>
            <w:vAlign w:val="center"/>
          </w:tcPr>
          <w:p>
            <w:pPr>
              <w:pStyle w:val="TableContents"/>
              <w:bidi w:val="0"/>
              <w:spacing w:before="0" w:after="283"/>
              <w:jc w:val="left"/>
              <w:rPr/>
            </w:pPr>
            <w:r>
              <w:rPr/>
              <w:t xml:space="preserve">000.15 -- </w:t>
            </w:r>
          </w:p>
        </w:tc>
        <w:tc>
          <w:tcPr>
            <w:tcW w:w="2402" w:type="dxa"/>
            <w:tcBorders/>
            <w:vAlign w:val="center"/>
          </w:tcPr>
          <w:p>
            <w:pPr>
              <w:pStyle w:val="TableContents"/>
              <w:bidi w:val="0"/>
              <w:spacing w:before="0" w:after="283"/>
              <w:jc w:val="left"/>
              <w:rPr/>
            </w:pPr>
            <w:r>
              <w:rPr/>
              <w:t xml:space="preserve">Uuden-Seelannin maasodat Uuden-Seelannin maasodat </w:t>
            </w:r>
          </w:p>
        </w:tc>
        <w:tc>
          <w:tcPr>
            <w:tcW w:w="1811" w:type="dxa"/>
            <w:tcBorders/>
            <w:vAlign w:val="center"/>
          </w:tcPr>
          <w:p>
            <w:pPr>
              <w:pStyle w:val="TableContents"/>
              <w:bidi w:val="0"/>
              <w:spacing w:before="0" w:after="283"/>
              <w:jc w:val="left"/>
              <w:rPr/>
            </w:pPr>
            <w:r>
              <w:rPr/>
              <w:t xml:space="preserve">1860 -- 1865 1860 -- 1865 </w:t>
            </w:r>
          </w:p>
        </w:tc>
        <w:tc>
          <w:tcPr>
            <w:tcW w:w="1869" w:type="dxa"/>
            <w:tcBorders/>
            <w:vAlign w:val="center"/>
          </w:tcPr>
          <w:p>
            <w:pPr>
              <w:pStyle w:val="TableContents"/>
              <w:bidi w:val="0"/>
              <w:spacing w:before="0" w:after="283"/>
              <w:jc w:val="left"/>
              <w:rPr/>
            </w:pPr>
            <w:r>
              <w:rPr/>
              <w:t xml:space="preserve">000.15 -- </w:t>
            </w:r>
          </w:p>
        </w:tc>
      </w:tr>
      <w:tr>
        <w:trPr/>
        <w:tc>
          <w:tcPr>
            <w:tcW w:w="1938" w:type="dxa"/>
            <w:tcBorders/>
            <w:vAlign w:val="center"/>
          </w:tcPr>
          <w:p>
            <w:pPr>
              <w:pStyle w:val="TableContents"/>
              <w:bidi w:val="0"/>
              <w:spacing w:before="0" w:after="283"/>
              <w:jc w:val="left"/>
              <w:rPr/>
            </w:pPr>
            <w:r>
              <w:rPr/>
              <w:t xml:space="preserve">George Hinckley </w:t>
            </w:r>
          </w:p>
        </w:tc>
        <w:tc>
          <w:tcPr>
            <w:tcW w:w="2185" w:type="dxa"/>
            <w:tcBorders/>
            <w:vAlign w:val="center"/>
          </w:tcPr>
          <w:p>
            <w:pPr>
              <w:pStyle w:val="TableContents"/>
              <w:bidi w:val="0"/>
              <w:spacing w:before="0" w:after="283"/>
              <w:jc w:val="left"/>
              <w:rPr/>
            </w:pPr>
            <w:r>
              <w:rPr/>
              <w:t xml:space="preserve">Merivoimien prikaati </w:t>
            </w:r>
          </w:p>
        </w:tc>
        <w:tc>
          <w:tcPr>
            <w:tcW w:w="2402" w:type="dxa"/>
            <w:tcBorders/>
            <w:vAlign w:val="center"/>
          </w:tcPr>
          <w:p>
            <w:pPr>
              <w:pStyle w:val="TableContents"/>
              <w:bidi w:val="0"/>
              <w:spacing w:before="0" w:after="283"/>
              <w:jc w:val="left"/>
              <w:rPr/>
            </w:pPr>
            <w:r>
              <w:rPr/>
              <w:t xml:space="preserve">Taipingin kapina </w:t>
            </w:r>
          </w:p>
        </w:tc>
        <w:tc>
          <w:tcPr>
            <w:tcW w:w="1811" w:type="dxa"/>
            <w:tcBorders/>
            <w:vAlign w:val="center"/>
          </w:tcPr>
          <w:p>
            <w:pPr>
              <w:pStyle w:val="TableContents"/>
              <w:bidi w:val="0"/>
              <w:spacing w:before="0" w:after="283"/>
              <w:jc w:val="left"/>
              <w:rPr/>
            </w:pPr>
            <w:r>
              <w:rPr/>
              <w:t xml:space="preserve">1862-10-09 9. lokakuuta 1862 </w:t>
            </w:r>
          </w:p>
        </w:tc>
        <w:tc>
          <w:tcPr>
            <w:tcW w:w="1869" w:type="dxa"/>
            <w:tcBorders/>
            <w:vAlign w:val="center"/>
          </w:tcPr>
          <w:p>
            <w:pPr>
              <w:pStyle w:val="TableContents"/>
              <w:bidi w:val="0"/>
              <w:spacing w:before="0" w:after="283"/>
              <w:jc w:val="left"/>
              <w:rPr/>
            </w:pPr>
            <w:r>
              <w:rPr/>
              <w:t xml:space="preserve">Fenghua, Kiina </w:t>
            </w:r>
          </w:p>
        </w:tc>
      </w:tr>
      <w:tr>
        <w:trPr/>
        <w:tc>
          <w:tcPr>
            <w:tcW w:w="1938" w:type="dxa"/>
            <w:tcBorders/>
            <w:vAlign w:val="center"/>
          </w:tcPr>
          <w:p>
            <w:pPr>
              <w:pStyle w:val="TableContents"/>
              <w:bidi w:val="0"/>
              <w:spacing w:before="0" w:after="283"/>
              <w:jc w:val="left"/>
              <w:rPr/>
            </w:pPr>
            <w:r>
              <w:rPr/>
              <w:t xml:space="preserve">George Fosbery </w:t>
            </w:r>
          </w:p>
        </w:tc>
        <w:tc>
          <w:tcPr>
            <w:tcW w:w="2185" w:type="dxa"/>
            <w:tcBorders/>
            <w:vAlign w:val="center"/>
          </w:tcPr>
          <w:p>
            <w:pPr>
              <w:pStyle w:val="TableContents"/>
              <w:bidi w:val="0"/>
              <w:spacing w:before="0" w:after="283"/>
              <w:jc w:val="left"/>
              <w:rPr/>
            </w:pPr>
            <w:r>
              <w:rPr/>
              <w:t xml:space="preserve">004 4. Bengalin eurooppalainen rykmentti </w:t>
            </w:r>
          </w:p>
        </w:tc>
        <w:tc>
          <w:tcPr>
            <w:tcW w:w="2402" w:type="dxa"/>
            <w:tcBorders/>
            <w:vAlign w:val="center"/>
          </w:tcPr>
          <w:p>
            <w:pPr>
              <w:pStyle w:val="TableContents"/>
              <w:bidi w:val="0"/>
              <w:spacing w:before="0" w:after="283"/>
              <w:jc w:val="left"/>
              <w:rPr/>
            </w:pPr>
            <w:r>
              <w:rPr/>
              <w:t xml:space="preserve">Umbeyla-kampanja </w:t>
            </w:r>
          </w:p>
        </w:tc>
        <w:tc>
          <w:tcPr>
            <w:tcW w:w="1811" w:type="dxa"/>
            <w:tcBorders/>
            <w:vAlign w:val="center"/>
          </w:tcPr>
          <w:p>
            <w:pPr>
              <w:pStyle w:val="TableContents"/>
              <w:bidi w:val="0"/>
              <w:spacing w:before="0" w:after="283"/>
              <w:jc w:val="left"/>
              <w:rPr/>
            </w:pPr>
            <w:r>
              <w:rPr/>
              <w:t xml:space="preserve">1863-10-30 30. lokakuuta 1863 </w:t>
            </w:r>
          </w:p>
        </w:tc>
        <w:tc>
          <w:tcPr>
            <w:tcW w:w="1869" w:type="dxa"/>
            <w:tcBorders/>
            <w:vAlign w:val="center"/>
          </w:tcPr>
          <w:p>
            <w:pPr>
              <w:pStyle w:val="TableContents"/>
              <w:bidi w:val="0"/>
              <w:spacing w:before="0" w:after="283"/>
              <w:jc w:val="left"/>
              <w:rPr/>
            </w:pPr>
            <w:r>
              <w:rPr/>
              <w:t xml:space="preserve">Crag Picquet, Intia </w:t>
            </w:r>
          </w:p>
        </w:tc>
      </w:tr>
      <w:tr>
        <w:trPr/>
        <w:tc>
          <w:tcPr>
            <w:tcW w:w="1938" w:type="dxa"/>
            <w:tcBorders/>
            <w:vAlign w:val="center"/>
          </w:tcPr>
          <w:p>
            <w:pPr>
              <w:pStyle w:val="TableContents"/>
              <w:bidi w:val="0"/>
              <w:spacing w:before="0" w:after="283"/>
              <w:jc w:val="left"/>
              <w:rPr/>
            </w:pPr>
            <w:r>
              <w:rPr/>
              <w:t xml:space="preserve">Henry Pitcher </w:t>
            </w:r>
          </w:p>
        </w:tc>
        <w:tc>
          <w:tcPr>
            <w:tcW w:w="2185" w:type="dxa"/>
            <w:tcBorders/>
            <w:vAlign w:val="center"/>
          </w:tcPr>
          <w:p>
            <w:pPr>
              <w:pStyle w:val="TableContents"/>
              <w:bidi w:val="0"/>
              <w:spacing w:before="0" w:after="283"/>
              <w:jc w:val="left"/>
              <w:rPr/>
            </w:pPr>
            <w:r>
              <w:rPr/>
              <w:t xml:space="preserve">004 4. Punjabin jalkaväki </w:t>
            </w:r>
          </w:p>
        </w:tc>
        <w:tc>
          <w:tcPr>
            <w:tcW w:w="2402" w:type="dxa"/>
            <w:tcBorders/>
            <w:vAlign w:val="center"/>
          </w:tcPr>
          <w:p>
            <w:pPr>
              <w:pStyle w:val="TableContents"/>
              <w:bidi w:val="0"/>
              <w:spacing w:before="0" w:after="283"/>
              <w:jc w:val="left"/>
              <w:rPr/>
            </w:pPr>
            <w:r>
              <w:rPr/>
              <w:t xml:space="preserve">Umbeyla-kampanja </w:t>
            </w:r>
          </w:p>
        </w:tc>
        <w:tc>
          <w:tcPr>
            <w:tcW w:w="1811" w:type="dxa"/>
            <w:tcBorders/>
            <w:vAlign w:val="center"/>
          </w:tcPr>
          <w:p>
            <w:pPr>
              <w:pStyle w:val="TableContents"/>
              <w:bidi w:val="0"/>
              <w:spacing w:before="0" w:after="283"/>
              <w:jc w:val="left"/>
              <w:rPr/>
            </w:pPr>
            <w:r>
              <w:rPr/>
              <w:t xml:space="preserve">1863-10-30 30. lokakuuta 1863 </w:t>
            </w:r>
          </w:p>
        </w:tc>
        <w:tc>
          <w:tcPr>
            <w:tcW w:w="1869" w:type="dxa"/>
            <w:tcBorders/>
            <w:vAlign w:val="center"/>
          </w:tcPr>
          <w:p>
            <w:pPr>
              <w:pStyle w:val="TableContents"/>
              <w:bidi w:val="0"/>
              <w:spacing w:before="0" w:after="283"/>
              <w:jc w:val="left"/>
              <w:rPr/>
            </w:pPr>
            <w:r>
              <w:rPr/>
              <w:t xml:space="preserve">Crag Picquet, Intia </w:t>
            </w:r>
          </w:p>
        </w:tc>
      </w:tr>
      <w:tr>
        <w:trPr/>
        <w:tc>
          <w:tcPr>
            <w:tcW w:w="1938" w:type="dxa"/>
            <w:tcBorders/>
            <w:vAlign w:val="center"/>
          </w:tcPr>
          <w:p>
            <w:pPr>
              <w:pStyle w:val="TableContents"/>
              <w:bidi w:val="0"/>
              <w:spacing w:before="0" w:after="283"/>
              <w:jc w:val="left"/>
              <w:rPr/>
            </w:pPr>
            <w:r>
              <w:rPr/>
              <w:t xml:space="preserve">Duncan Boyes </w:t>
            </w:r>
          </w:p>
        </w:tc>
        <w:tc>
          <w:tcPr>
            <w:tcW w:w="2185" w:type="dxa"/>
            <w:tcBorders/>
            <w:vAlign w:val="center"/>
          </w:tcPr>
          <w:p>
            <w:pPr>
              <w:pStyle w:val="TableContents"/>
              <w:bidi w:val="0"/>
              <w:spacing w:before="0" w:after="283"/>
              <w:jc w:val="left"/>
              <w:rPr/>
            </w:pPr>
            <w:r>
              <w:rPr/>
              <w:t xml:space="preserve">HMS Euryalus </w:t>
            </w:r>
          </w:p>
        </w:tc>
        <w:tc>
          <w:tcPr>
            <w:tcW w:w="2402" w:type="dxa"/>
            <w:tcBorders/>
            <w:vAlign w:val="center"/>
          </w:tcPr>
          <w:p>
            <w:pPr>
              <w:pStyle w:val="TableContents"/>
              <w:bidi w:val="0"/>
              <w:spacing w:before="0" w:after="283"/>
              <w:jc w:val="left"/>
              <w:rPr/>
            </w:pPr>
            <w:r>
              <w:rPr/>
              <w:t xml:space="preserve">Shimonosekin pommitus </w:t>
            </w:r>
          </w:p>
        </w:tc>
        <w:tc>
          <w:tcPr>
            <w:tcW w:w="1811" w:type="dxa"/>
            <w:tcBorders/>
            <w:vAlign w:val="center"/>
          </w:tcPr>
          <w:p>
            <w:pPr>
              <w:pStyle w:val="TableContents"/>
              <w:bidi w:val="0"/>
              <w:spacing w:before="0" w:after="283"/>
              <w:jc w:val="left"/>
              <w:rPr/>
            </w:pPr>
            <w:r>
              <w:rPr/>
              <w:t xml:space="preserve">1864-09-06 6. syyskuuta 1864 </w:t>
            </w:r>
          </w:p>
        </w:tc>
        <w:tc>
          <w:tcPr>
            <w:tcW w:w="1869" w:type="dxa"/>
            <w:tcBorders/>
            <w:vAlign w:val="center"/>
          </w:tcPr>
          <w:p>
            <w:pPr>
              <w:pStyle w:val="TableContents"/>
              <w:bidi w:val="0"/>
              <w:spacing w:before="0" w:after="283"/>
              <w:jc w:val="left"/>
              <w:rPr/>
            </w:pPr>
            <w:r>
              <w:rPr/>
              <w:t xml:space="preserve">Kanmonin salmi, Japani </w:t>
            </w:r>
          </w:p>
        </w:tc>
      </w:tr>
      <w:tr>
        <w:trPr/>
        <w:tc>
          <w:tcPr>
            <w:tcW w:w="1938" w:type="dxa"/>
            <w:tcBorders/>
            <w:vAlign w:val="center"/>
          </w:tcPr>
          <w:p>
            <w:pPr>
              <w:pStyle w:val="TableContents"/>
              <w:bidi w:val="0"/>
              <w:spacing w:before="0" w:after="283"/>
              <w:jc w:val="left"/>
              <w:rPr/>
            </w:pPr>
            <w:r>
              <w:rPr/>
              <w:t xml:space="preserve">Thomas Pride </w:t>
            </w:r>
          </w:p>
        </w:tc>
        <w:tc>
          <w:tcPr>
            <w:tcW w:w="2185" w:type="dxa"/>
            <w:tcBorders/>
            <w:vAlign w:val="center"/>
          </w:tcPr>
          <w:p>
            <w:pPr>
              <w:pStyle w:val="TableContents"/>
              <w:bidi w:val="0"/>
              <w:spacing w:before="0" w:after="283"/>
              <w:jc w:val="left"/>
              <w:rPr/>
            </w:pPr>
            <w:r>
              <w:rPr/>
              <w:t xml:space="preserve">Kuninkaallinen laivasto </w:t>
            </w:r>
          </w:p>
        </w:tc>
        <w:tc>
          <w:tcPr>
            <w:tcW w:w="2402" w:type="dxa"/>
            <w:tcBorders/>
            <w:vAlign w:val="center"/>
          </w:tcPr>
          <w:p>
            <w:pPr>
              <w:pStyle w:val="TableContents"/>
              <w:bidi w:val="0"/>
              <w:spacing w:before="0" w:after="283"/>
              <w:jc w:val="left"/>
              <w:rPr/>
            </w:pPr>
            <w:r>
              <w:rPr/>
              <w:t xml:space="preserve">Shimonosekin pommitus </w:t>
            </w:r>
          </w:p>
        </w:tc>
        <w:tc>
          <w:tcPr>
            <w:tcW w:w="1811" w:type="dxa"/>
            <w:tcBorders/>
            <w:vAlign w:val="center"/>
          </w:tcPr>
          <w:p>
            <w:pPr>
              <w:pStyle w:val="TableContents"/>
              <w:bidi w:val="0"/>
              <w:spacing w:before="0" w:after="283"/>
              <w:jc w:val="left"/>
              <w:rPr/>
            </w:pPr>
            <w:r>
              <w:rPr/>
              <w:t xml:space="preserve">1864-09-06 6. syyskuuta 1864 </w:t>
            </w:r>
          </w:p>
        </w:tc>
        <w:tc>
          <w:tcPr>
            <w:tcW w:w="1869" w:type="dxa"/>
            <w:tcBorders/>
            <w:vAlign w:val="center"/>
          </w:tcPr>
          <w:p>
            <w:pPr>
              <w:pStyle w:val="TableContents"/>
              <w:bidi w:val="0"/>
              <w:spacing w:before="0" w:after="283"/>
              <w:jc w:val="left"/>
              <w:rPr/>
            </w:pPr>
            <w:r>
              <w:rPr/>
              <w:t xml:space="preserve">Kanmonin salmi, Japani </w:t>
            </w:r>
          </w:p>
        </w:tc>
      </w:tr>
      <w:tr>
        <w:trPr/>
        <w:tc>
          <w:tcPr>
            <w:tcW w:w="1938" w:type="dxa"/>
            <w:tcBorders/>
            <w:vAlign w:val="center"/>
          </w:tcPr>
          <w:p>
            <w:pPr>
              <w:pStyle w:val="TableContents"/>
              <w:bidi w:val="0"/>
              <w:spacing w:before="0" w:after="283"/>
              <w:jc w:val="left"/>
              <w:rPr/>
            </w:pPr>
            <w:r>
              <w:rPr/>
              <w:t xml:space="preserve">William Seeley </w:t>
            </w:r>
          </w:p>
        </w:tc>
        <w:tc>
          <w:tcPr>
            <w:tcW w:w="2185" w:type="dxa"/>
            <w:tcBorders/>
            <w:vAlign w:val="center"/>
          </w:tcPr>
          <w:p>
            <w:pPr>
              <w:pStyle w:val="TableContents"/>
              <w:bidi w:val="0"/>
              <w:spacing w:before="0" w:after="283"/>
              <w:jc w:val="left"/>
              <w:rPr/>
            </w:pPr>
            <w:r>
              <w:rPr/>
              <w:t xml:space="preserve">HMS Euryalus </w:t>
            </w:r>
          </w:p>
        </w:tc>
        <w:tc>
          <w:tcPr>
            <w:tcW w:w="2402" w:type="dxa"/>
            <w:tcBorders/>
            <w:vAlign w:val="center"/>
          </w:tcPr>
          <w:p>
            <w:pPr>
              <w:pStyle w:val="TableContents"/>
              <w:bidi w:val="0"/>
              <w:spacing w:before="0" w:after="283"/>
              <w:jc w:val="left"/>
              <w:rPr/>
            </w:pPr>
            <w:r>
              <w:rPr/>
              <w:t xml:space="preserve">Shimonosekin pommitus </w:t>
            </w:r>
          </w:p>
        </w:tc>
        <w:tc>
          <w:tcPr>
            <w:tcW w:w="1811" w:type="dxa"/>
            <w:tcBorders/>
            <w:vAlign w:val="center"/>
          </w:tcPr>
          <w:p>
            <w:pPr>
              <w:pStyle w:val="TableContents"/>
              <w:bidi w:val="0"/>
              <w:spacing w:before="0" w:after="283"/>
              <w:jc w:val="left"/>
              <w:rPr/>
            </w:pPr>
            <w:r>
              <w:rPr/>
              <w:t xml:space="preserve">1864-09-06 6. syyskuuta 1864 </w:t>
            </w:r>
          </w:p>
        </w:tc>
        <w:tc>
          <w:tcPr>
            <w:tcW w:w="1869" w:type="dxa"/>
            <w:tcBorders/>
            <w:vAlign w:val="center"/>
          </w:tcPr>
          <w:p>
            <w:pPr>
              <w:pStyle w:val="TableContents"/>
              <w:bidi w:val="0"/>
              <w:spacing w:before="0" w:after="283"/>
              <w:jc w:val="left"/>
              <w:rPr/>
            </w:pPr>
            <w:r>
              <w:rPr/>
              <w:t xml:space="preserve">Kanmonin salmi, Japani </w:t>
            </w:r>
          </w:p>
        </w:tc>
      </w:tr>
      <w:tr>
        <w:trPr/>
        <w:tc>
          <w:tcPr>
            <w:tcW w:w="1938" w:type="dxa"/>
            <w:tcBorders/>
            <w:vAlign w:val="center"/>
          </w:tcPr>
          <w:p>
            <w:pPr>
              <w:pStyle w:val="TableContents"/>
              <w:bidi w:val="0"/>
              <w:spacing w:before="0" w:after="283"/>
              <w:jc w:val="left"/>
              <w:rPr/>
            </w:pPr>
            <w:r>
              <w:rPr/>
              <w:t xml:space="preserve">James Dundas </w:t>
            </w:r>
          </w:p>
        </w:tc>
        <w:tc>
          <w:tcPr>
            <w:tcW w:w="2185" w:type="dxa"/>
            <w:tcBorders/>
            <w:vAlign w:val="center"/>
          </w:tcPr>
          <w:p>
            <w:pPr>
              <w:pStyle w:val="TableContents"/>
              <w:bidi w:val="0"/>
              <w:spacing w:before="0" w:after="283"/>
              <w:jc w:val="left"/>
              <w:rPr/>
            </w:pPr>
            <w:r>
              <w:rPr/>
              <w:t xml:space="preserve">Bengalin insinöörit </w:t>
            </w:r>
          </w:p>
        </w:tc>
        <w:tc>
          <w:tcPr>
            <w:tcW w:w="2402" w:type="dxa"/>
            <w:tcBorders/>
            <w:vAlign w:val="center"/>
          </w:tcPr>
          <w:p>
            <w:pPr>
              <w:pStyle w:val="TableContents"/>
              <w:bidi w:val="0"/>
              <w:spacing w:before="0" w:after="283"/>
              <w:jc w:val="left"/>
              <w:rPr/>
            </w:pPr>
            <w:r>
              <w:rPr/>
              <w:t xml:space="preserve">Bhutanin sota </w:t>
            </w:r>
          </w:p>
        </w:tc>
        <w:tc>
          <w:tcPr>
            <w:tcW w:w="1811" w:type="dxa"/>
            <w:tcBorders/>
            <w:vAlign w:val="center"/>
          </w:tcPr>
          <w:p>
            <w:pPr>
              <w:pStyle w:val="TableContents"/>
              <w:bidi w:val="0"/>
              <w:spacing w:before="0" w:after="283"/>
              <w:jc w:val="left"/>
              <w:rPr/>
            </w:pPr>
            <w:r>
              <w:rPr/>
              <w:t xml:space="preserve">1865-04-30 30. huhtikuuta 1865 </w:t>
            </w:r>
          </w:p>
        </w:tc>
        <w:tc>
          <w:tcPr>
            <w:tcW w:w="1869" w:type="dxa"/>
            <w:tcBorders/>
            <w:vAlign w:val="center"/>
          </w:tcPr>
          <w:p>
            <w:pPr>
              <w:pStyle w:val="TableContents"/>
              <w:bidi w:val="0"/>
              <w:spacing w:before="0" w:after="283"/>
              <w:jc w:val="left"/>
              <w:rPr/>
            </w:pPr>
            <w:r>
              <w:rPr/>
              <w:t xml:space="preserve">Dewan-Giri, Intia </w:t>
            </w:r>
          </w:p>
        </w:tc>
      </w:tr>
      <w:tr>
        <w:trPr/>
        <w:tc>
          <w:tcPr>
            <w:tcW w:w="1938" w:type="dxa"/>
            <w:tcBorders/>
            <w:vAlign w:val="center"/>
          </w:tcPr>
          <w:p>
            <w:pPr>
              <w:pStyle w:val="TableContents"/>
              <w:bidi w:val="0"/>
              <w:spacing w:before="0" w:after="283"/>
              <w:jc w:val="left"/>
              <w:rPr/>
            </w:pPr>
            <w:r>
              <w:rPr/>
              <w:t xml:space="preserve">William Trevor </w:t>
            </w:r>
          </w:p>
        </w:tc>
        <w:tc>
          <w:tcPr>
            <w:tcW w:w="2185" w:type="dxa"/>
            <w:tcBorders/>
            <w:vAlign w:val="center"/>
          </w:tcPr>
          <w:p>
            <w:pPr>
              <w:pStyle w:val="TableContents"/>
              <w:bidi w:val="0"/>
              <w:spacing w:before="0" w:after="283"/>
              <w:jc w:val="left"/>
              <w:rPr/>
            </w:pPr>
            <w:r>
              <w:rPr/>
              <w:t xml:space="preserve">Bengalin insinöörit </w:t>
            </w:r>
          </w:p>
        </w:tc>
        <w:tc>
          <w:tcPr>
            <w:tcW w:w="2402" w:type="dxa"/>
            <w:tcBorders/>
            <w:vAlign w:val="center"/>
          </w:tcPr>
          <w:p>
            <w:pPr>
              <w:pStyle w:val="TableContents"/>
              <w:bidi w:val="0"/>
              <w:spacing w:before="0" w:after="283"/>
              <w:jc w:val="left"/>
              <w:rPr/>
            </w:pPr>
            <w:r>
              <w:rPr/>
              <w:t xml:space="preserve">Bhutanin sota </w:t>
            </w:r>
          </w:p>
        </w:tc>
        <w:tc>
          <w:tcPr>
            <w:tcW w:w="1811" w:type="dxa"/>
            <w:tcBorders/>
            <w:vAlign w:val="center"/>
          </w:tcPr>
          <w:p>
            <w:pPr>
              <w:pStyle w:val="TableContents"/>
              <w:bidi w:val="0"/>
              <w:spacing w:before="0" w:after="283"/>
              <w:jc w:val="left"/>
              <w:rPr/>
            </w:pPr>
            <w:r>
              <w:rPr/>
              <w:t xml:space="preserve">1865-04-30 30. huhtikuuta 1865 </w:t>
            </w:r>
          </w:p>
        </w:tc>
        <w:tc>
          <w:tcPr>
            <w:tcW w:w="1869" w:type="dxa"/>
            <w:tcBorders/>
            <w:vAlign w:val="center"/>
          </w:tcPr>
          <w:p>
            <w:pPr>
              <w:pStyle w:val="TableContents"/>
              <w:bidi w:val="0"/>
              <w:spacing w:before="0" w:after="283"/>
              <w:jc w:val="left"/>
              <w:rPr/>
            </w:pPr>
            <w:r>
              <w:rPr/>
              <w:t xml:space="preserve">Dewan-Giri, Intia </w:t>
            </w:r>
          </w:p>
        </w:tc>
      </w:tr>
      <w:tr>
        <w:trPr/>
        <w:tc>
          <w:tcPr>
            <w:tcW w:w="1938" w:type="dxa"/>
            <w:tcBorders/>
            <w:vAlign w:val="center"/>
          </w:tcPr>
          <w:p>
            <w:pPr>
              <w:pStyle w:val="TableContents"/>
              <w:bidi w:val="0"/>
              <w:spacing w:before="0" w:after="283"/>
              <w:jc w:val="left"/>
              <w:rPr/>
            </w:pPr>
            <w:r>
              <w:rPr/>
              <w:t xml:space="preserve">Timothy O'Hea </w:t>
            </w:r>
          </w:p>
        </w:tc>
        <w:tc>
          <w:tcPr>
            <w:tcW w:w="2185" w:type="dxa"/>
            <w:tcBorders/>
            <w:vAlign w:val="center"/>
          </w:tcPr>
          <w:p>
            <w:pPr>
              <w:pStyle w:val="TableContents"/>
              <w:bidi w:val="0"/>
              <w:spacing w:before="0" w:after="283"/>
              <w:jc w:val="left"/>
              <w:rPr/>
            </w:pPr>
            <w:r>
              <w:rPr/>
              <w:t xml:space="preserve">Kivääriprikaati </w:t>
            </w:r>
          </w:p>
        </w:tc>
        <w:tc>
          <w:tcPr>
            <w:tcW w:w="240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1866-06-09 9. kesäkuuta 1866 </w:t>
            </w:r>
          </w:p>
        </w:tc>
        <w:tc>
          <w:tcPr>
            <w:tcW w:w="1869" w:type="dxa"/>
            <w:tcBorders/>
            <w:vAlign w:val="center"/>
          </w:tcPr>
          <w:p>
            <w:pPr>
              <w:pStyle w:val="TableContents"/>
              <w:bidi w:val="0"/>
              <w:spacing w:before="0" w:after="283"/>
              <w:jc w:val="left"/>
              <w:rPr/>
            </w:pPr>
            <w:r>
              <w:rPr/>
              <w:t xml:space="preserve">Danville, Quebec </w:t>
            </w:r>
          </w:p>
        </w:tc>
      </w:tr>
      <w:tr>
        <w:trPr/>
        <w:tc>
          <w:tcPr>
            <w:tcW w:w="1938" w:type="dxa"/>
            <w:tcBorders/>
            <w:vAlign w:val="center"/>
          </w:tcPr>
          <w:p>
            <w:pPr>
              <w:pStyle w:val="TableContents"/>
              <w:bidi w:val="0"/>
              <w:spacing w:before="0" w:after="283"/>
              <w:jc w:val="left"/>
              <w:rPr/>
            </w:pPr>
            <w:r>
              <w:rPr/>
              <w:t xml:space="preserve">Samuel Hodge </w:t>
            </w:r>
          </w:p>
        </w:tc>
        <w:tc>
          <w:tcPr>
            <w:tcW w:w="2185" w:type="dxa"/>
            <w:tcBorders/>
            <w:vAlign w:val="center"/>
          </w:tcPr>
          <w:p>
            <w:pPr>
              <w:pStyle w:val="TableContents"/>
              <w:bidi w:val="0"/>
              <w:spacing w:before="0" w:after="283"/>
              <w:jc w:val="left"/>
              <w:rPr/>
            </w:pPr>
            <w:r>
              <w:rPr/>
              <w:t xml:space="preserve">Länsi-Intian rykmentti </w:t>
            </w:r>
          </w:p>
        </w:tc>
        <w:tc>
          <w:tcPr>
            <w:tcW w:w="2402" w:type="dxa"/>
            <w:tcBorders/>
            <w:vAlign w:val="center"/>
          </w:tcPr>
          <w:p>
            <w:pPr>
              <w:pStyle w:val="TableContents"/>
              <w:bidi w:val="0"/>
              <w:spacing w:before="0" w:after="283"/>
              <w:jc w:val="left"/>
              <w:rPr/>
            </w:pPr>
            <w:r>
              <w:rPr/>
              <w:t xml:space="preserve">Gambia </w:t>
            </w:r>
          </w:p>
        </w:tc>
        <w:tc>
          <w:tcPr>
            <w:tcW w:w="1811" w:type="dxa"/>
            <w:tcBorders/>
            <w:vAlign w:val="center"/>
          </w:tcPr>
          <w:p>
            <w:pPr>
              <w:pStyle w:val="TableContents"/>
              <w:bidi w:val="0"/>
              <w:spacing w:before="0" w:after="283"/>
              <w:jc w:val="left"/>
              <w:rPr/>
            </w:pPr>
            <w:r>
              <w:rPr/>
              <w:t xml:space="preserve">1866-06-30 30. kesäkuuta 1866 </w:t>
            </w:r>
          </w:p>
        </w:tc>
        <w:tc>
          <w:tcPr>
            <w:tcW w:w="1869" w:type="dxa"/>
            <w:tcBorders/>
            <w:vAlign w:val="center"/>
          </w:tcPr>
          <w:p>
            <w:pPr>
              <w:pStyle w:val="TableContents"/>
              <w:bidi w:val="0"/>
              <w:spacing w:before="0" w:after="283"/>
              <w:jc w:val="left"/>
              <w:rPr/>
            </w:pPr>
            <w:r>
              <w:rPr/>
              <w:t xml:space="preserve">Tubabecelong, Gambia </w:t>
            </w:r>
          </w:p>
        </w:tc>
      </w:tr>
      <w:tr>
        <w:trPr/>
        <w:tc>
          <w:tcPr>
            <w:tcW w:w="1938" w:type="dxa"/>
            <w:tcBorders/>
            <w:vAlign w:val="center"/>
          </w:tcPr>
          <w:p>
            <w:pPr>
              <w:pStyle w:val="TableContents"/>
              <w:bidi w:val="0"/>
              <w:spacing w:before="0" w:after="283"/>
              <w:jc w:val="left"/>
              <w:rPr/>
            </w:pPr>
            <w:r>
              <w:rPr/>
              <w:t xml:space="preserve">David Bell </w:t>
            </w:r>
          </w:p>
        </w:tc>
        <w:tc>
          <w:tcPr>
            <w:tcW w:w="2185" w:type="dxa"/>
            <w:tcBorders/>
            <w:vAlign w:val="center"/>
          </w:tcPr>
          <w:p>
            <w:pPr>
              <w:pStyle w:val="TableContents"/>
              <w:bidi w:val="0"/>
              <w:spacing w:before="0" w:after="283"/>
              <w:jc w:val="left"/>
              <w:rPr/>
            </w:pPr>
            <w:r>
              <w:rPr/>
              <w:t xml:space="preserve">024 24. jalkaväkirykmentti </w:t>
            </w:r>
          </w:p>
        </w:tc>
        <w:tc>
          <w:tcPr>
            <w:tcW w:w="2402" w:type="dxa"/>
            <w:tcBorders/>
            <w:vAlign w:val="center"/>
          </w:tcPr>
          <w:p>
            <w:pPr>
              <w:pStyle w:val="TableContents"/>
              <w:bidi w:val="0"/>
              <w:spacing w:before="0" w:after="283"/>
              <w:jc w:val="left"/>
              <w:rPr/>
            </w:pPr>
            <w:r>
              <w:rPr/>
              <w:t xml:space="preserve">Andamaanien saarten retkikunta </w:t>
            </w:r>
          </w:p>
        </w:tc>
        <w:tc>
          <w:tcPr>
            <w:tcW w:w="1811" w:type="dxa"/>
            <w:tcBorders/>
            <w:vAlign w:val="center"/>
          </w:tcPr>
          <w:p>
            <w:pPr>
              <w:pStyle w:val="TableContents"/>
              <w:bidi w:val="0"/>
              <w:spacing w:before="0" w:after="283"/>
              <w:jc w:val="left"/>
              <w:rPr/>
            </w:pPr>
            <w:r>
              <w:rPr/>
              <w:t xml:space="preserve">1867-05-07 7. toukokuuta 1867 </w:t>
            </w:r>
          </w:p>
        </w:tc>
        <w:tc>
          <w:tcPr>
            <w:tcW w:w="1869" w:type="dxa"/>
            <w:tcBorders/>
            <w:vAlign w:val="center"/>
          </w:tcPr>
          <w:p>
            <w:pPr>
              <w:pStyle w:val="TableContents"/>
              <w:bidi w:val="0"/>
              <w:spacing w:before="0" w:after="283"/>
              <w:jc w:val="left"/>
              <w:rPr/>
            </w:pPr>
            <w:r>
              <w:rPr/>
              <w:t xml:space="preserve">Pikku Andaman </w:t>
            </w:r>
          </w:p>
        </w:tc>
      </w:tr>
      <w:tr>
        <w:trPr/>
        <w:tc>
          <w:tcPr>
            <w:tcW w:w="1938" w:type="dxa"/>
            <w:tcBorders/>
            <w:vAlign w:val="center"/>
          </w:tcPr>
          <w:p>
            <w:pPr>
              <w:pStyle w:val="TableContents"/>
              <w:bidi w:val="0"/>
              <w:spacing w:before="0" w:after="283"/>
              <w:jc w:val="left"/>
              <w:rPr/>
            </w:pPr>
            <w:r>
              <w:rPr/>
              <w:t xml:space="preserve">Campbell Douglas </w:t>
            </w:r>
          </w:p>
        </w:tc>
        <w:tc>
          <w:tcPr>
            <w:tcW w:w="2185" w:type="dxa"/>
            <w:tcBorders/>
            <w:vAlign w:val="center"/>
          </w:tcPr>
          <w:p>
            <w:pPr>
              <w:pStyle w:val="TableContents"/>
              <w:bidi w:val="0"/>
              <w:spacing w:before="0" w:after="283"/>
              <w:jc w:val="left"/>
              <w:rPr/>
            </w:pPr>
            <w:r>
              <w:rPr/>
              <w:t xml:space="preserve">024 24. jalkaväkirykmentti </w:t>
            </w:r>
          </w:p>
        </w:tc>
        <w:tc>
          <w:tcPr>
            <w:tcW w:w="2402" w:type="dxa"/>
            <w:tcBorders/>
            <w:vAlign w:val="center"/>
          </w:tcPr>
          <w:p>
            <w:pPr>
              <w:pStyle w:val="TableContents"/>
              <w:bidi w:val="0"/>
              <w:spacing w:before="0" w:after="283"/>
              <w:jc w:val="left"/>
              <w:rPr/>
            </w:pPr>
            <w:r>
              <w:rPr/>
              <w:t xml:space="preserve">Andamaanien saarten retkikunta </w:t>
            </w:r>
          </w:p>
        </w:tc>
        <w:tc>
          <w:tcPr>
            <w:tcW w:w="1811" w:type="dxa"/>
            <w:tcBorders/>
            <w:vAlign w:val="center"/>
          </w:tcPr>
          <w:p>
            <w:pPr>
              <w:pStyle w:val="TableContents"/>
              <w:bidi w:val="0"/>
              <w:spacing w:before="0" w:after="283"/>
              <w:jc w:val="left"/>
              <w:rPr/>
            </w:pPr>
            <w:r>
              <w:rPr/>
              <w:t xml:space="preserve">1867-05-07 7. toukokuuta 1867 </w:t>
            </w:r>
          </w:p>
        </w:tc>
        <w:tc>
          <w:tcPr>
            <w:tcW w:w="1869" w:type="dxa"/>
            <w:tcBorders/>
            <w:vAlign w:val="center"/>
          </w:tcPr>
          <w:p>
            <w:pPr>
              <w:pStyle w:val="TableContents"/>
              <w:bidi w:val="0"/>
              <w:spacing w:before="0" w:after="283"/>
              <w:jc w:val="left"/>
              <w:rPr/>
            </w:pPr>
            <w:r>
              <w:rPr/>
              <w:t xml:space="preserve">Pikku Andaman </w:t>
            </w:r>
          </w:p>
        </w:tc>
      </w:tr>
      <w:tr>
        <w:trPr/>
        <w:tc>
          <w:tcPr>
            <w:tcW w:w="1938" w:type="dxa"/>
            <w:tcBorders/>
            <w:vAlign w:val="center"/>
          </w:tcPr>
          <w:p>
            <w:pPr>
              <w:pStyle w:val="TableContents"/>
              <w:bidi w:val="0"/>
              <w:spacing w:before="0" w:after="283"/>
              <w:jc w:val="left"/>
              <w:rPr/>
            </w:pPr>
            <w:r>
              <w:rPr/>
              <w:t xml:space="preserve">James Cooper </w:t>
            </w:r>
          </w:p>
        </w:tc>
        <w:tc>
          <w:tcPr>
            <w:tcW w:w="2185" w:type="dxa"/>
            <w:tcBorders/>
            <w:vAlign w:val="center"/>
          </w:tcPr>
          <w:p>
            <w:pPr>
              <w:pStyle w:val="TableContents"/>
              <w:bidi w:val="0"/>
              <w:spacing w:before="0" w:after="283"/>
              <w:jc w:val="left"/>
              <w:rPr/>
            </w:pPr>
            <w:r>
              <w:rPr/>
              <w:t xml:space="preserve">024 24. jalkaväkirykmentti </w:t>
            </w:r>
          </w:p>
        </w:tc>
        <w:tc>
          <w:tcPr>
            <w:tcW w:w="2402" w:type="dxa"/>
            <w:tcBorders/>
            <w:vAlign w:val="center"/>
          </w:tcPr>
          <w:p>
            <w:pPr>
              <w:pStyle w:val="TableContents"/>
              <w:bidi w:val="0"/>
              <w:spacing w:before="0" w:after="283"/>
              <w:jc w:val="left"/>
              <w:rPr/>
            </w:pPr>
            <w:r>
              <w:rPr/>
              <w:t xml:space="preserve">Andamaanien saarten retkikunta </w:t>
            </w:r>
          </w:p>
        </w:tc>
        <w:tc>
          <w:tcPr>
            <w:tcW w:w="1811" w:type="dxa"/>
            <w:tcBorders/>
            <w:vAlign w:val="center"/>
          </w:tcPr>
          <w:p>
            <w:pPr>
              <w:pStyle w:val="TableContents"/>
              <w:bidi w:val="0"/>
              <w:spacing w:before="0" w:after="283"/>
              <w:jc w:val="left"/>
              <w:rPr/>
            </w:pPr>
            <w:r>
              <w:rPr/>
              <w:t xml:space="preserve">1867-05-07 7. toukokuuta 1867 </w:t>
            </w:r>
          </w:p>
        </w:tc>
        <w:tc>
          <w:tcPr>
            <w:tcW w:w="1869" w:type="dxa"/>
            <w:tcBorders/>
            <w:vAlign w:val="center"/>
          </w:tcPr>
          <w:p>
            <w:pPr>
              <w:pStyle w:val="TableContents"/>
              <w:bidi w:val="0"/>
              <w:spacing w:before="0" w:after="283"/>
              <w:jc w:val="left"/>
              <w:rPr/>
            </w:pPr>
            <w:r>
              <w:rPr/>
              <w:t xml:space="preserve">Pikku Andaman </w:t>
            </w:r>
          </w:p>
        </w:tc>
      </w:tr>
      <w:tr>
        <w:trPr/>
        <w:tc>
          <w:tcPr>
            <w:tcW w:w="1938" w:type="dxa"/>
            <w:tcBorders/>
            <w:vAlign w:val="center"/>
          </w:tcPr>
          <w:p>
            <w:pPr>
              <w:pStyle w:val="TableContents"/>
              <w:bidi w:val="0"/>
              <w:spacing w:before="0" w:after="283"/>
              <w:jc w:val="left"/>
              <w:rPr/>
            </w:pPr>
            <w:r>
              <w:rPr/>
              <w:t xml:space="preserve">Thomas Murphy </w:t>
            </w:r>
          </w:p>
        </w:tc>
        <w:tc>
          <w:tcPr>
            <w:tcW w:w="2185" w:type="dxa"/>
            <w:tcBorders/>
            <w:vAlign w:val="center"/>
          </w:tcPr>
          <w:p>
            <w:pPr>
              <w:pStyle w:val="TableContents"/>
              <w:bidi w:val="0"/>
              <w:spacing w:before="0" w:after="283"/>
              <w:jc w:val="left"/>
              <w:rPr/>
            </w:pPr>
            <w:r>
              <w:rPr/>
              <w:t xml:space="preserve">024 24. jalkaväkirykmentti </w:t>
            </w:r>
          </w:p>
        </w:tc>
        <w:tc>
          <w:tcPr>
            <w:tcW w:w="2402" w:type="dxa"/>
            <w:tcBorders/>
            <w:vAlign w:val="center"/>
          </w:tcPr>
          <w:p>
            <w:pPr>
              <w:pStyle w:val="TableContents"/>
              <w:bidi w:val="0"/>
              <w:spacing w:before="0" w:after="283"/>
              <w:jc w:val="left"/>
              <w:rPr/>
            </w:pPr>
            <w:r>
              <w:rPr/>
              <w:t xml:space="preserve">Andamaanien saarten retkikunta </w:t>
            </w:r>
          </w:p>
        </w:tc>
        <w:tc>
          <w:tcPr>
            <w:tcW w:w="1811" w:type="dxa"/>
            <w:tcBorders/>
            <w:vAlign w:val="center"/>
          </w:tcPr>
          <w:p>
            <w:pPr>
              <w:pStyle w:val="TableContents"/>
              <w:bidi w:val="0"/>
              <w:spacing w:before="0" w:after="283"/>
              <w:jc w:val="left"/>
              <w:rPr/>
            </w:pPr>
            <w:r>
              <w:rPr/>
              <w:t xml:space="preserve">1867-05-07 7. toukokuuta 1867 </w:t>
            </w:r>
          </w:p>
        </w:tc>
        <w:tc>
          <w:tcPr>
            <w:tcW w:w="1869" w:type="dxa"/>
            <w:tcBorders/>
            <w:vAlign w:val="center"/>
          </w:tcPr>
          <w:p>
            <w:pPr>
              <w:pStyle w:val="TableContents"/>
              <w:bidi w:val="0"/>
              <w:spacing w:before="0" w:after="283"/>
              <w:jc w:val="left"/>
              <w:rPr/>
            </w:pPr>
            <w:r>
              <w:rPr/>
              <w:t xml:space="preserve">Pikku Andaman </w:t>
            </w:r>
          </w:p>
        </w:tc>
      </w:tr>
      <w:tr>
        <w:trPr/>
        <w:tc>
          <w:tcPr>
            <w:tcW w:w="1938" w:type="dxa"/>
            <w:tcBorders/>
            <w:vAlign w:val="center"/>
          </w:tcPr>
          <w:p>
            <w:pPr>
              <w:pStyle w:val="TableContents"/>
              <w:bidi w:val="0"/>
              <w:spacing w:before="0" w:after="283"/>
              <w:jc w:val="left"/>
              <w:rPr/>
            </w:pPr>
            <w:r>
              <w:rPr/>
              <w:t xml:space="preserve">William Griffiths </w:t>
            </w:r>
          </w:p>
        </w:tc>
        <w:tc>
          <w:tcPr>
            <w:tcW w:w="2185" w:type="dxa"/>
            <w:tcBorders/>
            <w:vAlign w:val="center"/>
          </w:tcPr>
          <w:p>
            <w:pPr>
              <w:pStyle w:val="TableContents"/>
              <w:bidi w:val="0"/>
              <w:spacing w:before="0" w:after="283"/>
              <w:jc w:val="left"/>
              <w:rPr/>
            </w:pPr>
            <w:r>
              <w:rPr/>
              <w:t xml:space="preserve">024 24. jalkaväkirykmentti </w:t>
            </w:r>
          </w:p>
        </w:tc>
        <w:tc>
          <w:tcPr>
            <w:tcW w:w="2402" w:type="dxa"/>
            <w:tcBorders/>
            <w:vAlign w:val="center"/>
          </w:tcPr>
          <w:p>
            <w:pPr>
              <w:pStyle w:val="TableContents"/>
              <w:bidi w:val="0"/>
              <w:spacing w:before="0" w:after="283"/>
              <w:jc w:val="left"/>
              <w:rPr/>
            </w:pPr>
            <w:r>
              <w:rPr/>
              <w:t xml:space="preserve">Andamaanien saarten retkikunta </w:t>
            </w:r>
          </w:p>
        </w:tc>
        <w:tc>
          <w:tcPr>
            <w:tcW w:w="1811" w:type="dxa"/>
            <w:tcBorders/>
            <w:vAlign w:val="center"/>
          </w:tcPr>
          <w:p>
            <w:pPr>
              <w:pStyle w:val="TableContents"/>
              <w:bidi w:val="0"/>
              <w:spacing w:before="0" w:after="283"/>
              <w:jc w:val="left"/>
              <w:rPr/>
            </w:pPr>
            <w:r>
              <w:rPr/>
              <w:t xml:space="preserve">1867-05-07 7. toukokuuta 1867 </w:t>
            </w:r>
          </w:p>
        </w:tc>
        <w:tc>
          <w:tcPr>
            <w:tcW w:w="1869" w:type="dxa"/>
            <w:tcBorders/>
            <w:vAlign w:val="center"/>
          </w:tcPr>
          <w:p>
            <w:pPr>
              <w:pStyle w:val="TableContents"/>
              <w:bidi w:val="0"/>
              <w:spacing w:before="0" w:after="283"/>
              <w:jc w:val="left"/>
              <w:rPr/>
            </w:pPr>
            <w:r>
              <w:rPr/>
              <w:t xml:space="preserve">Pikku Andaman </w:t>
            </w:r>
          </w:p>
        </w:tc>
      </w:tr>
      <w:tr>
        <w:trPr/>
        <w:tc>
          <w:tcPr>
            <w:tcW w:w="1938" w:type="dxa"/>
            <w:tcBorders/>
            <w:vAlign w:val="center"/>
          </w:tcPr>
          <w:p>
            <w:pPr>
              <w:pStyle w:val="TableContents"/>
              <w:bidi w:val="0"/>
              <w:spacing w:before="0" w:after="283"/>
              <w:jc w:val="left"/>
              <w:rPr/>
            </w:pPr>
            <w:r>
              <w:rPr/>
              <w:t xml:space="preserve">James Bergin </w:t>
            </w:r>
          </w:p>
        </w:tc>
        <w:tc>
          <w:tcPr>
            <w:tcW w:w="2185" w:type="dxa"/>
            <w:tcBorders/>
            <w:vAlign w:val="center"/>
          </w:tcPr>
          <w:p>
            <w:pPr>
              <w:pStyle w:val="TableContents"/>
              <w:bidi w:val="0"/>
              <w:spacing w:before="0" w:after="283"/>
              <w:jc w:val="left"/>
              <w:rPr/>
            </w:pPr>
            <w:r>
              <w:rPr/>
              <w:t xml:space="preserve">033 33. jalkaväkirykmentti </w:t>
            </w:r>
          </w:p>
        </w:tc>
        <w:tc>
          <w:tcPr>
            <w:tcW w:w="2402" w:type="dxa"/>
            <w:tcBorders/>
            <w:vAlign w:val="center"/>
          </w:tcPr>
          <w:p>
            <w:pPr>
              <w:pStyle w:val="TableContents"/>
              <w:bidi w:val="0"/>
              <w:spacing w:before="0" w:after="283"/>
              <w:jc w:val="left"/>
              <w:rPr/>
            </w:pPr>
            <w:r>
              <w:rPr/>
              <w:t xml:space="preserve">Abessinian sota </w:t>
            </w:r>
          </w:p>
        </w:tc>
        <w:tc>
          <w:tcPr>
            <w:tcW w:w="1811" w:type="dxa"/>
            <w:tcBorders/>
            <w:vAlign w:val="center"/>
          </w:tcPr>
          <w:p>
            <w:pPr>
              <w:pStyle w:val="TableContents"/>
              <w:bidi w:val="0"/>
              <w:spacing w:before="0" w:after="283"/>
              <w:jc w:val="left"/>
              <w:rPr/>
            </w:pPr>
            <w:r>
              <w:rPr/>
              <w:t xml:space="preserve">1868-04-13 13. huhtikuuta 1868 </w:t>
            </w:r>
          </w:p>
        </w:tc>
        <w:tc>
          <w:tcPr>
            <w:tcW w:w="1869" w:type="dxa"/>
            <w:tcBorders/>
            <w:vAlign w:val="center"/>
          </w:tcPr>
          <w:p>
            <w:pPr>
              <w:pStyle w:val="TableContents"/>
              <w:bidi w:val="0"/>
              <w:spacing w:before="0" w:after="283"/>
              <w:jc w:val="left"/>
              <w:rPr/>
            </w:pPr>
            <w:r>
              <w:rPr/>
              <w:t xml:space="preserve">Magdalan taistelu, Abessinia </w:t>
            </w:r>
          </w:p>
        </w:tc>
      </w:tr>
      <w:tr>
        <w:trPr/>
        <w:tc>
          <w:tcPr>
            <w:tcW w:w="1938" w:type="dxa"/>
            <w:tcBorders/>
            <w:vAlign w:val="center"/>
          </w:tcPr>
          <w:p>
            <w:pPr>
              <w:pStyle w:val="TableContents"/>
              <w:bidi w:val="0"/>
              <w:spacing w:before="0" w:after="283"/>
              <w:jc w:val="left"/>
              <w:rPr/>
            </w:pPr>
            <w:r>
              <w:rPr/>
              <w:t xml:space="preserve">Michael Magner </w:t>
            </w:r>
          </w:p>
        </w:tc>
        <w:tc>
          <w:tcPr>
            <w:tcW w:w="2185" w:type="dxa"/>
            <w:tcBorders/>
            <w:vAlign w:val="center"/>
          </w:tcPr>
          <w:p>
            <w:pPr>
              <w:pStyle w:val="TableContents"/>
              <w:bidi w:val="0"/>
              <w:spacing w:before="0" w:after="283"/>
              <w:jc w:val="left"/>
              <w:rPr/>
            </w:pPr>
            <w:r>
              <w:rPr/>
              <w:t xml:space="preserve">033 33. jalkaväkirykmentti </w:t>
            </w:r>
          </w:p>
        </w:tc>
        <w:tc>
          <w:tcPr>
            <w:tcW w:w="2402" w:type="dxa"/>
            <w:tcBorders/>
            <w:vAlign w:val="center"/>
          </w:tcPr>
          <w:p>
            <w:pPr>
              <w:pStyle w:val="TableContents"/>
              <w:bidi w:val="0"/>
              <w:spacing w:before="0" w:after="283"/>
              <w:jc w:val="left"/>
              <w:rPr/>
            </w:pPr>
            <w:r>
              <w:rPr/>
              <w:t xml:space="preserve">Abessinian sota </w:t>
            </w:r>
          </w:p>
        </w:tc>
        <w:tc>
          <w:tcPr>
            <w:tcW w:w="1811" w:type="dxa"/>
            <w:tcBorders/>
            <w:vAlign w:val="center"/>
          </w:tcPr>
          <w:p>
            <w:pPr>
              <w:pStyle w:val="TableContents"/>
              <w:bidi w:val="0"/>
              <w:spacing w:before="0" w:after="283"/>
              <w:jc w:val="left"/>
              <w:rPr/>
            </w:pPr>
            <w:r>
              <w:rPr/>
              <w:t xml:space="preserve">1868-04-13 13. huhtikuuta 1868 </w:t>
            </w:r>
          </w:p>
        </w:tc>
        <w:tc>
          <w:tcPr>
            <w:tcW w:w="1869" w:type="dxa"/>
            <w:tcBorders/>
            <w:vAlign w:val="center"/>
          </w:tcPr>
          <w:p>
            <w:pPr>
              <w:pStyle w:val="TableContents"/>
              <w:bidi w:val="0"/>
              <w:spacing w:before="0" w:after="283"/>
              <w:jc w:val="left"/>
              <w:rPr/>
            </w:pPr>
            <w:r>
              <w:rPr/>
              <w:t xml:space="preserve">Magdalan taistelu, Abessinia </w:t>
            </w:r>
          </w:p>
        </w:tc>
      </w:tr>
      <w:tr>
        <w:trPr/>
        <w:tc>
          <w:tcPr>
            <w:tcW w:w="1938" w:type="dxa"/>
            <w:tcBorders/>
            <w:vAlign w:val="center"/>
          </w:tcPr>
          <w:p>
            <w:pPr>
              <w:pStyle w:val="TableContents"/>
              <w:bidi w:val="0"/>
              <w:spacing w:before="0" w:after="283"/>
              <w:jc w:val="left"/>
              <w:rPr/>
            </w:pPr>
            <w:r>
              <w:rPr/>
              <w:t xml:space="preserve">Donald Macintyre </w:t>
            </w:r>
          </w:p>
        </w:tc>
        <w:tc>
          <w:tcPr>
            <w:tcW w:w="2185" w:type="dxa"/>
            <w:tcBorders/>
            <w:vAlign w:val="center"/>
          </w:tcPr>
          <w:p>
            <w:pPr>
              <w:pStyle w:val="TableContents"/>
              <w:bidi w:val="0"/>
              <w:spacing w:before="0" w:after="283"/>
              <w:jc w:val="left"/>
              <w:rPr/>
            </w:pPr>
            <w:r>
              <w:rPr/>
              <w:t xml:space="preserve">002 2. Gurkha-kiväärit </w:t>
            </w:r>
          </w:p>
        </w:tc>
        <w:tc>
          <w:tcPr>
            <w:tcW w:w="2402" w:type="dxa"/>
            <w:tcBorders/>
            <w:vAlign w:val="center"/>
          </w:tcPr>
          <w:p>
            <w:pPr>
              <w:pStyle w:val="TableContents"/>
              <w:bidi w:val="0"/>
              <w:spacing w:before="0" w:after="283"/>
              <w:jc w:val="left"/>
              <w:rPr/>
            </w:pPr>
            <w:r>
              <w:rPr/>
              <w:t xml:space="preserve">Looshai-retkikunta </w:t>
            </w:r>
          </w:p>
        </w:tc>
        <w:tc>
          <w:tcPr>
            <w:tcW w:w="1811" w:type="dxa"/>
            <w:tcBorders/>
            <w:vAlign w:val="center"/>
          </w:tcPr>
          <w:p>
            <w:pPr>
              <w:pStyle w:val="TableContents"/>
              <w:bidi w:val="0"/>
              <w:spacing w:before="0" w:after="283"/>
              <w:jc w:val="left"/>
              <w:rPr/>
            </w:pPr>
            <w:r>
              <w:rPr/>
              <w:t xml:space="preserve">1872-01-04 4. tammikuuta 1872 </w:t>
            </w:r>
          </w:p>
        </w:tc>
        <w:tc>
          <w:tcPr>
            <w:tcW w:w="1869" w:type="dxa"/>
            <w:tcBorders/>
            <w:vAlign w:val="center"/>
          </w:tcPr>
          <w:p>
            <w:pPr>
              <w:pStyle w:val="TableContents"/>
              <w:bidi w:val="0"/>
              <w:spacing w:before="0" w:after="283"/>
              <w:jc w:val="left"/>
              <w:rPr/>
            </w:pPr>
            <w:r>
              <w:rPr/>
              <w:t xml:space="preserve">Lalgnoora, Intia </w:t>
            </w:r>
          </w:p>
        </w:tc>
      </w:tr>
      <w:tr>
        <w:trPr/>
        <w:tc>
          <w:tcPr>
            <w:tcW w:w="1938" w:type="dxa"/>
            <w:tcBorders/>
            <w:vAlign w:val="center"/>
          </w:tcPr>
          <w:p>
            <w:pPr>
              <w:pStyle w:val="TableContents"/>
              <w:bidi w:val="0"/>
              <w:spacing w:before="0" w:after="283"/>
              <w:jc w:val="left"/>
              <w:rPr/>
            </w:pPr>
            <w:r>
              <w:rPr/>
              <w:t xml:space="preserve">Edric Gifford </w:t>
            </w:r>
          </w:p>
        </w:tc>
        <w:tc>
          <w:tcPr>
            <w:tcW w:w="2185" w:type="dxa"/>
            <w:tcBorders/>
            <w:vAlign w:val="center"/>
          </w:tcPr>
          <w:p>
            <w:pPr>
              <w:pStyle w:val="TableContents"/>
              <w:bidi w:val="0"/>
              <w:spacing w:before="0" w:after="283"/>
              <w:jc w:val="left"/>
              <w:rPr/>
            </w:pPr>
            <w:r>
              <w:rPr/>
              <w:t xml:space="preserve">024 24. jalkaväkirykmentti </w:t>
            </w:r>
          </w:p>
        </w:tc>
        <w:tc>
          <w:tcPr>
            <w:tcW w:w="2402" w:type="dxa"/>
            <w:tcBorders/>
            <w:vAlign w:val="center"/>
          </w:tcPr>
          <w:p>
            <w:pPr>
              <w:pStyle w:val="TableContents"/>
              <w:bidi w:val="0"/>
              <w:spacing w:before="0" w:after="283"/>
              <w:jc w:val="left"/>
              <w:rPr/>
            </w:pPr>
            <w:r>
              <w:rPr/>
              <w:t xml:space="preserve">Ensimmäinen Ashanti-retkikunta </w:t>
            </w:r>
          </w:p>
        </w:tc>
        <w:tc>
          <w:tcPr>
            <w:tcW w:w="1811" w:type="dxa"/>
            <w:tcBorders/>
            <w:vAlign w:val="center"/>
          </w:tcPr>
          <w:p>
            <w:pPr>
              <w:pStyle w:val="TableContents"/>
              <w:bidi w:val="0"/>
              <w:spacing w:before="0" w:after="283"/>
              <w:jc w:val="left"/>
              <w:rPr/>
            </w:pPr>
            <w:r>
              <w:rPr/>
              <w:t xml:space="preserve">1873 -- 1874 </w:t>
            </w:r>
          </w:p>
        </w:tc>
        <w:tc>
          <w:tcPr>
            <w:tcW w:w="1869" w:type="dxa"/>
            <w:tcBorders/>
            <w:vAlign w:val="center"/>
          </w:tcPr>
          <w:p>
            <w:pPr>
              <w:pStyle w:val="TableContents"/>
              <w:bidi w:val="0"/>
              <w:spacing w:before="0" w:after="283"/>
              <w:jc w:val="left"/>
              <w:rPr/>
            </w:pPr>
            <w:r>
              <w:rPr/>
              <w:t xml:space="preserve">Becquah, Ashanti </w:t>
            </w:r>
          </w:p>
        </w:tc>
      </w:tr>
      <w:tr>
        <w:trPr/>
        <w:tc>
          <w:tcPr>
            <w:tcW w:w="1938" w:type="dxa"/>
            <w:tcBorders/>
            <w:vAlign w:val="center"/>
          </w:tcPr>
          <w:p>
            <w:pPr>
              <w:pStyle w:val="TableContents"/>
              <w:bidi w:val="0"/>
              <w:spacing w:before="0" w:after="283"/>
              <w:jc w:val="left"/>
              <w:rPr/>
            </w:pPr>
            <w:r>
              <w:rPr/>
              <w:t xml:space="preserve">Reginald Sartorius </w:t>
            </w:r>
          </w:p>
        </w:tc>
        <w:tc>
          <w:tcPr>
            <w:tcW w:w="2185" w:type="dxa"/>
            <w:tcBorders/>
            <w:vAlign w:val="center"/>
          </w:tcPr>
          <w:p>
            <w:pPr>
              <w:pStyle w:val="TableContents"/>
              <w:bidi w:val="0"/>
              <w:spacing w:before="0" w:after="283"/>
              <w:jc w:val="left"/>
              <w:rPr/>
            </w:pPr>
            <w:r>
              <w:rPr/>
              <w:t xml:space="preserve">006 6. Bengalin ratsuväki </w:t>
            </w:r>
          </w:p>
        </w:tc>
        <w:tc>
          <w:tcPr>
            <w:tcW w:w="2402" w:type="dxa"/>
            <w:tcBorders/>
            <w:vAlign w:val="center"/>
          </w:tcPr>
          <w:p>
            <w:pPr>
              <w:pStyle w:val="TableContents"/>
              <w:bidi w:val="0"/>
              <w:spacing w:before="0" w:after="283"/>
              <w:jc w:val="left"/>
              <w:rPr/>
            </w:pPr>
            <w:r>
              <w:rPr/>
              <w:t xml:space="preserve">Ensimmäinen Ashanti-retkikunta </w:t>
            </w:r>
          </w:p>
        </w:tc>
        <w:tc>
          <w:tcPr>
            <w:tcW w:w="1811" w:type="dxa"/>
            <w:tcBorders/>
            <w:vAlign w:val="center"/>
          </w:tcPr>
          <w:p>
            <w:pPr>
              <w:pStyle w:val="TableContents"/>
              <w:bidi w:val="0"/>
              <w:spacing w:before="0" w:after="283"/>
              <w:jc w:val="left"/>
              <w:rPr/>
            </w:pPr>
            <w:r>
              <w:rPr/>
              <w:t xml:space="preserve">1874-01-17 17. tammikuuta 1874 </w:t>
            </w:r>
          </w:p>
        </w:tc>
        <w:tc>
          <w:tcPr>
            <w:tcW w:w="1869" w:type="dxa"/>
            <w:tcBorders/>
            <w:vAlign w:val="center"/>
          </w:tcPr>
          <w:p>
            <w:pPr>
              <w:pStyle w:val="TableContents"/>
              <w:bidi w:val="0"/>
              <w:spacing w:before="0" w:after="283"/>
              <w:jc w:val="left"/>
              <w:rPr/>
            </w:pPr>
            <w:r>
              <w:rPr/>
              <w:t xml:space="preserve">Abogu, Ashanti </w:t>
            </w:r>
          </w:p>
        </w:tc>
      </w:tr>
      <w:tr>
        <w:trPr/>
        <w:tc>
          <w:tcPr>
            <w:tcW w:w="1938" w:type="dxa"/>
            <w:tcBorders/>
            <w:vAlign w:val="center"/>
          </w:tcPr>
          <w:p>
            <w:pPr>
              <w:pStyle w:val="TableContents"/>
              <w:bidi w:val="0"/>
              <w:spacing w:before="0" w:after="283"/>
              <w:jc w:val="left"/>
              <w:rPr/>
            </w:pPr>
            <w:r>
              <w:rPr/>
              <w:t xml:space="preserve">Samuel McGaw </w:t>
            </w:r>
          </w:p>
        </w:tc>
        <w:tc>
          <w:tcPr>
            <w:tcW w:w="2185" w:type="dxa"/>
            <w:tcBorders/>
            <w:vAlign w:val="center"/>
          </w:tcPr>
          <w:p>
            <w:pPr>
              <w:pStyle w:val="TableContents"/>
              <w:bidi w:val="0"/>
              <w:spacing w:before="0" w:after="283"/>
              <w:jc w:val="left"/>
              <w:rPr/>
            </w:pPr>
            <w:r>
              <w:rPr/>
              <w:t xml:space="preserve">042 42. jalkaväkirykmentti </w:t>
            </w:r>
          </w:p>
        </w:tc>
        <w:tc>
          <w:tcPr>
            <w:tcW w:w="2402" w:type="dxa"/>
            <w:tcBorders/>
            <w:vAlign w:val="center"/>
          </w:tcPr>
          <w:p>
            <w:pPr>
              <w:pStyle w:val="TableContents"/>
              <w:bidi w:val="0"/>
              <w:spacing w:before="0" w:after="283"/>
              <w:jc w:val="left"/>
              <w:rPr/>
            </w:pPr>
            <w:r>
              <w:rPr/>
              <w:t xml:space="preserve">Ensimmäinen Ashanti-retkikunta </w:t>
            </w:r>
          </w:p>
        </w:tc>
        <w:tc>
          <w:tcPr>
            <w:tcW w:w="1811" w:type="dxa"/>
            <w:tcBorders/>
            <w:vAlign w:val="center"/>
          </w:tcPr>
          <w:p>
            <w:pPr>
              <w:pStyle w:val="TableContents"/>
              <w:bidi w:val="0"/>
              <w:spacing w:before="0" w:after="283"/>
              <w:jc w:val="left"/>
              <w:rPr/>
            </w:pPr>
            <w:r>
              <w:rPr/>
              <w:t xml:space="preserve">1874-01-21 21. tammikuuta 1874 </w:t>
            </w:r>
          </w:p>
        </w:tc>
        <w:tc>
          <w:tcPr>
            <w:tcW w:w="1869" w:type="dxa"/>
            <w:tcBorders/>
            <w:vAlign w:val="center"/>
          </w:tcPr>
          <w:p>
            <w:pPr>
              <w:pStyle w:val="TableContents"/>
              <w:bidi w:val="0"/>
              <w:spacing w:before="0" w:after="283"/>
              <w:jc w:val="left"/>
              <w:rPr/>
            </w:pPr>
            <w:r>
              <w:rPr/>
              <w:t xml:space="preserve">Amoaful, Ashanti </w:t>
            </w:r>
          </w:p>
        </w:tc>
      </w:tr>
      <w:tr>
        <w:trPr/>
        <w:tc>
          <w:tcPr>
            <w:tcW w:w="1938" w:type="dxa"/>
            <w:tcBorders/>
            <w:vAlign w:val="center"/>
          </w:tcPr>
          <w:p>
            <w:pPr>
              <w:pStyle w:val="TableContents"/>
              <w:bidi w:val="0"/>
              <w:spacing w:before="0" w:after="283"/>
              <w:jc w:val="left"/>
              <w:rPr/>
            </w:pPr>
            <w:r>
              <w:rPr/>
              <w:t xml:space="preserve">Mark Bell </w:t>
            </w:r>
          </w:p>
        </w:tc>
        <w:tc>
          <w:tcPr>
            <w:tcW w:w="2185" w:type="dxa"/>
            <w:tcBorders/>
            <w:vAlign w:val="center"/>
          </w:tcPr>
          <w:p>
            <w:pPr>
              <w:pStyle w:val="TableContents"/>
              <w:bidi w:val="0"/>
              <w:spacing w:before="0" w:after="283"/>
              <w:jc w:val="left"/>
              <w:rPr/>
            </w:pPr>
            <w:r>
              <w:rPr/>
              <w:t xml:space="preserve">Kuninkaallisten insinöörien joukko-osasto </w:t>
            </w:r>
          </w:p>
        </w:tc>
        <w:tc>
          <w:tcPr>
            <w:tcW w:w="2402" w:type="dxa"/>
            <w:tcBorders/>
            <w:vAlign w:val="center"/>
          </w:tcPr>
          <w:p>
            <w:pPr>
              <w:pStyle w:val="TableContents"/>
              <w:bidi w:val="0"/>
              <w:spacing w:before="0" w:after="283"/>
              <w:jc w:val="left"/>
              <w:rPr/>
            </w:pPr>
            <w:r>
              <w:rPr/>
              <w:t xml:space="preserve">Ensimmäinen Ashanti-retkikunta </w:t>
            </w:r>
          </w:p>
        </w:tc>
        <w:tc>
          <w:tcPr>
            <w:tcW w:w="1811" w:type="dxa"/>
            <w:tcBorders/>
            <w:vAlign w:val="center"/>
          </w:tcPr>
          <w:p>
            <w:pPr>
              <w:pStyle w:val="TableContents"/>
              <w:bidi w:val="0"/>
              <w:spacing w:before="0" w:after="283"/>
              <w:jc w:val="left"/>
              <w:rPr/>
            </w:pPr>
            <w:r>
              <w:rPr/>
              <w:t xml:space="preserve">1874-02-04 4. helmikuuta 1874 </w:t>
            </w:r>
          </w:p>
        </w:tc>
        <w:tc>
          <w:tcPr>
            <w:tcW w:w="1869" w:type="dxa"/>
            <w:tcBorders/>
            <w:vAlign w:val="center"/>
          </w:tcPr>
          <w:p>
            <w:pPr>
              <w:pStyle w:val="TableContents"/>
              <w:bidi w:val="0"/>
              <w:spacing w:before="0" w:after="283"/>
              <w:jc w:val="left"/>
              <w:rPr/>
            </w:pPr>
            <w:r>
              <w:rPr/>
              <w:t xml:space="preserve">Ordashu, Ashanti </w:t>
            </w:r>
          </w:p>
        </w:tc>
      </w:tr>
      <w:tr>
        <w:trPr/>
        <w:tc>
          <w:tcPr>
            <w:tcW w:w="1938" w:type="dxa"/>
            <w:tcBorders/>
            <w:vAlign w:val="center"/>
          </w:tcPr>
          <w:p>
            <w:pPr>
              <w:pStyle w:val="TableContents"/>
              <w:bidi w:val="0"/>
              <w:spacing w:before="0" w:after="283"/>
              <w:jc w:val="left"/>
              <w:rPr/>
            </w:pPr>
            <w:r>
              <w:rPr/>
              <w:t xml:space="preserve">George Channer </w:t>
            </w:r>
          </w:p>
        </w:tc>
        <w:tc>
          <w:tcPr>
            <w:tcW w:w="2185" w:type="dxa"/>
            <w:tcBorders/>
            <w:vAlign w:val="center"/>
          </w:tcPr>
          <w:p>
            <w:pPr>
              <w:pStyle w:val="TableContents"/>
              <w:bidi w:val="0"/>
              <w:spacing w:before="0" w:after="283"/>
              <w:jc w:val="left"/>
              <w:rPr/>
            </w:pPr>
            <w:r>
              <w:rPr/>
              <w:t xml:space="preserve">Bengalin esikunta </w:t>
            </w:r>
          </w:p>
        </w:tc>
        <w:tc>
          <w:tcPr>
            <w:tcW w:w="2402" w:type="dxa"/>
            <w:tcBorders/>
            <w:vAlign w:val="center"/>
          </w:tcPr>
          <w:p>
            <w:pPr>
              <w:pStyle w:val="TableContents"/>
              <w:bidi w:val="0"/>
              <w:spacing w:before="0" w:after="283"/>
              <w:jc w:val="left"/>
              <w:rPr/>
            </w:pPr>
            <w:r>
              <w:rPr/>
              <w:t xml:space="preserve">Perakin sota </w:t>
            </w:r>
          </w:p>
        </w:tc>
        <w:tc>
          <w:tcPr>
            <w:tcW w:w="1811" w:type="dxa"/>
            <w:tcBorders/>
            <w:vAlign w:val="center"/>
          </w:tcPr>
          <w:p>
            <w:pPr>
              <w:pStyle w:val="TableContents"/>
              <w:bidi w:val="0"/>
              <w:spacing w:before="0" w:after="283"/>
              <w:jc w:val="left"/>
              <w:rPr/>
            </w:pPr>
            <w:r>
              <w:rPr/>
              <w:t xml:space="preserve">1875-12-20 20. joulukuuta 1875 </w:t>
            </w:r>
          </w:p>
        </w:tc>
        <w:tc>
          <w:tcPr>
            <w:tcW w:w="1869" w:type="dxa"/>
            <w:tcBorders/>
            <w:vAlign w:val="center"/>
          </w:tcPr>
          <w:p>
            <w:pPr>
              <w:pStyle w:val="TableContents"/>
              <w:bidi w:val="0"/>
              <w:spacing w:before="0" w:after="283"/>
              <w:jc w:val="left"/>
              <w:rPr/>
            </w:pPr>
            <w:r>
              <w:rPr/>
              <w:t xml:space="preserve">Malesia, Malesia </w:t>
            </w:r>
          </w:p>
        </w:tc>
      </w:tr>
      <w:tr>
        <w:trPr/>
        <w:tc>
          <w:tcPr>
            <w:tcW w:w="1938" w:type="dxa"/>
            <w:tcBorders/>
            <w:vAlign w:val="center"/>
          </w:tcPr>
          <w:p>
            <w:pPr>
              <w:pStyle w:val="TableContents"/>
              <w:bidi w:val="0"/>
              <w:spacing w:before="0" w:after="283"/>
              <w:jc w:val="left"/>
              <w:rPr/>
            </w:pPr>
            <w:r>
              <w:rPr/>
              <w:t xml:space="preserve">Andrew Scott </w:t>
            </w:r>
          </w:p>
        </w:tc>
        <w:tc>
          <w:tcPr>
            <w:tcW w:w="2185" w:type="dxa"/>
            <w:tcBorders/>
            <w:vAlign w:val="center"/>
          </w:tcPr>
          <w:p>
            <w:pPr>
              <w:pStyle w:val="TableContents"/>
              <w:bidi w:val="0"/>
              <w:spacing w:before="0" w:after="283"/>
              <w:jc w:val="left"/>
              <w:rPr/>
            </w:pPr>
            <w:r>
              <w:rPr/>
              <w:t xml:space="preserve">Bengalin esikunta </w:t>
            </w:r>
          </w:p>
        </w:tc>
        <w:tc>
          <w:tcPr>
            <w:tcW w:w="2402" w:type="dxa"/>
            <w:tcBorders/>
            <w:vAlign w:val="center"/>
          </w:tcPr>
          <w:p>
            <w:pPr>
              <w:pStyle w:val="TableContents"/>
              <w:bidi w:val="0"/>
              <w:spacing w:before="0" w:after="283"/>
              <w:jc w:val="left"/>
              <w:rPr/>
            </w:pPr>
            <w:r>
              <w:rPr/>
              <w:t xml:space="preserve">Baluchistan </w:t>
            </w:r>
          </w:p>
        </w:tc>
        <w:tc>
          <w:tcPr>
            <w:tcW w:w="1811" w:type="dxa"/>
            <w:tcBorders/>
            <w:vAlign w:val="center"/>
          </w:tcPr>
          <w:p>
            <w:pPr>
              <w:pStyle w:val="TableContents"/>
              <w:bidi w:val="0"/>
              <w:spacing w:before="0" w:after="283"/>
              <w:jc w:val="left"/>
              <w:rPr/>
            </w:pPr>
            <w:r>
              <w:rPr/>
              <w:t xml:space="preserve">1877-07-26 26. heinäkuuta 1877 </w:t>
            </w:r>
          </w:p>
        </w:tc>
        <w:tc>
          <w:tcPr>
            <w:tcW w:w="1869" w:type="dxa"/>
            <w:tcBorders/>
            <w:vAlign w:val="center"/>
          </w:tcPr>
          <w:p>
            <w:pPr>
              <w:pStyle w:val="TableContents"/>
              <w:bidi w:val="0"/>
              <w:spacing w:before="0" w:after="283"/>
              <w:jc w:val="left"/>
              <w:rPr/>
            </w:pPr>
            <w:r>
              <w:rPr/>
              <w:t xml:space="preserve">Quetta, Intia </w:t>
            </w:r>
          </w:p>
        </w:tc>
      </w:tr>
      <w:tr>
        <w:trPr/>
        <w:tc>
          <w:tcPr>
            <w:tcW w:w="1938" w:type="dxa"/>
            <w:tcBorders/>
            <w:vAlign w:val="center"/>
          </w:tcPr>
          <w:p>
            <w:pPr>
              <w:pStyle w:val="TableContents"/>
              <w:bidi w:val="0"/>
              <w:spacing w:before="0" w:after="283"/>
              <w:jc w:val="left"/>
              <w:rPr/>
            </w:pPr>
            <w:r>
              <w:rPr/>
              <w:t xml:space="preserve">Hans Moore </w:t>
            </w:r>
          </w:p>
        </w:tc>
        <w:tc>
          <w:tcPr>
            <w:tcW w:w="2185" w:type="dxa"/>
            <w:tcBorders/>
            <w:vAlign w:val="center"/>
          </w:tcPr>
          <w:p>
            <w:pPr>
              <w:pStyle w:val="TableContents"/>
              <w:bidi w:val="0"/>
              <w:spacing w:before="0" w:after="283"/>
              <w:jc w:val="left"/>
              <w:rPr/>
            </w:pPr>
            <w:r>
              <w:rPr/>
              <w:t xml:space="preserve">088 88. jalkaväkirykmentti </w:t>
            </w:r>
          </w:p>
        </w:tc>
        <w:tc>
          <w:tcPr>
            <w:tcW w:w="2402" w:type="dxa"/>
            <w:tcBorders/>
            <w:vAlign w:val="center"/>
          </w:tcPr>
          <w:p>
            <w:pPr>
              <w:pStyle w:val="TableContents"/>
              <w:bidi w:val="0"/>
              <w:spacing w:before="0" w:after="283"/>
              <w:jc w:val="left"/>
              <w:rPr/>
            </w:pPr>
            <w:r>
              <w:rPr/>
              <w:t xml:space="preserve">9. Kapin rajasota </w:t>
            </w:r>
          </w:p>
        </w:tc>
        <w:tc>
          <w:tcPr>
            <w:tcW w:w="1811" w:type="dxa"/>
            <w:tcBorders/>
            <w:vAlign w:val="center"/>
          </w:tcPr>
          <w:p>
            <w:pPr>
              <w:pStyle w:val="TableContents"/>
              <w:bidi w:val="0"/>
              <w:spacing w:before="0" w:after="283"/>
              <w:jc w:val="left"/>
              <w:rPr/>
            </w:pPr>
            <w:r>
              <w:rPr/>
              <w:t xml:space="preserve">1877-12-29 29. joulukuuta 1877 </w:t>
            </w:r>
          </w:p>
        </w:tc>
        <w:tc>
          <w:tcPr>
            <w:tcW w:w="1869" w:type="dxa"/>
            <w:tcBorders/>
            <w:vAlign w:val="center"/>
          </w:tcPr>
          <w:p>
            <w:pPr>
              <w:pStyle w:val="TableContents"/>
              <w:bidi w:val="0"/>
              <w:spacing w:before="0" w:after="283"/>
              <w:jc w:val="left"/>
              <w:rPr/>
            </w:pPr>
            <w:r>
              <w:rPr/>
              <w:t xml:space="preserve">King William's Town, Kap Siirtokunta </w:t>
            </w:r>
          </w:p>
        </w:tc>
      </w:tr>
      <w:tr>
        <w:trPr/>
        <w:tc>
          <w:tcPr>
            <w:tcW w:w="1938" w:type="dxa"/>
            <w:tcBorders/>
            <w:vAlign w:val="center"/>
          </w:tcPr>
          <w:p>
            <w:pPr>
              <w:pStyle w:val="TableContents"/>
              <w:bidi w:val="0"/>
              <w:spacing w:before="0" w:after="283"/>
              <w:jc w:val="left"/>
              <w:rPr/>
            </w:pPr>
            <w:r>
              <w:rPr/>
              <w:t xml:space="preserve">000,2 23 Zulusodan saajat ‡ </w:t>
            </w:r>
          </w:p>
        </w:tc>
        <w:tc>
          <w:tcPr>
            <w:tcW w:w="2185" w:type="dxa"/>
            <w:tcBorders/>
            <w:vAlign w:val="center"/>
          </w:tcPr>
          <w:p>
            <w:pPr>
              <w:pStyle w:val="TableContents"/>
              <w:bidi w:val="0"/>
              <w:spacing w:before="0" w:after="283"/>
              <w:jc w:val="left"/>
              <w:rPr/>
            </w:pPr>
            <w:r>
              <w:rPr/>
              <w:t xml:space="preserve">000.2 -- </w:t>
            </w:r>
          </w:p>
        </w:tc>
        <w:tc>
          <w:tcPr>
            <w:tcW w:w="2402" w:type="dxa"/>
            <w:tcBorders/>
            <w:vAlign w:val="center"/>
          </w:tcPr>
          <w:p>
            <w:pPr>
              <w:pStyle w:val="TableContents"/>
              <w:bidi w:val="0"/>
              <w:spacing w:before="0" w:after="283"/>
              <w:jc w:val="left"/>
              <w:rPr/>
            </w:pPr>
            <w:r>
              <w:rPr/>
              <w:t xml:space="preserve">Zulu sota Zulu sota </w:t>
            </w:r>
          </w:p>
        </w:tc>
        <w:tc>
          <w:tcPr>
            <w:tcW w:w="1811" w:type="dxa"/>
            <w:tcBorders/>
            <w:vAlign w:val="center"/>
          </w:tcPr>
          <w:p>
            <w:pPr>
              <w:pStyle w:val="TableContents"/>
              <w:bidi w:val="0"/>
              <w:spacing w:before="0" w:after="283"/>
              <w:jc w:val="left"/>
              <w:rPr/>
            </w:pPr>
            <w:r>
              <w:rPr/>
              <w:t xml:space="preserve">1879 1879 </w:t>
            </w:r>
          </w:p>
        </w:tc>
        <w:tc>
          <w:tcPr>
            <w:tcW w:w="1869" w:type="dxa"/>
            <w:tcBorders/>
            <w:vAlign w:val="center"/>
          </w:tcPr>
          <w:p>
            <w:pPr>
              <w:pStyle w:val="TableContents"/>
              <w:bidi w:val="0"/>
              <w:spacing w:before="0" w:after="283"/>
              <w:jc w:val="left"/>
              <w:rPr/>
            </w:pPr>
            <w:r>
              <w:rPr/>
              <w:t xml:space="preserve">000.2 -- </w:t>
            </w:r>
          </w:p>
        </w:tc>
      </w:tr>
      <w:tr>
        <w:trPr/>
        <w:tc>
          <w:tcPr>
            <w:tcW w:w="1938" w:type="dxa"/>
            <w:tcBorders/>
            <w:vAlign w:val="center"/>
          </w:tcPr>
          <w:p>
            <w:pPr>
              <w:pStyle w:val="TableContents"/>
              <w:bidi w:val="0"/>
              <w:spacing w:before="0" w:after="283"/>
              <w:jc w:val="left"/>
              <w:rPr/>
            </w:pPr>
            <w:r>
              <w:rPr/>
              <w:t xml:space="preserve">000,3 16 Toisen Afganistanin sodan vastaanottajat ‡ </w:t>
            </w:r>
          </w:p>
        </w:tc>
        <w:tc>
          <w:tcPr>
            <w:tcW w:w="2185" w:type="dxa"/>
            <w:tcBorders/>
            <w:vAlign w:val="center"/>
          </w:tcPr>
          <w:p>
            <w:pPr>
              <w:pStyle w:val="TableContents"/>
              <w:bidi w:val="0"/>
              <w:spacing w:before="0" w:after="283"/>
              <w:jc w:val="left"/>
              <w:rPr/>
            </w:pPr>
            <w:r>
              <w:rPr/>
              <w:t xml:space="preserve">000.3 -- </w:t>
            </w:r>
          </w:p>
        </w:tc>
        <w:tc>
          <w:tcPr>
            <w:tcW w:w="2402" w:type="dxa"/>
            <w:tcBorders/>
            <w:vAlign w:val="center"/>
          </w:tcPr>
          <w:p>
            <w:pPr>
              <w:pStyle w:val="TableContents"/>
              <w:bidi w:val="0"/>
              <w:spacing w:before="0" w:after="283"/>
              <w:jc w:val="left"/>
              <w:rPr/>
            </w:pPr>
            <w:r>
              <w:rPr/>
              <w:t xml:space="preserve">Toinen Afganistanin sota Toinen Afganistanin sota </w:t>
            </w:r>
          </w:p>
        </w:tc>
        <w:tc>
          <w:tcPr>
            <w:tcW w:w="1811" w:type="dxa"/>
            <w:tcBorders/>
            <w:vAlign w:val="center"/>
          </w:tcPr>
          <w:p>
            <w:pPr>
              <w:pStyle w:val="TableContents"/>
              <w:bidi w:val="0"/>
              <w:spacing w:before="0" w:after="283"/>
              <w:jc w:val="left"/>
              <w:rPr/>
            </w:pPr>
            <w:r>
              <w:rPr/>
              <w:t xml:space="preserve">1878 -- 1880 1878 -- 1880 </w:t>
            </w:r>
          </w:p>
        </w:tc>
        <w:tc>
          <w:tcPr>
            <w:tcW w:w="1869" w:type="dxa"/>
            <w:tcBorders/>
            <w:vAlign w:val="center"/>
          </w:tcPr>
          <w:p>
            <w:pPr>
              <w:pStyle w:val="TableContents"/>
              <w:bidi w:val="0"/>
              <w:spacing w:before="0" w:after="283"/>
              <w:jc w:val="left"/>
              <w:rPr/>
            </w:pPr>
            <w:r>
              <w:rPr/>
              <w:t xml:space="preserve">000.3 -- </w:t>
            </w:r>
          </w:p>
        </w:tc>
      </w:tr>
      <w:tr>
        <w:trPr/>
        <w:tc>
          <w:tcPr>
            <w:tcW w:w="1938" w:type="dxa"/>
            <w:tcBorders/>
            <w:vAlign w:val="center"/>
          </w:tcPr>
          <w:p>
            <w:pPr>
              <w:pStyle w:val="TableContents"/>
              <w:bidi w:val="0"/>
              <w:spacing w:before="0" w:after="283"/>
              <w:jc w:val="left"/>
              <w:rPr/>
            </w:pPr>
            <w:r>
              <w:rPr/>
              <w:t xml:space="preserve">Peter Brown </w:t>
            </w:r>
          </w:p>
        </w:tc>
        <w:tc>
          <w:tcPr>
            <w:tcW w:w="2185" w:type="dxa"/>
            <w:tcBorders/>
            <w:vAlign w:val="center"/>
          </w:tcPr>
          <w:p>
            <w:pPr>
              <w:pStyle w:val="TableContents"/>
              <w:bidi w:val="0"/>
              <w:spacing w:before="0" w:after="283"/>
              <w:jc w:val="left"/>
              <w:rPr/>
            </w:pPr>
            <w:r>
              <w:rPr/>
              <w:t xml:space="preserve">Cape Mounted Riflemen </w:t>
            </w:r>
          </w:p>
        </w:tc>
        <w:tc>
          <w:tcPr>
            <w:tcW w:w="2402" w:type="dxa"/>
            <w:tcBorders/>
            <w:vAlign w:val="center"/>
          </w:tcPr>
          <w:p>
            <w:pPr>
              <w:pStyle w:val="TableContents"/>
              <w:bidi w:val="0"/>
              <w:spacing w:before="0" w:after="283"/>
              <w:jc w:val="left"/>
              <w:rPr/>
            </w:pPr>
            <w:r>
              <w:rPr/>
              <w:t xml:space="preserve">Basuton sota </w:t>
            </w:r>
          </w:p>
        </w:tc>
        <w:tc>
          <w:tcPr>
            <w:tcW w:w="1811" w:type="dxa"/>
            <w:tcBorders/>
            <w:vAlign w:val="center"/>
          </w:tcPr>
          <w:p>
            <w:pPr>
              <w:pStyle w:val="TableContents"/>
              <w:bidi w:val="0"/>
              <w:spacing w:before="0" w:after="283"/>
              <w:jc w:val="left"/>
              <w:rPr/>
            </w:pPr>
            <w:r>
              <w:rPr/>
              <w:t xml:space="preserve">1879-04-08 8. huhtikuuta 1879 </w:t>
            </w:r>
          </w:p>
        </w:tc>
        <w:tc>
          <w:tcPr>
            <w:tcW w:w="1869" w:type="dxa"/>
            <w:tcBorders/>
            <w:vAlign w:val="center"/>
          </w:tcPr>
          <w:p>
            <w:pPr>
              <w:pStyle w:val="TableContents"/>
              <w:bidi w:val="0"/>
              <w:spacing w:before="0" w:after="283"/>
              <w:jc w:val="left"/>
              <w:rPr/>
            </w:pPr>
            <w:r>
              <w:rPr/>
              <w:t xml:space="preserve">Morosi's Mountain, Etelä-Afrikka </w:t>
            </w:r>
          </w:p>
        </w:tc>
      </w:tr>
      <w:tr>
        <w:trPr/>
        <w:tc>
          <w:tcPr>
            <w:tcW w:w="1938" w:type="dxa"/>
            <w:tcBorders/>
            <w:vAlign w:val="center"/>
          </w:tcPr>
          <w:p>
            <w:pPr>
              <w:pStyle w:val="TableContents"/>
              <w:bidi w:val="0"/>
              <w:spacing w:before="0" w:after="283"/>
              <w:jc w:val="left"/>
              <w:rPr/>
            </w:pPr>
            <w:r>
              <w:rPr/>
              <w:t xml:space="preserve">Robert Scott </w:t>
            </w:r>
          </w:p>
        </w:tc>
        <w:tc>
          <w:tcPr>
            <w:tcW w:w="2185" w:type="dxa"/>
            <w:tcBorders/>
            <w:vAlign w:val="center"/>
          </w:tcPr>
          <w:p>
            <w:pPr>
              <w:pStyle w:val="TableContents"/>
              <w:bidi w:val="0"/>
              <w:spacing w:before="0" w:after="283"/>
              <w:jc w:val="left"/>
              <w:rPr/>
            </w:pPr>
            <w:r>
              <w:rPr/>
              <w:t xml:space="preserve">Cape Mounted Riflemen </w:t>
            </w:r>
          </w:p>
        </w:tc>
        <w:tc>
          <w:tcPr>
            <w:tcW w:w="2402" w:type="dxa"/>
            <w:tcBorders/>
            <w:vAlign w:val="center"/>
          </w:tcPr>
          <w:p>
            <w:pPr>
              <w:pStyle w:val="TableContents"/>
              <w:bidi w:val="0"/>
              <w:spacing w:before="0" w:after="283"/>
              <w:jc w:val="left"/>
              <w:rPr/>
            </w:pPr>
            <w:r>
              <w:rPr/>
              <w:t xml:space="preserve">Basuton sota </w:t>
            </w:r>
          </w:p>
        </w:tc>
        <w:tc>
          <w:tcPr>
            <w:tcW w:w="1811" w:type="dxa"/>
            <w:tcBorders/>
            <w:vAlign w:val="center"/>
          </w:tcPr>
          <w:p>
            <w:pPr>
              <w:pStyle w:val="TableContents"/>
              <w:bidi w:val="0"/>
              <w:spacing w:before="0" w:after="283"/>
              <w:jc w:val="left"/>
              <w:rPr/>
            </w:pPr>
            <w:r>
              <w:rPr/>
              <w:t xml:space="preserve">1879-04-08 8. huhtikuuta 1879 </w:t>
            </w:r>
          </w:p>
        </w:tc>
        <w:tc>
          <w:tcPr>
            <w:tcW w:w="1869" w:type="dxa"/>
            <w:tcBorders/>
            <w:vAlign w:val="center"/>
          </w:tcPr>
          <w:p>
            <w:pPr>
              <w:pStyle w:val="TableContents"/>
              <w:bidi w:val="0"/>
              <w:spacing w:before="0" w:after="283"/>
              <w:jc w:val="left"/>
              <w:rPr/>
            </w:pPr>
            <w:r>
              <w:rPr/>
              <w:t xml:space="preserve">Morosi's Mountain, Etelä-Afrikka </w:t>
            </w:r>
          </w:p>
        </w:tc>
      </w:tr>
      <w:tr>
        <w:trPr/>
        <w:tc>
          <w:tcPr>
            <w:tcW w:w="1938" w:type="dxa"/>
            <w:tcBorders/>
            <w:vAlign w:val="center"/>
          </w:tcPr>
          <w:p>
            <w:pPr>
              <w:pStyle w:val="TableContents"/>
              <w:bidi w:val="0"/>
              <w:spacing w:before="0" w:after="283"/>
              <w:jc w:val="left"/>
              <w:rPr/>
            </w:pPr>
            <w:r>
              <w:rPr/>
              <w:t xml:space="preserve">Edmund Hartley </w:t>
            </w:r>
          </w:p>
        </w:tc>
        <w:tc>
          <w:tcPr>
            <w:tcW w:w="2185" w:type="dxa"/>
            <w:tcBorders/>
            <w:vAlign w:val="center"/>
          </w:tcPr>
          <w:p>
            <w:pPr>
              <w:pStyle w:val="TableContents"/>
              <w:bidi w:val="0"/>
              <w:spacing w:before="0" w:after="283"/>
              <w:jc w:val="left"/>
              <w:rPr/>
            </w:pPr>
            <w:r>
              <w:rPr/>
              <w:t xml:space="preserve">Cape Mounted Riflemen </w:t>
            </w:r>
          </w:p>
        </w:tc>
        <w:tc>
          <w:tcPr>
            <w:tcW w:w="2402" w:type="dxa"/>
            <w:tcBorders/>
            <w:vAlign w:val="center"/>
          </w:tcPr>
          <w:p>
            <w:pPr>
              <w:pStyle w:val="TableContents"/>
              <w:bidi w:val="0"/>
              <w:spacing w:before="0" w:after="283"/>
              <w:jc w:val="left"/>
              <w:rPr/>
            </w:pPr>
            <w:r>
              <w:rPr/>
              <w:t xml:space="preserve">Basuton sota </w:t>
            </w:r>
          </w:p>
        </w:tc>
        <w:tc>
          <w:tcPr>
            <w:tcW w:w="1811" w:type="dxa"/>
            <w:tcBorders/>
            <w:vAlign w:val="center"/>
          </w:tcPr>
          <w:p>
            <w:pPr>
              <w:pStyle w:val="TableContents"/>
              <w:bidi w:val="0"/>
              <w:spacing w:before="0" w:after="283"/>
              <w:jc w:val="left"/>
              <w:rPr/>
            </w:pPr>
            <w:r>
              <w:rPr/>
              <w:t xml:space="preserve">1879-06-05 5. kesäkuuta 1879 </w:t>
            </w:r>
          </w:p>
        </w:tc>
        <w:tc>
          <w:tcPr>
            <w:tcW w:w="1869" w:type="dxa"/>
            <w:tcBorders/>
            <w:vAlign w:val="center"/>
          </w:tcPr>
          <w:p>
            <w:pPr>
              <w:pStyle w:val="TableContents"/>
              <w:bidi w:val="0"/>
              <w:spacing w:before="0" w:after="283"/>
              <w:jc w:val="left"/>
              <w:rPr/>
            </w:pPr>
            <w:r>
              <w:rPr/>
              <w:t xml:space="preserve">Morosi's Mountain, Etelä-Afrikka </w:t>
            </w:r>
          </w:p>
        </w:tc>
      </w:tr>
      <w:tr>
        <w:trPr/>
        <w:tc>
          <w:tcPr>
            <w:tcW w:w="1938" w:type="dxa"/>
            <w:tcBorders/>
            <w:vAlign w:val="center"/>
          </w:tcPr>
          <w:p>
            <w:pPr>
              <w:pStyle w:val="TableContents"/>
              <w:bidi w:val="0"/>
              <w:spacing w:before="0" w:after="283"/>
              <w:jc w:val="left"/>
              <w:rPr/>
            </w:pPr>
            <w:r>
              <w:rPr/>
              <w:t xml:space="preserve">Francis Fitzpatrick </w:t>
            </w:r>
          </w:p>
        </w:tc>
        <w:tc>
          <w:tcPr>
            <w:tcW w:w="2185" w:type="dxa"/>
            <w:tcBorders/>
            <w:vAlign w:val="center"/>
          </w:tcPr>
          <w:p>
            <w:pPr>
              <w:pStyle w:val="TableContents"/>
              <w:bidi w:val="0"/>
              <w:spacing w:before="0" w:after="283"/>
              <w:jc w:val="left"/>
              <w:rPr/>
            </w:pPr>
            <w:r>
              <w:rPr/>
              <w:t xml:space="preserve">Connaught Rangers </w:t>
            </w:r>
          </w:p>
        </w:tc>
        <w:tc>
          <w:tcPr>
            <w:tcW w:w="2402" w:type="dxa"/>
            <w:tcBorders/>
            <w:vAlign w:val="center"/>
          </w:tcPr>
          <w:p>
            <w:pPr>
              <w:pStyle w:val="TableContents"/>
              <w:bidi w:val="0"/>
              <w:spacing w:before="0" w:after="283"/>
              <w:jc w:val="left"/>
              <w:rPr/>
            </w:pPr>
            <w:r>
              <w:rPr/>
              <w:t xml:space="preserve">Basuton sota </w:t>
            </w:r>
          </w:p>
        </w:tc>
        <w:tc>
          <w:tcPr>
            <w:tcW w:w="1811" w:type="dxa"/>
            <w:tcBorders/>
            <w:vAlign w:val="center"/>
          </w:tcPr>
          <w:p>
            <w:pPr>
              <w:pStyle w:val="TableContents"/>
              <w:bidi w:val="0"/>
              <w:spacing w:before="0" w:after="283"/>
              <w:jc w:val="left"/>
              <w:rPr/>
            </w:pPr>
            <w:r>
              <w:rPr/>
              <w:t xml:space="preserve">1879-11-28 28. marraskuuta 1879 </w:t>
            </w:r>
          </w:p>
        </w:tc>
        <w:tc>
          <w:tcPr>
            <w:tcW w:w="1869" w:type="dxa"/>
            <w:tcBorders/>
            <w:vAlign w:val="center"/>
          </w:tcPr>
          <w:p>
            <w:pPr>
              <w:pStyle w:val="TableContents"/>
              <w:bidi w:val="0"/>
              <w:spacing w:before="0" w:after="283"/>
              <w:jc w:val="left"/>
              <w:rPr/>
            </w:pPr>
            <w:r>
              <w:rPr/>
              <w:t xml:space="preserve">Sekukuni's Town, Etelä-Afrikka </w:t>
            </w:r>
          </w:p>
        </w:tc>
      </w:tr>
      <w:tr>
        <w:trPr/>
        <w:tc>
          <w:tcPr>
            <w:tcW w:w="1938" w:type="dxa"/>
            <w:tcBorders/>
            <w:vAlign w:val="center"/>
          </w:tcPr>
          <w:p>
            <w:pPr>
              <w:pStyle w:val="TableContents"/>
              <w:bidi w:val="0"/>
              <w:spacing w:before="0" w:after="283"/>
              <w:jc w:val="left"/>
              <w:rPr/>
            </w:pPr>
            <w:r>
              <w:rPr/>
              <w:t xml:space="preserve">Thomas Flawn </w:t>
            </w:r>
          </w:p>
        </w:tc>
        <w:tc>
          <w:tcPr>
            <w:tcW w:w="2185" w:type="dxa"/>
            <w:tcBorders/>
            <w:vAlign w:val="center"/>
          </w:tcPr>
          <w:p>
            <w:pPr>
              <w:pStyle w:val="TableContents"/>
              <w:bidi w:val="0"/>
              <w:spacing w:before="0" w:after="283"/>
              <w:jc w:val="left"/>
              <w:rPr/>
            </w:pPr>
            <w:r>
              <w:rPr/>
              <w:t xml:space="preserve">Connaught Rangers </w:t>
            </w:r>
          </w:p>
        </w:tc>
        <w:tc>
          <w:tcPr>
            <w:tcW w:w="2402" w:type="dxa"/>
            <w:tcBorders/>
            <w:vAlign w:val="center"/>
          </w:tcPr>
          <w:p>
            <w:pPr>
              <w:pStyle w:val="TableContents"/>
              <w:bidi w:val="0"/>
              <w:spacing w:before="0" w:after="283"/>
              <w:jc w:val="left"/>
              <w:rPr/>
            </w:pPr>
            <w:r>
              <w:rPr/>
              <w:t xml:space="preserve">Basuton sota </w:t>
            </w:r>
          </w:p>
        </w:tc>
        <w:tc>
          <w:tcPr>
            <w:tcW w:w="1811" w:type="dxa"/>
            <w:tcBorders/>
            <w:vAlign w:val="center"/>
          </w:tcPr>
          <w:p>
            <w:pPr>
              <w:pStyle w:val="TableContents"/>
              <w:bidi w:val="0"/>
              <w:spacing w:before="0" w:after="283"/>
              <w:jc w:val="left"/>
              <w:rPr/>
            </w:pPr>
            <w:r>
              <w:rPr/>
              <w:t xml:space="preserve">1879-11-28 28. marraskuuta 1879 </w:t>
            </w:r>
          </w:p>
        </w:tc>
        <w:tc>
          <w:tcPr>
            <w:tcW w:w="1869" w:type="dxa"/>
            <w:tcBorders/>
            <w:vAlign w:val="center"/>
          </w:tcPr>
          <w:p>
            <w:pPr>
              <w:pStyle w:val="TableContents"/>
              <w:bidi w:val="0"/>
              <w:spacing w:before="0" w:after="283"/>
              <w:jc w:val="left"/>
              <w:rPr/>
            </w:pPr>
            <w:r>
              <w:rPr/>
              <w:t xml:space="preserve">Sekukuni's Town, Etelä-Afrikka </w:t>
            </w:r>
          </w:p>
        </w:tc>
      </w:tr>
      <w:tr>
        <w:trPr/>
        <w:tc>
          <w:tcPr>
            <w:tcW w:w="1938" w:type="dxa"/>
            <w:tcBorders/>
            <w:vAlign w:val="center"/>
          </w:tcPr>
          <w:p>
            <w:pPr>
              <w:pStyle w:val="TableContents"/>
              <w:bidi w:val="0"/>
              <w:spacing w:before="0" w:after="283"/>
              <w:jc w:val="left"/>
              <w:rPr/>
            </w:pPr>
            <w:r>
              <w:rPr/>
              <w:t xml:space="preserve">John McCrea </w:t>
            </w:r>
          </w:p>
        </w:tc>
        <w:tc>
          <w:tcPr>
            <w:tcW w:w="2185" w:type="dxa"/>
            <w:tcBorders/>
            <w:vAlign w:val="center"/>
          </w:tcPr>
          <w:p>
            <w:pPr>
              <w:pStyle w:val="TableContents"/>
              <w:bidi w:val="0"/>
              <w:spacing w:before="0" w:after="283"/>
              <w:jc w:val="left"/>
              <w:rPr/>
            </w:pPr>
            <w:r>
              <w:rPr/>
              <w:t xml:space="preserve">001 1. Kapin ratsuväki </w:t>
            </w:r>
          </w:p>
        </w:tc>
        <w:tc>
          <w:tcPr>
            <w:tcW w:w="2402" w:type="dxa"/>
            <w:tcBorders/>
            <w:vAlign w:val="center"/>
          </w:tcPr>
          <w:p>
            <w:pPr>
              <w:pStyle w:val="TableContents"/>
              <w:bidi w:val="0"/>
              <w:spacing w:before="0" w:after="283"/>
              <w:jc w:val="left"/>
              <w:rPr/>
            </w:pPr>
            <w:r>
              <w:rPr/>
              <w:t xml:space="preserve">Basuton sota </w:t>
            </w:r>
          </w:p>
        </w:tc>
        <w:tc>
          <w:tcPr>
            <w:tcW w:w="1811" w:type="dxa"/>
            <w:tcBorders/>
            <w:vAlign w:val="center"/>
          </w:tcPr>
          <w:p>
            <w:pPr>
              <w:pStyle w:val="TableContents"/>
              <w:bidi w:val="0"/>
              <w:spacing w:before="0" w:after="283"/>
              <w:jc w:val="left"/>
              <w:rPr/>
            </w:pPr>
            <w:r>
              <w:rPr/>
              <w:t xml:space="preserve">1881-01-14 14. tammikuuta 1881 </w:t>
            </w:r>
          </w:p>
        </w:tc>
        <w:tc>
          <w:tcPr>
            <w:tcW w:w="1869" w:type="dxa"/>
            <w:tcBorders/>
            <w:vAlign w:val="center"/>
          </w:tcPr>
          <w:p>
            <w:pPr>
              <w:pStyle w:val="TableContents"/>
              <w:bidi w:val="0"/>
              <w:spacing w:before="0" w:after="283"/>
              <w:jc w:val="left"/>
              <w:rPr/>
            </w:pPr>
            <w:r>
              <w:rPr/>
              <w:t xml:space="preserve">Tweefontein, Etelä-Afrikka </w:t>
            </w:r>
          </w:p>
        </w:tc>
      </w:tr>
      <w:tr>
        <w:trPr/>
        <w:tc>
          <w:tcPr>
            <w:tcW w:w="1938" w:type="dxa"/>
            <w:tcBorders/>
            <w:vAlign w:val="center"/>
          </w:tcPr>
          <w:p>
            <w:pPr>
              <w:pStyle w:val="TableContents"/>
              <w:bidi w:val="0"/>
              <w:spacing w:before="0" w:after="283"/>
              <w:jc w:val="left"/>
              <w:rPr/>
            </w:pPr>
            <w:r>
              <w:rPr/>
              <w:t xml:space="preserve">Richard Ridgeway </w:t>
            </w:r>
          </w:p>
        </w:tc>
        <w:tc>
          <w:tcPr>
            <w:tcW w:w="2185" w:type="dxa"/>
            <w:tcBorders/>
            <w:vAlign w:val="center"/>
          </w:tcPr>
          <w:p>
            <w:pPr>
              <w:pStyle w:val="TableContents"/>
              <w:bidi w:val="0"/>
              <w:spacing w:before="0" w:after="283"/>
              <w:jc w:val="left"/>
              <w:rPr/>
            </w:pPr>
            <w:r>
              <w:rPr/>
              <w:t xml:space="preserve">Bengalin esikunta </w:t>
            </w:r>
          </w:p>
        </w:tc>
        <w:tc>
          <w:tcPr>
            <w:tcW w:w="2402" w:type="dxa"/>
            <w:tcBorders/>
            <w:vAlign w:val="center"/>
          </w:tcPr>
          <w:p>
            <w:pPr>
              <w:pStyle w:val="TableContents"/>
              <w:bidi w:val="0"/>
              <w:spacing w:before="0" w:after="283"/>
              <w:jc w:val="left"/>
              <w:rPr/>
            </w:pPr>
            <w:r>
              <w:rPr/>
              <w:t xml:space="preserve">Toinen Naga Hills -retkikunta </w:t>
            </w:r>
          </w:p>
        </w:tc>
        <w:tc>
          <w:tcPr>
            <w:tcW w:w="1811" w:type="dxa"/>
            <w:tcBorders/>
            <w:vAlign w:val="center"/>
          </w:tcPr>
          <w:p>
            <w:pPr>
              <w:pStyle w:val="TableContents"/>
              <w:bidi w:val="0"/>
              <w:spacing w:before="0" w:after="283"/>
              <w:jc w:val="left"/>
              <w:rPr/>
            </w:pPr>
            <w:r>
              <w:rPr/>
              <w:t xml:space="preserve">1879-11-22 22. marraskuuta 1879 </w:t>
            </w:r>
          </w:p>
        </w:tc>
        <w:tc>
          <w:tcPr>
            <w:tcW w:w="1869" w:type="dxa"/>
            <w:tcBorders/>
            <w:vAlign w:val="center"/>
          </w:tcPr>
          <w:p>
            <w:pPr>
              <w:pStyle w:val="TableContents"/>
              <w:bidi w:val="0"/>
              <w:spacing w:before="0" w:after="283"/>
              <w:jc w:val="left"/>
              <w:rPr/>
            </w:pPr>
            <w:r>
              <w:rPr/>
              <w:t xml:space="preserve">Konama, Intia </w:t>
            </w:r>
          </w:p>
        </w:tc>
      </w:tr>
      <w:tr>
        <w:trPr/>
        <w:tc>
          <w:tcPr>
            <w:tcW w:w="1938" w:type="dxa"/>
            <w:tcBorders/>
            <w:vAlign w:val="center"/>
          </w:tcPr>
          <w:p>
            <w:pPr>
              <w:pStyle w:val="TableContents"/>
              <w:bidi w:val="0"/>
              <w:spacing w:before="0" w:after="283"/>
              <w:jc w:val="left"/>
              <w:rPr/>
            </w:pPr>
            <w:r>
              <w:rPr/>
              <w:t xml:space="preserve">John Danaher </w:t>
            </w:r>
          </w:p>
        </w:tc>
        <w:tc>
          <w:tcPr>
            <w:tcW w:w="2185" w:type="dxa"/>
            <w:tcBorders/>
            <w:vAlign w:val="center"/>
          </w:tcPr>
          <w:p>
            <w:pPr>
              <w:pStyle w:val="TableContents"/>
              <w:bidi w:val="0"/>
              <w:spacing w:before="0" w:after="283"/>
              <w:jc w:val="left"/>
              <w:rPr/>
            </w:pPr>
            <w:r>
              <w:rPr/>
              <w:t xml:space="preserve">Nourse's Horse </w:t>
            </w:r>
          </w:p>
        </w:tc>
        <w:tc>
          <w:tcPr>
            <w:tcW w:w="2402" w:type="dxa"/>
            <w:tcBorders/>
            <w:vAlign w:val="center"/>
          </w:tcPr>
          <w:p>
            <w:pPr>
              <w:pStyle w:val="TableContents"/>
              <w:bidi w:val="0"/>
              <w:spacing w:before="0" w:after="283"/>
              <w:jc w:val="left"/>
              <w:rPr/>
            </w:pPr>
            <w:r>
              <w:rPr/>
              <w:t xml:space="preserve">Ensimmäinen buurisota </w:t>
            </w:r>
          </w:p>
        </w:tc>
        <w:tc>
          <w:tcPr>
            <w:tcW w:w="1811" w:type="dxa"/>
            <w:tcBorders/>
            <w:vAlign w:val="center"/>
          </w:tcPr>
          <w:p>
            <w:pPr>
              <w:pStyle w:val="TableContents"/>
              <w:bidi w:val="0"/>
              <w:spacing w:before="0" w:after="283"/>
              <w:jc w:val="left"/>
              <w:rPr/>
            </w:pPr>
            <w:r>
              <w:rPr/>
              <w:t xml:space="preserve">1881-01-16 16. tammikuuta 1881 </w:t>
            </w:r>
          </w:p>
        </w:tc>
        <w:tc>
          <w:tcPr>
            <w:tcW w:w="1869" w:type="dxa"/>
            <w:tcBorders/>
            <w:vAlign w:val="center"/>
          </w:tcPr>
          <w:p>
            <w:pPr>
              <w:pStyle w:val="TableContents"/>
              <w:bidi w:val="0"/>
              <w:spacing w:before="0" w:after="283"/>
              <w:jc w:val="left"/>
              <w:rPr/>
            </w:pPr>
            <w:r>
              <w:rPr/>
              <w:t xml:space="preserve">Elandsfontein, Etelä-Afrikka </w:t>
            </w:r>
          </w:p>
        </w:tc>
      </w:tr>
      <w:tr>
        <w:trPr/>
        <w:tc>
          <w:tcPr>
            <w:tcW w:w="1938" w:type="dxa"/>
            <w:tcBorders/>
            <w:vAlign w:val="center"/>
          </w:tcPr>
          <w:p>
            <w:pPr>
              <w:pStyle w:val="TableContents"/>
              <w:bidi w:val="0"/>
              <w:spacing w:before="0" w:after="283"/>
              <w:jc w:val="left"/>
              <w:rPr/>
            </w:pPr>
            <w:r>
              <w:rPr/>
              <w:t xml:space="preserve">James Murray </w:t>
            </w:r>
          </w:p>
        </w:tc>
        <w:tc>
          <w:tcPr>
            <w:tcW w:w="2185" w:type="dxa"/>
            <w:tcBorders/>
            <w:vAlign w:val="center"/>
          </w:tcPr>
          <w:p>
            <w:pPr>
              <w:pStyle w:val="TableContents"/>
              <w:bidi w:val="0"/>
              <w:spacing w:before="0" w:after="283"/>
              <w:jc w:val="left"/>
              <w:rPr/>
            </w:pPr>
            <w:r>
              <w:rPr/>
              <w:t xml:space="preserve">Connaught Rangers </w:t>
            </w:r>
          </w:p>
        </w:tc>
        <w:tc>
          <w:tcPr>
            <w:tcW w:w="2402" w:type="dxa"/>
            <w:tcBorders/>
            <w:vAlign w:val="center"/>
          </w:tcPr>
          <w:p>
            <w:pPr>
              <w:pStyle w:val="TableContents"/>
              <w:bidi w:val="0"/>
              <w:spacing w:before="0" w:after="283"/>
              <w:jc w:val="left"/>
              <w:rPr/>
            </w:pPr>
            <w:r>
              <w:rPr/>
              <w:t xml:space="preserve">Ensimmäinen buurisota </w:t>
            </w:r>
          </w:p>
        </w:tc>
        <w:tc>
          <w:tcPr>
            <w:tcW w:w="1811" w:type="dxa"/>
            <w:tcBorders/>
            <w:vAlign w:val="center"/>
          </w:tcPr>
          <w:p>
            <w:pPr>
              <w:pStyle w:val="TableContents"/>
              <w:bidi w:val="0"/>
              <w:spacing w:before="0" w:after="283"/>
              <w:jc w:val="left"/>
              <w:rPr/>
            </w:pPr>
            <w:r>
              <w:rPr/>
              <w:t xml:space="preserve">1881-01-16 16. tammikuuta 1881 </w:t>
            </w:r>
          </w:p>
        </w:tc>
        <w:tc>
          <w:tcPr>
            <w:tcW w:w="1869" w:type="dxa"/>
            <w:tcBorders/>
            <w:vAlign w:val="center"/>
          </w:tcPr>
          <w:p>
            <w:pPr>
              <w:pStyle w:val="TableContents"/>
              <w:bidi w:val="0"/>
              <w:spacing w:before="0" w:after="283"/>
              <w:jc w:val="left"/>
              <w:rPr/>
            </w:pPr>
            <w:r>
              <w:rPr/>
              <w:t xml:space="preserve">Elandsfontein, Etelä-Afrikka </w:t>
            </w:r>
          </w:p>
        </w:tc>
      </w:tr>
      <w:tr>
        <w:trPr/>
        <w:tc>
          <w:tcPr>
            <w:tcW w:w="1938" w:type="dxa"/>
            <w:tcBorders/>
            <w:vAlign w:val="center"/>
          </w:tcPr>
          <w:p>
            <w:pPr>
              <w:pStyle w:val="TableContents"/>
              <w:bidi w:val="0"/>
              <w:spacing w:before="0" w:after="283"/>
              <w:jc w:val="left"/>
              <w:rPr/>
            </w:pPr>
            <w:r>
              <w:rPr/>
              <w:t xml:space="preserve">John Doogan </w:t>
            </w:r>
          </w:p>
        </w:tc>
        <w:tc>
          <w:tcPr>
            <w:tcW w:w="2185" w:type="dxa"/>
            <w:tcBorders/>
            <w:vAlign w:val="center"/>
          </w:tcPr>
          <w:p>
            <w:pPr>
              <w:pStyle w:val="TableContents"/>
              <w:bidi w:val="0"/>
              <w:spacing w:before="0" w:after="283"/>
              <w:jc w:val="left"/>
              <w:rPr/>
            </w:pPr>
            <w:r>
              <w:rPr/>
              <w:t xml:space="preserve">001 1. Kuninkaan dragoonikaarti </w:t>
            </w:r>
          </w:p>
        </w:tc>
        <w:tc>
          <w:tcPr>
            <w:tcW w:w="2402" w:type="dxa"/>
            <w:tcBorders/>
            <w:vAlign w:val="center"/>
          </w:tcPr>
          <w:p>
            <w:pPr>
              <w:pStyle w:val="TableContents"/>
              <w:bidi w:val="0"/>
              <w:spacing w:before="0" w:after="283"/>
              <w:jc w:val="left"/>
              <w:rPr/>
            </w:pPr>
            <w:r>
              <w:rPr/>
              <w:t xml:space="preserve">Ensimmäinen buurisota </w:t>
            </w:r>
          </w:p>
        </w:tc>
        <w:tc>
          <w:tcPr>
            <w:tcW w:w="1811" w:type="dxa"/>
            <w:tcBorders/>
            <w:vAlign w:val="center"/>
          </w:tcPr>
          <w:p>
            <w:pPr>
              <w:pStyle w:val="TableContents"/>
              <w:bidi w:val="0"/>
              <w:spacing w:before="0" w:after="283"/>
              <w:jc w:val="left"/>
              <w:rPr/>
            </w:pPr>
            <w:r>
              <w:rPr/>
              <w:t xml:space="preserve">1881-01-28 28. tammikuuta 1881 </w:t>
            </w:r>
          </w:p>
        </w:tc>
        <w:tc>
          <w:tcPr>
            <w:tcW w:w="1869" w:type="dxa"/>
            <w:tcBorders/>
            <w:vAlign w:val="center"/>
          </w:tcPr>
          <w:p>
            <w:pPr>
              <w:pStyle w:val="TableContents"/>
              <w:bidi w:val="0"/>
              <w:spacing w:before="0" w:after="283"/>
              <w:jc w:val="left"/>
              <w:rPr/>
            </w:pPr>
            <w:r>
              <w:rPr/>
              <w:t xml:space="preserve">Laing's Nek, Etelä-Afrikka </w:t>
            </w:r>
          </w:p>
        </w:tc>
      </w:tr>
      <w:tr>
        <w:trPr/>
        <w:tc>
          <w:tcPr>
            <w:tcW w:w="1938" w:type="dxa"/>
            <w:tcBorders/>
            <w:vAlign w:val="center"/>
          </w:tcPr>
          <w:p>
            <w:pPr>
              <w:pStyle w:val="TableContents"/>
              <w:bidi w:val="0"/>
              <w:spacing w:before="0" w:after="283"/>
              <w:jc w:val="left"/>
              <w:rPr/>
            </w:pPr>
            <w:r>
              <w:rPr/>
              <w:t xml:space="preserve">Alan Hill </w:t>
            </w:r>
          </w:p>
        </w:tc>
        <w:tc>
          <w:tcPr>
            <w:tcW w:w="2185" w:type="dxa"/>
            <w:tcBorders/>
            <w:vAlign w:val="center"/>
          </w:tcPr>
          <w:p>
            <w:pPr>
              <w:pStyle w:val="TableContents"/>
              <w:bidi w:val="0"/>
              <w:spacing w:before="0" w:after="283"/>
              <w:jc w:val="left"/>
              <w:rPr/>
            </w:pPr>
            <w:r>
              <w:rPr/>
              <w:t xml:space="preserve">Northamptonshiren rykmentti </w:t>
            </w:r>
          </w:p>
        </w:tc>
        <w:tc>
          <w:tcPr>
            <w:tcW w:w="2402" w:type="dxa"/>
            <w:tcBorders/>
            <w:vAlign w:val="center"/>
          </w:tcPr>
          <w:p>
            <w:pPr>
              <w:pStyle w:val="TableContents"/>
              <w:bidi w:val="0"/>
              <w:spacing w:before="0" w:after="283"/>
              <w:jc w:val="left"/>
              <w:rPr/>
            </w:pPr>
            <w:r>
              <w:rPr/>
              <w:t xml:space="preserve">Ensimmäinen buurisota </w:t>
            </w:r>
          </w:p>
        </w:tc>
        <w:tc>
          <w:tcPr>
            <w:tcW w:w="1811" w:type="dxa"/>
            <w:tcBorders/>
            <w:vAlign w:val="center"/>
          </w:tcPr>
          <w:p>
            <w:pPr>
              <w:pStyle w:val="TableContents"/>
              <w:bidi w:val="0"/>
              <w:spacing w:before="0" w:after="283"/>
              <w:jc w:val="left"/>
              <w:rPr/>
            </w:pPr>
            <w:r>
              <w:rPr/>
              <w:t xml:space="preserve">1881-01-28 28. tammikuuta 1881 </w:t>
            </w:r>
          </w:p>
        </w:tc>
        <w:tc>
          <w:tcPr>
            <w:tcW w:w="1869" w:type="dxa"/>
            <w:tcBorders/>
            <w:vAlign w:val="center"/>
          </w:tcPr>
          <w:p>
            <w:pPr>
              <w:pStyle w:val="TableContents"/>
              <w:bidi w:val="0"/>
              <w:spacing w:before="0" w:after="283"/>
              <w:jc w:val="left"/>
              <w:rPr/>
            </w:pPr>
            <w:r>
              <w:rPr/>
              <w:t xml:space="preserve">Laing's Nek, Etelä-Afrikka </w:t>
            </w:r>
          </w:p>
        </w:tc>
      </w:tr>
      <w:tr>
        <w:trPr/>
        <w:tc>
          <w:tcPr>
            <w:tcW w:w="1938" w:type="dxa"/>
            <w:tcBorders/>
            <w:vAlign w:val="center"/>
          </w:tcPr>
          <w:p>
            <w:pPr>
              <w:pStyle w:val="TableContents"/>
              <w:bidi w:val="0"/>
              <w:spacing w:before="0" w:after="283"/>
              <w:jc w:val="left"/>
              <w:rPr/>
            </w:pPr>
            <w:r>
              <w:rPr/>
              <w:t xml:space="preserve">James Osborne </w:t>
            </w:r>
          </w:p>
        </w:tc>
        <w:tc>
          <w:tcPr>
            <w:tcW w:w="2185" w:type="dxa"/>
            <w:tcBorders/>
            <w:vAlign w:val="center"/>
          </w:tcPr>
          <w:p>
            <w:pPr>
              <w:pStyle w:val="TableContents"/>
              <w:bidi w:val="0"/>
              <w:spacing w:before="0" w:after="283"/>
              <w:jc w:val="left"/>
              <w:rPr/>
            </w:pPr>
            <w:r>
              <w:rPr/>
              <w:t xml:space="preserve">Northamptonshiren rykmentti </w:t>
            </w:r>
          </w:p>
        </w:tc>
        <w:tc>
          <w:tcPr>
            <w:tcW w:w="2402" w:type="dxa"/>
            <w:tcBorders/>
            <w:vAlign w:val="center"/>
          </w:tcPr>
          <w:p>
            <w:pPr>
              <w:pStyle w:val="TableContents"/>
              <w:bidi w:val="0"/>
              <w:spacing w:before="0" w:after="283"/>
              <w:jc w:val="left"/>
              <w:rPr/>
            </w:pPr>
            <w:r>
              <w:rPr/>
              <w:t xml:space="preserve">Ensimmäinen buurisota </w:t>
            </w:r>
          </w:p>
        </w:tc>
        <w:tc>
          <w:tcPr>
            <w:tcW w:w="1811" w:type="dxa"/>
            <w:tcBorders/>
            <w:vAlign w:val="center"/>
          </w:tcPr>
          <w:p>
            <w:pPr>
              <w:pStyle w:val="TableContents"/>
              <w:bidi w:val="0"/>
              <w:spacing w:before="0" w:after="283"/>
              <w:jc w:val="left"/>
              <w:rPr/>
            </w:pPr>
            <w:r>
              <w:rPr/>
              <w:t xml:space="preserve">1881-02-22 22. helmikuuta 1881 </w:t>
            </w:r>
          </w:p>
        </w:tc>
        <w:tc>
          <w:tcPr>
            <w:tcW w:w="1869" w:type="dxa"/>
            <w:tcBorders/>
            <w:vAlign w:val="center"/>
          </w:tcPr>
          <w:p>
            <w:pPr>
              <w:pStyle w:val="TableContents"/>
              <w:bidi w:val="0"/>
              <w:spacing w:before="0" w:after="283"/>
              <w:jc w:val="left"/>
              <w:rPr/>
            </w:pPr>
            <w:r>
              <w:rPr/>
              <w:t xml:space="preserve">Wesselstroom, Etelä-Afrikka </w:t>
            </w:r>
          </w:p>
        </w:tc>
      </w:tr>
      <w:tr>
        <w:trPr/>
        <w:tc>
          <w:tcPr>
            <w:tcW w:w="1938" w:type="dxa"/>
            <w:tcBorders/>
            <w:vAlign w:val="center"/>
          </w:tcPr>
          <w:p>
            <w:pPr>
              <w:pStyle w:val="TableContents"/>
              <w:bidi w:val="0"/>
              <w:spacing w:before="0" w:after="283"/>
              <w:jc w:val="left"/>
              <w:rPr/>
            </w:pPr>
            <w:r>
              <w:rPr/>
              <w:t xml:space="preserve">Joseph Farmer </w:t>
            </w:r>
          </w:p>
        </w:tc>
        <w:tc>
          <w:tcPr>
            <w:tcW w:w="2185" w:type="dxa"/>
            <w:tcBorders/>
            <w:vAlign w:val="center"/>
          </w:tcPr>
          <w:p>
            <w:pPr>
              <w:pStyle w:val="TableContents"/>
              <w:bidi w:val="0"/>
              <w:spacing w:before="0" w:after="283"/>
              <w:jc w:val="left"/>
              <w:rPr/>
            </w:pPr>
            <w:r>
              <w:rPr/>
              <w:t xml:space="preserve">Kuninkaallinen armeijan lääkintäjoukko </w:t>
            </w:r>
          </w:p>
        </w:tc>
        <w:tc>
          <w:tcPr>
            <w:tcW w:w="2402" w:type="dxa"/>
            <w:tcBorders/>
            <w:vAlign w:val="center"/>
          </w:tcPr>
          <w:p>
            <w:pPr>
              <w:pStyle w:val="TableContents"/>
              <w:bidi w:val="0"/>
              <w:spacing w:before="0" w:after="283"/>
              <w:jc w:val="left"/>
              <w:rPr/>
            </w:pPr>
            <w:r>
              <w:rPr/>
              <w:t xml:space="preserve">Ensimmäinen buurisota </w:t>
            </w:r>
          </w:p>
        </w:tc>
        <w:tc>
          <w:tcPr>
            <w:tcW w:w="1811" w:type="dxa"/>
            <w:tcBorders/>
            <w:vAlign w:val="center"/>
          </w:tcPr>
          <w:p>
            <w:pPr>
              <w:pStyle w:val="TableContents"/>
              <w:bidi w:val="0"/>
              <w:spacing w:before="0" w:after="283"/>
              <w:jc w:val="left"/>
              <w:rPr/>
            </w:pPr>
            <w:r>
              <w:rPr/>
              <w:t xml:space="preserve">1881-02-27 27. helmikuuta 1881 </w:t>
            </w:r>
          </w:p>
        </w:tc>
        <w:tc>
          <w:tcPr>
            <w:tcW w:w="1869" w:type="dxa"/>
            <w:tcBorders/>
            <w:vAlign w:val="center"/>
          </w:tcPr>
          <w:p>
            <w:pPr>
              <w:pStyle w:val="TableContents"/>
              <w:bidi w:val="0"/>
              <w:spacing w:before="0" w:after="283"/>
              <w:jc w:val="left"/>
              <w:rPr/>
            </w:pPr>
            <w:r>
              <w:rPr/>
              <w:t xml:space="preserve">Majubu Hill, Etelä-Afrikka </w:t>
            </w:r>
          </w:p>
        </w:tc>
      </w:tr>
      <w:tr>
        <w:trPr/>
        <w:tc>
          <w:tcPr>
            <w:tcW w:w="1938" w:type="dxa"/>
            <w:tcBorders/>
            <w:vAlign w:val="center"/>
          </w:tcPr>
          <w:p>
            <w:pPr>
              <w:pStyle w:val="TableContents"/>
              <w:bidi w:val="0"/>
              <w:spacing w:before="0" w:after="283"/>
              <w:jc w:val="left"/>
              <w:rPr/>
            </w:pPr>
            <w:r>
              <w:rPr/>
              <w:t xml:space="preserve">Israel Harding </w:t>
            </w:r>
          </w:p>
        </w:tc>
        <w:tc>
          <w:tcPr>
            <w:tcW w:w="2185" w:type="dxa"/>
            <w:tcBorders/>
            <w:vAlign w:val="center"/>
          </w:tcPr>
          <w:p>
            <w:pPr>
              <w:pStyle w:val="TableContents"/>
              <w:bidi w:val="0"/>
              <w:spacing w:before="0" w:after="283"/>
              <w:jc w:val="left"/>
              <w:rPr/>
            </w:pPr>
            <w:r>
              <w:rPr/>
              <w:t xml:space="preserve">HMS Alexandra </w:t>
            </w:r>
          </w:p>
        </w:tc>
        <w:tc>
          <w:tcPr>
            <w:tcW w:w="2402" w:type="dxa"/>
            <w:tcBorders/>
            <w:vAlign w:val="center"/>
          </w:tcPr>
          <w:p>
            <w:pPr>
              <w:pStyle w:val="TableContents"/>
              <w:bidi w:val="0"/>
              <w:spacing w:before="0" w:after="283"/>
              <w:jc w:val="left"/>
              <w:rPr/>
            </w:pPr>
            <w:r>
              <w:rPr/>
              <w:t xml:space="preserve">Egyptin miehitys </w:t>
            </w:r>
          </w:p>
        </w:tc>
        <w:tc>
          <w:tcPr>
            <w:tcW w:w="1811" w:type="dxa"/>
            <w:tcBorders/>
            <w:vAlign w:val="center"/>
          </w:tcPr>
          <w:p>
            <w:pPr>
              <w:pStyle w:val="TableContents"/>
              <w:bidi w:val="0"/>
              <w:spacing w:before="0" w:after="283"/>
              <w:jc w:val="left"/>
              <w:rPr/>
            </w:pPr>
            <w:r>
              <w:rPr/>
              <w:t xml:space="preserve">1882-07-11 11. heinäkuuta 1882 </w:t>
            </w:r>
          </w:p>
        </w:tc>
        <w:tc>
          <w:tcPr>
            <w:tcW w:w="1869" w:type="dxa"/>
            <w:tcBorders/>
            <w:vAlign w:val="center"/>
          </w:tcPr>
          <w:p>
            <w:pPr>
              <w:pStyle w:val="TableContents"/>
              <w:bidi w:val="0"/>
              <w:spacing w:before="0" w:after="283"/>
              <w:jc w:val="left"/>
              <w:rPr/>
            </w:pPr>
            <w:r>
              <w:rPr/>
              <w:t xml:space="preserve">Alexandria, Egypti </w:t>
            </w:r>
          </w:p>
        </w:tc>
      </w:tr>
      <w:tr>
        <w:trPr/>
        <w:tc>
          <w:tcPr>
            <w:tcW w:w="1938" w:type="dxa"/>
            <w:tcBorders/>
            <w:vAlign w:val="center"/>
          </w:tcPr>
          <w:p>
            <w:pPr>
              <w:pStyle w:val="TableContents"/>
              <w:bidi w:val="0"/>
              <w:spacing w:before="0" w:after="283"/>
              <w:jc w:val="left"/>
              <w:rPr/>
            </w:pPr>
            <w:r>
              <w:rPr/>
              <w:t xml:space="preserve">Frederick Corbett </w:t>
            </w:r>
          </w:p>
        </w:tc>
        <w:tc>
          <w:tcPr>
            <w:tcW w:w="2185" w:type="dxa"/>
            <w:tcBorders/>
            <w:vAlign w:val="center"/>
          </w:tcPr>
          <w:p>
            <w:pPr>
              <w:pStyle w:val="TableContents"/>
              <w:bidi w:val="0"/>
              <w:spacing w:before="0" w:after="283"/>
              <w:jc w:val="left"/>
              <w:rPr/>
            </w:pPr>
            <w:r>
              <w:rPr/>
              <w:t xml:space="preserve">Kuninkaan kuninkaalliset kiväärijoukot </w:t>
            </w:r>
          </w:p>
        </w:tc>
        <w:tc>
          <w:tcPr>
            <w:tcW w:w="2402" w:type="dxa"/>
            <w:tcBorders/>
            <w:vAlign w:val="center"/>
          </w:tcPr>
          <w:p>
            <w:pPr>
              <w:pStyle w:val="TableContents"/>
              <w:bidi w:val="0"/>
              <w:spacing w:before="0" w:after="283"/>
              <w:jc w:val="left"/>
              <w:rPr/>
            </w:pPr>
            <w:r>
              <w:rPr/>
              <w:t xml:space="preserve">Egyptin miehitys </w:t>
            </w:r>
          </w:p>
        </w:tc>
        <w:tc>
          <w:tcPr>
            <w:tcW w:w="1811" w:type="dxa"/>
            <w:tcBorders/>
            <w:vAlign w:val="center"/>
          </w:tcPr>
          <w:p>
            <w:pPr>
              <w:pStyle w:val="TableContents"/>
              <w:bidi w:val="0"/>
              <w:spacing w:before="0" w:after="283"/>
              <w:jc w:val="left"/>
              <w:rPr/>
            </w:pPr>
            <w:r>
              <w:rPr/>
              <w:t xml:space="preserve">1882-08-05 5. elokuuta 1882 </w:t>
            </w:r>
          </w:p>
        </w:tc>
        <w:tc>
          <w:tcPr>
            <w:tcW w:w="1869" w:type="dxa"/>
            <w:tcBorders/>
            <w:vAlign w:val="center"/>
          </w:tcPr>
          <w:p>
            <w:pPr>
              <w:pStyle w:val="TableContents"/>
              <w:bidi w:val="0"/>
              <w:spacing w:before="0" w:after="283"/>
              <w:jc w:val="left"/>
              <w:rPr/>
            </w:pPr>
            <w:r>
              <w:rPr/>
              <w:t xml:space="preserve">Kafr Dowar, Egypti </w:t>
            </w:r>
          </w:p>
        </w:tc>
      </w:tr>
      <w:tr>
        <w:trPr/>
        <w:tc>
          <w:tcPr>
            <w:tcW w:w="1938" w:type="dxa"/>
            <w:tcBorders/>
            <w:vAlign w:val="center"/>
          </w:tcPr>
          <w:p>
            <w:pPr>
              <w:pStyle w:val="TableContents"/>
              <w:bidi w:val="0"/>
              <w:spacing w:before="0" w:after="283"/>
              <w:jc w:val="left"/>
              <w:rPr/>
            </w:pPr>
            <w:r>
              <w:rPr/>
              <w:t xml:space="preserve">William Edwards </w:t>
            </w:r>
          </w:p>
        </w:tc>
        <w:tc>
          <w:tcPr>
            <w:tcW w:w="2185" w:type="dxa"/>
            <w:tcBorders/>
            <w:vAlign w:val="center"/>
          </w:tcPr>
          <w:p>
            <w:pPr>
              <w:pStyle w:val="TableContents"/>
              <w:bidi w:val="0"/>
              <w:spacing w:before="0" w:after="283"/>
              <w:jc w:val="left"/>
              <w:rPr/>
            </w:pPr>
            <w:r>
              <w:rPr/>
              <w:t xml:space="preserve">Ylämaan kevyt jalkaväki </w:t>
            </w:r>
          </w:p>
        </w:tc>
        <w:tc>
          <w:tcPr>
            <w:tcW w:w="2402" w:type="dxa"/>
            <w:tcBorders/>
            <w:vAlign w:val="center"/>
          </w:tcPr>
          <w:p>
            <w:pPr>
              <w:pStyle w:val="TableContents"/>
              <w:bidi w:val="0"/>
              <w:spacing w:before="0" w:after="283"/>
              <w:jc w:val="left"/>
              <w:rPr/>
            </w:pPr>
            <w:r>
              <w:rPr/>
              <w:t xml:space="preserve">Egyptin miehitys </w:t>
            </w:r>
          </w:p>
        </w:tc>
        <w:tc>
          <w:tcPr>
            <w:tcW w:w="1811" w:type="dxa"/>
            <w:tcBorders/>
            <w:vAlign w:val="center"/>
          </w:tcPr>
          <w:p>
            <w:pPr>
              <w:pStyle w:val="TableContents"/>
              <w:bidi w:val="0"/>
              <w:spacing w:before="0" w:after="283"/>
              <w:jc w:val="left"/>
              <w:rPr/>
            </w:pPr>
            <w:r>
              <w:rPr/>
              <w:t xml:space="preserve">1882-09-13 13. syyskuuta 1882 </w:t>
            </w:r>
          </w:p>
        </w:tc>
        <w:tc>
          <w:tcPr>
            <w:tcW w:w="1869" w:type="dxa"/>
            <w:tcBorders/>
            <w:vAlign w:val="center"/>
          </w:tcPr>
          <w:p>
            <w:pPr>
              <w:pStyle w:val="TableContents"/>
              <w:bidi w:val="0"/>
              <w:spacing w:before="0" w:after="283"/>
              <w:jc w:val="left"/>
              <w:rPr/>
            </w:pPr>
            <w:r>
              <w:rPr/>
              <w:t xml:space="preserve">Tel-el-Kebir, Egypti </w:t>
            </w:r>
          </w:p>
        </w:tc>
      </w:tr>
      <w:tr>
        <w:trPr/>
        <w:tc>
          <w:tcPr>
            <w:tcW w:w="1938" w:type="dxa"/>
            <w:tcBorders/>
            <w:vAlign w:val="center"/>
          </w:tcPr>
          <w:p>
            <w:pPr>
              <w:pStyle w:val="TableContents"/>
              <w:bidi w:val="0"/>
              <w:spacing w:before="0" w:after="283"/>
              <w:jc w:val="left"/>
              <w:rPr/>
            </w:pPr>
            <w:r>
              <w:rPr/>
              <w:t xml:space="preserve">William Marshall </w:t>
            </w:r>
          </w:p>
        </w:tc>
        <w:tc>
          <w:tcPr>
            <w:tcW w:w="2185" w:type="dxa"/>
            <w:tcBorders/>
            <w:vAlign w:val="center"/>
          </w:tcPr>
          <w:p>
            <w:pPr>
              <w:pStyle w:val="TableContents"/>
              <w:bidi w:val="0"/>
              <w:spacing w:before="0" w:after="283"/>
              <w:jc w:val="left"/>
              <w:rPr/>
            </w:pPr>
            <w:r>
              <w:rPr/>
              <w:t xml:space="preserve">019 19. husaarit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1884-02-29 29. helmikuuta 1884 </w:t>
            </w:r>
          </w:p>
        </w:tc>
        <w:tc>
          <w:tcPr>
            <w:tcW w:w="1869" w:type="dxa"/>
            <w:tcBorders/>
            <w:vAlign w:val="center"/>
          </w:tcPr>
          <w:p>
            <w:pPr>
              <w:pStyle w:val="TableContents"/>
              <w:bidi w:val="0"/>
              <w:spacing w:before="0" w:after="283"/>
              <w:jc w:val="left"/>
              <w:rPr/>
            </w:pPr>
            <w:r>
              <w:rPr/>
              <w:t xml:space="preserve">El Teb, Sudan </w:t>
            </w:r>
          </w:p>
        </w:tc>
      </w:tr>
      <w:tr>
        <w:trPr/>
        <w:tc>
          <w:tcPr>
            <w:tcW w:w="1938" w:type="dxa"/>
            <w:tcBorders/>
            <w:vAlign w:val="center"/>
          </w:tcPr>
          <w:p>
            <w:pPr>
              <w:pStyle w:val="TableContents"/>
              <w:bidi w:val="0"/>
              <w:spacing w:before="0" w:after="283"/>
              <w:jc w:val="left"/>
              <w:rPr/>
            </w:pPr>
            <w:r>
              <w:rPr/>
              <w:t xml:space="preserve">Arthur Wilson </w:t>
            </w:r>
          </w:p>
        </w:tc>
        <w:tc>
          <w:tcPr>
            <w:tcW w:w="2185" w:type="dxa"/>
            <w:tcBorders/>
            <w:vAlign w:val="center"/>
          </w:tcPr>
          <w:p>
            <w:pPr>
              <w:pStyle w:val="TableContents"/>
              <w:bidi w:val="0"/>
              <w:spacing w:before="0" w:after="283"/>
              <w:jc w:val="left"/>
              <w:rPr/>
            </w:pPr>
            <w:r>
              <w:rPr/>
              <w:t xml:space="preserve">HMS Hecla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1884-02-29 29. helmikuuta 1884 </w:t>
            </w:r>
          </w:p>
        </w:tc>
        <w:tc>
          <w:tcPr>
            <w:tcW w:w="1869" w:type="dxa"/>
            <w:tcBorders/>
            <w:vAlign w:val="center"/>
          </w:tcPr>
          <w:p>
            <w:pPr>
              <w:pStyle w:val="TableContents"/>
              <w:bidi w:val="0"/>
              <w:spacing w:before="0" w:after="283"/>
              <w:jc w:val="left"/>
              <w:rPr/>
            </w:pPr>
            <w:r>
              <w:rPr/>
              <w:t xml:space="preserve">El Teb, Sudan </w:t>
            </w:r>
          </w:p>
        </w:tc>
      </w:tr>
      <w:tr>
        <w:trPr/>
        <w:tc>
          <w:tcPr>
            <w:tcW w:w="1938" w:type="dxa"/>
            <w:tcBorders/>
            <w:vAlign w:val="center"/>
          </w:tcPr>
          <w:p>
            <w:pPr>
              <w:pStyle w:val="TableContents"/>
              <w:bidi w:val="0"/>
              <w:spacing w:before="0" w:after="283"/>
              <w:jc w:val="left"/>
              <w:rPr/>
            </w:pPr>
            <w:r>
              <w:rPr/>
              <w:t xml:space="preserve">Thomas Edwards </w:t>
            </w:r>
          </w:p>
        </w:tc>
        <w:tc>
          <w:tcPr>
            <w:tcW w:w="2185" w:type="dxa"/>
            <w:tcBorders/>
            <w:vAlign w:val="center"/>
          </w:tcPr>
          <w:p>
            <w:pPr>
              <w:pStyle w:val="TableContents"/>
              <w:bidi w:val="0"/>
              <w:spacing w:before="0" w:after="283"/>
              <w:jc w:val="left"/>
              <w:rPr/>
            </w:pPr>
            <w:r>
              <w:rPr/>
              <w:t xml:space="preserve">Musta kello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1884-03-13 13. maaliskuuta 1884 </w:t>
            </w:r>
          </w:p>
        </w:tc>
        <w:tc>
          <w:tcPr>
            <w:tcW w:w="1869" w:type="dxa"/>
            <w:tcBorders/>
            <w:vAlign w:val="center"/>
          </w:tcPr>
          <w:p>
            <w:pPr>
              <w:pStyle w:val="TableContents"/>
              <w:bidi w:val="0"/>
              <w:spacing w:before="0" w:after="283"/>
              <w:jc w:val="left"/>
              <w:rPr/>
            </w:pPr>
            <w:r>
              <w:rPr/>
              <w:t xml:space="preserve">Tamai, Sudan </w:t>
            </w:r>
          </w:p>
        </w:tc>
      </w:tr>
      <w:tr>
        <w:trPr/>
        <w:tc>
          <w:tcPr>
            <w:tcW w:w="1938" w:type="dxa"/>
            <w:tcBorders/>
            <w:vAlign w:val="center"/>
          </w:tcPr>
          <w:p>
            <w:pPr>
              <w:pStyle w:val="TableContents"/>
              <w:bidi w:val="0"/>
              <w:spacing w:before="0" w:after="283"/>
              <w:jc w:val="left"/>
              <w:rPr/>
            </w:pPr>
            <w:r>
              <w:rPr/>
              <w:t xml:space="preserve">Percival Marling </w:t>
            </w:r>
          </w:p>
        </w:tc>
        <w:tc>
          <w:tcPr>
            <w:tcW w:w="2185" w:type="dxa"/>
            <w:tcBorders/>
            <w:vAlign w:val="center"/>
          </w:tcPr>
          <w:p>
            <w:pPr>
              <w:pStyle w:val="TableContents"/>
              <w:bidi w:val="0"/>
              <w:spacing w:before="0" w:after="283"/>
              <w:jc w:val="left"/>
              <w:rPr/>
            </w:pPr>
            <w:r>
              <w:rPr/>
              <w:t xml:space="preserve">Kuninkaan kuninkaalliset kiväärijoukot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1884-03-13 13. maaliskuuta 1884 </w:t>
            </w:r>
          </w:p>
        </w:tc>
        <w:tc>
          <w:tcPr>
            <w:tcW w:w="1869" w:type="dxa"/>
            <w:tcBorders/>
            <w:vAlign w:val="center"/>
          </w:tcPr>
          <w:p>
            <w:pPr>
              <w:pStyle w:val="TableContents"/>
              <w:bidi w:val="0"/>
              <w:spacing w:before="0" w:after="283"/>
              <w:jc w:val="left"/>
              <w:rPr/>
            </w:pPr>
            <w:r>
              <w:rPr/>
              <w:t xml:space="preserve">Tamai, Sudan </w:t>
            </w:r>
          </w:p>
        </w:tc>
      </w:tr>
      <w:tr>
        <w:trPr/>
        <w:tc>
          <w:tcPr>
            <w:tcW w:w="1938" w:type="dxa"/>
            <w:tcBorders/>
            <w:vAlign w:val="center"/>
          </w:tcPr>
          <w:p>
            <w:pPr>
              <w:pStyle w:val="TableContents"/>
              <w:bidi w:val="0"/>
              <w:spacing w:before="0" w:after="283"/>
              <w:jc w:val="left"/>
              <w:rPr/>
            </w:pPr>
            <w:r>
              <w:rPr/>
              <w:t xml:space="preserve">Alfred Smith </w:t>
            </w:r>
          </w:p>
        </w:tc>
        <w:tc>
          <w:tcPr>
            <w:tcW w:w="2185" w:type="dxa"/>
            <w:tcBorders/>
            <w:vAlign w:val="center"/>
          </w:tcPr>
          <w:p>
            <w:pPr>
              <w:pStyle w:val="TableContents"/>
              <w:bidi w:val="0"/>
              <w:spacing w:before="0" w:after="283"/>
              <w:jc w:val="left"/>
              <w:rPr/>
            </w:pPr>
            <w:r>
              <w:rPr/>
              <w:t xml:space="preserve">Kuninkaallinen tykistörykmentti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1885-01-17 17. tammikuuta 1885 </w:t>
            </w:r>
          </w:p>
        </w:tc>
        <w:tc>
          <w:tcPr>
            <w:tcW w:w="1869" w:type="dxa"/>
            <w:tcBorders/>
            <w:vAlign w:val="center"/>
          </w:tcPr>
          <w:p>
            <w:pPr>
              <w:pStyle w:val="TableContents"/>
              <w:bidi w:val="0"/>
              <w:spacing w:before="0" w:after="283"/>
              <w:jc w:val="left"/>
              <w:rPr/>
            </w:pPr>
            <w:r>
              <w:rPr/>
              <w:t xml:space="preserve">Abu Klea, Sudan </w:t>
            </w:r>
          </w:p>
        </w:tc>
      </w:tr>
      <w:tr>
        <w:trPr/>
        <w:tc>
          <w:tcPr>
            <w:tcW w:w="1938" w:type="dxa"/>
            <w:tcBorders/>
            <w:vAlign w:val="center"/>
          </w:tcPr>
          <w:p>
            <w:pPr>
              <w:pStyle w:val="TableContents"/>
              <w:bidi w:val="0"/>
              <w:spacing w:before="0" w:after="283"/>
              <w:jc w:val="left"/>
              <w:rPr/>
            </w:pPr>
            <w:r>
              <w:rPr/>
              <w:t xml:space="preserve">Thomas Byrne </w:t>
            </w:r>
          </w:p>
        </w:tc>
        <w:tc>
          <w:tcPr>
            <w:tcW w:w="2185" w:type="dxa"/>
            <w:tcBorders/>
            <w:vAlign w:val="center"/>
          </w:tcPr>
          <w:p>
            <w:pPr>
              <w:pStyle w:val="TableContents"/>
              <w:bidi w:val="0"/>
              <w:spacing w:before="0" w:after="283"/>
              <w:jc w:val="left"/>
              <w:rPr/>
            </w:pPr>
            <w:r>
              <w:rPr/>
              <w:t xml:space="preserve">021 21st Lancers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1898-09-02 2. syyskuuta 1898 </w:t>
            </w:r>
          </w:p>
        </w:tc>
        <w:tc>
          <w:tcPr>
            <w:tcW w:w="1869" w:type="dxa"/>
            <w:tcBorders/>
            <w:vAlign w:val="center"/>
          </w:tcPr>
          <w:p>
            <w:pPr>
              <w:pStyle w:val="TableContents"/>
              <w:bidi w:val="0"/>
              <w:spacing w:before="0" w:after="283"/>
              <w:jc w:val="left"/>
              <w:rPr/>
            </w:pPr>
            <w:r>
              <w:rPr/>
              <w:t xml:space="preserve">Omdurman, Sudan </w:t>
            </w:r>
          </w:p>
        </w:tc>
      </w:tr>
      <w:tr>
        <w:trPr/>
        <w:tc>
          <w:tcPr>
            <w:tcW w:w="1938" w:type="dxa"/>
            <w:tcBorders/>
            <w:vAlign w:val="center"/>
          </w:tcPr>
          <w:p>
            <w:pPr>
              <w:pStyle w:val="TableContents"/>
              <w:bidi w:val="0"/>
              <w:spacing w:before="0" w:after="283"/>
              <w:jc w:val="left"/>
              <w:rPr/>
            </w:pPr>
            <w:r>
              <w:rPr/>
              <w:t xml:space="preserve">Raymond De Montmorency </w:t>
            </w:r>
          </w:p>
        </w:tc>
        <w:tc>
          <w:tcPr>
            <w:tcW w:w="2185" w:type="dxa"/>
            <w:tcBorders/>
            <w:vAlign w:val="center"/>
          </w:tcPr>
          <w:p>
            <w:pPr>
              <w:pStyle w:val="TableContents"/>
              <w:bidi w:val="0"/>
              <w:spacing w:before="0" w:after="283"/>
              <w:jc w:val="left"/>
              <w:rPr/>
            </w:pPr>
            <w:r>
              <w:rPr/>
              <w:t xml:space="preserve">021 21st Lancers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1898-09-02 2. syyskuuta 1898 </w:t>
            </w:r>
          </w:p>
        </w:tc>
        <w:tc>
          <w:tcPr>
            <w:tcW w:w="1869" w:type="dxa"/>
            <w:tcBorders/>
            <w:vAlign w:val="center"/>
          </w:tcPr>
          <w:p>
            <w:pPr>
              <w:pStyle w:val="TableContents"/>
              <w:bidi w:val="0"/>
              <w:spacing w:before="0" w:after="283"/>
              <w:jc w:val="left"/>
              <w:rPr/>
            </w:pPr>
            <w:r>
              <w:rPr/>
              <w:t xml:space="preserve">Omdurman, Sudan </w:t>
            </w:r>
          </w:p>
        </w:tc>
      </w:tr>
      <w:tr>
        <w:trPr/>
        <w:tc>
          <w:tcPr>
            <w:tcW w:w="1938" w:type="dxa"/>
            <w:tcBorders/>
            <w:vAlign w:val="center"/>
          </w:tcPr>
          <w:p>
            <w:pPr>
              <w:pStyle w:val="TableContents"/>
              <w:bidi w:val="0"/>
              <w:spacing w:before="0" w:after="283"/>
              <w:jc w:val="left"/>
              <w:rPr/>
            </w:pPr>
            <w:r>
              <w:rPr/>
              <w:t xml:space="preserve">Paul Kenna </w:t>
            </w:r>
          </w:p>
        </w:tc>
        <w:tc>
          <w:tcPr>
            <w:tcW w:w="2185" w:type="dxa"/>
            <w:tcBorders/>
            <w:vAlign w:val="center"/>
          </w:tcPr>
          <w:p>
            <w:pPr>
              <w:pStyle w:val="TableContents"/>
              <w:bidi w:val="0"/>
              <w:spacing w:before="0" w:after="283"/>
              <w:jc w:val="left"/>
              <w:rPr/>
            </w:pPr>
            <w:r>
              <w:rPr/>
              <w:t xml:space="preserve">021 21st Lancers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1898-09-02 2. syyskuuta 1898 </w:t>
            </w:r>
          </w:p>
        </w:tc>
        <w:tc>
          <w:tcPr>
            <w:tcW w:w="1869" w:type="dxa"/>
            <w:tcBorders/>
            <w:vAlign w:val="center"/>
          </w:tcPr>
          <w:p>
            <w:pPr>
              <w:pStyle w:val="TableContents"/>
              <w:bidi w:val="0"/>
              <w:spacing w:before="0" w:after="283"/>
              <w:jc w:val="left"/>
              <w:rPr/>
            </w:pPr>
            <w:r>
              <w:rPr/>
              <w:t xml:space="preserve">Omdurman, Sudan </w:t>
            </w:r>
          </w:p>
        </w:tc>
      </w:tr>
      <w:tr>
        <w:trPr/>
        <w:tc>
          <w:tcPr>
            <w:tcW w:w="1938" w:type="dxa"/>
            <w:tcBorders/>
            <w:vAlign w:val="center"/>
          </w:tcPr>
          <w:p>
            <w:pPr>
              <w:pStyle w:val="TableContents"/>
              <w:bidi w:val="0"/>
              <w:spacing w:before="0" w:after="283"/>
              <w:jc w:val="left"/>
              <w:rPr/>
            </w:pPr>
            <w:r>
              <w:rPr/>
              <w:t xml:space="preserve">Nevill Smyth </w:t>
            </w:r>
          </w:p>
        </w:tc>
        <w:tc>
          <w:tcPr>
            <w:tcW w:w="2185" w:type="dxa"/>
            <w:tcBorders/>
            <w:vAlign w:val="center"/>
          </w:tcPr>
          <w:p>
            <w:pPr>
              <w:pStyle w:val="TableContents"/>
              <w:bidi w:val="0"/>
              <w:spacing w:before="0" w:after="283"/>
              <w:jc w:val="left"/>
              <w:rPr/>
            </w:pPr>
            <w:r>
              <w:rPr/>
              <w:t xml:space="preserve">002 2. draguunikaarti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1898-09-02 2. syyskuuta 1898 </w:t>
            </w:r>
          </w:p>
        </w:tc>
        <w:tc>
          <w:tcPr>
            <w:tcW w:w="1869" w:type="dxa"/>
            <w:tcBorders/>
            <w:vAlign w:val="center"/>
          </w:tcPr>
          <w:p>
            <w:pPr>
              <w:pStyle w:val="TableContents"/>
              <w:bidi w:val="0"/>
              <w:spacing w:before="0" w:after="283"/>
              <w:jc w:val="left"/>
              <w:rPr/>
            </w:pPr>
            <w:r>
              <w:rPr/>
              <w:t xml:space="preserve">Omdurman, Sudan </w:t>
            </w:r>
          </w:p>
        </w:tc>
      </w:tr>
      <w:tr>
        <w:trPr/>
        <w:tc>
          <w:tcPr>
            <w:tcW w:w="1938" w:type="dxa"/>
            <w:tcBorders/>
            <w:vAlign w:val="center"/>
          </w:tcPr>
          <w:p>
            <w:pPr>
              <w:pStyle w:val="TableContents"/>
              <w:bidi w:val="0"/>
              <w:spacing w:before="0" w:after="283"/>
              <w:jc w:val="left"/>
              <w:rPr/>
            </w:pPr>
            <w:r>
              <w:rPr/>
              <w:t xml:space="preserve">Alexander Hore-Rithven </w:t>
            </w:r>
          </w:p>
        </w:tc>
        <w:tc>
          <w:tcPr>
            <w:tcW w:w="2185" w:type="dxa"/>
            <w:tcBorders/>
            <w:vAlign w:val="center"/>
          </w:tcPr>
          <w:p>
            <w:pPr>
              <w:pStyle w:val="TableContents"/>
              <w:bidi w:val="0"/>
              <w:spacing w:before="0" w:after="283"/>
              <w:jc w:val="left"/>
              <w:rPr/>
            </w:pPr>
            <w:r>
              <w:rPr/>
              <w:t xml:space="preserve">Ylämaan kevyt jalkaväki </w:t>
            </w:r>
          </w:p>
        </w:tc>
        <w:tc>
          <w:tcPr>
            <w:tcW w:w="2402" w:type="dxa"/>
            <w:tcBorders/>
            <w:vAlign w:val="center"/>
          </w:tcPr>
          <w:p>
            <w:pPr>
              <w:pStyle w:val="TableContents"/>
              <w:bidi w:val="0"/>
              <w:spacing w:before="0" w:after="283"/>
              <w:jc w:val="left"/>
              <w:rPr/>
            </w:pPr>
            <w:r>
              <w:rPr/>
              <w:t xml:space="preserve">Sudan-kampanja </w:t>
            </w:r>
          </w:p>
        </w:tc>
        <w:tc>
          <w:tcPr>
            <w:tcW w:w="1811" w:type="dxa"/>
            <w:tcBorders/>
            <w:vAlign w:val="center"/>
          </w:tcPr>
          <w:p>
            <w:pPr>
              <w:pStyle w:val="TableContents"/>
              <w:bidi w:val="0"/>
              <w:spacing w:before="0" w:after="283"/>
              <w:jc w:val="left"/>
              <w:rPr/>
            </w:pPr>
            <w:r>
              <w:rPr/>
              <w:t xml:space="preserve">1898-09-22 22. syyskuuta 1898 </w:t>
            </w:r>
          </w:p>
        </w:tc>
        <w:tc>
          <w:tcPr>
            <w:tcW w:w="1869" w:type="dxa"/>
            <w:tcBorders/>
            <w:vAlign w:val="center"/>
          </w:tcPr>
          <w:p>
            <w:pPr>
              <w:pStyle w:val="TableContents"/>
              <w:bidi w:val="0"/>
              <w:spacing w:before="0" w:after="283"/>
              <w:jc w:val="left"/>
              <w:rPr/>
            </w:pPr>
            <w:r>
              <w:rPr/>
              <w:t xml:space="preserve">Gedarif, Sudan </w:t>
            </w:r>
          </w:p>
        </w:tc>
      </w:tr>
      <w:tr>
        <w:trPr/>
        <w:tc>
          <w:tcPr>
            <w:tcW w:w="1938" w:type="dxa"/>
            <w:tcBorders/>
            <w:vAlign w:val="center"/>
          </w:tcPr>
          <w:p>
            <w:pPr>
              <w:pStyle w:val="TableContents"/>
              <w:bidi w:val="0"/>
              <w:spacing w:before="0" w:after="283"/>
              <w:jc w:val="left"/>
              <w:rPr/>
            </w:pPr>
            <w:r>
              <w:rPr/>
              <w:t xml:space="preserve">John Crimmin </w:t>
            </w:r>
          </w:p>
        </w:tc>
        <w:tc>
          <w:tcPr>
            <w:tcW w:w="2185" w:type="dxa"/>
            <w:tcBorders/>
            <w:vAlign w:val="center"/>
          </w:tcPr>
          <w:p>
            <w:pPr>
              <w:pStyle w:val="TableContents"/>
              <w:bidi w:val="0"/>
              <w:spacing w:before="0" w:after="283"/>
              <w:jc w:val="left"/>
              <w:rPr/>
            </w:pPr>
            <w:r>
              <w:rPr/>
              <w:t xml:space="preserve">Bombay Medical Service </w:t>
            </w:r>
          </w:p>
        </w:tc>
        <w:tc>
          <w:tcPr>
            <w:tcW w:w="2402" w:type="dxa"/>
            <w:tcBorders/>
            <w:vAlign w:val="center"/>
          </w:tcPr>
          <w:p>
            <w:pPr>
              <w:pStyle w:val="TableContents"/>
              <w:bidi w:val="0"/>
              <w:spacing w:before="0" w:after="283"/>
              <w:jc w:val="left"/>
              <w:rPr/>
            </w:pPr>
            <w:r>
              <w:rPr/>
              <w:t xml:space="preserve">Britannian hallinto Burmassa </w:t>
            </w:r>
          </w:p>
        </w:tc>
        <w:tc>
          <w:tcPr>
            <w:tcW w:w="1811" w:type="dxa"/>
            <w:tcBorders/>
            <w:vAlign w:val="center"/>
          </w:tcPr>
          <w:p>
            <w:pPr>
              <w:pStyle w:val="TableContents"/>
              <w:bidi w:val="0"/>
              <w:spacing w:before="0" w:after="283"/>
              <w:jc w:val="left"/>
              <w:rPr/>
            </w:pPr>
            <w:r>
              <w:rPr/>
              <w:t xml:space="preserve">1889-01-01 1. tammikuuta 1889 </w:t>
            </w:r>
          </w:p>
        </w:tc>
        <w:tc>
          <w:tcPr>
            <w:tcW w:w="1869" w:type="dxa"/>
            <w:tcBorders/>
            <w:vAlign w:val="center"/>
          </w:tcPr>
          <w:p>
            <w:pPr>
              <w:pStyle w:val="TableContents"/>
              <w:bidi w:val="0"/>
              <w:spacing w:before="0" w:after="283"/>
              <w:jc w:val="left"/>
              <w:rPr/>
            </w:pPr>
            <w:r>
              <w:rPr/>
              <w:t xml:space="preserve">Karenni, Burma </w:t>
            </w:r>
          </w:p>
        </w:tc>
      </w:tr>
      <w:tr>
        <w:trPr/>
        <w:tc>
          <w:tcPr>
            <w:tcW w:w="1938" w:type="dxa"/>
            <w:tcBorders/>
            <w:vAlign w:val="center"/>
          </w:tcPr>
          <w:p>
            <w:pPr>
              <w:pStyle w:val="TableContents"/>
              <w:bidi w:val="0"/>
              <w:spacing w:before="0" w:after="283"/>
              <w:jc w:val="left"/>
              <w:rPr/>
            </w:pPr>
            <w:r>
              <w:rPr/>
              <w:t xml:space="preserve">Ferdinand Le Quesne </w:t>
            </w:r>
          </w:p>
        </w:tc>
        <w:tc>
          <w:tcPr>
            <w:tcW w:w="2185" w:type="dxa"/>
            <w:tcBorders/>
            <w:vAlign w:val="center"/>
          </w:tcPr>
          <w:p>
            <w:pPr>
              <w:pStyle w:val="TableContents"/>
              <w:bidi w:val="0"/>
              <w:spacing w:before="0" w:after="283"/>
              <w:jc w:val="left"/>
              <w:rPr/>
            </w:pPr>
            <w:r>
              <w:rPr/>
              <w:t xml:space="preserve">Kuninkaallinen armeijan lääkintäjoukko </w:t>
            </w:r>
          </w:p>
        </w:tc>
        <w:tc>
          <w:tcPr>
            <w:tcW w:w="2402" w:type="dxa"/>
            <w:tcBorders/>
            <w:vAlign w:val="center"/>
          </w:tcPr>
          <w:p>
            <w:pPr>
              <w:pStyle w:val="TableContents"/>
              <w:bidi w:val="0"/>
              <w:spacing w:before="0" w:after="283"/>
              <w:jc w:val="left"/>
              <w:rPr/>
            </w:pPr>
            <w:r>
              <w:rPr/>
              <w:t xml:space="preserve">Britannian hallinto Burmassa </w:t>
            </w:r>
          </w:p>
        </w:tc>
        <w:tc>
          <w:tcPr>
            <w:tcW w:w="1811" w:type="dxa"/>
            <w:tcBorders/>
            <w:vAlign w:val="center"/>
          </w:tcPr>
          <w:p>
            <w:pPr>
              <w:pStyle w:val="TableContents"/>
              <w:bidi w:val="0"/>
              <w:spacing w:before="0" w:after="283"/>
              <w:jc w:val="left"/>
              <w:rPr/>
            </w:pPr>
            <w:r>
              <w:rPr/>
              <w:t xml:space="preserve">1889-05-04 4. toukokuuta 1889 </w:t>
            </w:r>
          </w:p>
        </w:tc>
        <w:tc>
          <w:tcPr>
            <w:tcW w:w="1869" w:type="dxa"/>
            <w:tcBorders/>
            <w:vAlign w:val="center"/>
          </w:tcPr>
          <w:p>
            <w:pPr>
              <w:pStyle w:val="TableContents"/>
              <w:bidi w:val="0"/>
              <w:spacing w:before="0" w:after="283"/>
              <w:jc w:val="left"/>
              <w:rPr/>
            </w:pPr>
            <w:r>
              <w:rPr/>
              <w:t xml:space="preserve">Tartan, Burma </w:t>
            </w:r>
          </w:p>
        </w:tc>
      </w:tr>
      <w:tr>
        <w:trPr/>
        <w:tc>
          <w:tcPr>
            <w:tcW w:w="1938" w:type="dxa"/>
            <w:tcBorders/>
            <w:vAlign w:val="center"/>
          </w:tcPr>
          <w:p>
            <w:pPr>
              <w:pStyle w:val="TableContents"/>
              <w:bidi w:val="0"/>
              <w:spacing w:before="0" w:after="283"/>
              <w:jc w:val="left"/>
              <w:rPr/>
            </w:pPr>
            <w:r>
              <w:rPr/>
              <w:t xml:space="preserve">Charles Grant </w:t>
            </w:r>
          </w:p>
        </w:tc>
        <w:tc>
          <w:tcPr>
            <w:tcW w:w="2185" w:type="dxa"/>
            <w:tcBorders/>
            <w:vAlign w:val="center"/>
          </w:tcPr>
          <w:p>
            <w:pPr>
              <w:pStyle w:val="TableContents"/>
              <w:bidi w:val="0"/>
              <w:spacing w:before="0" w:after="283"/>
              <w:jc w:val="left"/>
              <w:rPr/>
            </w:pPr>
            <w:r>
              <w:rPr/>
              <w:t xml:space="preserve">Intian esikunta </w:t>
            </w:r>
          </w:p>
        </w:tc>
        <w:tc>
          <w:tcPr>
            <w:tcW w:w="2402" w:type="dxa"/>
            <w:tcBorders/>
            <w:vAlign w:val="center"/>
          </w:tcPr>
          <w:p>
            <w:pPr>
              <w:pStyle w:val="TableContents"/>
              <w:bidi w:val="0"/>
              <w:spacing w:before="0" w:after="283"/>
              <w:jc w:val="left"/>
              <w:rPr/>
            </w:pPr>
            <w:r>
              <w:rPr/>
              <w:t xml:space="preserve">Manipurin retkikunta </w:t>
            </w:r>
          </w:p>
        </w:tc>
        <w:tc>
          <w:tcPr>
            <w:tcW w:w="1811" w:type="dxa"/>
            <w:tcBorders/>
            <w:vAlign w:val="center"/>
          </w:tcPr>
          <w:p>
            <w:pPr>
              <w:pStyle w:val="TableContents"/>
              <w:bidi w:val="0"/>
              <w:spacing w:before="0" w:after="283"/>
              <w:jc w:val="left"/>
              <w:rPr/>
            </w:pPr>
            <w:r>
              <w:rPr/>
              <w:t xml:space="preserve">1891-03-21 21. maaliskuuta 1891 - 9. huhtikuuta 1891 </w:t>
            </w:r>
          </w:p>
        </w:tc>
        <w:tc>
          <w:tcPr>
            <w:tcW w:w="1869" w:type="dxa"/>
            <w:tcBorders/>
            <w:vAlign w:val="center"/>
          </w:tcPr>
          <w:p>
            <w:pPr>
              <w:pStyle w:val="TableContents"/>
              <w:bidi w:val="0"/>
              <w:spacing w:before="0" w:after="283"/>
              <w:jc w:val="left"/>
              <w:rPr/>
            </w:pPr>
            <w:r>
              <w:rPr/>
              <w:t xml:space="preserve">Thobal, Burma </w:t>
            </w:r>
          </w:p>
        </w:tc>
      </w:tr>
      <w:tr>
        <w:trPr/>
        <w:tc>
          <w:tcPr>
            <w:tcW w:w="1938" w:type="dxa"/>
            <w:tcBorders/>
            <w:vAlign w:val="center"/>
          </w:tcPr>
          <w:p>
            <w:pPr>
              <w:pStyle w:val="TableContents"/>
              <w:bidi w:val="0"/>
              <w:spacing w:before="0" w:after="283"/>
              <w:jc w:val="left"/>
              <w:rPr/>
            </w:pPr>
            <w:r>
              <w:rPr/>
              <w:t xml:space="preserve">Fenton Aylmer </w:t>
            </w:r>
          </w:p>
        </w:tc>
        <w:tc>
          <w:tcPr>
            <w:tcW w:w="2185" w:type="dxa"/>
            <w:tcBorders/>
            <w:vAlign w:val="center"/>
          </w:tcPr>
          <w:p>
            <w:pPr>
              <w:pStyle w:val="TableContents"/>
              <w:bidi w:val="0"/>
              <w:spacing w:before="0" w:after="283"/>
              <w:jc w:val="left"/>
              <w:rPr/>
            </w:pPr>
            <w:r>
              <w:rPr/>
              <w:t xml:space="preserve">Kuninkaallisten insinöörien joukko-osasto </w:t>
            </w:r>
          </w:p>
        </w:tc>
        <w:tc>
          <w:tcPr>
            <w:tcW w:w="2402" w:type="dxa"/>
            <w:tcBorders/>
            <w:vAlign w:val="center"/>
          </w:tcPr>
          <w:p>
            <w:pPr>
              <w:pStyle w:val="TableContents"/>
              <w:bidi w:val="0"/>
              <w:spacing w:before="0" w:after="283"/>
              <w:jc w:val="left"/>
              <w:rPr/>
            </w:pPr>
            <w:r>
              <w:rPr/>
              <w:t xml:space="preserve">Hunza-Naga-kampanja </w:t>
            </w:r>
          </w:p>
        </w:tc>
        <w:tc>
          <w:tcPr>
            <w:tcW w:w="1811" w:type="dxa"/>
            <w:tcBorders/>
            <w:vAlign w:val="center"/>
          </w:tcPr>
          <w:p>
            <w:pPr>
              <w:pStyle w:val="TableContents"/>
              <w:bidi w:val="0"/>
              <w:spacing w:before="0" w:after="283"/>
              <w:jc w:val="left"/>
              <w:rPr/>
            </w:pPr>
            <w:r>
              <w:rPr/>
              <w:t xml:space="preserve">1891-12-02 2. joulukuuta 1891 </w:t>
            </w:r>
          </w:p>
        </w:tc>
        <w:tc>
          <w:tcPr>
            <w:tcW w:w="1869" w:type="dxa"/>
            <w:tcBorders/>
            <w:vAlign w:val="center"/>
          </w:tcPr>
          <w:p>
            <w:pPr>
              <w:pStyle w:val="TableContents"/>
              <w:bidi w:val="0"/>
              <w:spacing w:before="0" w:after="283"/>
              <w:jc w:val="left"/>
              <w:rPr/>
            </w:pPr>
            <w:r>
              <w:rPr/>
              <w:t xml:space="preserve">Nilt Fort, Intia </w:t>
            </w:r>
          </w:p>
        </w:tc>
      </w:tr>
      <w:tr>
        <w:trPr/>
        <w:tc>
          <w:tcPr>
            <w:tcW w:w="1938" w:type="dxa"/>
            <w:tcBorders/>
            <w:vAlign w:val="center"/>
          </w:tcPr>
          <w:p>
            <w:pPr>
              <w:pStyle w:val="TableContents"/>
              <w:bidi w:val="0"/>
              <w:spacing w:before="0" w:after="283"/>
              <w:jc w:val="left"/>
              <w:rPr/>
            </w:pPr>
            <w:r>
              <w:rPr/>
              <w:t xml:space="preserve">Guy Boisragon </w:t>
            </w:r>
          </w:p>
        </w:tc>
        <w:tc>
          <w:tcPr>
            <w:tcW w:w="2185" w:type="dxa"/>
            <w:tcBorders/>
            <w:vAlign w:val="center"/>
          </w:tcPr>
          <w:p>
            <w:pPr>
              <w:pStyle w:val="TableContents"/>
              <w:bidi w:val="0"/>
              <w:spacing w:before="0" w:after="283"/>
              <w:jc w:val="left"/>
              <w:rPr/>
            </w:pPr>
            <w:r>
              <w:rPr/>
              <w:t xml:space="preserve">005 5. Gurkha-kiväärit </w:t>
            </w:r>
          </w:p>
        </w:tc>
        <w:tc>
          <w:tcPr>
            <w:tcW w:w="2402" w:type="dxa"/>
            <w:tcBorders/>
            <w:vAlign w:val="center"/>
          </w:tcPr>
          <w:p>
            <w:pPr>
              <w:pStyle w:val="TableContents"/>
              <w:bidi w:val="0"/>
              <w:spacing w:before="0" w:after="283"/>
              <w:jc w:val="left"/>
              <w:rPr/>
            </w:pPr>
            <w:r>
              <w:rPr/>
              <w:t xml:space="preserve">Hunza-Naga-kampanja </w:t>
            </w:r>
          </w:p>
        </w:tc>
        <w:tc>
          <w:tcPr>
            <w:tcW w:w="1811" w:type="dxa"/>
            <w:tcBorders/>
            <w:vAlign w:val="center"/>
          </w:tcPr>
          <w:p>
            <w:pPr>
              <w:pStyle w:val="TableContents"/>
              <w:bidi w:val="0"/>
              <w:spacing w:before="0" w:after="283"/>
              <w:jc w:val="left"/>
              <w:rPr/>
            </w:pPr>
            <w:r>
              <w:rPr/>
              <w:t xml:space="preserve">1891-12-02 2. joulukuuta 1891 </w:t>
            </w:r>
          </w:p>
        </w:tc>
        <w:tc>
          <w:tcPr>
            <w:tcW w:w="1869" w:type="dxa"/>
            <w:tcBorders/>
            <w:vAlign w:val="center"/>
          </w:tcPr>
          <w:p>
            <w:pPr>
              <w:pStyle w:val="TableContents"/>
              <w:bidi w:val="0"/>
              <w:spacing w:before="0" w:after="283"/>
              <w:jc w:val="left"/>
              <w:rPr/>
            </w:pPr>
            <w:r>
              <w:rPr/>
              <w:t xml:space="preserve">Nilt Fort, Intia </w:t>
            </w:r>
          </w:p>
        </w:tc>
      </w:tr>
      <w:tr>
        <w:trPr/>
        <w:tc>
          <w:tcPr>
            <w:tcW w:w="1938" w:type="dxa"/>
            <w:tcBorders/>
            <w:vAlign w:val="center"/>
          </w:tcPr>
          <w:p>
            <w:pPr>
              <w:pStyle w:val="TableContents"/>
              <w:bidi w:val="0"/>
              <w:spacing w:before="0" w:after="283"/>
              <w:jc w:val="left"/>
              <w:rPr/>
            </w:pPr>
            <w:r>
              <w:rPr/>
              <w:t xml:space="preserve">John Smith </w:t>
            </w:r>
          </w:p>
        </w:tc>
        <w:tc>
          <w:tcPr>
            <w:tcW w:w="2185" w:type="dxa"/>
            <w:tcBorders/>
            <w:vAlign w:val="center"/>
          </w:tcPr>
          <w:p>
            <w:pPr>
              <w:pStyle w:val="TableContents"/>
              <w:bidi w:val="0"/>
              <w:spacing w:before="0" w:after="283"/>
              <w:jc w:val="left"/>
              <w:rPr/>
            </w:pPr>
            <w:r>
              <w:rPr/>
              <w:t xml:space="preserve">005 5. Gurkha-kiväärit </w:t>
            </w:r>
          </w:p>
        </w:tc>
        <w:tc>
          <w:tcPr>
            <w:tcW w:w="2402" w:type="dxa"/>
            <w:tcBorders/>
            <w:vAlign w:val="center"/>
          </w:tcPr>
          <w:p>
            <w:pPr>
              <w:pStyle w:val="TableContents"/>
              <w:bidi w:val="0"/>
              <w:spacing w:before="0" w:after="283"/>
              <w:jc w:val="left"/>
              <w:rPr/>
            </w:pPr>
            <w:r>
              <w:rPr/>
              <w:t xml:space="preserve">Hunza-Naga-kampanja </w:t>
            </w:r>
          </w:p>
        </w:tc>
        <w:tc>
          <w:tcPr>
            <w:tcW w:w="1811" w:type="dxa"/>
            <w:tcBorders/>
            <w:vAlign w:val="center"/>
          </w:tcPr>
          <w:p>
            <w:pPr>
              <w:pStyle w:val="TableContents"/>
              <w:bidi w:val="0"/>
              <w:spacing w:before="0" w:after="283"/>
              <w:jc w:val="left"/>
              <w:rPr/>
            </w:pPr>
            <w:r>
              <w:rPr/>
              <w:t xml:space="preserve">1891-12-20 20. joulukuuta 1891 </w:t>
            </w:r>
          </w:p>
        </w:tc>
        <w:tc>
          <w:tcPr>
            <w:tcW w:w="1869" w:type="dxa"/>
            <w:tcBorders/>
            <w:vAlign w:val="center"/>
          </w:tcPr>
          <w:p>
            <w:pPr>
              <w:pStyle w:val="TableContents"/>
              <w:bidi w:val="0"/>
              <w:spacing w:before="0" w:after="283"/>
              <w:jc w:val="left"/>
              <w:rPr/>
            </w:pPr>
            <w:r>
              <w:rPr/>
              <w:t xml:space="preserve">Nilt Fort, Intia </w:t>
            </w:r>
          </w:p>
        </w:tc>
      </w:tr>
      <w:tr>
        <w:trPr/>
        <w:tc>
          <w:tcPr>
            <w:tcW w:w="1938" w:type="dxa"/>
            <w:tcBorders/>
            <w:vAlign w:val="center"/>
          </w:tcPr>
          <w:p>
            <w:pPr>
              <w:pStyle w:val="TableContents"/>
              <w:bidi w:val="0"/>
              <w:spacing w:before="0" w:after="283"/>
              <w:jc w:val="left"/>
              <w:rPr/>
            </w:pPr>
            <w:r>
              <w:rPr/>
              <w:t xml:space="preserve">William Gordon </w:t>
            </w:r>
          </w:p>
        </w:tc>
        <w:tc>
          <w:tcPr>
            <w:tcW w:w="2185" w:type="dxa"/>
            <w:tcBorders/>
            <w:vAlign w:val="center"/>
          </w:tcPr>
          <w:p>
            <w:pPr>
              <w:pStyle w:val="TableContents"/>
              <w:bidi w:val="0"/>
              <w:spacing w:before="0" w:after="283"/>
              <w:jc w:val="left"/>
              <w:rPr/>
            </w:pPr>
            <w:r>
              <w:rPr/>
              <w:t xml:space="preserve">Länsi-Intian rykmentti </w:t>
            </w:r>
          </w:p>
        </w:tc>
        <w:tc>
          <w:tcPr>
            <w:tcW w:w="2402" w:type="dxa"/>
            <w:tcBorders/>
            <w:vAlign w:val="center"/>
          </w:tcPr>
          <w:p>
            <w:pPr>
              <w:pStyle w:val="TableContents"/>
              <w:bidi w:val="0"/>
              <w:spacing w:before="0" w:after="283"/>
              <w:jc w:val="left"/>
              <w:rPr/>
            </w:pPr>
            <w:r>
              <w:rPr/>
              <w:t xml:space="preserve">Gambia </w:t>
            </w:r>
          </w:p>
        </w:tc>
        <w:tc>
          <w:tcPr>
            <w:tcW w:w="1811" w:type="dxa"/>
            <w:tcBorders/>
            <w:vAlign w:val="center"/>
          </w:tcPr>
          <w:p>
            <w:pPr>
              <w:pStyle w:val="TableContents"/>
              <w:bidi w:val="0"/>
              <w:spacing w:before="0" w:after="283"/>
              <w:jc w:val="left"/>
              <w:rPr/>
            </w:pPr>
            <w:r>
              <w:rPr/>
              <w:t xml:space="preserve">1892-03-13 13. maaliskuuta 1892 </w:t>
            </w:r>
          </w:p>
        </w:tc>
        <w:tc>
          <w:tcPr>
            <w:tcW w:w="1869" w:type="dxa"/>
            <w:tcBorders/>
            <w:vAlign w:val="center"/>
          </w:tcPr>
          <w:p>
            <w:pPr>
              <w:pStyle w:val="TableContents"/>
              <w:bidi w:val="0"/>
              <w:spacing w:before="0" w:after="283"/>
              <w:jc w:val="left"/>
              <w:rPr/>
            </w:pPr>
            <w:r>
              <w:rPr/>
              <w:t xml:space="preserve">Toniataba, Gambia </w:t>
            </w:r>
          </w:p>
        </w:tc>
      </w:tr>
      <w:tr>
        <w:trPr/>
        <w:tc>
          <w:tcPr>
            <w:tcW w:w="1938" w:type="dxa"/>
            <w:tcBorders/>
            <w:vAlign w:val="center"/>
          </w:tcPr>
          <w:p>
            <w:pPr>
              <w:pStyle w:val="TableContents"/>
              <w:bidi w:val="0"/>
              <w:spacing w:before="0" w:after="283"/>
              <w:jc w:val="left"/>
              <w:rPr/>
            </w:pPr>
            <w:r>
              <w:rPr/>
              <w:t xml:space="preserve">Owen Lloyd </w:t>
            </w:r>
          </w:p>
        </w:tc>
        <w:tc>
          <w:tcPr>
            <w:tcW w:w="2185" w:type="dxa"/>
            <w:tcBorders/>
            <w:vAlign w:val="center"/>
          </w:tcPr>
          <w:p>
            <w:pPr>
              <w:pStyle w:val="TableContents"/>
              <w:bidi w:val="0"/>
              <w:spacing w:before="0" w:after="283"/>
              <w:jc w:val="left"/>
              <w:rPr/>
            </w:pPr>
            <w:r>
              <w:rPr/>
              <w:t xml:space="preserve">Kuninkaallinen armeijan lääkintäjoukko </w:t>
            </w:r>
          </w:p>
        </w:tc>
        <w:tc>
          <w:tcPr>
            <w:tcW w:w="2402" w:type="dxa"/>
            <w:tcBorders/>
            <w:vAlign w:val="center"/>
          </w:tcPr>
          <w:p>
            <w:pPr>
              <w:pStyle w:val="TableContents"/>
              <w:bidi w:val="0"/>
              <w:spacing w:before="0" w:after="283"/>
              <w:jc w:val="left"/>
              <w:rPr/>
            </w:pPr>
            <w:r>
              <w:rPr/>
              <w:t xml:space="preserve">Kachinin kukkuloiden retkikunta </w:t>
            </w:r>
          </w:p>
        </w:tc>
        <w:tc>
          <w:tcPr>
            <w:tcW w:w="1811" w:type="dxa"/>
            <w:tcBorders/>
            <w:vAlign w:val="center"/>
          </w:tcPr>
          <w:p>
            <w:pPr>
              <w:pStyle w:val="TableContents"/>
              <w:bidi w:val="0"/>
              <w:spacing w:before="0" w:after="283"/>
              <w:jc w:val="left"/>
              <w:rPr/>
            </w:pPr>
            <w:r>
              <w:rPr/>
              <w:t xml:space="preserve">1893-01-06 6. tammikuuta 1893 </w:t>
            </w:r>
          </w:p>
        </w:tc>
        <w:tc>
          <w:tcPr>
            <w:tcW w:w="1869" w:type="dxa"/>
            <w:tcBorders/>
            <w:vAlign w:val="center"/>
          </w:tcPr>
          <w:p>
            <w:pPr>
              <w:pStyle w:val="TableContents"/>
              <w:bidi w:val="0"/>
              <w:spacing w:before="0" w:after="283"/>
              <w:jc w:val="left"/>
              <w:rPr/>
            </w:pPr>
            <w:r>
              <w:rPr/>
              <w:t xml:space="preserve">Fort Sima, Burma </w:t>
            </w:r>
          </w:p>
        </w:tc>
      </w:tr>
      <w:tr>
        <w:trPr/>
        <w:tc>
          <w:tcPr>
            <w:tcW w:w="1938" w:type="dxa"/>
            <w:tcBorders/>
            <w:vAlign w:val="center"/>
          </w:tcPr>
          <w:p>
            <w:pPr>
              <w:pStyle w:val="TableContents"/>
              <w:bidi w:val="0"/>
              <w:spacing w:before="0" w:after="283"/>
              <w:jc w:val="left"/>
              <w:rPr/>
            </w:pPr>
            <w:r>
              <w:rPr/>
              <w:t xml:space="preserve">Harry Whitchurch </w:t>
            </w:r>
          </w:p>
        </w:tc>
        <w:tc>
          <w:tcPr>
            <w:tcW w:w="2185" w:type="dxa"/>
            <w:tcBorders/>
            <w:vAlign w:val="center"/>
          </w:tcPr>
          <w:p>
            <w:pPr>
              <w:pStyle w:val="TableContents"/>
              <w:bidi w:val="0"/>
              <w:spacing w:before="0" w:after="283"/>
              <w:jc w:val="left"/>
              <w:rPr/>
            </w:pPr>
            <w:r>
              <w:rPr/>
              <w:t xml:space="preserve">Intian lääkintäpalvelu </w:t>
            </w:r>
          </w:p>
        </w:tc>
        <w:tc>
          <w:tcPr>
            <w:tcW w:w="2402" w:type="dxa"/>
            <w:tcBorders/>
            <w:vAlign w:val="center"/>
          </w:tcPr>
          <w:p>
            <w:pPr>
              <w:pStyle w:val="TableContents"/>
              <w:bidi w:val="0"/>
              <w:spacing w:before="0" w:after="283"/>
              <w:jc w:val="left"/>
              <w:rPr/>
            </w:pPr>
            <w:r>
              <w:rPr/>
              <w:t xml:space="preserve">Chitralin retkikunta </w:t>
            </w:r>
          </w:p>
        </w:tc>
        <w:tc>
          <w:tcPr>
            <w:tcW w:w="1811" w:type="dxa"/>
            <w:tcBorders/>
            <w:vAlign w:val="center"/>
          </w:tcPr>
          <w:p>
            <w:pPr>
              <w:pStyle w:val="TableContents"/>
              <w:bidi w:val="0"/>
              <w:spacing w:before="0" w:after="283"/>
              <w:jc w:val="left"/>
              <w:rPr/>
            </w:pPr>
            <w:r>
              <w:rPr/>
              <w:t xml:space="preserve">1895-03-03 3. maaliskuuta 1895 </w:t>
            </w:r>
          </w:p>
        </w:tc>
        <w:tc>
          <w:tcPr>
            <w:tcW w:w="1869" w:type="dxa"/>
            <w:tcBorders/>
            <w:vAlign w:val="center"/>
          </w:tcPr>
          <w:p>
            <w:pPr>
              <w:pStyle w:val="TableContents"/>
              <w:bidi w:val="0"/>
              <w:spacing w:before="0" w:after="283"/>
              <w:jc w:val="left"/>
              <w:rPr/>
            </w:pPr>
            <w:r>
              <w:rPr/>
              <w:t xml:space="preserve">Chitralin linnoitus, Intia </w:t>
            </w:r>
          </w:p>
        </w:tc>
      </w:tr>
      <w:tr>
        <w:trPr/>
        <w:tc>
          <w:tcPr>
            <w:tcW w:w="1938" w:type="dxa"/>
            <w:tcBorders/>
            <w:vAlign w:val="center"/>
          </w:tcPr>
          <w:p>
            <w:pPr>
              <w:pStyle w:val="TableContents"/>
              <w:bidi w:val="0"/>
              <w:spacing w:before="0" w:after="283"/>
              <w:jc w:val="left"/>
              <w:rPr/>
            </w:pPr>
            <w:r>
              <w:rPr/>
              <w:t xml:space="preserve">Herbert Henderson </w:t>
            </w:r>
          </w:p>
        </w:tc>
        <w:tc>
          <w:tcPr>
            <w:tcW w:w="2185" w:type="dxa"/>
            <w:tcBorders/>
            <w:vAlign w:val="center"/>
          </w:tcPr>
          <w:p>
            <w:pPr>
              <w:pStyle w:val="TableContents"/>
              <w:bidi w:val="0"/>
              <w:spacing w:before="0" w:after="283"/>
              <w:jc w:val="left"/>
              <w:rPr/>
            </w:pPr>
            <w:r>
              <w:rPr/>
              <w:t xml:space="preserve">Bulawayon kenttäjoukot </w:t>
            </w:r>
          </w:p>
        </w:tc>
        <w:tc>
          <w:tcPr>
            <w:tcW w:w="2402" w:type="dxa"/>
            <w:tcBorders/>
            <w:vAlign w:val="center"/>
          </w:tcPr>
          <w:p>
            <w:pPr>
              <w:pStyle w:val="TableContents"/>
              <w:bidi w:val="0"/>
              <w:spacing w:before="0" w:after="283"/>
              <w:jc w:val="left"/>
              <w:rPr/>
            </w:pPr>
            <w:r>
              <w:rPr/>
              <w:t xml:space="preserve">Matabelelandin kapina </w:t>
            </w:r>
          </w:p>
        </w:tc>
        <w:tc>
          <w:tcPr>
            <w:tcW w:w="1811" w:type="dxa"/>
            <w:tcBorders/>
            <w:vAlign w:val="center"/>
          </w:tcPr>
          <w:p>
            <w:pPr>
              <w:pStyle w:val="TableContents"/>
              <w:bidi w:val="0"/>
              <w:spacing w:before="0" w:after="283"/>
              <w:jc w:val="left"/>
              <w:rPr/>
            </w:pPr>
            <w:r>
              <w:rPr/>
              <w:t xml:space="preserve">1896-03-30 30. maaliskuuta 1896 </w:t>
            </w:r>
          </w:p>
        </w:tc>
        <w:tc>
          <w:tcPr>
            <w:tcW w:w="1869" w:type="dxa"/>
            <w:tcBorders/>
            <w:vAlign w:val="center"/>
          </w:tcPr>
          <w:p>
            <w:pPr>
              <w:pStyle w:val="TableContents"/>
              <w:bidi w:val="0"/>
              <w:spacing w:before="0" w:after="283"/>
              <w:jc w:val="left"/>
              <w:rPr/>
            </w:pPr>
            <w:r>
              <w:rPr/>
              <w:t xml:space="preserve">Bulawayo, Rhodesia </w:t>
            </w:r>
          </w:p>
        </w:tc>
      </w:tr>
      <w:tr>
        <w:trPr/>
        <w:tc>
          <w:tcPr>
            <w:tcW w:w="1938" w:type="dxa"/>
            <w:tcBorders/>
            <w:vAlign w:val="center"/>
          </w:tcPr>
          <w:p>
            <w:pPr>
              <w:pStyle w:val="TableContents"/>
              <w:bidi w:val="0"/>
              <w:spacing w:before="0" w:after="283"/>
              <w:jc w:val="left"/>
              <w:rPr/>
            </w:pPr>
            <w:r>
              <w:rPr/>
              <w:t xml:space="preserve">Frank Baxter </w:t>
            </w:r>
          </w:p>
        </w:tc>
        <w:tc>
          <w:tcPr>
            <w:tcW w:w="2185" w:type="dxa"/>
            <w:tcBorders/>
            <w:vAlign w:val="center"/>
          </w:tcPr>
          <w:p>
            <w:pPr>
              <w:pStyle w:val="TableContents"/>
              <w:bidi w:val="0"/>
              <w:spacing w:before="0" w:after="283"/>
              <w:jc w:val="left"/>
              <w:rPr/>
            </w:pPr>
            <w:r>
              <w:rPr/>
              <w:t xml:space="preserve">Bulawayon kenttäjoukot </w:t>
            </w:r>
          </w:p>
        </w:tc>
        <w:tc>
          <w:tcPr>
            <w:tcW w:w="2402" w:type="dxa"/>
            <w:tcBorders/>
            <w:vAlign w:val="center"/>
          </w:tcPr>
          <w:p>
            <w:pPr>
              <w:pStyle w:val="TableContents"/>
              <w:bidi w:val="0"/>
              <w:spacing w:before="0" w:after="283"/>
              <w:jc w:val="left"/>
              <w:rPr/>
            </w:pPr>
            <w:r>
              <w:rPr/>
              <w:t xml:space="preserve">Matabelelandin kapina </w:t>
            </w:r>
          </w:p>
        </w:tc>
        <w:tc>
          <w:tcPr>
            <w:tcW w:w="1811" w:type="dxa"/>
            <w:tcBorders/>
            <w:vAlign w:val="center"/>
          </w:tcPr>
          <w:p>
            <w:pPr>
              <w:pStyle w:val="TableContents"/>
              <w:bidi w:val="0"/>
              <w:spacing w:before="0" w:after="283"/>
              <w:jc w:val="left"/>
              <w:rPr/>
            </w:pPr>
            <w:r>
              <w:rPr/>
              <w:t xml:space="preserve">1896-04-22 22. huhtikuuta 1896 * </w:t>
            </w:r>
          </w:p>
        </w:tc>
        <w:tc>
          <w:tcPr>
            <w:tcW w:w="1869" w:type="dxa"/>
            <w:tcBorders/>
            <w:vAlign w:val="center"/>
          </w:tcPr>
          <w:p>
            <w:pPr>
              <w:pStyle w:val="TableContents"/>
              <w:bidi w:val="0"/>
              <w:spacing w:before="0" w:after="283"/>
              <w:jc w:val="left"/>
              <w:rPr/>
            </w:pPr>
            <w:r>
              <w:rPr/>
              <w:t xml:space="preserve">Umguza, Rhodesia </w:t>
            </w:r>
          </w:p>
        </w:tc>
      </w:tr>
      <w:tr>
        <w:trPr/>
        <w:tc>
          <w:tcPr>
            <w:tcW w:w="1938" w:type="dxa"/>
            <w:tcBorders/>
            <w:vAlign w:val="center"/>
          </w:tcPr>
          <w:p>
            <w:pPr>
              <w:pStyle w:val="TableContents"/>
              <w:bidi w:val="0"/>
              <w:spacing w:before="0" w:after="283"/>
              <w:jc w:val="left"/>
              <w:rPr/>
            </w:pPr>
            <w:r>
              <w:rPr/>
              <w:t xml:space="preserve">Randolph Nesbitt </w:t>
            </w:r>
          </w:p>
        </w:tc>
        <w:tc>
          <w:tcPr>
            <w:tcW w:w="2185" w:type="dxa"/>
            <w:tcBorders/>
            <w:vAlign w:val="center"/>
          </w:tcPr>
          <w:p>
            <w:pPr>
              <w:pStyle w:val="TableContents"/>
              <w:bidi w:val="0"/>
              <w:spacing w:before="0" w:after="283"/>
              <w:jc w:val="left"/>
              <w:rPr/>
            </w:pPr>
            <w:r>
              <w:rPr/>
              <w:t xml:space="preserve">Mashonalandin ratsupoliisi </w:t>
            </w:r>
          </w:p>
        </w:tc>
        <w:tc>
          <w:tcPr>
            <w:tcW w:w="2402" w:type="dxa"/>
            <w:tcBorders/>
            <w:vAlign w:val="center"/>
          </w:tcPr>
          <w:p>
            <w:pPr>
              <w:pStyle w:val="TableContents"/>
              <w:bidi w:val="0"/>
              <w:spacing w:before="0" w:after="283"/>
              <w:jc w:val="left"/>
              <w:rPr/>
            </w:pPr>
            <w:r>
              <w:rPr/>
              <w:t xml:space="preserve">Mashona-kapina </w:t>
            </w:r>
          </w:p>
        </w:tc>
        <w:tc>
          <w:tcPr>
            <w:tcW w:w="1811" w:type="dxa"/>
            <w:tcBorders/>
            <w:vAlign w:val="center"/>
          </w:tcPr>
          <w:p>
            <w:pPr>
              <w:pStyle w:val="TableContents"/>
              <w:bidi w:val="0"/>
              <w:spacing w:before="0" w:after="283"/>
              <w:jc w:val="left"/>
              <w:rPr/>
            </w:pPr>
            <w:r>
              <w:rPr/>
              <w:t xml:space="preserve">1896-06-19 19. kesäkuuta 1896 </w:t>
            </w:r>
          </w:p>
        </w:tc>
        <w:tc>
          <w:tcPr>
            <w:tcW w:w="1869" w:type="dxa"/>
            <w:tcBorders/>
            <w:vAlign w:val="center"/>
          </w:tcPr>
          <w:p>
            <w:pPr>
              <w:pStyle w:val="TableContents"/>
              <w:bidi w:val="0"/>
              <w:spacing w:before="0" w:after="283"/>
              <w:jc w:val="left"/>
              <w:rPr/>
            </w:pPr>
            <w:r>
              <w:rPr/>
              <w:t xml:space="preserve">Salisbury, Rhodesia </w:t>
            </w:r>
          </w:p>
        </w:tc>
      </w:tr>
      <w:tr>
        <w:trPr/>
        <w:tc>
          <w:tcPr>
            <w:tcW w:w="1938" w:type="dxa"/>
            <w:tcBorders/>
            <w:vAlign w:val="center"/>
          </w:tcPr>
          <w:p>
            <w:pPr>
              <w:pStyle w:val="TableContents"/>
              <w:bidi w:val="0"/>
              <w:spacing w:before="0" w:after="283"/>
              <w:jc w:val="left"/>
              <w:rPr/>
            </w:pPr>
            <w:r>
              <w:rPr/>
              <w:t xml:space="preserve">Edmond Costello </w:t>
            </w:r>
          </w:p>
        </w:tc>
        <w:tc>
          <w:tcPr>
            <w:tcW w:w="2185" w:type="dxa"/>
            <w:tcBorders/>
            <w:vAlign w:val="center"/>
          </w:tcPr>
          <w:p>
            <w:pPr>
              <w:pStyle w:val="TableContents"/>
              <w:bidi w:val="0"/>
              <w:spacing w:before="0" w:after="283"/>
              <w:jc w:val="left"/>
              <w:rPr/>
            </w:pPr>
            <w:r>
              <w:rPr/>
              <w:t xml:space="preserve">022 22. Punjabin jalkaväki </w:t>
            </w:r>
          </w:p>
        </w:tc>
        <w:tc>
          <w:tcPr>
            <w:tcW w:w="2402" w:type="dxa"/>
            <w:tcBorders/>
            <w:vAlign w:val="center"/>
          </w:tcPr>
          <w:p>
            <w:pPr>
              <w:pStyle w:val="TableContents"/>
              <w:bidi w:val="0"/>
              <w:spacing w:before="0" w:after="283"/>
              <w:jc w:val="left"/>
              <w:rPr/>
            </w:pPr>
            <w:r>
              <w:rPr/>
              <w:t xml:space="preserve">Malakandin piiritys </w:t>
            </w:r>
          </w:p>
        </w:tc>
        <w:tc>
          <w:tcPr>
            <w:tcW w:w="1811" w:type="dxa"/>
            <w:tcBorders/>
            <w:vAlign w:val="center"/>
          </w:tcPr>
          <w:p>
            <w:pPr>
              <w:pStyle w:val="TableContents"/>
              <w:bidi w:val="0"/>
              <w:spacing w:before="0" w:after="283"/>
              <w:jc w:val="left"/>
              <w:rPr/>
            </w:pPr>
            <w:r>
              <w:rPr/>
              <w:t xml:space="preserve">1897-07-26 26. heinäkuuta 1897 </w:t>
            </w:r>
          </w:p>
        </w:tc>
        <w:tc>
          <w:tcPr>
            <w:tcW w:w="1869" w:type="dxa"/>
            <w:tcBorders/>
            <w:vAlign w:val="center"/>
          </w:tcPr>
          <w:p>
            <w:pPr>
              <w:pStyle w:val="TableContents"/>
              <w:bidi w:val="0"/>
              <w:spacing w:before="0" w:after="283"/>
              <w:jc w:val="left"/>
              <w:rPr/>
            </w:pPr>
            <w:r>
              <w:rPr/>
              <w:t xml:space="preserve">Malakand, Intia </w:t>
            </w:r>
          </w:p>
        </w:tc>
      </w:tr>
      <w:tr>
        <w:trPr/>
        <w:tc>
          <w:tcPr>
            <w:tcW w:w="1938" w:type="dxa"/>
            <w:tcBorders/>
            <w:vAlign w:val="center"/>
          </w:tcPr>
          <w:p>
            <w:pPr>
              <w:pStyle w:val="TableContents"/>
              <w:bidi w:val="0"/>
              <w:spacing w:before="0" w:after="283"/>
              <w:jc w:val="left"/>
              <w:rPr/>
            </w:pPr>
            <w:r>
              <w:rPr/>
              <w:t xml:space="preserve">James Colvin </w:t>
            </w:r>
          </w:p>
        </w:tc>
        <w:tc>
          <w:tcPr>
            <w:tcW w:w="2185" w:type="dxa"/>
            <w:tcBorders/>
            <w:vAlign w:val="center"/>
          </w:tcPr>
          <w:p>
            <w:pPr>
              <w:pStyle w:val="TableContents"/>
              <w:bidi w:val="0"/>
              <w:spacing w:before="0" w:after="283"/>
              <w:jc w:val="left"/>
              <w:rPr/>
            </w:pPr>
            <w:r>
              <w:rPr/>
              <w:t xml:space="preserve">Kuninkaallisten insinöörien joukko-osasto </w:t>
            </w:r>
          </w:p>
        </w:tc>
        <w:tc>
          <w:tcPr>
            <w:tcW w:w="2402" w:type="dxa"/>
            <w:tcBorders/>
            <w:vAlign w:val="center"/>
          </w:tcPr>
          <w:p>
            <w:pPr>
              <w:pStyle w:val="TableContents"/>
              <w:bidi w:val="0"/>
              <w:spacing w:before="0" w:after="283"/>
              <w:jc w:val="left"/>
              <w:rPr/>
            </w:pPr>
            <w:r>
              <w:rPr/>
              <w:t xml:space="preserve">Mohmandin kampanja </w:t>
            </w:r>
          </w:p>
        </w:tc>
        <w:tc>
          <w:tcPr>
            <w:tcW w:w="1811" w:type="dxa"/>
            <w:tcBorders/>
            <w:vAlign w:val="center"/>
          </w:tcPr>
          <w:p>
            <w:pPr>
              <w:pStyle w:val="TableContents"/>
              <w:bidi w:val="0"/>
              <w:spacing w:before="0" w:after="283"/>
              <w:jc w:val="left"/>
              <w:rPr/>
            </w:pPr>
            <w:r>
              <w:rPr/>
              <w:t xml:space="preserve">1897-09-16 16. syyskuuta 1897 </w:t>
            </w:r>
          </w:p>
        </w:tc>
        <w:tc>
          <w:tcPr>
            <w:tcW w:w="1869" w:type="dxa"/>
            <w:tcBorders/>
            <w:vAlign w:val="center"/>
          </w:tcPr>
          <w:p>
            <w:pPr>
              <w:pStyle w:val="TableContents"/>
              <w:bidi w:val="0"/>
              <w:spacing w:before="0" w:after="283"/>
              <w:jc w:val="left"/>
              <w:rPr/>
            </w:pPr>
            <w:r>
              <w:rPr/>
              <w:t xml:space="preserve">Bilot, Intia </w:t>
            </w:r>
          </w:p>
        </w:tc>
      </w:tr>
      <w:tr>
        <w:trPr/>
        <w:tc>
          <w:tcPr>
            <w:tcW w:w="1938" w:type="dxa"/>
            <w:tcBorders/>
            <w:vAlign w:val="center"/>
          </w:tcPr>
          <w:p>
            <w:pPr>
              <w:pStyle w:val="TableContents"/>
              <w:bidi w:val="0"/>
              <w:spacing w:before="0" w:after="283"/>
              <w:jc w:val="left"/>
              <w:rPr/>
            </w:pPr>
            <w:r>
              <w:rPr/>
              <w:t xml:space="preserve">James Smith </w:t>
            </w:r>
          </w:p>
        </w:tc>
        <w:tc>
          <w:tcPr>
            <w:tcW w:w="2185" w:type="dxa"/>
            <w:tcBorders/>
            <w:vAlign w:val="center"/>
          </w:tcPr>
          <w:p>
            <w:pPr>
              <w:pStyle w:val="TableContents"/>
              <w:bidi w:val="0"/>
              <w:spacing w:before="0" w:after="283"/>
              <w:jc w:val="left"/>
              <w:rPr/>
            </w:pPr>
            <w:r>
              <w:rPr/>
              <w:t xml:space="preserve">Kuninkaallisten insinöörien joukko-osasto </w:t>
            </w:r>
          </w:p>
        </w:tc>
        <w:tc>
          <w:tcPr>
            <w:tcW w:w="2402" w:type="dxa"/>
            <w:tcBorders/>
            <w:vAlign w:val="center"/>
          </w:tcPr>
          <w:p>
            <w:pPr>
              <w:pStyle w:val="TableContents"/>
              <w:bidi w:val="0"/>
              <w:spacing w:before="0" w:after="283"/>
              <w:jc w:val="left"/>
              <w:rPr/>
            </w:pPr>
            <w:r>
              <w:rPr/>
              <w:t xml:space="preserve">Mohmandin kampanja </w:t>
            </w:r>
          </w:p>
        </w:tc>
        <w:tc>
          <w:tcPr>
            <w:tcW w:w="1811" w:type="dxa"/>
            <w:tcBorders/>
            <w:vAlign w:val="center"/>
          </w:tcPr>
          <w:p>
            <w:pPr>
              <w:pStyle w:val="TableContents"/>
              <w:bidi w:val="0"/>
              <w:spacing w:before="0" w:after="283"/>
              <w:jc w:val="left"/>
              <w:rPr/>
            </w:pPr>
            <w:r>
              <w:rPr/>
              <w:t xml:space="preserve">1897-09-16 16. syyskuuta 1897 </w:t>
            </w:r>
          </w:p>
        </w:tc>
        <w:tc>
          <w:tcPr>
            <w:tcW w:w="1869" w:type="dxa"/>
            <w:tcBorders/>
            <w:vAlign w:val="center"/>
          </w:tcPr>
          <w:p>
            <w:pPr>
              <w:pStyle w:val="TableContents"/>
              <w:bidi w:val="0"/>
              <w:spacing w:before="0" w:after="283"/>
              <w:jc w:val="left"/>
              <w:rPr/>
            </w:pPr>
            <w:r>
              <w:rPr/>
              <w:t xml:space="preserve">Bilot, Intia </w:t>
            </w:r>
          </w:p>
        </w:tc>
      </w:tr>
      <w:tr>
        <w:trPr/>
        <w:tc>
          <w:tcPr>
            <w:tcW w:w="1938" w:type="dxa"/>
            <w:tcBorders/>
            <w:vAlign w:val="center"/>
          </w:tcPr>
          <w:p>
            <w:pPr>
              <w:pStyle w:val="TableContents"/>
              <w:bidi w:val="0"/>
              <w:spacing w:before="0" w:after="283"/>
              <w:jc w:val="left"/>
              <w:rPr/>
            </w:pPr>
            <w:r>
              <w:rPr/>
              <w:t xml:space="preserve">Thomas Watson </w:t>
            </w:r>
          </w:p>
        </w:tc>
        <w:tc>
          <w:tcPr>
            <w:tcW w:w="2185" w:type="dxa"/>
            <w:tcBorders/>
            <w:vAlign w:val="center"/>
          </w:tcPr>
          <w:p>
            <w:pPr>
              <w:pStyle w:val="TableContents"/>
              <w:bidi w:val="0"/>
              <w:spacing w:before="0" w:after="283"/>
              <w:jc w:val="left"/>
              <w:rPr/>
            </w:pPr>
            <w:r>
              <w:rPr/>
              <w:t xml:space="preserve">Kuninkaallisten insinöörien joukko-osasto </w:t>
            </w:r>
          </w:p>
        </w:tc>
        <w:tc>
          <w:tcPr>
            <w:tcW w:w="2402" w:type="dxa"/>
            <w:tcBorders/>
            <w:vAlign w:val="center"/>
          </w:tcPr>
          <w:p>
            <w:pPr>
              <w:pStyle w:val="TableContents"/>
              <w:bidi w:val="0"/>
              <w:spacing w:before="0" w:after="283"/>
              <w:jc w:val="left"/>
              <w:rPr/>
            </w:pPr>
            <w:r>
              <w:rPr/>
              <w:t xml:space="preserve">Mohmandin kampanja </w:t>
            </w:r>
          </w:p>
        </w:tc>
        <w:tc>
          <w:tcPr>
            <w:tcW w:w="1811" w:type="dxa"/>
            <w:tcBorders/>
            <w:vAlign w:val="center"/>
          </w:tcPr>
          <w:p>
            <w:pPr>
              <w:pStyle w:val="TableContents"/>
              <w:bidi w:val="0"/>
              <w:spacing w:before="0" w:after="283"/>
              <w:jc w:val="left"/>
              <w:rPr/>
            </w:pPr>
            <w:r>
              <w:rPr/>
              <w:t xml:space="preserve">1897-09-16 16. syyskuuta 1897 </w:t>
            </w:r>
          </w:p>
        </w:tc>
        <w:tc>
          <w:tcPr>
            <w:tcW w:w="1869" w:type="dxa"/>
            <w:tcBorders/>
            <w:vAlign w:val="center"/>
          </w:tcPr>
          <w:p>
            <w:pPr>
              <w:pStyle w:val="TableContents"/>
              <w:bidi w:val="0"/>
              <w:spacing w:before="0" w:after="283"/>
              <w:jc w:val="left"/>
              <w:rPr/>
            </w:pPr>
            <w:r>
              <w:rPr/>
              <w:t xml:space="preserve">Bilot, Intia </w:t>
            </w:r>
          </w:p>
        </w:tc>
      </w:tr>
      <w:tr>
        <w:trPr/>
        <w:tc>
          <w:tcPr>
            <w:tcW w:w="1938" w:type="dxa"/>
            <w:tcBorders/>
            <w:vAlign w:val="center"/>
          </w:tcPr>
          <w:p>
            <w:pPr>
              <w:pStyle w:val="TableContents"/>
              <w:bidi w:val="0"/>
              <w:spacing w:before="0" w:after="283"/>
              <w:jc w:val="left"/>
              <w:rPr/>
            </w:pPr>
            <w:r>
              <w:rPr/>
              <w:t xml:space="preserve">Robert Adams </w:t>
            </w:r>
          </w:p>
        </w:tc>
        <w:tc>
          <w:tcPr>
            <w:tcW w:w="2185" w:type="dxa"/>
            <w:tcBorders/>
            <w:vAlign w:val="center"/>
          </w:tcPr>
          <w:p>
            <w:pPr>
              <w:pStyle w:val="TableContents"/>
              <w:bidi w:val="0"/>
              <w:spacing w:before="0" w:after="283"/>
              <w:jc w:val="left"/>
              <w:rPr/>
            </w:pPr>
            <w:r>
              <w:rPr/>
              <w:t xml:space="preserve">Oppaiden joukot </w:t>
            </w:r>
          </w:p>
        </w:tc>
        <w:tc>
          <w:tcPr>
            <w:tcW w:w="2402" w:type="dxa"/>
            <w:tcBorders/>
            <w:vAlign w:val="center"/>
          </w:tcPr>
          <w:p>
            <w:pPr>
              <w:pStyle w:val="TableContents"/>
              <w:bidi w:val="0"/>
              <w:spacing w:before="0" w:after="283"/>
              <w:jc w:val="left"/>
              <w:rPr/>
            </w:pPr>
            <w:r>
              <w:rPr/>
              <w:t xml:space="preserve">Tirah-kampanja </w:t>
            </w:r>
          </w:p>
        </w:tc>
        <w:tc>
          <w:tcPr>
            <w:tcW w:w="1811" w:type="dxa"/>
            <w:tcBorders/>
            <w:vAlign w:val="center"/>
          </w:tcPr>
          <w:p>
            <w:pPr>
              <w:pStyle w:val="TableContents"/>
              <w:bidi w:val="0"/>
              <w:spacing w:before="0" w:after="283"/>
              <w:jc w:val="left"/>
              <w:rPr/>
            </w:pPr>
            <w:r>
              <w:rPr/>
              <w:t xml:space="preserve">1897-08-17 17. elokuuta 1897 </w:t>
            </w:r>
          </w:p>
        </w:tc>
        <w:tc>
          <w:tcPr>
            <w:tcW w:w="1869" w:type="dxa"/>
            <w:tcBorders/>
            <w:vAlign w:val="center"/>
          </w:tcPr>
          <w:p>
            <w:pPr>
              <w:pStyle w:val="TableContents"/>
              <w:bidi w:val="0"/>
              <w:spacing w:before="0" w:after="283"/>
              <w:jc w:val="left"/>
              <w:rPr/>
            </w:pPr>
            <w:r>
              <w:rPr/>
              <w:t xml:space="preserve">Swat, Intia </w:t>
            </w:r>
          </w:p>
        </w:tc>
      </w:tr>
      <w:tr>
        <w:trPr/>
        <w:tc>
          <w:tcPr>
            <w:tcW w:w="1938" w:type="dxa"/>
            <w:tcBorders/>
            <w:vAlign w:val="center"/>
          </w:tcPr>
          <w:p>
            <w:pPr>
              <w:pStyle w:val="TableContents"/>
              <w:bidi w:val="0"/>
              <w:spacing w:before="0" w:after="283"/>
              <w:jc w:val="left"/>
              <w:rPr/>
            </w:pPr>
            <w:r>
              <w:rPr/>
              <w:t xml:space="preserve">Hector MacLean </w:t>
            </w:r>
          </w:p>
        </w:tc>
        <w:tc>
          <w:tcPr>
            <w:tcW w:w="2185" w:type="dxa"/>
            <w:tcBorders/>
            <w:vAlign w:val="center"/>
          </w:tcPr>
          <w:p>
            <w:pPr>
              <w:pStyle w:val="TableContents"/>
              <w:bidi w:val="0"/>
              <w:spacing w:before="0" w:after="283"/>
              <w:jc w:val="left"/>
              <w:rPr/>
            </w:pPr>
            <w:r>
              <w:rPr/>
              <w:t xml:space="preserve">Oppaiden joukot </w:t>
            </w:r>
          </w:p>
        </w:tc>
        <w:tc>
          <w:tcPr>
            <w:tcW w:w="2402" w:type="dxa"/>
            <w:tcBorders/>
            <w:vAlign w:val="center"/>
          </w:tcPr>
          <w:p>
            <w:pPr>
              <w:pStyle w:val="TableContents"/>
              <w:bidi w:val="0"/>
              <w:spacing w:before="0" w:after="283"/>
              <w:jc w:val="left"/>
              <w:rPr/>
            </w:pPr>
            <w:r>
              <w:rPr/>
              <w:t xml:space="preserve">Tirah-kampanja </w:t>
            </w:r>
          </w:p>
        </w:tc>
        <w:tc>
          <w:tcPr>
            <w:tcW w:w="1811" w:type="dxa"/>
            <w:tcBorders/>
            <w:vAlign w:val="center"/>
          </w:tcPr>
          <w:p>
            <w:pPr>
              <w:pStyle w:val="TableContents"/>
              <w:bidi w:val="0"/>
              <w:spacing w:before="0" w:after="283"/>
              <w:jc w:val="left"/>
              <w:rPr/>
            </w:pPr>
            <w:r>
              <w:rPr/>
              <w:t xml:space="preserve">1897-08-17 17. elokuuta 1897 * </w:t>
            </w:r>
          </w:p>
        </w:tc>
        <w:tc>
          <w:tcPr>
            <w:tcW w:w="1869" w:type="dxa"/>
            <w:tcBorders/>
            <w:vAlign w:val="center"/>
          </w:tcPr>
          <w:p>
            <w:pPr>
              <w:pStyle w:val="TableContents"/>
              <w:bidi w:val="0"/>
              <w:spacing w:before="0" w:after="283"/>
              <w:jc w:val="left"/>
              <w:rPr/>
            </w:pPr>
            <w:r>
              <w:rPr/>
              <w:t xml:space="preserve">Swat, Intia </w:t>
            </w:r>
          </w:p>
        </w:tc>
      </w:tr>
      <w:tr>
        <w:trPr/>
        <w:tc>
          <w:tcPr>
            <w:tcW w:w="1938" w:type="dxa"/>
            <w:tcBorders/>
            <w:vAlign w:val="center"/>
          </w:tcPr>
          <w:p>
            <w:pPr>
              <w:pStyle w:val="TableContents"/>
              <w:bidi w:val="0"/>
              <w:spacing w:before="0" w:after="283"/>
              <w:jc w:val="left"/>
              <w:rPr/>
            </w:pPr>
            <w:r>
              <w:rPr/>
              <w:t xml:space="preserve">Alexander Fincastle </w:t>
            </w:r>
          </w:p>
        </w:tc>
        <w:tc>
          <w:tcPr>
            <w:tcW w:w="2185" w:type="dxa"/>
            <w:tcBorders/>
            <w:vAlign w:val="center"/>
          </w:tcPr>
          <w:p>
            <w:pPr>
              <w:pStyle w:val="TableContents"/>
              <w:bidi w:val="0"/>
              <w:spacing w:before="0" w:after="283"/>
              <w:jc w:val="left"/>
              <w:rPr/>
            </w:pPr>
            <w:r>
              <w:rPr/>
              <w:t xml:space="preserve">016 16. jalkaväkirykmentti </w:t>
            </w:r>
          </w:p>
        </w:tc>
        <w:tc>
          <w:tcPr>
            <w:tcW w:w="2402" w:type="dxa"/>
            <w:tcBorders/>
            <w:vAlign w:val="center"/>
          </w:tcPr>
          <w:p>
            <w:pPr>
              <w:pStyle w:val="TableContents"/>
              <w:bidi w:val="0"/>
              <w:spacing w:before="0" w:after="283"/>
              <w:jc w:val="left"/>
              <w:rPr/>
            </w:pPr>
            <w:r>
              <w:rPr/>
              <w:t xml:space="preserve">Tirah-kampanja </w:t>
            </w:r>
          </w:p>
        </w:tc>
        <w:tc>
          <w:tcPr>
            <w:tcW w:w="1811" w:type="dxa"/>
            <w:tcBorders/>
            <w:vAlign w:val="center"/>
          </w:tcPr>
          <w:p>
            <w:pPr>
              <w:pStyle w:val="TableContents"/>
              <w:bidi w:val="0"/>
              <w:spacing w:before="0" w:after="283"/>
              <w:jc w:val="left"/>
              <w:rPr/>
            </w:pPr>
            <w:r>
              <w:rPr/>
              <w:t xml:space="preserve">1897-08-17 17. elokuuta 1897 </w:t>
            </w:r>
          </w:p>
        </w:tc>
        <w:tc>
          <w:tcPr>
            <w:tcW w:w="1869" w:type="dxa"/>
            <w:tcBorders/>
            <w:vAlign w:val="center"/>
          </w:tcPr>
          <w:p>
            <w:pPr>
              <w:pStyle w:val="TableContents"/>
              <w:bidi w:val="0"/>
              <w:spacing w:before="0" w:after="283"/>
              <w:jc w:val="left"/>
              <w:rPr/>
            </w:pPr>
            <w:r>
              <w:rPr/>
              <w:t xml:space="preserve">Swat, Intia </w:t>
            </w:r>
          </w:p>
        </w:tc>
      </w:tr>
      <w:tr>
        <w:trPr/>
        <w:tc>
          <w:tcPr>
            <w:tcW w:w="1938" w:type="dxa"/>
            <w:tcBorders/>
            <w:vAlign w:val="center"/>
          </w:tcPr>
          <w:p>
            <w:pPr>
              <w:pStyle w:val="TableContents"/>
              <w:bidi w:val="0"/>
              <w:spacing w:before="0" w:after="283"/>
              <w:jc w:val="left"/>
              <w:rPr/>
            </w:pPr>
            <w:r>
              <w:rPr/>
              <w:t xml:space="preserve">Henry Pennell </w:t>
            </w:r>
          </w:p>
        </w:tc>
        <w:tc>
          <w:tcPr>
            <w:tcW w:w="2185" w:type="dxa"/>
            <w:tcBorders/>
            <w:vAlign w:val="center"/>
          </w:tcPr>
          <w:p>
            <w:pPr>
              <w:pStyle w:val="TableContents"/>
              <w:bidi w:val="0"/>
              <w:spacing w:before="0" w:after="283"/>
              <w:jc w:val="left"/>
              <w:rPr/>
            </w:pPr>
            <w:r>
              <w:rPr/>
              <w:t xml:space="preserve">Sherwood Foresters </w:t>
            </w:r>
          </w:p>
        </w:tc>
        <w:tc>
          <w:tcPr>
            <w:tcW w:w="2402" w:type="dxa"/>
            <w:tcBorders/>
            <w:vAlign w:val="center"/>
          </w:tcPr>
          <w:p>
            <w:pPr>
              <w:pStyle w:val="TableContents"/>
              <w:bidi w:val="0"/>
              <w:spacing w:before="0" w:after="283"/>
              <w:jc w:val="left"/>
              <w:rPr/>
            </w:pPr>
            <w:r>
              <w:rPr/>
              <w:t xml:space="preserve">Tirah-kampanja </w:t>
            </w:r>
          </w:p>
        </w:tc>
        <w:tc>
          <w:tcPr>
            <w:tcW w:w="1811" w:type="dxa"/>
            <w:tcBorders/>
            <w:vAlign w:val="center"/>
          </w:tcPr>
          <w:p>
            <w:pPr>
              <w:pStyle w:val="TableContents"/>
              <w:bidi w:val="0"/>
              <w:spacing w:before="0" w:after="283"/>
              <w:jc w:val="left"/>
              <w:rPr/>
            </w:pPr>
            <w:r>
              <w:rPr/>
              <w:t xml:space="preserve">1897-10-20 20. lokakuuta 1897 </w:t>
            </w:r>
          </w:p>
        </w:tc>
        <w:tc>
          <w:tcPr>
            <w:tcW w:w="1869" w:type="dxa"/>
            <w:tcBorders/>
            <w:vAlign w:val="center"/>
          </w:tcPr>
          <w:p>
            <w:pPr>
              <w:pStyle w:val="TableContents"/>
              <w:bidi w:val="0"/>
              <w:spacing w:before="0" w:after="283"/>
              <w:jc w:val="left"/>
              <w:rPr/>
            </w:pPr>
            <w:r>
              <w:rPr/>
              <w:t xml:space="preserve">Dargai, Intia </w:t>
            </w:r>
          </w:p>
        </w:tc>
      </w:tr>
      <w:tr>
        <w:trPr/>
        <w:tc>
          <w:tcPr>
            <w:tcW w:w="1938" w:type="dxa"/>
            <w:tcBorders/>
            <w:vAlign w:val="center"/>
          </w:tcPr>
          <w:p>
            <w:pPr>
              <w:pStyle w:val="TableContents"/>
              <w:bidi w:val="0"/>
              <w:spacing w:before="0" w:after="283"/>
              <w:jc w:val="left"/>
              <w:rPr/>
            </w:pPr>
            <w:r>
              <w:rPr/>
              <w:t xml:space="preserve">George Findlater </w:t>
            </w:r>
          </w:p>
        </w:tc>
        <w:tc>
          <w:tcPr>
            <w:tcW w:w="2185" w:type="dxa"/>
            <w:tcBorders/>
            <w:vAlign w:val="center"/>
          </w:tcPr>
          <w:p>
            <w:pPr>
              <w:pStyle w:val="TableContents"/>
              <w:bidi w:val="0"/>
              <w:spacing w:before="0" w:after="283"/>
              <w:jc w:val="left"/>
              <w:rPr/>
            </w:pPr>
            <w:r>
              <w:rPr/>
              <w:t xml:space="preserve">Gordon Highlanders </w:t>
            </w:r>
          </w:p>
        </w:tc>
        <w:tc>
          <w:tcPr>
            <w:tcW w:w="2402" w:type="dxa"/>
            <w:tcBorders/>
            <w:vAlign w:val="center"/>
          </w:tcPr>
          <w:p>
            <w:pPr>
              <w:pStyle w:val="TableContents"/>
              <w:bidi w:val="0"/>
              <w:spacing w:before="0" w:after="283"/>
              <w:jc w:val="left"/>
              <w:rPr/>
            </w:pPr>
            <w:r>
              <w:rPr/>
              <w:t xml:space="preserve">Tirah-kampanja </w:t>
            </w:r>
          </w:p>
        </w:tc>
        <w:tc>
          <w:tcPr>
            <w:tcW w:w="1811" w:type="dxa"/>
            <w:tcBorders/>
            <w:vAlign w:val="center"/>
          </w:tcPr>
          <w:p>
            <w:pPr>
              <w:pStyle w:val="TableContents"/>
              <w:bidi w:val="0"/>
              <w:spacing w:before="0" w:after="283"/>
              <w:jc w:val="left"/>
              <w:rPr/>
            </w:pPr>
            <w:r>
              <w:rPr/>
              <w:t xml:space="preserve">1897-10-20 20. lokakuuta 1897 </w:t>
            </w:r>
          </w:p>
        </w:tc>
        <w:tc>
          <w:tcPr>
            <w:tcW w:w="1869" w:type="dxa"/>
            <w:tcBorders/>
            <w:vAlign w:val="center"/>
          </w:tcPr>
          <w:p>
            <w:pPr>
              <w:pStyle w:val="TableContents"/>
              <w:bidi w:val="0"/>
              <w:spacing w:before="0" w:after="283"/>
              <w:jc w:val="left"/>
              <w:rPr/>
            </w:pPr>
            <w:r>
              <w:rPr/>
              <w:t xml:space="preserve">Dargai, Intia </w:t>
            </w:r>
          </w:p>
        </w:tc>
      </w:tr>
      <w:tr>
        <w:trPr/>
        <w:tc>
          <w:tcPr>
            <w:tcW w:w="1938" w:type="dxa"/>
            <w:tcBorders/>
            <w:vAlign w:val="center"/>
          </w:tcPr>
          <w:p>
            <w:pPr>
              <w:pStyle w:val="TableContents"/>
              <w:bidi w:val="0"/>
              <w:spacing w:before="0" w:after="283"/>
              <w:jc w:val="left"/>
              <w:rPr/>
            </w:pPr>
            <w:r>
              <w:rPr/>
              <w:t xml:space="preserve">Edward Lawson </w:t>
            </w:r>
          </w:p>
        </w:tc>
        <w:tc>
          <w:tcPr>
            <w:tcW w:w="2185" w:type="dxa"/>
            <w:tcBorders/>
            <w:vAlign w:val="center"/>
          </w:tcPr>
          <w:p>
            <w:pPr>
              <w:pStyle w:val="TableContents"/>
              <w:bidi w:val="0"/>
              <w:spacing w:before="0" w:after="283"/>
              <w:jc w:val="left"/>
              <w:rPr/>
            </w:pPr>
            <w:r>
              <w:rPr/>
              <w:t xml:space="preserve">Gordon Highlanders </w:t>
            </w:r>
          </w:p>
        </w:tc>
        <w:tc>
          <w:tcPr>
            <w:tcW w:w="2402" w:type="dxa"/>
            <w:tcBorders/>
            <w:vAlign w:val="center"/>
          </w:tcPr>
          <w:p>
            <w:pPr>
              <w:pStyle w:val="TableContents"/>
              <w:bidi w:val="0"/>
              <w:spacing w:before="0" w:after="283"/>
              <w:jc w:val="left"/>
              <w:rPr/>
            </w:pPr>
            <w:r>
              <w:rPr/>
              <w:t xml:space="preserve">Tirah-kampanja </w:t>
            </w:r>
          </w:p>
        </w:tc>
        <w:tc>
          <w:tcPr>
            <w:tcW w:w="1811" w:type="dxa"/>
            <w:tcBorders/>
            <w:vAlign w:val="center"/>
          </w:tcPr>
          <w:p>
            <w:pPr>
              <w:pStyle w:val="TableContents"/>
              <w:bidi w:val="0"/>
              <w:spacing w:before="0" w:after="283"/>
              <w:jc w:val="left"/>
              <w:rPr/>
            </w:pPr>
            <w:r>
              <w:rPr/>
              <w:t xml:space="preserve">1897-10-20 20. lokakuuta 1897 </w:t>
            </w:r>
          </w:p>
        </w:tc>
        <w:tc>
          <w:tcPr>
            <w:tcW w:w="1869" w:type="dxa"/>
            <w:tcBorders/>
            <w:vAlign w:val="center"/>
          </w:tcPr>
          <w:p>
            <w:pPr>
              <w:pStyle w:val="TableContents"/>
              <w:bidi w:val="0"/>
              <w:spacing w:before="0" w:after="283"/>
              <w:jc w:val="left"/>
              <w:rPr/>
            </w:pPr>
            <w:r>
              <w:rPr/>
              <w:t xml:space="preserve">Dargai, Intia </w:t>
            </w:r>
          </w:p>
        </w:tc>
      </w:tr>
      <w:tr>
        <w:trPr/>
        <w:tc>
          <w:tcPr>
            <w:tcW w:w="1938" w:type="dxa"/>
            <w:tcBorders/>
            <w:vAlign w:val="center"/>
          </w:tcPr>
          <w:p>
            <w:pPr>
              <w:pStyle w:val="TableContents"/>
              <w:bidi w:val="0"/>
              <w:spacing w:before="0" w:after="283"/>
              <w:jc w:val="left"/>
              <w:rPr/>
            </w:pPr>
            <w:r>
              <w:rPr/>
              <w:t xml:space="preserve">Samuel Vickery </w:t>
            </w:r>
          </w:p>
        </w:tc>
        <w:tc>
          <w:tcPr>
            <w:tcW w:w="2185" w:type="dxa"/>
            <w:tcBorders/>
            <w:vAlign w:val="center"/>
          </w:tcPr>
          <w:p>
            <w:pPr>
              <w:pStyle w:val="TableContents"/>
              <w:bidi w:val="0"/>
              <w:spacing w:before="0" w:after="283"/>
              <w:jc w:val="left"/>
              <w:rPr/>
            </w:pPr>
            <w:r>
              <w:rPr/>
              <w:t xml:space="preserve">Dorsetin rykmentti </w:t>
            </w:r>
          </w:p>
        </w:tc>
        <w:tc>
          <w:tcPr>
            <w:tcW w:w="2402" w:type="dxa"/>
            <w:tcBorders/>
            <w:vAlign w:val="center"/>
          </w:tcPr>
          <w:p>
            <w:pPr>
              <w:pStyle w:val="TableContents"/>
              <w:bidi w:val="0"/>
              <w:spacing w:before="0" w:after="283"/>
              <w:jc w:val="left"/>
              <w:rPr/>
            </w:pPr>
            <w:r>
              <w:rPr/>
              <w:t xml:space="preserve">Tirah-kampanja </w:t>
            </w:r>
          </w:p>
        </w:tc>
        <w:tc>
          <w:tcPr>
            <w:tcW w:w="1811" w:type="dxa"/>
            <w:tcBorders/>
            <w:vAlign w:val="center"/>
          </w:tcPr>
          <w:p>
            <w:pPr>
              <w:pStyle w:val="TableContents"/>
              <w:bidi w:val="0"/>
              <w:spacing w:before="0" w:after="283"/>
              <w:jc w:val="left"/>
              <w:rPr/>
            </w:pPr>
            <w:r>
              <w:rPr/>
              <w:t xml:space="preserve">1897-10-20 20. lokakuuta 1897 </w:t>
            </w:r>
          </w:p>
        </w:tc>
        <w:tc>
          <w:tcPr>
            <w:tcW w:w="1869" w:type="dxa"/>
            <w:tcBorders/>
            <w:vAlign w:val="center"/>
          </w:tcPr>
          <w:p>
            <w:pPr>
              <w:pStyle w:val="TableContents"/>
              <w:bidi w:val="0"/>
              <w:spacing w:before="0" w:after="283"/>
              <w:jc w:val="left"/>
              <w:rPr/>
            </w:pPr>
            <w:r>
              <w:rPr/>
              <w:t xml:space="preserve">Dargai, Intia </w:t>
            </w:r>
          </w:p>
        </w:tc>
      </w:tr>
      <w:tr>
        <w:trPr/>
        <w:tc>
          <w:tcPr>
            <w:tcW w:w="1938" w:type="dxa"/>
            <w:tcBorders/>
            <w:vAlign w:val="center"/>
          </w:tcPr>
          <w:p>
            <w:pPr>
              <w:pStyle w:val="TableContents"/>
              <w:bidi w:val="0"/>
              <w:spacing w:before="0" w:after="283"/>
              <w:jc w:val="left"/>
              <w:rPr/>
            </w:pPr>
            <w:r>
              <w:rPr/>
              <w:t xml:space="preserve">William Maillard </w:t>
            </w:r>
          </w:p>
        </w:tc>
        <w:tc>
          <w:tcPr>
            <w:tcW w:w="2185" w:type="dxa"/>
            <w:tcBorders/>
            <w:vAlign w:val="center"/>
          </w:tcPr>
          <w:p>
            <w:pPr>
              <w:pStyle w:val="TableContents"/>
              <w:bidi w:val="0"/>
              <w:spacing w:before="0" w:after="283"/>
              <w:jc w:val="left"/>
              <w:rPr/>
            </w:pPr>
            <w:r>
              <w:rPr/>
              <w:t xml:space="preserve">HMS Hazard </w:t>
            </w:r>
          </w:p>
        </w:tc>
        <w:tc>
          <w:tcPr>
            <w:tcW w:w="2402" w:type="dxa"/>
            <w:tcBorders/>
            <w:vAlign w:val="center"/>
          </w:tcPr>
          <w:p>
            <w:pPr>
              <w:pStyle w:val="TableContents"/>
              <w:bidi w:val="0"/>
              <w:spacing w:before="0" w:after="283"/>
              <w:jc w:val="left"/>
              <w:rPr/>
            </w:pPr>
            <w:r>
              <w:rPr/>
              <w:t xml:space="preserve">Kreetan miehitys </w:t>
            </w:r>
          </w:p>
        </w:tc>
        <w:tc>
          <w:tcPr>
            <w:tcW w:w="1811" w:type="dxa"/>
            <w:tcBorders/>
            <w:vAlign w:val="center"/>
          </w:tcPr>
          <w:p>
            <w:pPr>
              <w:pStyle w:val="TableContents"/>
              <w:bidi w:val="0"/>
              <w:spacing w:before="0" w:after="283"/>
              <w:jc w:val="left"/>
              <w:rPr/>
            </w:pPr>
            <w:r>
              <w:rPr/>
              <w:t xml:space="preserve">1898-09-06 6. syyskuuta 1898 </w:t>
            </w:r>
          </w:p>
        </w:tc>
        <w:tc>
          <w:tcPr>
            <w:tcW w:w="1869" w:type="dxa"/>
            <w:tcBorders/>
            <w:vAlign w:val="center"/>
          </w:tcPr>
          <w:p>
            <w:pPr>
              <w:pStyle w:val="TableContents"/>
              <w:bidi w:val="0"/>
              <w:spacing w:before="0" w:after="283"/>
              <w:jc w:val="left"/>
              <w:rPr/>
            </w:pPr>
            <w:r>
              <w:rPr/>
              <w:t xml:space="preserve">Kreeta, Kreikka </w:t>
            </w:r>
          </w:p>
        </w:tc>
      </w:tr>
      <w:tr>
        <w:trPr/>
        <w:tc>
          <w:tcPr>
            <w:tcW w:w="1938" w:type="dxa"/>
            <w:tcBorders/>
            <w:vAlign w:val="center"/>
          </w:tcPr>
          <w:p>
            <w:pPr>
              <w:pStyle w:val="TableContents"/>
              <w:bidi w:val="0"/>
              <w:spacing w:before="0" w:after="283"/>
              <w:jc w:val="left"/>
              <w:rPr/>
            </w:pPr>
            <w:r>
              <w:rPr/>
              <w:t xml:space="preserve">John Mackenzie </w:t>
            </w:r>
          </w:p>
        </w:tc>
        <w:tc>
          <w:tcPr>
            <w:tcW w:w="2185" w:type="dxa"/>
            <w:tcBorders/>
            <w:vAlign w:val="center"/>
          </w:tcPr>
          <w:p>
            <w:pPr>
              <w:pStyle w:val="TableContents"/>
              <w:bidi w:val="0"/>
              <w:spacing w:before="0" w:after="283"/>
              <w:jc w:val="left"/>
              <w:rPr/>
            </w:pPr>
            <w:r>
              <w:rPr/>
              <w:t xml:space="preserve">Seaforth Highlanders </w:t>
            </w:r>
          </w:p>
        </w:tc>
        <w:tc>
          <w:tcPr>
            <w:tcW w:w="2402" w:type="dxa"/>
            <w:tcBorders/>
            <w:vAlign w:val="center"/>
          </w:tcPr>
          <w:p>
            <w:pPr>
              <w:pStyle w:val="TableContents"/>
              <w:bidi w:val="0"/>
              <w:spacing w:before="0" w:after="283"/>
              <w:jc w:val="left"/>
              <w:rPr/>
            </w:pPr>
            <w:r>
              <w:rPr/>
              <w:t xml:space="preserve">Kolmas Ashanti-retkikunta </w:t>
            </w:r>
          </w:p>
        </w:tc>
        <w:tc>
          <w:tcPr>
            <w:tcW w:w="1811" w:type="dxa"/>
            <w:tcBorders/>
            <w:vAlign w:val="center"/>
          </w:tcPr>
          <w:p>
            <w:pPr>
              <w:pStyle w:val="TableContents"/>
              <w:bidi w:val="0"/>
              <w:spacing w:before="0" w:after="283"/>
              <w:jc w:val="left"/>
              <w:rPr/>
            </w:pPr>
            <w:r>
              <w:rPr/>
              <w:t xml:space="preserve">1900-06-06 6. kesäkuuta 1900 </w:t>
            </w:r>
          </w:p>
        </w:tc>
        <w:tc>
          <w:tcPr>
            <w:tcW w:w="1869" w:type="dxa"/>
            <w:tcBorders/>
            <w:vAlign w:val="center"/>
          </w:tcPr>
          <w:p>
            <w:pPr>
              <w:pStyle w:val="TableContents"/>
              <w:bidi w:val="0"/>
              <w:spacing w:before="0" w:after="283"/>
              <w:jc w:val="left"/>
              <w:rPr/>
            </w:pPr>
            <w:r>
              <w:rPr/>
              <w:t xml:space="preserve">Dompoassi, Ashanti </w:t>
            </w:r>
          </w:p>
        </w:tc>
      </w:tr>
      <w:tr>
        <w:trPr/>
        <w:tc>
          <w:tcPr>
            <w:tcW w:w="1938" w:type="dxa"/>
            <w:tcBorders/>
            <w:vAlign w:val="center"/>
          </w:tcPr>
          <w:p>
            <w:pPr>
              <w:pStyle w:val="TableContents"/>
              <w:bidi w:val="0"/>
              <w:spacing w:before="0" w:after="283"/>
              <w:jc w:val="left"/>
              <w:rPr/>
            </w:pPr>
            <w:r>
              <w:rPr/>
              <w:t xml:space="preserve">Charles Melliss </w:t>
            </w:r>
          </w:p>
        </w:tc>
        <w:tc>
          <w:tcPr>
            <w:tcW w:w="2185" w:type="dxa"/>
            <w:tcBorders/>
            <w:vAlign w:val="center"/>
          </w:tcPr>
          <w:p>
            <w:pPr>
              <w:pStyle w:val="TableContents"/>
              <w:bidi w:val="0"/>
              <w:spacing w:before="0" w:after="283"/>
              <w:jc w:val="left"/>
              <w:rPr/>
            </w:pPr>
            <w:r>
              <w:rPr/>
              <w:t xml:space="preserve">Intian esikunta </w:t>
            </w:r>
          </w:p>
        </w:tc>
        <w:tc>
          <w:tcPr>
            <w:tcW w:w="2402" w:type="dxa"/>
            <w:tcBorders/>
            <w:vAlign w:val="center"/>
          </w:tcPr>
          <w:p>
            <w:pPr>
              <w:pStyle w:val="TableContents"/>
              <w:bidi w:val="0"/>
              <w:spacing w:before="0" w:after="283"/>
              <w:jc w:val="left"/>
              <w:rPr/>
            </w:pPr>
            <w:r>
              <w:rPr/>
              <w:t xml:space="preserve">Kolmas Ashanti-retkikunta </w:t>
            </w:r>
          </w:p>
        </w:tc>
        <w:tc>
          <w:tcPr>
            <w:tcW w:w="1811" w:type="dxa"/>
            <w:tcBorders/>
            <w:vAlign w:val="center"/>
          </w:tcPr>
          <w:p>
            <w:pPr>
              <w:pStyle w:val="TableContents"/>
              <w:bidi w:val="0"/>
              <w:spacing w:before="0" w:after="283"/>
              <w:jc w:val="left"/>
              <w:rPr/>
            </w:pPr>
            <w:r>
              <w:rPr/>
              <w:t xml:space="preserve">1900-09-30 30. syyskuuta 1900 </w:t>
            </w:r>
          </w:p>
        </w:tc>
        <w:tc>
          <w:tcPr>
            <w:tcW w:w="1869" w:type="dxa"/>
            <w:tcBorders/>
            <w:vAlign w:val="center"/>
          </w:tcPr>
          <w:p>
            <w:pPr>
              <w:pStyle w:val="TableContents"/>
              <w:bidi w:val="0"/>
              <w:spacing w:before="0" w:after="283"/>
              <w:jc w:val="left"/>
              <w:rPr/>
            </w:pPr>
            <w:r>
              <w:rPr/>
              <w:t xml:space="preserve">Obassa, Ashanti </w:t>
            </w:r>
          </w:p>
        </w:tc>
      </w:tr>
      <w:tr>
        <w:trPr/>
        <w:tc>
          <w:tcPr>
            <w:tcW w:w="1938" w:type="dxa"/>
            <w:tcBorders/>
            <w:vAlign w:val="center"/>
          </w:tcPr>
          <w:p>
            <w:pPr>
              <w:pStyle w:val="TableContents"/>
              <w:bidi w:val="0"/>
              <w:spacing w:before="0" w:after="283"/>
              <w:jc w:val="left"/>
              <w:rPr/>
            </w:pPr>
            <w:r>
              <w:rPr/>
              <w:t xml:space="preserve">Lewis Halliday </w:t>
            </w:r>
          </w:p>
        </w:tc>
        <w:tc>
          <w:tcPr>
            <w:tcW w:w="2185" w:type="dxa"/>
            <w:tcBorders/>
            <w:vAlign w:val="center"/>
          </w:tcPr>
          <w:p>
            <w:pPr>
              <w:pStyle w:val="TableContents"/>
              <w:bidi w:val="0"/>
              <w:spacing w:before="0" w:after="283"/>
              <w:jc w:val="left"/>
              <w:rPr/>
            </w:pPr>
            <w:r>
              <w:rPr/>
              <w:t xml:space="preserve">Kuninkaallinen merijalkaväen kevyt jalkaväki </w:t>
            </w:r>
          </w:p>
        </w:tc>
        <w:tc>
          <w:tcPr>
            <w:tcW w:w="2402" w:type="dxa"/>
            <w:tcBorders/>
            <w:vAlign w:val="center"/>
          </w:tcPr>
          <w:p>
            <w:pPr>
              <w:pStyle w:val="TableContents"/>
              <w:bidi w:val="0"/>
              <w:spacing w:before="0" w:after="283"/>
              <w:jc w:val="left"/>
              <w:rPr/>
            </w:pPr>
            <w:r>
              <w:rPr/>
              <w:t xml:space="preserve">Boxer Rising </w:t>
            </w:r>
          </w:p>
        </w:tc>
        <w:tc>
          <w:tcPr>
            <w:tcW w:w="1811" w:type="dxa"/>
            <w:tcBorders/>
            <w:vAlign w:val="center"/>
          </w:tcPr>
          <w:p>
            <w:pPr>
              <w:pStyle w:val="TableContents"/>
              <w:bidi w:val="0"/>
              <w:spacing w:before="0" w:after="283"/>
              <w:jc w:val="left"/>
              <w:rPr/>
            </w:pPr>
            <w:r>
              <w:rPr/>
              <w:t xml:space="preserve">1900-06-24 24. kesäkuuta 1900 </w:t>
            </w:r>
          </w:p>
        </w:tc>
        <w:tc>
          <w:tcPr>
            <w:tcW w:w="1869" w:type="dxa"/>
            <w:tcBorders/>
            <w:vAlign w:val="center"/>
          </w:tcPr>
          <w:p>
            <w:pPr>
              <w:pStyle w:val="TableContents"/>
              <w:bidi w:val="0"/>
              <w:spacing w:before="0" w:after="283"/>
              <w:jc w:val="left"/>
              <w:rPr/>
            </w:pPr>
            <w:r>
              <w:rPr/>
              <w:t xml:space="preserve">Peking, Kiina </w:t>
            </w:r>
          </w:p>
        </w:tc>
      </w:tr>
      <w:tr>
        <w:trPr/>
        <w:tc>
          <w:tcPr>
            <w:tcW w:w="1938" w:type="dxa"/>
            <w:tcBorders/>
            <w:vAlign w:val="center"/>
          </w:tcPr>
          <w:p>
            <w:pPr>
              <w:pStyle w:val="TableContents"/>
              <w:bidi w:val="0"/>
              <w:spacing w:before="0" w:after="283"/>
              <w:jc w:val="left"/>
              <w:rPr/>
            </w:pPr>
            <w:r>
              <w:rPr/>
              <w:t xml:space="preserve">Basil Guy </w:t>
            </w:r>
          </w:p>
        </w:tc>
        <w:tc>
          <w:tcPr>
            <w:tcW w:w="2185" w:type="dxa"/>
            <w:tcBorders/>
            <w:vAlign w:val="center"/>
          </w:tcPr>
          <w:p>
            <w:pPr>
              <w:pStyle w:val="TableContents"/>
              <w:bidi w:val="0"/>
              <w:spacing w:before="0" w:after="283"/>
              <w:jc w:val="left"/>
              <w:rPr/>
            </w:pPr>
            <w:r>
              <w:rPr/>
              <w:t xml:space="preserve">Merivoimien prikaati </w:t>
            </w:r>
          </w:p>
        </w:tc>
        <w:tc>
          <w:tcPr>
            <w:tcW w:w="2402" w:type="dxa"/>
            <w:tcBorders/>
            <w:vAlign w:val="center"/>
          </w:tcPr>
          <w:p>
            <w:pPr>
              <w:pStyle w:val="TableContents"/>
              <w:bidi w:val="0"/>
              <w:spacing w:before="0" w:after="283"/>
              <w:jc w:val="left"/>
              <w:rPr/>
            </w:pPr>
            <w:r>
              <w:rPr/>
              <w:t xml:space="preserve">Boxer Rising </w:t>
            </w:r>
          </w:p>
        </w:tc>
        <w:tc>
          <w:tcPr>
            <w:tcW w:w="1811" w:type="dxa"/>
            <w:tcBorders/>
            <w:vAlign w:val="center"/>
          </w:tcPr>
          <w:p>
            <w:pPr>
              <w:pStyle w:val="TableContents"/>
              <w:bidi w:val="0"/>
              <w:spacing w:before="0" w:after="283"/>
              <w:jc w:val="left"/>
              <w:rPr/>
            </w:pPr>
            <w:r>
              <w:rPr/>
              <w:t xml:space="preserve">1900-07-13 13. heinäkuuta 1900 </w:t>
            </w:r>
          </w:p>
        </w:tc>
        <w:tc>
          <w:tcPr>
            <w:tcW w:w="1869" w:type="dxa"/>
            <w:tcBorders/>
            <w:vAlign w:val="center"/>
          </w:tcPr>
          <w:p>
            <w:pPr>
              <w:pStyle w:val="TableContents"/>
              <w:bidi w:val="0"/>
              <w:spacing w:before="0" w:after="283"/>
              <w:jc w:val="left"/>
              <w:rPr/>
            </w:pPr>
            <w:r>
              <w:rPr/>
              <w:t xml:space="preserve">Kiina </w:t>
            </w:r>
          </w:p>
        </w:tc>
      </w:tr>
      <w:tr>
        <w:trPr/>
        <w:tc>
          <w:tcPr>
            <w:tcW w:w="1938" w:type="dxa"/>
            <w:tcBorders/>
            <w:vAlign w:val="center"/>
          </w:tcPr>
          <w:p>
            <w:pPr>
              <w:pStyle w:val="TableContents"/>
              <w:bidi w:val="0"/>
              <w:spacing w:before="0" w:after="283"/>
              <w:jc w:val="left"/>
              <w:rPr/>
            </w:pPr>
            <w:r>
              <w:rPr/>
              <w:t xml:space="preserve">000,4 78 Toisen buurisodan vastaanottajat ‡ </w:t>
            </w:r>
          </w:p>
        </w:tc>
        <w:tc>
          <w:tcPr>
            <w:tcW w:w="2185" w:type="dxa"/>
            <w:tcBorders/>
            <w:vAlign w:val="center"/>
          </w:tcPr>
          <w:p>
            <w:pPr>
              <w:pStyle w:val="TableContents"/>
              <w:bidi w:val="0"/>
              <w:spacing w:before="0" w:after="283"/>
              <w:jc w:val="left"/>
              <w:rPr/>
            </w:pPr>
            <w:r>
              <w:rPr/>
              <w:t xml:space="preserve">000.4 -- </w:t>
            </w:r>
          </w:p>
        </w:tc>
        <w:tc>
          <w:tcPr>
            <w:tcW w:w="2402" w:type="dxa"/>
            <w:tcBorders/>
            <w:vAlign w:val="center"/>
          </w:tcPr>
          <w:p>
            <w:pPr>
              <w:pStyle w:val="TableContents"/>
              <w:bidi w:val="0"/>
              <w:spacing w:before="0" w:after="283"/>
              <w:jc w:val="left"/>
              <w:rPr/>
            </w:pPr>
            <w:r>
              <w:rPr/>
              <w:t xml:space="preserve">Toinen buurisota Toinen buurisota </w:t>
            </w:r>
          </w:p>
        </w:tc>
        <w:tc>
          <w:tcPr>
            <w:tcW w:w="1811" w:type="dxa"/>
            <w:tcBorders/>
            <w:vAlign w:val="center"/>
          </w:tcPr>
          <w:p>
            <w:pPr>
              <w:pStyle w:val="TableContents"/>
              <w:bidi w:val="0"/>
              <w:spacing w:before="0" w:after="283"/>
              <w:jc w:val="left"/>
              <w:rPr/>
            </w:pPr>
            <w:r>
              <w:rPr/>
              <w:t xml:space="preserve">1899 -- 1902 1899 -- 1902 </w:t>
            </w:r>
          </w:p>
        </w:tc>
        <w:tc>
          <w:tcPr>
            <w:tcW w:w="1869" w:type="dxa"/>
            <w:tcBorders/>
            <w:vAlign w:val="center"/>
          </w:tcPr>
          <w:p>
            <w:pPr>
              <w:pStyle w:val="TableContents"/>
              <w:bidi w:val="0"/>
              <w:spacing w:before="0" w:after="283"/>
              <w:jc w:val="left"/>
              <w:rPr/>
            </w:pPr>
            <w:r>
              <w:rPr/>
              <w:t xml:space="preserve">000.4 -- </w:t>
            </w:r>
          </w:p>
        </w:tc>
      </w:tr>
      <w:tr>
        <w:trPr/>
        <w:tc>
          <w:tcPr>
            <w:tcW w:w="1938" w:type="dxa"/>
            <w:tcBorders/>
            <w:vAlign w:val="center"/>
          </w:tcPr>
          <w:p>
            <w:pPr>
              <w:pStyle w:val="TableContents"/>
              <w:bidi w:val="0"/>
              <w:spacing w:before="0" w:after="283"/>
              <w:jc w:val="left"/>
              <w:rPr/>
            </w:pPr>
            <w:r>
              <w:rPr/>
              <w:t xml:space="preserve">Alexander Cobbe </w:t>
            </w:r>
          </w:p>
        </w:tc>
        <w:tc>
          <w:tcPr>
            <w:tcW w:w="2185" w:type="dxa"/>
            <w:tcBorders/>
            <w:vAlign w:val="center"/>
          </w:tcPr>
          <w:p>
            <w:pPr>
              <w:pStyle w:val="TableContents"/>
              <w:bidi w:val="0"/>
              <w:spacing w:before="0" w:after="283"/>
              <w:jc w:val="left"/>
              <w:rPr/>
            </w:pPr>
            <w:r>
              <w:rPr/>
              <w:t xml:space="preserve">King's African Rifles </w:t>
            </w:r>
          </w:p>
        </w:tc>
        <w:tc>
          <w:tcPr>
            <w:tcW w:w="2402" w:type="dxa"/>
            <w:tcBorders/>
            <w:vAlign w:val="center"/>
          </w:tcPr>
          <w:p>
            <w:pPr>
              <w:pStyle w:val="TableContents"/>
              <w:bidi w:val="0"/>
              <w:spacing w:before="0" w:after="283"/>
              <w:jc w:val="left"/>
              <w:rPr/>
            </w:pPr>
            <w:r>
              <w:rPr/>
              <w:t xml:space="preserve">Toinen Somalimaan retkikunta </w:t>
            </w:r>
          </w:p>
        </w:tc>
        <w:tc>
          <w:tcPr>
            <w:tcW w:w="1811" w:type="dxa"/>
            <w:tcBorders/>
            <w:vAlign w:val="center"/>
          </w:tcPr>
          <w:p>
            <w:pPr>
              <w:pStyle w:val="TableContents"/>
              <w:bidi w:val="0"/>
              <w:spacing w:before="0" w:after="283"/>
              <w:jc w:val="left"/>
              <w:rPr/>
            </w:pPr>
            <w:r>
              <w:rPr/>
              <w:t xml:space="preserve">1902-10-06 6. lokakuuta 1902 </w:t>
            </w:r>
          </w:p>
        </w:tc>
        <w:tc>
          <w:tcPr>
            <w:tcW w:w="1869" w:type="dxa"/>
            <w:tcBorders/>
            <w:vAlign w:val="center"/>
          </w:tcPr>
          <w:p>
            <w:pPr>
              <w:pStyle w:val="TableContents"/>
              <w:bidi w:val="0"/>
              <w:spacing w:before="0" w:after="283"/>
              <w:jc w:val="left"/>
              <w:rPr/>
            </w:pPr>
            <w:r>
              <w:rPr/>
              <w:t xml:space="preserve">Erego, Somalimaa </w:t>
            </w:r>
          </w:p>
        </w:tc>
      </w:tr>
      <w:tr>
        <w:trPr/>
        <w:tc>
          <w:tcPr>
            <w:tcW w:w="1938" w:type="dxa"/>
            <w:tcBorders/>
            <w:vAlign w:val="center"/>
          </w:tcPr>
          <w:p>
            <w:pPr>
              <w:pStyle w:val="TableContents"/>
              <w:bidi w:val="0"/>
              <w:spacing w:before="0" w:after="283"/>
              <w:jc w:val="left"/>
              <w:rPr/>
            </w:pPr>
            <w:r>
              <w:rPr/>
              <w:t xml:space="preserve">William Walker </w:t>
            </w:r>
          </w:p>
        </w:tc>
        <w:tc>
          <w:tcPr>
            <w:tcW w:w="2185" w:type="dxa"/>
            <w:tcBorders/>
            <w:vAlign w:val="center"/>
          </w:tcPr>
          <w:p>
            <w:pPr>
              <w:pStyle w:val="TableContents"/>
              <w:bidi w:val="0"/>
              <w:spacing w:before="0" w:after="283"/>
              <w:jc w:val="left"/>
              <w:rPr/>
            </w:pPr>
            <w:r>
              <w:rPr/>
              <w:t xml:space="preserve">004 4. Gurkha-kiväärit </w:t>
            </w:r>
          </w:p>
        </w:tc>
        <w:tc>
          <w:tcPr>
            <w:tcW w:w="2402" w:type="dxa"/>
            <w:tcBorders/>
            <w:vAlign w:val="center"/>
          </w:tcPr>
          <w:p>
            <w:pPr>
              <w:pStyle w:val="TableContents"/>
              <w:bidi w:val="0"/>
              <w:spacing w:before="0" w:after="283"/>
              <w:jc w:val="left"/>
              <w:rPr/>
            </w:pPr>
            <w:r>
              <w:rPr/>
              <w:t xml:space="preserve">Kolmas Somalimaan retkikunta </w:t>
            </w:r>
          </w:p>
        </w:tc>
        <w:tc>
          <w:tcPr>
            <w:tcW w:w="1811" w:type="dxa"/>
            <w:tcBorders/>
            <w:vAlign w:val="center"/>
          </w:tcPr>
          <w:p>
            <w:pPr>
              <w:pStyle w:val="TableContents"/>
              <w:bidi w:val="0"/>
              <w:spacing w:before="0" w:after="283"/>
              <w:jc w:val="left"/>
              <w:rPr/>
            </w:pPr>
            <w:r>
              <w:rPr/>
              <w:t xml:space="preserve">1903-04-22 22. huhtikuuta 1903 </w:t>
            </w:r>
          </w:p>
        </w:tc>
        <w:tc>
          <w:tcPr>
            <w:tcW w:w="1869" w:type="dxa"/>
            <w:tcBorders/>
            <w:vAlign w:val="center"/>
          </w:tcPr>
          <w:p>
            <w:pPr>
              <w:pStyle w:val="TableContents"/>
              <w:bidi w:val="0"/>
              <w:spacing w:before="0" w:after="283"/>
              <w:jc w:val="left"/>
              <w:rPr/>
            </w:pPr>
            <w:r>
              <w:rPr/>
              <w:t xml:space="preserve">Daratoleh, Somalimaa </w:t>
            </w:r>
          </w:p>
        </w:tc>
      </w:tr>
      <w:tr>
        <w:trPr/>
        <w:tc>
          <w:tcPr>
            <w:tcW w:w="1938" w:type="dxa"/>
            <w:tcBorders/>
            <w:vAlign w:val="center"/>
          </w:tcPr>
          <w:p>
            <w:pPr>
              <w:pStyle w:val="TableContents"/>
              <w:bidi w:val="0"/>
              <w:spacing w:before="0" w:after="283"/>
              <w:jc w:val="left"/>
              <w:rPr/>
            </w:pPr>
            <w:r>
              <w:rPr/>
              <w:t xml:space="preserve">John Gough </w:t>
            </w:r>
          </w:p>
        </w:tc>
        <w:tc>
          <w:tcPr>
            <w:tcW w:w="2185" w:type="dxa"/>
            <w:tcBorders/>
            <w:vAlign w:val="center"/>
          </w:tcPr>
          <w:p>
            <w:pPr>
              <w:pStyle w:val="TableContents"/>
              <w:bidi w:val="0"/>
              <w:spacing w:before="0" w:after="283"/>
              <w:jc w:val="left"/>
              <w:rPr/>
            </w:pPr>
            <w:r>
              <w:rPr/>
              <w:t xml:space="preserve">Kivääriprikaati </w:t>
            </w:r>
          </w:p>
        </w:tc>
        <w:tc>
          <w:tcPr>
            <w:tcW w:w="2402" w:type="dxa"/>
            <w:tcBorders/>
            <w:vAlign w:val="center"/>
          </w:tcPr>
          <w:p>
            <w:pPr>
              <w:pStyle w:val="TableContents"/>
              <w:bidi w:val="0"/>
              <w:spacing w:before="0" w:after="283"/>
              <w:jc w:val="left"/>
              <w:rPr/>
            </w:pPr>
            <w:r>
              <w:rPr/>
              <w:t xml:space="preserve">Kolmas Somalimaan retkikunta </w:t>
            </w:r>
          </w:p>
        </w:tc>
        <w:tc>
          <w:tcPr>
            <w:tcW w:w="1811" w:type="dxa"/>
            <w:tcBorders/>
            <w:vAlign w:val="center"/>
          </w:tcPr>
          <w:p>
            <w:pPr>
              <w:pStyle w:val="TableContents"/>
              <w:bidi w:val="0"/>
              <w:spacing w:before="0" w:after="283"/>
              <w:jc w:val="left"/>
              <w:rPr/>
            </w:pPr>
            <w:r>
              <w:rPr/>
              <w:t xml:space="preserve">1903-04-22 22. huhtikuuta 1903 </w:t>
            </w:r>
          </w:p>
        </w:tc>
        <w:tc>
          <w:tcPr>
            <w:tcW w:w="1869" w:type="dxa"/>
            <w:tcBorders/>
            <w:vAlign w:val="center"/>
          </w:tcPr>
          <w:p>
            <w:pPr>
              <w:pStyle w:val="TableContents"/>
              <w:bidi w:val="0"/>
              <w:spacing w:before="0" w:after="283"/>
              <w:jc w:val="left"/>
              <w:rPr/>
            </w:pPr>
            <w:r>
              <w:rPr/>
              <w:t xml:space="preserve">Daratoleh, Somalimaa </w:t>
            </w:r>
          </w:p>
        </w:tc>
      </w:tr>
      <w:tr>
        <w:trPr/>
        <w:tc>
          <w:tcPr>
            <w:tcW w:w="1938" w:type="dxa"/>
            <w:tcBorders/>
            <w:vAlign w:val="center"/>
          </w:tcPr>
          <w:p>
            <w:pPr>
              <w:pStyle w:val="TableContents"/>
              <w:bidi w:val="0"/>
              <w:spacing w:before="0" w:after="283"/>
              <w:jc w:val="left"/>
              <w:rPr/>
            </w:pPr>
            <w:r>
              <w:rPr/>
              <w:t xml:space="preserve">George Rolland </w:t>
            </w:r>
          </w:p>
        </w:tc>
        <w:tc>
          <w:tcPr>
            <w:tcW w:w="2185" w:type="dxa"/>
            <w:tcBorders/>
            <w:vAlign w:val="center"/>
          </w:tcPr>
          <w:p>
            <w:pPr>
              <w:pStyle w:val="TableContents"/>
              <w:bidi w:val="0"/>
              <w:spacing w:before="0" w:after="283"/>
              <w:jc w:val="left"/>
              <w:rPr/>
            </w:pPr>
            <w:r>
              <w:rPr/>
              <w:t xml:space="preserve">001 1. Bombay Grenadiers </w:t>
            </w:r>
          </w:p>
        </w:tc>
        <w:tc>
          <w:tcPr>
            <w:tcW w:w="2402" w:type="dxa"/>
            <w:tcBorders/>
            <w:vAlign w:val="center"/>
          </w:tcPr>
          <w:p>
            <w:pPr>
              <w:pStyle w:val="TableContents"/>
              <w:bidi w:val="0"/>
              <w:spacing w:before="0" w:after="283"/>
              <w:jc w:val="left"/>
              <w:rPr/>
            </w:pPr>
            <w:r>
              <w:rPr/>
              <w:t xml:space="preserve">Kolmas Somalimaan retkikunta </w:t>
            </w:r>
          </w:p>
        </w:tc>
        <w:tc>
          <w:tcPr>
            <w:tcW w:w="1811" w:type="dxa"/>
            <w:tcBorders/>
            <w:vAlign w:val="center"/>
          </w:tcPr>
          <w:p>
            <w:pPr>
              <w:pStyle w:val="TableContents"/>
              <w:bidi w:val="0"/>
              <w:spacing w:before="0" w:after="283"/>
              <w:jc w:val="left"/>
              <w:rPr/>
            </w:pPr>
            <w:r>
              <w:rPr/>
              <w:t xml:space="preserve">1903-04-22 22. huhtikuuta 1903 </w:t>
            </w:r>
          </w:p>
        </w:tc>
        <w:tc>
          <w:tcPr>
            <w:tcW w:w="1869" w:type="dxa"/>
            <w:tcBorders/>
            <w:vAlign w:val="center"/>
          </w:tcPr>
          <w:p>
            <w:pPr>
              <w:pStyle w:val="TableContents"/>
              <w:bidi w:val="0"/>
              <w:spacing w:before="0" w:after="283"/>
              <w:jc w:val="left"/>
              <w:rPr/>
            </w:pPr>
            <w:r>
              <w:rPr/>
              <w:t xml:space="preserve">Daratoleh, Somalimaa </w:t>
            </w:r>
          </w:p>
        </w:tc>
      </w:tr>
      <w:tr>
        <w:trPr/>
        <w:tc>
          <w:tcPr>
            <w:tcW w:w="1938" w:type="dxa"/>
            <w:tcBorders/>
            <w:vAlign w:val="center"/>
          </w:tcPr>
          <w:p>
            <w:pPr>
              <w:pStyle w:val="TableContents"/>
              <w:bidi w:val="0"/>
              <w:spacing w:before="0" w:after="283"/>
              <w:jc w:val="left"/>
              <w:rPr/>
            </w:pPr>
            <w:r>
              <w:rPr/>
              <w:t xml:space="preserve">Herbert Carter </w:t>
            </w:r>
          </w:p>
        </w:tc>
        <w:tc>
          <w:tcPr>
            <w:tcW w:w="2185" w:type="dxa"/>
            <w:tcBorders/>
            <w:vAlign w:val="center"/>
          </w:tcPr>
          <w:p>
            <w:pPr>
              <w:pStyle w:val="TableContents"/>
              <w:bidi w:val="0"/>
              <w:spacing w:before="0" w:after="283"/>
              <w:jc w:val="left"/>
              <w:rPr/>
            </w:pPr>
            <w:r>
              <w:rPr/>
              <w:t xml:space="preserve">Cornwallin herttuan kevyt jalkaväki </w:t>
            </w:r>
          </w:p>
        </w:tc>
        <w:tc>
          <w:tcPr>
            <w:tcW w:w="2402" w:type="dxa"/>
            <w:tcBorders/>
            <w:vAlign w:val="center"/>
          </w:tcPr>
          <w:p>
            <w:pPr>
              <w:pStyle w:val="TableContents"/>
              <w:bidi w:val="0"/>
              <w:spacing w:before="0" w:after="283"/>
              <w:jc w:val="left"/>
              <w:rPr/>
            </w:pPr>
            <w:r>
              <w:rPr/>
              <w:t xml:space="preserve">Neljäs Somalimaan retkikunta </w:t>
            </w:r>
          </w:p>
        </w:tc>
        <w:tc>
          <w:tcPr>
            <w:tcW w:w="1811" w:type="dxa"/>
            <w:tcBorders/>
            <w:vAlign w:val="center"/>
          </w:tcPr>
          <w:p>
            <w:pPr>
              <w:pStyle w:val="TableContents"/>
              <w:bidi w:val="0"/>
              <w:spacing w:before="0" w:after="283"/>
              <w:jc w:val="left"/>
              <w:rPr/>
            </w:pPr>
            <w:r>
              <w:rPr/>
              <w:t xml:space="preserve">1903-12-19 19. joulukuuta 1903 </w:t>
            </w:r>
          </w:p>
        </w:tc>
        <w:tc>
          <w:tcPr>
            <w:tcW w:w="1869" w:type="dxa"/>
            <w:tcBorders/>
            <w:vAlign w:val="center"/>
          </w:tcPr>
          <w:p>
            <w:pPr>
              <w:pStyle w:val="TableContents"/>
              <w:bidi w:val="0"/>
              <w:spacing w:before="0" w:after="283"/>
              <w:jc w:val="left"/>
              <w:rPr/>
            </w:pPr>
            <w:r>
              <w:rPr/>
              <w:t xml:space="preserve">Jidballi, Somalimaa </w:t>
            </w:r>
          </w:p>
        </w:tc>
      </w:tr>
      <w:tr>
        <w:trPr/>
        <w:tc>
          <w:tcPr>
            <w:tcW w:w="1938" w:type="dxa"/>
            <w:tcBorders/>
            <w:vAlign w:val="center"/>
          </w:tcPr>
          <w:p>
            <w:pPr>
              <w:pStyle w:val="TableContents"/>
              <w:bidi w:val="0"/>
              <w:spacing w:before="0" w:after="283"/>
              <w:jc w:val="left"/>
              <w:rPr/>
            </w:pPr>
            <w:r>
              <w:rPr/>
              <w:t xml:space="preserve">Clement Smith </w:t>
            </w:r>
          </w:p>
        </w:tc>
        <w:tc>
          <w:tcPr>
            <w:tcW w:w="2185" w:type="dxa"/>
            <w:tcBorders/>
            <w:vAlign w:val="center"/>
          </w:tcPr>
          <w:p>
            <w:pPr>
              <w:pStyle w:val="TableContents"/>
              <w:bidi w:val="0"/>
              <w:spacing w:before="0" w:after="283"/>
              <w:jc w:val="left"/>
              <w:rPr/>
            </w:pPr>
            <w:r>
              <w:rPr/>
              <w:t xml:space="preserve">Cornwallin herttuan kevyt jalkaväki </w:t>
            </w:r>
          </w:p>
        </w:tc>
        <w:tc>
          <w:tcPr>
            <w:tcW w:w="2402" w:type="dxa"/>
            <w:tcBorders/>
            <w:vAlign w:val="center"/>
          </w:tcPr>
          <w:p>
            <w:pPr>
              <w:pStyle w:val="TableContents"/>
              <w:bidi w:val="0"/>
              <w:spacing w:before="0" w:after="283"/>
              <w:jc w:val="left"/>
              <w:rPr/>
            </w:pPr>
            <w:r>
              <w:rPr/>
              <w:t xml:space="preserve">Neljäs Somalimaan retkikunta </w:t>
            </w:r>
          </w:p>
        </w:tc>
        <w:tc>
          <w:tcPr>
            <w:tcW w:w="1811" w:type="dxa"/>
            <w:tcBorders/>
            <w:vAlign w:val="center"/>
          </w:tcPr>
          <w:p>
            <w:pPr>
              <w:pStyle w:val="TableContents"/>
              <w:bidi w:val="0"/>
              <w:spacing w:before="0" w:after="283"/>
              <w:jc w:val="left"/>
              <w:rPr/>
            </w:pPr>
            <w:r>
              <w:rPr/>
              <w:t xml:space="preserve">1904-01-10 10. tammikuuta 1904 </w:t>
            </w:r>
          </w:p>
        </w:tc>
        <w:tc>
          <w:tcPr>
            <w:tcW w:w="1869" w:type="dxa"/>
            <w:tcBorders/>
            <w:vAlign w:val="center"/>
          </w:tcPr>
          <w:p>
            <w:pPr>
              <w:pStyle w:val="TableContents"/>
              <w:bidi w:val="0"/>
              <w:spacing w:before="0" w:after="283"/>
              <w:jc w:val="left"/>
              <w:rPr/>
            </w:pPr>
            <w:r>
              <w:rPr/>
              <w:t xml:space="preserve">Jidballi, Somalimaa </w:t>
            </w:r>
          </w:p>
        </w:tc>
      </w:tr>
      <w:tr>
        <w:trPr/>
        <w:tc>
          <w:tcPr>
            <w:tcW w:w="1938" w:type="dxa"/>
            <w:tcBorders/>
            <w:vAlign w:val="center"/>
          </w:tcPr>
          <w:p>
            <w:pPr>
              <w:pStyle w:val="TableContents"/>
              <w:bidi w:val="0"/>
              <w:spacing w:before="0" w:after="283"/>
              <w:jc w:val="left"/>
              <w:rPr/>
            </w:pPr>
            <w:r>
              <w:rPr/>
              <w:t xml:space="preserve">Wallace Wright </w:t>
            </w:r>
          </w:p>
        </w:tc>
        <w:tc>
          <w:tcPr>
            <w:tcW w:w="2185" w:type="dxa"/>
            <w:tcBorders/>
            <w:vAlign w:val="center"/>
          </w:tcPr>
          <w:p>
            <w:pPr>
              <w:pStyle w:val="TableContents"/>
              <w:bidi w:val="0"/>
              <w:spacing w:before="0" w:after="283"/>
              <w:jc w:val="left"/>
              <w:rPr/>
            </w:pPr>
            <w:r>
              <w:rPr/>
              <w:t xml:space="preserve">002 Kuningattaren kuninkaallinen rykmentti (West Surrey) </w:t>
            </w:r>
          </w:p>
        </w:tc>
        <w:tc>
          <w:tcPr>
            <w:tcW w:w="2402" w:type="dxa"/>
            <w:tcBorders/>
            <w:vAlign w:val="center"/>
          </w:tcPr>
          <w:p>
            <w:pPr>
              <w:pStyle w:val="TableContents"/>
              <w:bidi w:val="0"/>
              <w:spacing w:before="0" w:after="283"/>
              <w:jc w:val="left"/>
              <w:rPr/>
            </w:pPr>
            <w:r>
              <w:rPr/>
              <w:t xml:space="preserve">Kano-Sokoto-retkikunta </w:t>
            </w:r>
          </w:p>
        </w:tc>
        <w:tc>
          <w:tcPr>
            <w:tcW w:w="1811" w:type="dxa"/>
            <w:tcBorders/>
            <w:vAlign w:val="center"/>
          </w:tcPr>
          <w:p>
            <w:pPr>
              <w:pStyle w:val="TableContents"/>
              <w:bidi w:val="0"/>
              <w:spacing w:before="0" w:after="283"/>
              <w:jc w:val="left"/>
              <w:rPr/>
            </w:pPr>
            <w:r>
              <w:rPr/>
              <w:t xml:space="preserve">1903-02-26 26. helmikuuta 1903 </w:t>
            </w:r>
          </w:p>
        </w:tc>
        <w:tc>
          <w:tcPr>
            <w:tcW w:w="1869" w:type="dxa"/>
            <w:tcBorders/>
            <w:vAlign w:val="center"/>
          </w:tcPr>
          <w:p>
            <w:pPr>
              <w:pStyle w:val="TableContents"/>
              <w:bidi w:val="0"/>
              <w:spacing w:before="0" w:after="283"/>
              <w:jc w:val="left"/>
              <w:rPr/>
            </w:pPr>
            <w:r>
              <w:rPr/>
              <w:t xml:space="preserve">Pohjois-Nigeria </w:t>
            </w:r>
          </w:p>
        </w:tc>
      </w:tr>
      <w:tr>
        <w:trPr/>
        <w:tc>
          <w:tcPr>
            <w:tcW w:w="1938" w:type="dxa"/>
            <w:tcBorders/>
            <w:vAlign w:val="center"/>
          </w:tcPr>
          <w:p>
            <w:pPr>
              <w:pStyle w:val="TableContents"/>
              <w:bidi w:val="0"/>
              <w:spacing w:before="0" w:after="283"/>
              <w:jc w:val="left"/>
              <w:rPr/>
            </w:pPr>
            <w:r>
              <w:rPr/>
              <w:t xml:space="preserve">John Grant </w:t>
            </w:r>
          </w:p>
        </w:tc>
        <w:tc>
          <w:tcPr>
            <w:tcW w:w="2185" w:type="dxa"/>
            <w:tcBorders/>
            <w:vAlign w:val="center"/>
          </w:tcPr>
          <w:p>
            <w:pPr>
              <w:pStyle w:val="TableContents"/>
              <w:bidi w:val="0"/>
              <w:spacing w:before="0" w:after="283"/>
              <w:jc w:val="left"/>
              <w:rPr/>
            </w:pPr>
            <w:r>
              <w:rPr/>
              <w:t xml:space="preserve">008 8. Gurkha-kiväärit </w:t>
            </w:r>
          </w:p>
        </w:tc>
        <w:tc>
          <w:tcPr>
            <w:tcW w:w="2402" w:type="dxa"/>
            <w:tcBorders/>
            <w:vAlign w:val="center"/>
          </w:tcPr>
          <w:p>
            <w:pPr>
              <w:pStyle w:val="TableContents"/>
              <w:bidi w:val="0"/>
              <w:spacing w:before="0" w:after="283"/>
              <w:jc w:val="left"/>
              <w:rPr/>
            </w:pPr>
            <w:r>
              <w:rPr/>
              <w:t xml:space="preserve">Aseellinen operaatio Tiibetissä </w:t>
            </w:r>
          </w:p>
        </w:tc>
        <w:tc>
          <w:tcPr>
            <w:tcW w:w="1811" w:type="dxa"/>
            <w:tcBorders/>
            <w:vAlign w:val="center"/>
          </w:tcPr>
          <w:p>
            <w:pPr>
              <w:pStyle w:val="TableContents"/>
              <w:bidi w:val="0"/>
              <w:spacing w:before="0" w:after="283"/>
              <w:jc w:val="left"/>
              <w:rPr/>
            </w:pPr>
            <w:r>
              <w:rPr/>
              <w:t xml:space="preserve">1904-07-06 6. heinäkuuta 1904 </w:t>
            </w:r>
          </w:p>
        </w:tc>
        <w:tc>
          <w:tcPr>
            <w:tcW w:w="1869" w:type="dxa"/>
            <w:tcBorders/>
            <w:vAlign w:val="center"/>
          </w:tcPr>
          <w:p>
            <w:pPr>
              <w:pStyle w:val="TableContents"/>
              <w:bidi w:val="0"/>
              <w:spacing w:before="0" w:after="283"/>
              <w:jc w:val="left"/>
              <w:rPr/>
            </w:pPr>
            <w:r>
              <w:rPr/>
              <w:t xml:space="preserve">Gyantsen linnoitus </w:t>
            </w:r>
          </w:p>
        </w:tc>
      </w:tr>
      <w:tr>
        <w:trPr/>
        <w:tc>
          <w:tcPr>
            <w:tcW w:w="1938" w:type="dxa"/>
            <w:tcBorders/>
            <w:vAlign w:val="center"/>
          </w:tcPr>
          <w:p>
            <w:pPr>
              <w:pStyle w:val="TableContents"/>
              <w:bidi w:val="0"/>
              <w:spacing w:before="0" w:after="283"/>
              <w:jc w:val="left"/>
              <w:rPr/>
            </w:pPr>
            <w:r>
              <w:rPr/>
              <w:t xml:space="preserve">000,5 627 Ensimmäisen maailmansodan saajat ‡ </w:t>
            </w:r>
          </w:p>
        </w:tc>
        <w:tc>
          <w:tcPr>
            <w:tcW w:w="2185" w:type="dxa"/>
            <w:tcBorders/>
            <w:vAlign w:val="center"/>
          </w:tcPr>
          <w:p>
            <w:pPr>
              <w:pStyle w:val="TableContents"/>
              <w:bidi w:val="0"/>
              <w:spacing w:before="0" w:after="283"/>
              <w:jc w:val="left"/>
              <w:rPr/>
            </w:pPr>
            <w:r>
              <w:rPr/>
              <w:t xml:space="preserve">000.5 -- </w:t>
            </w:r>
          </w:p>
        </w:tc>
        <w:tc>
          <w:tcPr>
            <w:tcW w:w="2402" w:type="dxa"/>
            <w:tcBorders/>
            <w:vAlign w:val="center"/>
          </w:tcPr>
          <w:p>
            <w:pPr>
              <w:pStyle w:val="TableContents"/>
              <w:bidi w:val="0"/>
              <w:spacing w:before="0" w:after="283"/>
              <w:jc w:val="left"/>
              <w:rPr/>
            </w:pPr>
            <w:r>
              <w:rPr/>
              <w:t xml:space="preserve">Ensimmäinen maailmansota Ensimmäinen maailmansota </w:t>
            </w:r>
          </w:p>
        </w:tc>
        <w:tc>
          <w:tcPr>
            <w:tcW w:w="1811" w:type="dxa"/>
            <w:tcBorders/>
            <w:vAlign w:val="center"/>
          </w:tcPr>
          <w:p>
            <w:pPr>
              <w:pStyle w:val="TableContents"/>
              <w:bidi w:val="0"/>
              <w:spacing w:before="0" w:after="283"/>
              <w:jc w:val="left"/>
              <w:rPr/>
            </w:pPr>
            <w:r>
              <w:rPr/>
              <w:t xml:space="preserve">1914 -- 1918 1914 -- 1918 </w:t>
            </w:r>
          </w:p>
        </w:tc>
        <w:tc>
          <w:tcPr>
            <w:tcW w:w="1869" w:type="dxa"/>
            <w:tcBorders/>
            <w:vAlign w:val="center"/>
          </w:tcPr>
          <w:p>
            <w:pPr>
              <w:pStyle w:val="TableContents"/>
              <w:bidi w:val="0"/>
              <w:spacing w:before="0" w:after="283"/>
              <w:jc w:val="left"/>
              <w:rPr/>
            </w:pPr>
            <w:r>
              <w:rPr/>
              <w:t xml:space="preserve">000.5 -- </w:t>
            </w:r>
          </w:p>
        </w:tc>
      </w:tr>
      <w:tr>
        <w:trPr/>
        <w:tc>
          <w:tcPr>
            <w:tcW w:w="1938" w:type="dxa"/>
            <w:tcBorders/>
            <w:vAlign w:val="center"/>
          </w:tcPr>
          <w:p>
            <w:pPr>
              <w:pStyle w:val="TableContents"/>
              <w:bidi w:val="0"/>
              <w:spacing w:before="0" w:after="283"/>
              <w:jc w:val="left"/>
              <w:rPr/>
            </w:pPr>
            <w:r>
              <w:rPr/>
              <w:t xml:space="preserve">Augustus Agar </w:t>
            </w:r>
          </w:p>
        </w:tc>
        <w:tc>
          <w:tcPr>
            <w:tcW w:w="2185" w:type="dxa"/>
            <w:tcBorders/>
            <w:vAlign w:val="center"/>
          </w:tcPr>
          <w:p>
            <w:pPr>
              <w:pStyle w:val="TableContents"/>
              <w:bidi w:val="0"/>
              <w:spacing w:before="0" w:after="283"/>
              <w:jc w:val="left"/>
              <w:rPr/>
            </w:pPr>
            <w:r>
              <w:rPr/>
              <w:t xml:space="preserve">HM Rannikkomoottorivene 4 </w:t>
            </w:r>
          </w:p>
        </w:tc>
        <w:tc>
          <w:tcPr>
            <w:tcW w:w="2402" w:type="dxa"/>
            <w:tcBorders/>
            <w:vAlign w:val="center"/>
          </w:tcPr>
          <w:p>
            <w:pPr>
              <w:pStyle w:val="TableContents"/>
              <w:bidi w:val="0"/>
              <w:spacing w:before="0" w:after="283"/>
              <w:jc w:val="left"/>
              <w:rPr/>
            </w:pPr>
            <w:r>
              <w:rPr/>
              <w:t xml:space="preserve">Pohjois-Venäjän avustusjoukot </w:t>
            </w:r>
          </w:p>
        </w:tc>
        <w:tc>
          <w:tcPr>
            <w:tcW w:w="1811" w:type="dxa"/>
            <w:tcBorders/>
            <w:vAlign w:val="center"/>
          </w:tcPr>
          <w:p>
            <w:pPr>
              <w:pStyle w:val="TableContents"/>
              <w:bidi w:val="0"/>
              <w:spacing w:before="0" w:after="283"/>
              <w:jc w:val="left"/>
              <w:rPr/>
            </w:pPr>
            <w:r>
              <w:rPr/>
              <w:t xml:space="preserve">1919-06-17 17. kesäkuuta 1919 </w:t>
            </w:r>
          </w:p>
        </w:tc>
        <w:tc>
          <w:tcPr>
            <w:tcW w:w="1869" w:type="dxa"/>
            <w:tcBorders/>
            <w:vAlign w:val="center"/>
          </w:tcPr>
          <w:p>
            <w:pPr>
              <w:pStyle w:val="TableContents"/>
              <w:bidi w:val="0"/>
              <w:spacing w:before="0" w:after="283"/>
              <w:jc w:val="left"/>
              <w:rPr/>
            </w:pPr>
            <w:r>
              <w:rPr/>
              <w:t xml:space="preserve">Kronstadt, Venäjä </w:t>
            </w:r>
          </w:p>
        </w:tc>
      </w:tr>
      <w:tr>
        <w:trPr/>
        <w:tc>
          <w:tcPr>
            <w:tcW w:w="1938" w:type="dxa"/>
            <w:tcBorders/>
            <w:vAlign w:val="center"/>
          </w:tcPr>
          <w:p>
            <w:pPr>
              <w:pStyle w:val="TableContents"/>
              <w:bidi w:val="0"/>
              <w:spacing w:before="0" w:after="283"/>
              <w:jc w:val="left"/>
              <w:rPr/>
            </w:pPr>
            <w:r>
              <w:rPr/>
              <w:t xml:space="preserve">Arthur Sullivan </w:t>
            </w:r>
          </w:p>
        </w:tc>
        <w:tc>
          <w:tcPr>
            <w:tcW w:w="2185" w:type="dxa"/>
            <w:tcBorders/>
            <w:vAlign w:val="center"/>
          </w:tcPr>
          <w:p>
            <w:pPr>
              <w:pStyle w:val="TableContents"/>
              <w:bidi w:val="0"/>
              <w:spacing w:before="0" w:after="283"/>
              <w:jc w:val="left"/>
              <w:rPr/>
            </w:pPr>
            <w:r>
              <w:rPr/>
              <w:t xml:space="preserve">Kuninkaalliset ampujat </w:t>
            </w:r>
          </w:p>
        </w:tc>
        <w:tc>
          <w:tcPr>
            <w:tcW w:w="2402" w:type="dxa"/>
            <w:tcBorders/>
            <w:vAlign w:val="center"/>
          </w:tcPr>
          <w:p>
            <w:pPr>
              <w:pStyle w:val="TableContents"/>
              <w:bidi w:val="0"/>
              <w:spacing w:before="0" w:after="283"/>
              <w:jc w:val="left"/>
              <w:rPr/>
            </w:pPr>
            <w:r>
              <w:rPr/>
              <w:t xml:space="preserve">Pohjois-Venäjän avustusjoukot </w:t>
            </w:r>
          </w:p>
        </w:tc>
        <w:tc>
          <w:tcPr>
            <w:tcW w:w="1811" w:type="dxa"/>
            <w:tcBorders/>
            <w:vAlign w:val="center"/>
          </w:tcPr>
          <w:p>
            <w:pPr>
              <w:pStyle w:val="TableContents"/>
              <w:bidi w:val="0"/>
              <w:spacing w:before="0" w:after="283"/>
              <w:jc w:val="left"/>
              <w:rPr/>
            </w:pPr>
            <w:r>
              <w:rPr/>
              <w:t xml:space="preserve">1919-08-10 10. elokuuta 1919 </w:t>
            </w:r>
          </w:p>
        </w:tc>
        <w:tc>
          <w:tcPr>
            <w:tcW w:w="1869" w:type="dxa"/>
            <w:tcBorders/>
            <w:vAlign w:val="center"/>
          </w:tcPr>
          <w:p>
            <w:pPr>
              <w:pStyle w:val="TableContents"/>
              <w:bidi w:val="0"/>
              <w:spacing w:before="0" w:after="283"/>
              <w:jc w:val="left"/>
              <w:rPr/>
            </w:pPr>
            <w:r>
              <w:rPr/>
              <w:t xml:space="preserve">Sheika-joki, Venäjä </w:t>
            </w:r>
          </w:p>
        </w:tc>
      </w:tr>
      <w:tr>
        <w:trPr/>
        <w:tc>
          <w:tcPr>
            <w:tcW w:w="1938" w:type="dxa"/>
            <w:tcBorders/>
            <w:vAlign w:val="center"/>
          </w:tcPr>
          <w:p>
            <w:pPr>
              <w:pStyle w:val="TableContents"/>
              <w:bidi w:val="0"/>
              <w:spacing w:before="0" w:after="283"/>
              <w:jc w:val="left"/>
              <w:rPr/>
            </w:pPr>
            <w:r>
              <w:rPr/>
              <w:t xml:space="preserve">Claude Dobson </w:t>
            </w:r>
          </w:p>
        </w:tc>
        <w:tc>
          <w:tcPr>
            <w:tcW w:w="2185" w:type="dxa"/>
            <w:tcBorders/>
            <w:vAlign w:val="center"/>
          </w:tcPr>
          <w:p>
            <w:pPr>
              <w:pStyle w:val="TableContents"/>
              <w:bidi w:val="0"/>
              <w:spacing w:before="0" w:after="283"/>
              <w:jc w:val="left"/>
              <w:rPr/>
            </w:pPr>
            <w:r>
              <w:rPr/>
              <w:t xml:space="preserve">HM Rannikkomoottorivene 31 </w:t>
            </w:r>
          </w:p>
        </w:tc>
        <w:tc>
          <w:tcPr>
            <w:tcW w:w="2402" w:type="dxa"/>
            <w:tcBorders/>
            <w:vAlign w:val="center"/>
          </w:tcPr>
          <w:p>
            <w:pPr>
              <w:pStyle w:val="TableContents"/>
              <w:bidi w:val="0"/>
              <w:spacing w:before="0" w:after="283"/>
              <w:jc w:val="left"/>
              <w:rPr/>
            </w:pPr>
            <w:r>
              <w:rPr/>
              <w:t xml:space="preserve">Pohjois-Venäjän avustusjoukot </w:t>
            </w:r>
          </w:p>
        </w:tc>
        <w:tc>
          <w:tcPr>
            <w:tcW w:w="1811" w:type="dxa"/>
            <w:tcBorders/>
            <w:vAlign w:val="center"/>
          </w:tcPr>
          <w:p>
            <w:pPr>
              <w:pStyle w:val="TableContents"/>
              <w:bidi w:val="0"/>
              <w:spacing w:before="0" w:after="283"/>
              <w:jc w:val="left"/>
              <w:rPr/>
            </w:pPr>
            <w:r>
              <w:rPr/>
              <w:t xml:space="preserve">1919-08-18 18 elokuuta 1919 </w:t>
            </w:r>
          </w:p>
        </w:tc>
        <w:tc>
          <w:tcPr>
            <w:tcW w:w="1869" w:type="dxa"/>
            <w:tcBorders/>
            <w:vAlign w:val="center"/>
          </w:tcPr>
          <w:p>
            <w:pPr>
              <w:pStyle w:val="TableContents"/>
              <w:bidi w:val="0"/>
              <w:spacing w:before="0" w:after="283"/>
              <w:jc w:val="left"/>
              <w:rPr/>
            </w:pPr>
            <w:r>
              <w:rPr/>
              <w:t xml:space="preserve">Kronstadt, Venäjä </w:t>
            </w:r>
          </w:p>
        </w:tc>
      </w:tr>
      <w:tr>
        <w:trPr/>
        <w:tc>
          <w:tcPr>
            <w:tcW w:w="1938" w:type="dxa"/>
            <w:tcBorders/>
            <w:vAlign w:val="center"/>
          </w:tcPr>
          <w:p>
            <w:pPr>
              <w:pStyle w:val="TableContents"/>
              <w:bidi w:val="0"/>
              <w:spacing w:before="0" w:after="283"/>
              <w:jc w:val="left"/>
              <w:rPr/>
            </w:pPr>
            <w:r>
              <w:rPr/>
              <w:t xml:space="preserve">Gordon Steele </w:t>
            </w:r>
          </w:p>
        </w:tc>
        <w:tc>
          <w:tcPr>
            <w:tcW w:w="2185" w:type="dxa"/>
            <w:tcBorders/>
            <w:vAlign w:val="center"/>
          </w:tcPr>
          <w:p>
            <w:pPr>
              <w:pStyle w:val="TableContents"/>
              <w:bidi w:val="0"/>
              <w:spacing w:before="0" w:after="283"/>
              <w:jc w:val="left"/>
              <w:rPr/>
            </w:pPr>
            <w:r>
              <w:rPr/>
              <w:t xml:space="preserve">HM Rannikkomoottorivene 88 </w:t>
            </w:r>
          </w:p>
        </w:tc>
        <w:tc>
          <w:tcPr>
            <w:tcW w:w="2402" w:type="dxa"/>
            <w:tcBorders/>
            <w:vAlign w:val="center"/>
          </w:tcPr>
          <w:p>
            <w:pPr>
              <w:pStyle w:val="TableContents"/>
              <w:bidi w:val="0"/>
              <w:spacing w:before="0" w:after="283"/>
              <w:jc w:val="left"/>
              <w:rPr/>
            </w:pPr>
            <w:r>
              <w:rPr/>
              <w:t xml:space="preserve">Pohjois-Venäjän avustusjoukot </w:t>
            </w:r>
          </w:p>
        </w:tc>
        <w:tc>
          <w:tcPr>
            <w:tcW w:w="1811" w:type="dxa"/>
            <w:tcBorders/>
            <w:vAlign w:val="center"/>
          </w:tcPr>
          <w:p>
            <w:pPr>
              <w:pStyle w:val="TableContents"/>
              <w:bidi w:val="0"/>
              <w:spacing w:before="0" w:after="283"/>
              <w:jc w:val="left"/>
              <w:rPr/>
            </w:pPr>
            <w:r>
              <w:rPr/>
              <w:t xml:space="preserve">1919-08-18 18 elokuuta 1919 </w:t>
            </w:r>
          </w:p>
        </w:tc>
        <w:tc>
          <w:tcPr>
            <w:tcW w:w="1869" w:type="dxa"/>
            <w:tcBorders/>
            <w:vAlign w:val="center"/>
          </w:tcPr>
          <w:p>
            <w:pPr>
              <w:pStyle w:val="TableContents"/>
              <w:bidi w:val="0"/>
              <w:spacing w:before="0" w:after="283"/>
              <w:jc w:val="left"/>
              <w:rPr/>
            </w:pPr>
            <w:r>
              <w:rPr/>
              <w:t xml:space="preserve">Kronstadt, Venäjä </w:t>
            </w:r>
          </w:p>
        </w:tc>
      </w:tr>
      <w:tr>
        <w:trPr/>
        <w:tc>
          <w:tcPr>
            <w:tcW w:w="1938" w:type="dxa"/>
            <w:tcBorders/>
            <w:vAlign w:val="center"/>
          </w:tcPr>
          <w:p>
            <w:pPr>
              <w:pStyle w:val="TableContents"/>
              <w:bidi w:val="0"/>
              <w:spacing w:before="0" w:after="283"/>
              <w:jc w:val="left"/>
              <w:rPr/>
            </w:pPr>
            <w:r>
              <w:rPr/>
              <w:t xml:space="preserve">Samuel Pearse </w:t>
            </w:r>
          </w:p>
        </w:tc>
        <w:tc>
          <w:tcPr>
            <w:tcW w:w="2185" w:type="dxa"/>
            <w:tcBorders/>
            <w:vAlign w:val="center"/>
          </w:tcPr>
          <w:p>
            <w:pPr>
              <w:pStyle w:val="TableContents"/>
              <w:bidi w:val="0"/>
              <w:spacing w:before="0" w:after="283"/>
              <w:jc w:val="left"/>
              <w:rPr/>
            </w:pPr>
            <w:r>
              <w:rPr/>
              <w:t xml:space="preserve">Kuninkaalliset ampujat </w:t>
            </w:r>
          </w:p>
        </w:tc>
        <w:tc>
          <w:tcPr>
            <w:tcW w:w="2402" w:type="dxa"/>
            <w:tcBorders/>
            <w:vAlign w:val="center"/>
          </w:tcPr>
          <w:p>
            <w:pPr>
              <w:pStyle w:val="TableContents"/>
              <w:bidi w:val="0"/>
              <w:spacing w:before="0" w:after="283"/>
              <w:jc w:val="left"/>
              <w:rPr/>
            </w:pPr>
            <w:r>
              <w:rPr/>
              <w:t xml:space="preserve">Pohjois-Venäjän avustusjoukot </w:t>
            </w:r>
          </w:p>
        </w:tc>
        <w:tc>
          <w:tcPr>
            <w:tcW w:w="1811" w:type="dxa"/>
            <w:tcBorders/>
            <w:vAlign w:val="center"/>
          </w:tcPr>
          <w:p>
            <w:pPr>
              <w:pStyle w:val="TableContents"/>
              <w:bidi w:val="0"/>
              <w:spacing w:before="0" w:after="283"/>
              <w:jc w:val="left"/>
              <w:rPr/>
            </w:pPr>
            <w:r>
              <w:rPr/>
              <w:t xml:space="preserve">1919-08-29 29. elokuuta 1919 * </w:t>
            </w:r>
          </w:p>
        </w:tc>
        <w:tc>
          <w:tcPr>
            <w:tcW w:w="1869" w:type="dxa"/>
            <w:tcBorders/>
            <w:vAlign w:val="center"/>
          </w:tcPr>
          <w:p>
            <w:pPr>
              <w:pStyle w:val="TableContents"/>
              <w:bidi w:val="0"/>
              <w:spacing w:before="0" w:after="283"/>
              <w:jc w:val="left"/>
              <w:rPr/>
            </w:pPr>
            <w:r>
              <w:rPr/>
              <w:t xml:space="preserve">Emtsa, Venäjä </w:t>
            </w:r>
          </w:p>
        </w:tc>
      </w:tr>
      <w:tr>
        <w:trPr/>
        <w:tc>
          <w:tcPr>
            <w:tcW w:w="1938" w:type="dxa"/>
            <w:tcBorders/>
            <w:vAlign w:val="center"/>
          </w:tcPr>
          <w:p>
            <w:pPr>
              <w:pStyle w:val="TableContents"/>
              <w:bidi w:val="0"/>
              <w:spacing w:before="0" w:after="283"/>
              <w:jc w:val="left"/>
              <w:rPr/>
            </w:pPr>
            <w:r>
              <w:rPr/>
              <w:t xml:space="preserve">Henry Andrews </w:t>
            </w:r>
          </w:p>
        </w:tc>
        <w:tc>
          <w:tcPr>
            <w:tcW w:w="2185" w:type="dxa"/>
            <w:tcBorders/>
            <w:vAlign w:val="center"/>
          </w:tcPr>
          <w:p>
            <w:pPr>
              <w:pStyle w:val="TableContents"/>
              <w:bidi w:val="0"/>
              <w:spacing w:before="0" w:after="283"/>
              <w:jc w:val="left"/>
              <w:rPr/>
            </w:pPr>
            <w:r>
              <w:rPr/>
              <w:t xml:space="preserve">Intian lääkintäpalvelu </w:t>
            </w:r>
          </w:p>
        </w:tc>
        <w:tc>
          <w:tcPr>
            <w:tcW w:w="2402" w:type="dxa"/>
            <w:tcBorders/>
            <w:vAlign w:val="center"/>
          </w:tcPr>
          <w:p>
            <w:pPr>
              <w:pStyle w:val="TableContents"/>
              <w:bidi w:val="0"/>
              <w:spacing w:before="0" w:after="283"/>
              <w:jc w:val="left"/>
              <w:rPr/>
            </w:pPr>
            <w:r>
              <w:rPr/>
              <w:t xml:space="preserve">Waziristanin kampanja </w:t>
            </w:r>
          </w:p>
        </w:tc>
        <w:tc>
          <w:tcPr>
            <w:tcW w:w="1811" w:type="dxa"/>
            <w:tcBorders/>
            <w:vAlign w:val="center"/>
          </w:tcPr>
          <w:p>
            <w:pPr>
              <w:pStyle w:val="TableContents"/>
              <w:bidi w:val="0"/>
              <w:spacing w:before="0" w:after="283"/>
              <w:jc w:val="left"/>
              <w:rPr/>
            </w:pPr>
            <w:r>
              <w:rPr/>
              <w:t xml:space="preserve">1919-10-22 22. lokakuuta 1919 * </w:t>
            </w:r>
          </w:p>
        </w:tc>
        <w:tc>
          <w:tcPr>
            <w:tcW w:w="1869" w:type="dxa"/>
            <w:tcBorders/>
            <w:vAlign w:val="center"/>
          </w:tcPr>
          <w:p>
            <w:pPr>
              <w:pStyle w:val="TableContents"/>
              <w:bidi w:val="0"/>
              <w:spacing w:before="0" w:after="283"/>
              <w:jc w:val="left"/>
              <w:rPr/>
            </w:pPr>
            <w:r>
              <w:rPr/>
              <w:t xml:space="preserve">Khajuri, Waziristan </w:t>
            </w:r>
          </w:p>
        </w:tc>
      </w:tr>
      <w:tr>
        <w:trPr/>
        <w:tc>
          <w:tcPr>
            <w:tcW w:w="1938" w:type="dxa"/>
            <w:tcBorders/>
            <w:vAlign w:val="center"/>
          </w:tcPr>
          <w:p>
            <w:pPr>
              <w:pStyle w:val="TableContents"/>
              <w:bidi w:val="0"/>
              <w:spacing w:before="0" w:after="283"/>
              <w:jc w:val="left"/>
              <w:rPr/>
            </w:pPr>
            <w:r>
              <w:rPr/>
              <w:t xml:space="preserve">William Kenny </w:t>
            </w:r>
          </w:p>
        </w:tc>
        <w:tc>
          <w:tcPr>
            <w:tcW w:w="2185" w:type="dxa"/>
            <w:tcBorders/>
            <w:vAlign w:val="center"/>
          </w:tcPr>
          <w:p>
            <w:pPr>
              <w:pStyle w:val="TableContents"/>
              <w:bidi w:val="0"/>
              <w:spacing w:before="0" w:after="283"/>
              <w:jc w:val="left"/>
              <w:rPr/>
            </w:pPr>
            <w:r>
              <w:rPr/>
              <w:t xml:space="preserve">039 39. Garhwalin kiväärit </w:t>
            </w:r>
          </w:p>
        </w:tc>
        <w:tc>
          <w:tcPr>
            <w:tcW w:w="2402" w:type="dxa"/>
            <w:tcBorders/>
            <w:vAlign w:val="center"/>
          </w:tcPr>
          <w:p>
            <w:pPr>
              <w:pStyle w:val="TableContents"/>
              <w:bidi w:val="0"/>
              <w:spacing w:before="0" w:after="283"/>
              <w:jc w:val="left"/>
              <w:rPr/>
            </w:pPr>
            <w:r>
              <w:rPr/>
              <w:t xml:space="preserve">Waziristanin kampanja </w:t>
            </w:r>
          </w:p>
        </w:tc>
        <w:tc>
          <w:tcPr>
            <w:tcW w:w="1811" w:type="dxa"/>
            <w:tcBorders/>
            <w:vAlign w:val="center"/>
          </w:tcPr>
          <w:p>
            <w:pPr>
              <w:pStyle w:val="TableContents"/>
              <w:bidi w:val="0"/>
              <w:spacing w:before="0" w:after="283"/>
              <w:jc w:val="left"/>
              <w:rPr/>
            </w:pPr>
            <w:r>
              <w:rPr/>
              <w:t xml:space="preserve">1920-01-02 2. tammikuuta 1920 * </w:t>
            </w:r>
          </w:p>
        </w:tc>
        <w:tc>
          <w:tcPr>
            <w:tcW w:w="1869" w:type="dxa"/>
            <w:tcBorders/>
            <w:vAlign w:val="center"/>
          </w:tcPr>
          <w:p>
            <w:pPr>
              <w:pStyle w:val="TableContents"/>
              <w:bidi w:val="0"/>
              <w:spacing w:before="0" w:after="283"/>
              <w:jc w:val="left"/>
              <w:rPr/>
            </w:pPr>
            <w:r>
              <w:rPr/>
              <w:t xml:space="preserve">Kot Kai, Waziristan </w:t>
            </w:r>
          </w:p>
        </w:tc>
      </w:tr>
      <w:tr>
        <w:trPr/>
        <w:tc>
          <w:tcPr>
            <w:tcW w:w="1938" w:type="dxa"/>
            <w:tcBorders/>
            <w:vAlign w:val="center"/>
          </w:tcPr>
          <w:p>
            <w:pPr>
              <w:pStyle w:val="TableContents"/>
              <w:bidi w:val="0"/>
              <w:spacing w:before="0" w:after="283"/>
              <w:jc w:val="left"/>
              <w:rPr/>
            </w:pPr>
            <w:r>
              <w:rPr/>
              <w:t xml:space="preserve">Ishar Singh </w:t>
            </w:r>
          </w:p>
        </w:tc>
        <w:tc>
          <w:tcPr>
            <w:tcW w:w="2185" w:type="dxa"/>
            <w:tcBorders/>
            <w:vAlign w:val="center"/>
          </w:tcPr>
          <w:p>
            <w:pPr>
              <w:pStyle w:val="TableContents"/>
              <w:bidi w:val="0"/>
              <w:spacing w:before="0" w:after="283"/>
              <w:jc w:val="left"/>
              <w:rPr/>
            </w:pPr>
            <w:r>
              <w:rPr/>
              <w:t xml:space="preserve">028 28. Punjabin rykmentti </w:t>
            </w:r>
          </w:p>
        </w:tc>
        <w:tc>
          <w:tcPr>
            <w:tcW w:w="2402" w:type="dxa"/>
            <w:tcBorders/>
            <w:vAlign w:val="center"/>
          </w:tcPr>
          <w:p>
            <w:pPr>
              <w:pStyle w:val="TableContents"/>
              <w:bidi w:val="0"/>
              <w:spacing w:before="0" w:after="283"/>
              <w:jc w:val="left"/>
              <w:rPr/>
            </w:pPr>
            <w:r>
              <w:rPr/>
              <w:t xml:space="preserve">Waziristanin kampanja </w:t>
            </w:r>
          </w:p>
        </w:tc>
        <w:tc>
          <w:tcPr>
            <w:tcW w:w="1811" w:type="dxa"/>
            <w:tcBorders/>
            <w:vAlign w:val="center"/>
          </w:tcPr>
          <w:p>
            <w:pPr>
              <w:pStyle w:val="TableContents"/>
              <w:bidi w:val="0"/>
              <w:spacing w:before="0" w:after="283"/>
              <w:jc w:val="left"/>
              <w:rPr/>
            </w:pPr>
            <w:r>
              <w:rPr/>
              <w:t xml:space="preserve">1921-04-10 10. huhtikuuta 1921 </w:t>
            </w:r>
          </w:p>
        </w:tc>
        <w:tc>
          <w:tcPr>
            <w:tcW w:w="1869" w:type="dxa"/>
            <w:tcBorders/>
            <w:vAlign w:val="center"/>
          </w:tcPr>
          <w:p>
            <w:pPr>
              <w:pStyle w:val="TableContents"/>
              <w:bidi w:val="0"/>
              <w:spacing w:before="0" w:after="283"/>
              <w:jc w:val="left"/>
              <w:rPr/>
            </w:pPr>
            <w:r>
              <w:rPr/>
              <w:t xml:space="preserve">Haidari Kach, Waziristan </w:t>
            </w:r>
          </w:p>
        </w:tc>
      </w:tr>
      <w:tr>
        <w:trPr/>
        <w:tc>
          <w:tcPr>
            <w:tcW w:w="1938" w:type="dxa"/>
            <w:tcBorders/>
            <w:vAlign w:val="center"/>
          </w:tcPr>
          <w:p>
            <w:pPr>
              <w:pStyle w:val="TableContents"/>
              <w:bidi w:val="0"/>
              <w:spacing w:before="0" w:after="283"/>
              <w:jc w:val="left"/>
              <w:rPr/>
            </w:pPr>
            <w:r>
              <w:rPr/>
              <w:t xml:space="preserve">George Henderson </w:t>
            </w:r>
          </w:p>
        </w:tc>
        <w:tc>
          <w:tcPr>
            <w:tcW w:w="2185" w:type="dxa"/>
            <w:tcBorders/>
            <w:vAlign w:val="center"/>
          </w:tcPr>
          <w:p>
            <w:pPr>
              <w:pStyle w:val="TableContents"/>
              <w:bidi w:val="0"/>
              <w:spacing w:before="0" w:after="283"/>
              <w:jc w:val="left"/>
              <w:rPr/>
            </w:pPr>
            <w:r>
              <w:rPr/>
              <w:t xml:space="preserve">Manchesterin rykmentti </w:t>
            </w:r>
          </w:p>
        </w:tc>
        <w:tc>
          <w:tcPr>
            <w:tcW w:w="2402" w:type="dxa"/>
            <w:tcBorders/>
            <w:vAlign w:val="center"/>
          </w:tcPr>
          <w:p>
            <w:pPr>
              <w:pStyle w:val="TableContents"/>
              <w:bidi w:val="0"/>
              <w:spacing w:before="0" w:after="283"/>
              <w:jc w:val="left"/>
              <w:rPr/>
            </w:pPr>
            <w:r>
              <w:rPr/>
              <w:t xml:space="preserve">Arabikapina </w:t>
            </w:r>
          </w:p>
        </w:tc>
        <w:tc>
          <w:tcPr>
            <w:tcW w:w="1811" w:type="dxa"/>
            <w:tcBorders/>
            <w:vAlign w:val="center"/>
          </w:tcPr>
          <w:p>
            <w:pPr>
              <w:pStyle w:val="TableContents"/>
              <w:bidi w:val="0"/>
              <w:spacing w:before="0" w:after="283"/>
              <w:jc w:val="left"/>
              <w:rPr/>
            </w:pPr>
            <w:r>
              <w:rPr/>
              <w:t xml:space="preserve">1920-07-24 24. heinäkuuta 1920 * </w:t>
            </w:r>
          </w:p>
        </w:tc>
        <w:tc>
          <w:tcPr>
            <w:tcW w:w="1869" w:type="dxa"/>
            <w:tcBorders/>
            <w:vAlign w:val="center"/>
          </w:tcPr>
          <w:p>
            <w:pPr>
              <w:pStyle w:val="TableContents"/>
              <w:bidi w:val="0"/>
              <w:spacing w:before="0" w:after="283"/>
              <w:jc w:val="left"/>
              <w:rPr/>
            </w:pPr>
            <w:r>
              <w:rPr/>
              <w:t xml:space="preserve">Hillah, Mesopotamia </w:t>
            </w:r>
          </w:p>
        </w:tc>
      </w:tr>
      <w:tr>
        <w:trPr/>
        <w:tc>
          <w:tcPr>
            <w:tcW w:w="1938" w:type="dxa"/>
            <w:tcBorders/>
            <w:vAlign w:val="center"/>
          </w:tcPr>
          <w:p>
            <w:pPr>
              <w:pStyle w:val="TableContents"/>
              <w:bidi w:val="0"/>
              <w:spacing w:before="0" w:after="283"/>
              <w:jc w:val="left"/>
              <w:rPr/>
            </w:pPr>
            <w:r>
              <w:rPr/>
              <w:t xml:space="preserve">Godfrey Meynell </w:t>
            </w:r>
          </w:p>
        </w:tc>
        <w:tc>
          <w:tcPr>
            <w:tcW w:w="2185" w:type="dxa"/>
            <w:tcBorders/>
            <w:vAlign w:val="center"/>
          </w:tcPr>
          <w:p>
            <w:pPr>
              <w:pStyle w:val="TableContents"/>
              <w:bidi w:val="0"/>
              <w:spacing w:before="0" w:after="283"/>
              <w:jc w:val="left"/>
              <w:rPr/>
            </w:pPr>
            <w:r>
              <w:rPr/>
              <w:t xml:space="preserve">012 12. rajajoukkojen rykmentti </w:t>
            </w:r>
          </w:p>
        </w:tc>
        <w:tc>
          <w:tcPr>
            <w:tcW w:w="2402" w:type="dxa"/>
            <w:tcBorders/>
            <w:vAlign w:val="center"/>
          </w:tcPr>
          <w:p>
            <w:pPr>
              <w:pStyle w:val="TableContents"/>
              <w:bidi w:val="0"/>
              <w:spacing w:before="0" w:after="283"/>
              <w:jc w:val="left"/>
              <w:rPr/>
            </w:pPr>
            <w:r>
              <w:rPr/>
              <w:t xml:space="preserve">Toinen Mohmandin kampanja </w:t>
            </w:r>
          </w:p>
        </w:tc>
        <w:tc>
          <w:tcPr>
            <w:tcW w:w="1811" w:type="dxa"/>
            <w:tcBorders/>
            <w:vAlign w:val="center"/>
          </w:tcPr>
          <w:p>
            <w:pPr>
              <w:pStyle w:val="TableContents"/>
              <w:bidi w:val="0"/>
              <w:spacing w:before="0" w:after="283"/>
              <w:jc w:val="left"/>
              <w:rPr/>
            </w:pPr>
            <w:r>
              <w:rPr/>
              <w:t xml:space="preserve">1935-09-29 29. syyskuuta 1935 * </w:t>
            </w:r>
          </w:p>
        </w:tc>
        <w:tc>
          <w:tcPr>
            <w:tcW w:w="1869" w:type="dxa"/>
            <w:tcBorders/>
            <w:vAlign w:val="center"/>
          </w:tcPr>
          <w:p>
            <w:pPr>
              <w:pStyle w:val="TableContents"/>
              <w:bidi w:val="0"/>
              <w:spacing w:before="0" w:after="283"/>
              <w:jc w:val="left"/>
              <w:rPr/>
            </w:pPr>
            <w:r>
              <w:rPr/>
              <w:t xml:space="preserve">Mamundin laakso, Intia </w:t>
            </w:r>
          </w:p>
        </w:tc>
      </w:tr>
      <w:tr>
        <w:trPr/>
        <w:tc>
          <w:tcPr>
            <w:tcW w:w="1938" w:type="dxa"/>
            <w:tcBorders/>
            <w:vAlign w:val="center"/>
          </w:tcPr>
          <w:p>
            <w:pPr>
              <w:pStyle w:val="TableContents"/>
              <w:bidi w:val="0"/>
              <w:spacing w:before="0" w:after="283"/>
              <w:jc w:val="left"/>
              <w:rPr/>
            </w:pPr>
            <w:r>
              <w:rPr/>
              <w:t xml:space="preserve">000,6 181 Toisen maailmansodan saajat ‡ </w:t>
            </w:r>
          </w:p>
        </w:tc>
        <w:tc>
          <w:tcPr>
            <w:tcW w:w="2185" w:type="dxa"/>
            <w:tcBorders/>
            <w:vAlign w:val="center"/>
          </w:tcPr>
          <w:p>
            <w:pPr>
              <w:pStyle w:val="TableContents"/>
              <w:bidi w:val="0"/>
              <w:spacing w:before="0" w:after="283"/>
              <w:jc w:val="left"/>
              <w:rPr/>
            </w:pPr>
            <w:r>
              <w:rPr/>
              <w:t xml:space="preserve">000.6 -- </w:t>
            </w:r>
          </w:p>
        </w:tc>
        <w:tc>
          <w:tcPr>
            <w:tcW w:w="2402" w:type="dxa"/>
            <w:tcBorders/>
            <w:vAlign w:val="center"/>
          </w:tcPr>
          <w:p>
            <w:pPr>
              <w:pStyle w:val="TableContents"/>
              <w:bidi w:val="0"/>
              <w:spacing w:before="0" w:after="283"/>
              <w:jc w:val="left"/>
              <w:rPr/>
            </w:pPr>
            <w:r>
              <w:rPr/>
              <w:t xml:space="preserve">Toinen maailmansota Toinen maailmansota </w:t>
            </w:r>
          </w:p>
        </w:tc>
        <w:tc>
          <w:tcPr>
            <w:tcW w:w="1811" w:type="dxa"/>
            <w:tcBorders/>
            <w:vAlign w:val="center"/>
          </w:tcPr>
          <w:p>
            <w:pPr>
              <w:pStyle w:val="TableContents"/>
              <w:bidi w:val="0"/>
              <w:spacing w:before="0" w:after="283"/>
              <w:jc w:val="left"/>
              <w:rPr/>
            </w:pPr>
            <w:r>
              <w:rPr/>
              <w:t xml:space="preserve">1939 -- 1945 1939 -- 1945 </w:t>
            </w:r>
          </w:p>
        </w:tc>
        <w:tc>
          <w:tcPr>
            <w:tcW w:w="1869" w:type="dxa"/>
            <w:tcBorders/>
            <w:vAlign w:val="center"/>
          </w:tcPr>
          <w:p>
            <w:pPr>
              <w:pStyle w:val="TableContents"/>
              <w:bidi w:val="0"/>
              <w:spacing w:before="0" w:after="283"/>
              <w:jc w:val="left"/>
              <w:rPr/>
            </w:pPr>
            <w:r>
              <w:rPr/>
              <w:t xml:space="preserve">000.6 -- </w:t>
            </w:r>
          </w:p>
        </w:tc>
      </w:tr>
      <w:tr>
        <w:trPr/>
        <w:tc>
          <w:tcPr>
            <w:tcW w:w="1938" w:type="dxa"/>
            <w:tcBorders/>
            <w:vAlign w:val="center"/>
          </w:tcPr>
          <w:p>
            <w:pPr>
              <w:pStyle w:val="TableContents"/>
              <w:bidi w:val="0"/>
              <w:spacing w:before="0" w:after="283"/>
              <w:jc w:val="left"/>
              <w:rPr/>
            </w:pPr>
            <w:r>
              <w:rPr/>
              <w:t xml:space="preserve">Kenneth Muir </w:t>
            </w:r>
          </w:p>
        </w:tc>
        <w:tc>
          <w:tcPr>
            <w:tcW w:w="2185" w:type="dxa"/>
            <w:tcBorders/>
            <w:vAlign w:val="center"/>
          </w:tcPr>
          <w:p>
            <w:pPr>
              <w:pStyle w:val="TableContents"/>
              <w:bidi w:val="0"/>
              <w:spacing w:before="0" w:after="283"/>
              <w:jc w:val="left"/>
              <w:rPr/>
            </w:pPr>
            <w:r>
              <w:rPr/>
              <w:t xml:space="preserve">Argyllin ja Sutherlandin ylänköjoukot </w:t>
            </w:r>
          </w:p>
        </w:tc>
        <w:tc>
          <w:tcPr>
            <w:tcW w:w="2402" w:type="dxa"/>
            <w:tcBorders/>
            <w:vAlign w:val="center"/>
          </w:tcPr>
          <w:p>
            <w:pPr>
              <w:pStyle w:val="TableContents"/>
              <w:bidi w:val="0"/>
              <w:spacing w:before="0" w:after="283"/>
              <w:jc w:val="left"/>
              <w:rPr/>
            </w:pPr>
            <w:r>
              <w:rPr/>
              <w:t xml:space="preserve">Korean sota </w:t>
            </w:r>
          </w:p>
        </w:tc>
        <w:tc>
          <w:tcPr>
            <w:tcW w:w="1811" w:type="dxa"/>
            <w:tcBorders/>
            <w:vAlign w:val="center"/>
          </w:tcPr>
          <w:p>
            <w:pPr>
              <w:pStyle w:val="TableContents"/>
              <w:bidi w:val="0"/>
              <w:spacing w:before="0" w:after="283"/>
              <w:jc w:val="left"/>
              <w:rPr/>
            </w:pPr>
            <w:r>
              <w:rPr/>
              <w:t xml:space="preserve">1950-09-23 23. syyskuuta 1950 * </w:t>
            </w:r>
          </w:p>
        </w:tc>
        <w:tc>
          <w:tcPr>
            <w:tcW w:w="1869" w:type="dxa"/>
            <w:tcBorders/>
            <w:vAlign w:val="center"/>
          </w:tcPr>
          <w:p>
            <w:pPr>
              <w:pStyle w:val="TableContents"/>
              <w:bidi w:val="0"/>
              <w:spacing w:before="0" w:after="283"/>
              <w:jc w:val="left"/>
              <w:rPr/>
            </w:pPr>
            <w:r>
              <w:rPr/>
              <w:t xml:space="preserve">Songju, Korea </w:t>
            </w:r>
          </w:p>
        </w:tc>
      </w:tr>
      <w:tr>
        <w:trPr/>
        <w:tc>
          <w:tcPr>
            <w:tcW w:w="1938" w:type="dxa"/>
            <w:tcBorders/>
            <w:vAlign w:val="center"/>
          </w:tcPr>
          <w:p>
            <w:pPr>
              <w:pStyle w:val="TableContents"/>
              <w:bidi w:val="0"/>
              <w:spacing w:before="0" w:after="283"/>
              <w:jc w:val="left"/>
              <w:rPr/>
            </w:pPr>
            <w:r>
              <w:rPr/>
              <w:t xml:space="preserve">James Carne </w:t>
            </w:r>
          </w:p>
        </w:tc>
        <w:tc>
          <w:tcPr>
            <w:tcW w:w="2185" w:type="dxa"/>
            <w:tcBorders/>
            <w:vAlign w:val="center"/>
          </w:tcPr>
          <w:p>
            <w:pPr>
              <w:pStyle w:val="TableContents"/>
              <w:bidi w:val="0"/>
              <w:spacing w:before="0" w:after="283"/>
              <w:jc w:val="left"/>
              <w:rPr/>
            </w:pPr>
            <w:r>
              <w:rPr/>
              <w:t xml:space="preserve">Gloucestershiren rykmentti </w:t>
            </w:r>
          </w:p>
        </w:tc>
        <w:tc>
          <w:tcPr>
            <w:tcW w:w="2402" w:type="dxa"/>
            <w:tcBorders/>
            <w:vAlign w:val="center"/>
          </w:tcPr>
          <w:p>
            <w:pPr>
              <w:pStyle w:val="TableContents"/>
              <w:bidi w:val="0"/>
              <w:spacing w:before="0" w:after="283"/>
              <w:jc w:val="left"/>
              <w:rPr/>
            </w:pPr>
            <w:r>
              <w:rPr/>
              <w:t xml:space="preserve">Korean sota </w:t>
            </w:r>
          </w:p>
        </w:tc>
        <w:tc>
          <w:tcPr>
            <w:tcW w:w="1811" w:type="dxa"/>
            <w:tcBorders/>
            <w:vAlign w:val="center"/>
          </w:tcPr>
          <w:p>
            <w:pPr>
              <w:pStyle w:val="TableContents"/>
              <w:bidi w:val="0"/>
              <w:spacing w:before="0" w:after="283"/>
              <w:jc w:val="left"/>
              <w:rPr/>
            </w:pPr>
            <w:r>
              <w:rPr/>
              <w:t xml:space="preserve">1950-04-22 22 -- 23. huhtikuuta 1951 </w:t>
            </w:r>
          </w:p>
        </w:tc>
        <w:tc>
          <w:tcPr>
            <w:tcW w:w="1869" w:type="dxa"/>
            <w:tcBorders/>
            <w:vAlign w:val="center"/>
          </w:tcPr>
          <w:p>
            <w:pPr>
              <w:pStyle w:val="TableContents"/>
              <w:bidi w:val="0"/>
              <w:spacing w:before="0" w:after="283"/>
              <w:jc w:val="left"/>
              <w:rPr/>
            </w:pPr>
            <w:r>
              <w:rPr/>
              <w:t xml:space="preserve">Imjin-joki, Korea </w:t>
            </w:r>
          </w:p>
        </w:tc>
      </w:tr>
      <w:tr>
        <w:trPr/>
        <w:tc>
          <w:tcPr>
            <w:tcW w:w="1938" w:type="dxa"/>
            <w:tcBorders/>
            <w:vAlign w:val="center"/>
          </w:tcPr>
          <w:p>
            <w:pPr>
              <w:pStyle w:val="TableContents"/>
              <w:bidi w:val="0"/>
              <w:spacing w:before="0" w:after="283"/>
              <w:jc w:val="left"/>
              <w:rPr/>
            </w:pPr>
            <w:r>
              <w:rPr/>
              <w:t xml:space="preserve">Philip Curtis </w:t>
            </w:r>
          </w:p>
        </w:tc>
        <w:tc>
          <w:tcPr>
            <w:tcW w:w="2185" w:type="dxa"/>
            <w:tcBorders/>
            <w:vAlign w:val="center"/>
          </w:tcPr>
          <w:p>
            <w:pPr>
              <w:pStyle w:val="TableContents"/>
              <w:bidi w:val="0"/>
              <w:spacing w:before="0" w:after="283"/>
              <w:jc w:val="left"/>
              <w:rPr/>
            </w:pPr>
            <w:r>
              <w:rPr/>
              <w:t xml:space="preserve">Cornwallin herttuan kevyt jalkaväki </w:t>
            </w:r>
          </w:p>
        </w:tc>
        <w:tc>
          <w:tcPr>
            <w:tcW w:w="2402" w:type="dxa"/>
            <w:tcBorders/>
            <w:vAlign w:val="center"/>
          </w:tcPr>
          <w:p>
            <w:pPr>
              <w:pStyle w:val="TableContents"/>
              <w:bidi w:val="0"/>
              <w:spacing w:before="0" w:after="283"/>
              <w:jc w:val="left"/>
              <w:rPr/>
            </w:pPr>
            <w:r>
              <w:rPr/>
              <w:t xml:space="preserve">Korean sota </w:t>
            </w:r>
          </w:p>
        </w:tc>
        <w:tc>
          <w:tcPr>
            <w:tcW w:w="1811" w:type="dxa"/>
            <w:tcBorders/>
            <w:vAlign w:val="center"/>
          </w:tcPr>
          <w:p>
            <w:pPr>
              <w:pStyle w:val="TableContents"/>
              <w:bidi w:val="0"/>
              <w:spacing w:before="0" w:after="283"/>
              <w:jc w:val="left"/>
              <w:rPr/>
            </w:pPr>
            <w:r>
              <w:rPr/>
              <w:t xml:space="preserve">1950-04-22 22 -- 23. huhtikuuta 1951 * </w:t>
            </w:r>
          </w:p>
        </w:tc>
        <w:tc>
          <w:tcPr>
            <w:tcW w:w="1869" w:type="dxa"/>
            <w:tcBorders/>
            <w:vAlign w:val="center"/>
          </w:tcPr>
          <w:p>
            <w:pPr>
              <w:pStyle w:val="TableContents"/>
              <w:bidi w:val="0"/>
              <w:spacing w:before="0" w:after="283"/>
              <w:jc w:val="left"/>
              <w:rPr/>
            </w:pPr>
            <w:r>
              <w:rPr/>
              <w:t xml:space="preserve">Imjin-joki, Korea </w:t>
            </w:r>
          </w:p>
        </w:tc>
      </w:tr>
      <w:tr>
        <w:trPr/>
        <w:tc>
          <w:tcPr>
            <w:tcW w:w="1938" w:type="dxa"/>
            <w:tcBorders/>
            <w:vAlign w:val="center"/>
          </w:tcPr>
          <w:p>
            <w:pPr>
              <w:pStyle w:val="TableContents"/>
              <w:bidi w:val="0"/>
              <w:spacing w:before="0" w:after="283"/>
              <w:jc w:val="left"/>
              <w:rPr/>
            </w:pPr>
            <w:r>
              <w:rPr/>
              <w:t xml:space="preserve">Bill Speakman </w:t>
            </w:r>
          </w:p>
        </w:tc>
        <w:tc>
          <w:tcPr>
            <w:tcW w:w="2185" w:type="dxa"/>
            <w:tcBorders/>
            <w:vAlign w:val="center"/>
          </w:tcPr>
          <w:p>
            <w:pPr>
              <w:pStyle w:val="TableContents"/>
              <w:bidi w:val="0"/>
              <w:spacing w:before="0" w:after="283"/>
              <w:jc w:val="left"/>
              <w:rPr/>
            </w:pPr>
            <w:r>
              <w:rPr/>
              <w:t xml:space="preserve">Black Watch (Kuninkaallinen ylänkörykmentti) </w:t>
            </w:r>
          </w:p>
        </w:tc>
        <w:tc>
          <w:tcPr>
            <w:tcW w:w="2402" w:type="dxa"/>
            <w:tcBorders/>
            <w:vAlign w:val="center"/>
          </w:tcPr>
          <w:p>
            <w:pPr>
              <w:pStyle w:val="TableContents"/>
              <w:bidi w:val="0"/>
              <w:spacing w:before="0" w:after="283"/>
              <w:jc w:val="left"/>
              <w:rPr/>
            </w:pPr>
            <w:r>
              <w:rPr/>
              <w:t xml:space="preserve">Korean sota </w:t>
            </w:r>
          </w:p>
        </w:tc>
        <w:tc>
          <w:tcPr>
            <w:tcW w:w="1811" w:type="dxa"/>
            <w:tcBorders/>
            <w:vAlign w:val="center"/>
          </w:tcPr>
          <w:p>
            <w:pPr>
              <w:pStyle w:val="TableContents"/>
              <w:bidi w:val="0"/>
              <w:spacing w:before="0" w:after="283"/>
              <w:jc w:val="left"/>
              <w:rPr/>
            </w:pPr>
            <w:r>
              <w:rPr/>
              <w:t xml:space="preserve">1951-11-04 4. marraskuuta 1951 </w:t>
            </w:r>
          </w:p>
        </w:tc>
        <w:tc>
          <w:tcPr>
            <w:tcW w:w="1869" w:type="dxa"/>
            <w:tcBorders/>
            <w:vAlign w:val="center"/>
          </w:tcPr>
          <w:p>
            <w:pPr>
              <w:pStyle w:val="TableContents"/>
              <w:bidi w:val="0"/>
              <w:spacing w:before="0" w:after="283"/>
              <w:jc w:val="left"/>
              <w:rPr/>
            </w:pPr>
            <w:r>
              <w:rPr/>
              <w:t xml:space="preserve">Hill 217, Korea </w:t>
            </w:r>
          </w:p>
        </w:tc>
      </w:tr>
      <w:tr>
        <w:trPr/>
        <w:tc>
          <w:tcPr>
            <w:tcW w:w="1938" w:type="dxa"/>
            <w:tcBorders/>
            <w:vAlign w:val="center"/>
          </w:tcPr>
          <w:p>
            <w:pPr>
              <w:pStyle w:val="TableContents"/>
              <w:bidi w:val="0"/>
              <w:spacing w:before="0" w:after="283"/>
              <w:jc w:val="left"/>
              <w:rPr/>
            </w:pPr>
            <w:r>
              <w:rPr/>
              <w:t xml:space="preserve">Rambahadur Limbu </w:t>
            </w:r>
          </w:p>
        </w:tc>
        <w:tc>
          <w:tcPr>
            <w:tcW w:w="2185" w:type="dxa"/>
            <w:tcBorders/>
            <w:vAlign w:val="center"/>
          </w:tcPr>
          <w:p>
            <w:pPr>
              <w:pStyle w:val="TableContents"/>
              <w:bidi w:val="0"/>
              <w:spacing w:before="0" w:after="283"/>
              <w:jc w:val="left"/>
              <w:rPr/>
            </w:pPr>
            <w:r>
              <w:rPr/>
              <w:t xml:space="preserve">010 10. Gurkha-kiväärit </w:t>
            </w:r>
          </w:p>
        </w:tc>
        <w:tc>
          <w:tcPr>
            <w:tcW w:w="2402" w:type="dxa"/>
            <w:tcBorders/>
            <w:vAlign w:val="center"/>
          </w:tcPr>
          <w:p>
            <w:pPr>
              <w:pStyle w:val="TableContents"/>
              <w:bidi w:val="0"/>
              <w:spacing w:before="0" w:after="283"/>
              <w:jc w:val="left"/>
              <w:rPr/>
            </w:pPr>
            <w:r>
              <w:rPr/>
              <w:t xml:space="preserve">Malesian ja Indonesian vastakkainasettelu </w:t>
            </w:r>
          </w:p>
        </w:tc>
        <w:tc>
          <w:tcPr>
            <w:tcW w:w="1811" w:type="dxa"/>
            <w:tcBorders/>
            <w:vAlign w:val="center"/>
          </w:tcPr>
          <w:p>
            <w:pPr>
              <w:pStyle w:val="TableContents"/>
              <w:bidi w:val="0"/>
              <w:spacing w:before="0" w:after="283"/>
              <w:jc w:val="left"/>
              <w:rPr/>
            </w:pPr>
            <w:r>
              <w:rPr/>
              <w:t xml:space="preserve">1965-11-21 21. marraskuuta 1965 </w:t>
            </w:r>
          </w:p>
        </w:tc>
        <w:tc>
          <w:tcPr>
            <w:tcW w:w="1869" w:type="dxa"/>
            <w:tcBorders/>
            <w:vAlign w:val="center"/>
          </w:tcPr>
          <w:p>
            <w:pPr>
              <w:pStyle w:val="TableContents"/>
              <w:bidi w:val="0"/>
              <w:spacing w:before="0" w:after="283"/>
              <w:jc w:val="left"/>
              <w:rPr/>
            </w:pPr>
            <w:r>
              <w:rPr/>
              <w:t xml:space="preserve">Sarawak, Borneo </w:t>
            </w:r>
          </w:p>
        </w:tc>
      </w:tr>
      <w:tr>
        <w:trPr/>
        <w:tc>
          <w:tcPr>
            <w:tcW w:w="1938" w:type="dxa"/>
            <w:tcBorders/>
            <w:vAlign w:val="center"/>
          </w:tcPr>
          <w:p>
            <w:pPr>
              <w:pStyle w:val="TableContents"/>
              <w:bidi w:val="0"/>
              <w:spacing w:before="0" w:after="283"/>
              <w:jc w:val="left"/>
              <w:rPr/>
            </w:pPr>
            <w:r>
              <w:rPr/>
              <w:t xml:space="preserve">Kevin Wheatley </w:t>
            </w:r>
          </w:p>
        </w:tc>
        <w:tc>
          <w:tcPr>
            <w:tcW w:w="2185" w:type="dxa"/>
            <w:tcBorders/>
            <w:vAlign w:val="center"/>
          </w:tcPr>
          <w:p>
            <w:pPr>
              <w:pStyle w:val="TableContents"/>
              <w:bidi w:val="0"/>
              <w:spacing w:before="0" w:after="283"/>
              <w:jc w:val="left"/>
              <w:rPr/>
            </w:pPr>
            <w:r>
              <w:rPr/>
              <w:t xml:space="preserve">Australian armeijan koulutusryhmä Vietnamissa </w:t>
            </w:r>
          </w:p>
        </w:tc>
        <w:tc>
          <w:tcPr>
            <w:tcW w:w="2402" w:type="dxa"/>
            <w:tcBorders/>
            <w:vAlign w:val="center"/>
          </w:tcPr>
          <w:p>
            <w:pPr>
              <w:pStyle w:val="TableContents"/>
              <w:bidi w:val="0"/>
              <w:spacing w:before="0" w:after="283"/>
              <w:jc w:val="left"/>
              <w:rPr/>
            </w:pPr>
            <w:r>
              <w:rPr/>
              <w:t xml:space="preserve">Vietnamin sota </w:t>
            </w:r>
          </w:p>
        </w:tc>
        <w:tc>
          <w:tcPr>
            <w:tcW w:w="1811" w:type="dxa"/>
            <w:tcBorders/>
            <w:vAlign w:val="center"/>
          </w:tcPr>
          <w:p>
            <w:pPr>
              <w:pStyle w:val="TableContents"/>
              <w:bidi w:val="0"/>
              <w:spacing w:before="0" w:after="283"/>
              <w:jc w:val="left"/>
              <w:rPr/>
            </w:pPr>
            <w:r>
              <w:rPr/>
              <w:t xml:space="preserve">1965-11-13 13. marraskuuta 1965 * </w:t>
            </w:r>
          </w:p>
        </w:tc>
        <w:tc>
          <w:tcPr>
            <w:tcW w:w="1869" w:type="dxa"/>
            <w:tcBorders/>
            <w:vAlign w:val="center"/>
          </w:tcPr>
          <w:p>
            <w:pPr>
              <w:pStyle w:val="TableContents"/>
              <w:bidi w:val="0"/>
              <w:spacing w:before="0" w:after="283"/>
              <w:jc w:val="left"/>
              <w:rPr/>
            </w:pPr>
            <w:r>
              <w:rPr/>
              <w:t xml:space="preserve">Tra Bong, Vietnam </w:t>
            </w:r>
          </w:p>
        </w:tc>
      </w:tr>
      <w:tr>
        <w:trPr/>
        <w:tc>
          <w:tcPr>
            <w:tcW w:w="1938" w:type="dxa"/>
            <w:tcBorders/>
            <w:vAlign w:val="center"/>
          </w:tcPr>
          <w:p>
            <w:pPr>
              <w:pStyle w:val="TableContents"/>
              <w:bidi w:val="0"/>
              <w:spacing w:before="0" w:after="283"/>
              <w:jc w:val="left"/>
              <w:rPr/>
            </w:pPr>
            <w:r>
              <w:rPr/>
              <w:t xml:space="preserve">Peter Badcoe </w:t>
            </w:r>
          </w:p>
        </w:tc>
        <w:tc>
          <w:tcPr>
            <w:tcW w:w="2185" w:type="dxa"/>
            <w:tcBorders/>
            <w:vAlign w:val="center"/>
          </w:tcPr>
          <w:p>
            <w:pPr>
              <w:pStyle w:val="TableContents"/>
              <w:bidi w:val="0"/>
              <w:spacing w:before="0" w:after="283"/>
              <w:jc w:val="left"/>
              <w:rPr/>
            </w:pPr>
            <w:r>
              <w:rPr/>
              <w:t xml:space="preserve">Australian armeijan koulutusryhmä Vietnamissa </w:t>
            </w:r>
          </w:p>
        </w:tc>
        <w:tc>
          <w:tcPr>
            <w:tcW w:w="2402" w:type="dxa"/>
            <w:tcBorders/>
            <w:vAlign w:val="center"/>
          </w:tcPr>
          <w:p>
            <w:pPr>
              <w:pStyle w:val="TableContents"/>
              <w:bidi w:val="0"/>
              <w:spacing w:before="0" w:after="283"/>
              <w:jc w:val="left"/>
              <w:rPr/>
            </w:pPr>
            <w:r>
              <w:rPr/>
              <w:t xml:space="preserve">Vietnamin sota </w:t>
            </w:r>
          </w:p>
        </w:tc>
        <w:tc>
          <w:tcPr>
            <w:tcW w:w="1811" w:type="dxa"/>
            <w:tcBorders/>
            <w:vAlign w:val="center"/>
          </w:tcPr>
          <w:p>
            <w:pPr>
              <w:pStyle w:val="TableContents"/>
              <w:bidi w:val="0"/>
              <w:spacing w:before="0" w:after="283"/>
              <w:jc w:val="left"/>
              <w:rPr/>
            </w:pPr>
            <w:r>
              <w:rPr/>
              <w:t xml:space="preserve">1967-02-23 23.2.1967 7.3.1967 7.4.1967 * </w:t>
            </w:r>
          </w:p>
        </w:tc>
        <w:tc>
          <w:tcPr>
            <w:tcW w:w="1869" w:type="dxa"/>
            <w:tcBorders/>
            <w:vAlign w:val="center"/>
          </w:tcPr>
          <w:p>
            <w:pPr>
              <w:pStyle w:val="TableContents"/>
              <w:bidi w:val="0"/>
              <w:spacing w:before="0" w:after="283"/>
              <w:jc w:val="left"/>
              <w:rPr/>
            </w:pPr>
            <w:r>
              <w:rPr/>
              <w:t xml:space="preserve">Huong Tra, Vietnam </w:t>
            </w:r>
          </w:p>
        </w:tc>
      </w:tr>
      <w:tr>
        <w:trPr/>
        <w:tc>
          <w:tcPr>
            <w:tcW w:w="1938" w:type="dxa"/>
            <w:tcBorders/>
            <w:vAlign w:val="center"/>
          </w:tcPr>
          <w:p>
            <w:pPr>
              <w:pStyle w:val="TableContents"/>
              <w:bidi w:val="0"/>
              <w:spacing w:before="0" w:after="283"/>
              <w:jc w:val="left"/>
              <w:rPr/>
            </w:pPr>
            <w:r>
              <w:rPr/>
              <w:t xml:space="preserve">Ray Simpson </w:t>
            </w:r>
          </w:p>
        </w:tc>
        <w:tc>
          <w:tcPr>
            <w:tcW w:w="2185" w:type="dxa"/>
            <w:tcBorders/>
            <w:vAlign w:val="center"/>
          </w:tcPr>
          <w:p>
            <w:pPr>
              <w:pStyle w:val="TableContents"/>
              <w:bidi w:val="0"/>
              <w:spacing w:before="0" w:after="283"/>
              <w:jc w:val="left"/>
              <w:rPr/>
            </w:pPr>
            <w:r>
              <w:rPr/>
              <w:t xml:space="preserve">Australian armeijan koulutusryhmä Vietnamissa </w:t>
            </w:r>
          </w:p>
        </w:tc>
        <w:tc>
          <w:tcPr>
            <w:tcW w:w="2402" w:type="dxa"/>
            <w:tcBorders/>
            <w:vAlign w:val="center"/>
          </w:tcPr>
          <w:p>
            <w:pPr>
              <w:pStyle w:val="TableContents"/>
              <w:bidi w:val="0"/>
              <w:spacing w:before="0" w:after="283"/>
              <w:jc w:val="left"/>
              <w:rPr/>
            </w:pPr>
            <w:r>
              <w:rPr/>
              <w:t xml:space="preserve">Vietnamin sota </w:t>
            </w:r>
          </w:p>
        </w:tc>
        <w:tc>
          <w:tcPr>
            <w:tcW w:w="1811" w:type="dxa"/>
            <w:tcBorders/>
            <w:vAlign w:val="center"/>
          </w:tcPr>
          <w:p>
            <w:pPr>
              <w:pStyle w:val="TableContents"/>
              <w:bidi w:val="0"/>
              <w:spacing w:before="0" w:after="283"/>
              <w:jc w:val="left"/>
              <w:rPr/>
            </w:pPr>
            <w:r>
              <w:rPr/>
              <w:t xml:space="preserve">1969-05-06 6 -- 11. toukokuuta 1969 </w:t>
            </w:r>
          </w:p>
        </w:tc>
        <w:tc>
          <w:tcPr>
            <w:tcW w:w="1869" w:type="dxa"/>
            <w:tcBorders/>
            <w:vAlign w:val="center"/>
          </w:tcPr>
          <w:p>
            <w:pPr>
              <w:pStyle w:val="TableContents"/>
              <w:bidi w:val="0"/>
              <w:spacing w:before="0" w:after="283"/>
              <w:jc w:val="left"/>
              <w:rPr/>
            </w:pPr>
            <w:r>
              <w:rPr/>
              <w:t xml:space="preserve">Kon Tumin maakunta, Vietnam </w:t>
            </w:r>
          </w:p>
        </w:tc>
      </w:tr>
      <w:tr>
        <w:trPr/>
        <w:tc>
          <w:tcPr>
            <w:tcW w:w="1938" w:type="dxa"/>
            <w:tcBorders/>
            <w:vAlign w:val="center"/>
          </w:tcPr>
          <w:p>
            <w:pPr>
              <w:pStyle w:val="TableContents"/>
              <w:bidi w:val="0"/>
              <w:spacing w:before="0" w:after="283"/>
              <w:jc w:val="left"/>
              <w:rPr/>
            </w:pPr>
            <w:r>
              <w:rPr/>
              <w:t xml:space="preserve">Keith Payne </w:t>
            </w:r>
          </w:p>
        </w:tc>
        <w:tc>
          <w:tcPr>
            <w:tcW w:w="2185" w:type="dxa"/>
            <w:tcBorders/>
            <w:vAlign w:val="center"/>
          </w:tcPr>
          <w:p>
            <w:pPr>
              <w:pStyle w:val="TableContents"/>
              <w:bidi w:val="0"/>
              <w:spacing w:before="0" w:after="283"/>
              <w:jc w:val="left"/>
              <w:rPr/>
            </w:pPr>
            <w:r>
              <w:rPr/>
              <w:t xml:space="preserve">Australian armeijan koulutusryhmä Vietnamissa </w:t>
            </w:r>
          </w:p>
        </w:tc>
        <w:tc>
          <w:tcPr>
            <w:tcW w:w="2402" w:type="dxa"/>
            <w:tcBorders/>
            <w:vAlign w:val="center"/>
          </w:tcPr>
          <w:p>
            <w:pPr>
              <w:pStyle w:val="TableContents"/>
              <w:bidi w:val="0"/>
              <w:spacing w:before="0" w:after="283"/>
              <w:jc w:val="left"/>
              <w:rPr/>
            </w:pPr>
            <w:r>
              <w:rPr/>
              <w:t xml:space="preserve">Vietnamin sota </w:t>
            </w:r>
          </w:p>
        </w:tc>
        <w:tc>
          <w:tcPr>
            <w:tcW w:w="1811" w:type="dxa"/>
            <w:tcBorders/>
            <w:vAlign w:val="center"/>
          </w:tcPr>
          <w:p>
            <w:pPr>
              <w:pStyle w:val="TableContents"/>
              <w:bidi w:val="0"/>
              <w:spacing w:before="0" w:after="283"/>
              <w:jc w:val="left"/>
              <w:rPr/>
            </w:pPr>
            <w:r>
              <w:rPr/>
              <w:t xml:space="preserve">1969-05-24 24. toukokuuta 1969 </w:t>
            </w:r>
          </w:p>
        </w:tc>
        <w:tc>
          <w:tcPr>
            <w:tcW w:w="1869" w:type="dxa"/>
            <w:tcBorders/>
            <w:vAlign w:val="center"/>
          </w:tcPr>
          <w:p>
            <w:pPr>
              <w:pStyle w:val="TableContents"/>
              <w:bidi w:val="0"/>
              <w:spacing w:before="0" w:after="283"/>
              <w:jc w:val="left"/>
              <w:rPr/>
            </w:pPr>
            <w:r>
              <w:rPr/>
              <w:t xml:space="preserve">Ben Het, Vietnam </w:t>
            </w:r>
          </w:p>
        </w:tc>
      </w:tr>
      <w:tr>
        <w:trPr/>
        <w:tc>
          <w:tcPr>
            <w:tcW w:w="1938" w:type="dxa"/>
            <w:tcBorders/>
            <w:vAlign w:val="center"/>
          </w:tcPr>
          <w:p>
            <w:pPr>
              <w:pStyle w:val="TableContents"/>
              <w:bidi w:val="0"/>
              <w:spacing w:before="0" w:after="283"/>
              <w:jc w:val="left"/>
              <w:rPr/>
            </w:pPr>
            <w:r>
              <w:rPr/>
              <w:t xml:space="preserve">Herbert Jones </w:t>
            </w:r>
          </w:p>
        </w:tc>
        <w:tc>
          <w:tcPr>
            <w:tcW w:w="2185" w:type="dxa"/>
            <w:tcBorders/>
            <w:vAlign w:val="center"/>
          </w:tcPr>
          <w:p>
            <w:pPr>
              <w:pStyle w:val="TableContents"/>
              <w:bidi w:val="0"/>
              <w:spacing w:before="0" w:after="283"/>
              <w:jc w:val="left"/>
              <w:rPr/>
            </w:pPr>
            <w:r>
              <w:rPr/>
              <w:t xml:space="preserve">Laskuvarjorykmentti </w:t>
            </w:r>
          </w:p>
        </w:tc>
        <w:tc>
          <w:tcPr>
            <w:tcW w:w="2402" w:type="dxa"/>
            <w:tcBorders/>
            <w:vAlign w:val="center"/>
          </w:tcPr>
          <w:p>
            <w:pPr>
              <w:pStyle w:val="TableContents"/>
              <w:bidi w:val="0"/>
              <w:spacing w:before="0" w:after="283"/>
              <w:jc w:val="left"/>
              <w:rPr/>
            </w:pPr>
            <w:r>
              <w:rPr/>
              <w:t xml:space="preserve">Falklandin sota </w:t>
            </w:r>
          </w:p>
        </w:tc>
        <w:tc>
          <w:tcPr>
            <w:tcW w:w="1811" w:type="dxa"/>
            <w:tcBorders/>
            <w:vAlign w:val="center"/>
          </w:tcPr>
          <w:p>
            <w:pPr>
              <w:pStyle w:val="TableContents"/>
              <w:bidi w:val="0"/>
              <w:spacing w:before="0" w:after="283"/>
              <w:jc w:val="left"/>
              <w:rPr/>
            </w:pPr>
            <w:r>
              <w:rPr/>
              <w:t xml:space="preserve">1982-05-28 28. toukokuuta 1982 * </w:t>
            </w:r>
          </w:p>
        </w:tc>
        <w:tc>
          <w:tcPr>
            <w:tcW w:w="1869" w:type="dxa"/>
            <w:tcBorders/>
            <w:vAlign w:val="center"/>
          </w:tcPr>
          <w:p>
            <w:pPr>
              <w:pStyle w:val="TableContents"/>
              <w:bidi w:val="0"/>
              <w:spacing w:before="0" w:after="283"/>
              <w:jc w:val="left"/>
              <w:rPr/>
            </w:pPr>
            <w:r>
              <w:rPr/>
              <w:t xml:space="preserve">Goose Green, Falklandinsaaret </w:t>
            </w:r>
          </w:p>
        </w:tc>
      </w:tr>
      <w:tr>
        <w:trPr/>
        <w:tc>
          <w:tcPr>
            <w:tcW w:w="1938" w:type="dxa"/>
            <w:tcBorders/>
            <w:vAlign w:val="center"/>
          </w:tcPr>
          <w:p>
            <w:pPr>
              <w:pStyle w:val="TableContents"/>
              <w:bidi w:val="0"/>
              <w:spacing w:before="0" w:after="283"/>
              <w:jc w:val="left"/>
              <w:rPr/>
            </w:pPr>
            <w:r>
              <w:rPr/>
              <w:t xml:space="preserve">Ian McKay </w:t>
            </w:r>
          </w:p>
        </w:tc>
        <w:tc>
          <w:tcPr>
            <w:tcW w:w="2185" w:type="dxa"/>
            <w:tcBorders/>
            <w:vAlign w:val="center"/>
          </w:tcPr>
          <w:p>
            <w:pPr>
              <w:pStyle w:val="TableContents"/>
              <w:bidi w:val="0"/>
              <w:spacing w:before="0" w:after="283"/>
              <w:jc w:val="left"/>
              <w:rPr/>
            </w:pPr>
            <w:r>
              <w:rPr/>
              <w:t xml:space="preserve">Laskuvarjorykmentti </w:t>
            </w:r>
          </w:p>
        </w:tc>
        <w:tc>
          <w:tcPr>
            <w:tcW w:w="2402" w:type="dxa"/>
            <w:tcBorders/>
            <w:vAlign w:val="center"/>
          </w:tcPr>
          <w:p>
            <w:pPr>
              <w:pStyle w:val="TableContents"/>
              <w:bidi w:val="0"/>
              <w:spacing w:before="0" w:after="283"/>
              <w:jc w:val="left"/>
              <w:rPr/>
            </w:pPr>
            <w:r>
              <w:rPr/>
              <w:t xml:space="preserve">Falklandin sota </w:t>
            </w:r>
          </w:p>
        </w:tc>
        <w:tc>
          <w:tcPr>
            <w:tcW w:w="1811" w:type="dxa"/>
            <w:tcBorders/>
            <w:vAlign w:val="center"/>
          </w:tcPr>
          <w:p>
            <w:pPr>
              <w:pStyle w:val="TableContents"/>
              <w:bidi w:val="0"/>
              <w:spacing w:before="0" w:after="283"/>
              <w:jc w:val="left"/>
              <w:rPr/>
            </w:pPr>
            <w:r>
              <w:rPr/>
              <w:t xml:space="preserve">1982-06-12 12. kesäkuuta 1982 * </w:t>
            </w:r>
          </w:p>
        </w:tc>
        <w:tc>
          <w:tcPr>
            <w:tcW w:w="1869" w:type="dxa"/>
            <w:tcBorders/>
            <w:vAlign w:val="center"/>
          </w:tcPr>
          <w:p>
            <w:pPr>
              <w:pStyle w:val="TableContents"/>
              <w:bidi w:val="0"/>
              <w:spacing w:before="0" w:after="283"/>
              <w:jc w:val="left"/>
              <w:rPr/>
            </w:pPr>
            <w:r>
              <w:rPr/>
              <w:t xml:space="preserve">Mount Longdon, Falklandinsaaret </w:t>
            </w:r>
          </w:p>
        </w:tc>
      </w:tr>
      <w:tr>
        <w:trPr/>
        <w:tc>
          <w:tcPr>
            <w:tcW w:w="1938" w:type="dxa"/>
            <w:tcBorders/>
            <w:vAlign w:val="center"/>
          </w:tcPr>
          <w:p>
            <w:pPr>
              <w:pStyle w:val="TableContents"/>
              <w:bidi w:val="0"/>
              <w:spacing w:before="0" w:after="283"/>
              <w:jc w:val="left"/>
              <w:rPr/>
            </w:pPr>
            <w:r>
              <w:rPr/>
              <w:t xml:space="preserve">Johnson Beharry </w:t>
            </w:r>
          </w:p>
        </w:tc>
        <w:tc>
          <w:tcPr>
            <w:tcW w:w="2185" w:type="dxa"/>
            <w:tcBorders/>
            <w:vAlign w:val="center"/>
          </w:tcPr>
          <w:p>
            <w:pPr>
              <w:pStyle w:val="TableContents"/>
              <w:bidi w:val="0"/>
              <w:spacing w:before="0" w:after="283"/>
              <w:jc w:val="left"/>
              <w:rPr/>
            </w:pPr>
            <w:r>
              <w:rPr/>
              <w:t xml:space="preserve">Walesin prinsessan kuninkaallinen rykmentti </w:t>
            </w:r>
          </w:p>
        </w:tc>
        <w:tc>
          <w:tcPr>
            <w:tcW w:w="2402" w:type="dxa"/>
            <w:tcBorders/>
            <w:vAlign w:val="center"/>
          </w:tcPr>
          <w:p>
            <w:pPr>
              <w:pStyle w:val="TableContents"/>
              <w:bidi w:val="0"/>
              <w:spacing w:before="0" w:after="283"/>
              <w:jc w:val="left"/>
              <w:rPr/>
            </w:pPr>
            <w:r>
              <w:rPr/>
              <w:t xml:space="preserve">Irakin sota </w:t>
            </w:r>
          </w:p>
        </w:tc>
        <w:tc>
          <w:tcPr>
            <w:tcW w:w="1811" w:type="dxa"/>
            <w:tcBorders/>
            <w:vAlign w:val="center"/>
          </w:tcPr>
          <w:p>
            <w:pPr>
              <w:pStyle w:val="TableContents"/>
              <w:bidi w:val="0"/>
              <w:spacing w:before="0" w:after="283"/>
              <w:jc w:val="left"/>
              <w:rPr/>
            </w:pPr>
            <w:r>
              <w:rPr/>
              <w:t xml:space="preserve">2004-05-01 1. toukokuuta 2004 11. kesäkuuta 2004 </w:t>
            </w:r>
          </w:p>
        </w:tc>
        <w:tc>
          <w:tcPr>
            <w:tcW w:w="1869" w:type="dxa"/>
            <w:tcBorders/>
            <w:vAlign w:val="center"/>
          </w:tcPr>
          <w:p>
            <w:pPr>
              <w:pStyle w:val="TableContents"/>
              <w:bidi w:val="0"/>
              <w:spacing w:before="0" w:after="283"/>
              <w:jc w:val="left"/>
              <w:rPr/>
            </w:pPr>
            <w:r>
              <w:rPr/>
              <w:t xml:space="preserve">Al-Amarah, Irak </w:t>
            </w:r>
          </w:p>
        </w:tc>
      </w:tr>
      <w:tr>
        <w:trPr/>
        <w:tc>
          <w:tcPr>
            <w:tcW w:w="1938" w:type="dxa"/>
            <w:tcBorders/>
            <w:vAlign w:val="center"/>
          </w:tcPr>
          <w:p>
            <w:pPr>
              <w:pStyle w:val="TableContents"/>
              <w:bidi w:val="0"/>
              <w:spacing w:before="0" w:after="283"/>
              <w:jc w:val="left"/>
              <w:rPr/>
            </w:pPr>
            <w:r>
              <w:rPr/>
              <w:t xml:space="preserve">Bryan Budd </w:t>
            </w:r>
          </w:p>
        </w:tc>
        <w:tc>
          <w:tcPr>
            <w:tcW w:w="2185" w:type="dxa"/>
            <w:tcBorders/>
            <w:vAlign w:val="center"/>
          </w:tcPr>
          <w:p>
            <w:pPr>
              <w:pStyle w:val="TableContents"/>
              <w:bidi w:val="0"/>
              <w:spacing w:before="0" w:after="283"/>
              <w:jc w:val="left"/>
              <w:rPr/>
            </w:pPr>
            <w:r>
              <w:rPr/>
              <w:t xml:space="preserve">Laskuvarjorykmentti </w:t>
            </w:r>
          </w:p>
        </w:tc>
        <w:tc>
          <w:tcPr>
            <w:tcW w:w="2402" w:type="dxa"/>
            <w:tcBorders/>
            <w:vAlign w:val="center"/>
          </w:tcPr>
          <w:p>
            <w:pPr>
              <w:pStyle w:val="TableContents"/>
              <w:bidi w:val="0"/>
              <w:spacing w:before="0" w:after="283"/>
              <w:jc w:val="left"/>
              <w:rPr/>
            </w:pPr>
            <w:r>
              <w:rPr/>
              <w:t xml:space="preserve">Afganistanin sota </w:t>
            </w:r>
          </w:p>
        </w:tc>
        <w:tc>
          <w:tcPr>
            <w:tcW w:w="1811" w:type="dxa"/>
            <w:tcBorders/>
            <w:vAlign w:val="center"/>
          </w:tcPr>
          <w:p>
            <w:pPr>
              <w:pStyle w:val="TableContents"/>
              <w:bidi w:val="0"/>
              <w:spacing w:before="0" w:after="283"/>
              <w:jc w:val="left"/>
              <w:rPr/>
            </w:pPr>
            <w:r>
              <w:rPr/>
              <w:t xml:space="preserve">2006-07-27 27. heinäkuuta 2006 20. elokuuta 2006 * </w:t>
            </w:r>
          </w:p>
        </w:tc>
        <w:tc>
          <w:tcPr>
            <w:tcW w:w="1869" w:type="dxa"/>
            <w:tcBorders/>
            <w:vAlign w:val="center"/>
          </w:tcPr>
          <w:p>
            <w:pPr>
              <w:pStyle w:val="TableContents"/>
              <w:bidi w:val="0"/>
              <w:spacing w:before="0" w:after="283"/>
              <w:jc w:val="left"/>
              <w:rPr/>
            </w:pPr>
            <w:r>
              <w:rPr/>
              <w:t xml:space="preserve">Sangin, Afganistan </w:t>
            </w:r>
          </w:p>
        </w:tc>
      </w:tr>
      <w:tr>
        <w:trPr/>
        <w:tc>
          <w:tcPr>
            <w:tcW w:w="1938" w:type="dxa"/>
            <w:tcBorders/>
            <w:vAlign w:val="center"/>
          </w:tcPr>
          <w:p>
            <w:pPr>
              <w:pStyle w:val="TableContents"/>
              <w:bidi w:val="0"/>
              <w:spacing w:before="0" w:after="283"/>
              <w:jc w:val="left"/>
              <w:rPr/>
            </w:pPr>
            <w:r>
              <w:rPr/>
              <w:t xml:space="preserve">James Ashworth </w:t>
            </w:r>
          </w:p>
        </w:tc>
        <w:tc>
          <w:tcPr>
            <w:tcW w:w="2185" w:type="dxa"/>
            <w:tcBorders/>
            <w:vAlign w:val="center"/>
          </w:tcPr>
          <w:p>
            <w:pPr>
              <w:pStyle w:val="TableContents"/>
              <w:bidi w:val="0"/>
              <w:spacing w:before="0" w:after="283"/>
              <w:jc w:val="left"/>
              <w:rPr/>
            </w:pPr>
            <w:r>
              <w:rPr/>
              <w:t xml:space="preserve">Grenadiinikaarti </w:t>
            </w:r>
          </w:p>
        </w:tc>
        <w:tc>
          <w:tcPr>
            <w:tcW w:w="2402" w:type="dxa"/>
            <w:tcBorders/>
            <w:vAlign w:val="center"/>
          </w:tcPr>
          <w:p>
            <w:pPr>
              <w:pStyle w:val="TableContents"/>
              <w:bidi w:val="0"/>
              <w:spacing w:before="0" w:after="283"/>
              <w:jc w:val="left"/>
              <w:rPr/>
            </w:pPr>
            <w:r>
              <w:rPr/>
              <w:t xml:space="preserve">Afganistanin sota </w:t>
            </w:r>
          </w:p>
        </w:tc>
        <w:tc>
          <w:tcPr>
            <w:tcW w:w="1811" w:type="dxa"/>
            <w:tcBorders/>
            <w:vAlign w:val="center"/>
          </w:tcPr>
          <w:p>
            <w:pPr>
              <w:pStyle w:val="TableContents"/>
              <w:bidi w:val="0"/>
              <w:spacing w:before="0" w:after="283"/>
              <w:jc w:val="left"/>
              <w:rPr/>
            </w:pPr>
            <w:r>
              <w:rPr/>
              <w:t xml:space="preserve">2012-06-13 13 kesäkuuta 2012 * </w:t>
            </w:r>
          </w:p>
        </w:tc>
        <w:tc>
          <w:tcPr>
            <w:tcW w:w="1869" w:type="dxa"/>
            <w:tcBorders/>
            <w:vAlign w:val="center"/>
          </w:tcPr>
          <w:p>
            <w:pPr>
              <w:pStyle w:val="TableContents"/>
              <w:bidi w:val="0"/>
              <w:spacing w:before="0" w:after="283"/>
              <w:jc w:val="left"/>
              <w:rPr/>
            </w:pPr>
            <w:r>
              <w:rPr/>
              <w:t xml:space="preserve">Nahiri Saraj District, Afganistan </w:t>
            </w:r>
          </w:p>
        </w:tc>
      </w:tr>
      <w:tr>
        <w:trPr/>
        <w:tc>
          <w:tcPr>
            <w:tcW w:w="1938" w:type="dxa"/>
            <w:tcBorders/>
            <w:vAlign w:val="center"/>
          </w:tcPr>
          <w:p>
            <w:pPr>
              <w:pStyle w:val="TableContents"/>
              <w:bidi w:val="0"/>
              <w:spacing w:before="0" w:after="283"/>
              <w:jc w:val="left"/>
              <w:rPr/>
            </w:pPr>
            <w:r>
              <w:rPr/>
              <w:t xml:space="preserve">Joshua Leakey </w:t>
            </w:r>
          </w:p>
        </w:tc>
        <w:tc>
          <w:tcPr>
            <w:tcW w:w="2185" w:type="dxa"/>
            <w:tcBorders/>
            <w:vAlign w:val="center"/>
          </w:tcPr>
          <w:p>
            <w:pPr>
              <w:pStyle w:val="TableContents"/>
              <w:bidi w:val="0"/>
              <w:spacing w:before="0" w:after="283"/>
              <w:jc w:val="left"/>
              <w:rPr/>
            </w:pPr>
            <w:r>
              <w:rPr/>
              <w:t xml:space="preserve">Laskuvarjorykmentti </w:t>
            </w:r>
          </w:p>
        </w:tc>
        <w:tc>
          <w:tcPr>
            <w:tcW w:w="2402" w:type="dxa"/>
            <w:tcBorders/>
            <w:vAlign w:val="center"/>
          </w:tcPr>
          <w:p>
            <w:pPr>
              <w:pStyle w:val="TableContents"/>
              <w:bidi w:val="0"/>
              <w:spacing w:before="0" w:after="283"/>
              <w:jc w:val="left"/>
              <w:rPr/>
            </w:pPr>
            <w:r>
              <w:rPr/>
              <w:t xml:space="preserve">Afganistanin sota </w:t>
            </w:r>
          </w:p>
        </w:tc>
        <w:tc>
          <w:tcPr>
            <w:tcW w:w="1811" w:type="dxa"/>
            <w:tcBorders/>
            <w:vAlign w:val="center"/>
          </w:tcPr>
          <w:p>
            <w:pPr>
              <w:pStyle w:val="TableContents"/>
              <w:bidi w:val="0"/>
              <w:spacing w:before="0" w:after="283"/>
              <w:jc w:val="left"/>
              <w:rPr/>
            </w:pPr>
            <w:r>
              <w:rPr/>
              <w:t xml:space="preserve">2013-08-22 22. elokuuta 2013 </w:t>
            </w:r>
          </w:p>
        </w:tc>
        <w:tc>
          <w:tcPr>
            <w:tcW w:w="1869" w:type="dxa"/>
            <w:tcBorders/>
            <w:vAlign w:val="center"/>
          </w:tcPr>
          <w:p>
            <w:pPr>
              <w:pStyle w:val="TableContents"/>
              <w:bidi w:val="0"/>
              <w:spacing w:before="0" w:after="283"/>
              <w:jc w:val="left"/>
              <w:rPr/>
            </w:pPr>
            <w:r>
              <w:rPr/>
              <w:t xml:space="preserve">Helmandin maakunta, Afganistan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ensimmäisenä Victorian ristin?</w:t>
      </w:r>
    </w:p>
    <w:p>
      <w:pPr>
        <w:pStyle w:val="TextBody"/>
        <w:bidi w:val="0"/>
        <w:jc w:val="left"/>
        <w:rPr>
          <w:b/>
          <w:u w:val="single"/>
          <w:shd w:val="clear" w:fill="FFFF00"/>
        </w:rPr>
      </w:pPr>
      <w:r>
        <w:rPr>
          <w:b/>
          <w:u w:val="single"/>
          <w:shd w:val="clear" w:fill="FFFF00"/>
        </w:rPr>
        <w:t xml:space="preserve">Asiakirjan numero 28848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 </w:t>
      </w:r>
      <w:r>
        <w:rPr/>
        <w:t xml:space="preserve">sijaitsee </w:t>
      </w:r>
      <w:r>
        <w:rPr>
          <w:color w:val="A9A9A9"/>
        </w:rPr>
        <w:t xml:space="preserve">Merritt Islandilla </w:t>
      </w:r>
      <w:r>
        <w:rPr/>
        <w:t xml:space="preserve">Floridassa, Cape Canaveralista luoteeseen Atlantin valtamerellä, Miamin ja Jacksonvillen puolivälissä Floridan avaruusrannikolla, Orlandosta itään. Se on 55 km (34 mailia) pitkä ja noin 9,7 km (kuusi mailia) leveä, ja sen pinta-ala on 570 km (219 neliömailia).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Nasan avaruusasema Floridassa?</w:t>
      </w:r>
    </w:p>
    <w:p>
      <w:pPr>
        <w:pStyle w:val="TextBody"/>
        <w:bidi w:val="0"/>
        <w:jc w:val="left"/>
        <w:rPr>
          <w:b/>
          <w:u w:val="single"/>
          <w:shd w:val="clear" w:fill="FFFF00"/>
        </w:rPr>
      </w:pPr>
      <w:r>
        <w:rPr>
          <w:b/>
          <w:u w:val="single"/>
          <w:shd w:val="clear" w:fill="FFFF00"/>
        </w:rPr>
        <w:t xml:space="preserve">Asiakirjan numero 28849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Representational state transfer (REST) tai RESTful-verkkopalvelut ovat tapa </w:t>
      </w:r>
      <w:r>
        <w:rPr>
          <w:color w:val="A9A9A9"/>
        </w:rPr>
        <w:t xml:space="preserve">tarjota yhteentoimivuutta tietokonejärjestelmien välillä Internetissä</w:t>
      </w:r>
      <w:r>
        <w:rPr/>
        <w:t xml:space="preserve">. REST-yhteensopivien verkkopalvelujen avulla pyynnön esittävät järjestelmät voivat käyttää ja käsitellä verkkoresurssien tekstimuotoisia esityksiä käyttämällä yhtenäistä ja ennalta määriteltyä joukkoa tilattomia operaatioita. On olemassa muitakin verkkopalvelumuotoja, jotka tarjoavat omia mielivaltaisia operaatiokokonaisuuksiaan, kuten WSDL ja SOAP.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edustustilan siirto</w:t>
      </w:r>
    </w:p>
    <w:p>
      <w:pPr>
        <w:pStyle w:val="TextBody"/>
        <w:bidi w:val="0"/>
        <w:jc w:val="left"/>
        <w:rPr>
          <w:b/>
          <w:u w:val="single"/>
          <w:shd w:val="clear" w:fill="FFFF00"/>
        </w:rPr>
      </w:pPr>
      <w:r>
        <w:rPr>
          <w:b/>
          <w:u w:val="single"/>
          <w:shd w:val="clear" w:fill="FFFF00"/>
        </w:rPr>
        <w:t xml:space="preserve">Asiakirjan numero 28850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Termoasidofiili on extremofiilinen mikro-organismi, joka on sekä termofiilinen että asidofiilinen, eli se voi kasvaa </w:t>
      </w:r>
      <w:r>
        <w:rPr>
          <w:color w:val="A9A9A9"/>
        </w:rPr>
        <w:t xml:space="preserve">korkeassa lämpötilassa ja alhaisessa pH:ssa</w:t>
      </w:r>
      <w:r>
        <w:rPr/>
        <w:t xml:space="preserve">. Valtaosa termoasidofiileistä on arkeoita (erityisesti crenarchaeota ja euryarchaeota) tai bakteereja, vaikka satunnaisesti on raportoitu myös eukaryoottisia esimerkkejä. Termoasidofiilejä voi esiintyä kuumissa lähteissä ja solfaattisissa ympäristöissä, syvänmeren purkausaukoissa tai muissa geotermisen toiminnan ympäristöissä. Niitä esiintyy myös saastuneissa ympäristöissä, kuten happamissa kaivosten valumavesissä.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termoasidofiilit haluavat elää minkälaisissa olosuhteissa.</w:t>
      </w:r>
    </w:p>
    <w:p>
      <w:pPr>
        <w:pStyle w:val="TextBody"/>
        <w:bidi w:val="0"/>
        <w:jc w:val="left"/>
        <w:rPr>
          <w:b/>
          <w:u w:val="single"/>
          <w:shd w:val="clear" w:fill="FFFF00"/>
        </w:rPr>
      </w:pPr>
      <w:r>
        <w:rPr>
          <w:b/>
          <w:u w:val="single"/>
          <w:shd w:val="clear" w:fill="FFFF00"/>
        </w:rPr>
        <w:t xml:space="preserve">Asiakirjan numero 28851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Oikeusministeriö (Ministry of Justice, MOJ) on Yhdistyneen kuningaskunnan hallituksen ministeriö</w:t>
      </w:r>
      <w:r>
        <w:rPr/>
        <w:t xml:space="preserve">,</w:t>
      </w:r>
      <w:r>
        <w:rPr/>
        <w:t xml:space="preserve"> jota johtavat </w:t>
      </w:r>
      <w:r>
        <w:rPr>
          <w:color w:val="A9A9A9"/>
        </w:rPr>
        <w:t xml:space="preserve">oikeusministeri ja lordikansleri (yhdistetty virka).</w:t>
      </w:r>
      <w:r>
        <w:rPr/>
        <w:t xml:space="preserve"> Ministeriö vastaa myös perustuslakipolitiikan aloista, joita ei vuonna 2010 siirretty varapääministerille, sekä ihmisoikeuslainsäädännöstä ja informaatio-oikeuksia koskevasta lainsäädännöstä koko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oikeusministeriöstä...</w:t>
      </w:r>
    </w:p>
    <w:p>
      <w:pPr>
        <w:pStyle w:val="TextBody"/>
        <w:bidi w:val="0"/>
        <w:jc w:val="left"/>
        <w:rPr>
          <w:b/>
          <w:u w:val="single"/>
          <w:shd w:val="clear" w:fill="FFFF00"/>
        </w:rPr>
      </w:pPr>
      <w:r>
        <w:rPr>
          <w:b/>
          <w:u w:val="single"/>
          <w:shd w:val="clear" w:fill="FFFF00"/>
        </w:rPr>
        <w:t xml:space="preserve">Asiakirjan numero 28852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Frees syntyi </w:t>
      </w:r>
      <w:r>
        <w:rPr>
          <w:color w:val="A9A9A9"/>
        </w:rPr>
        <w:t xml:space="preserve">Solomon Hersh Freesinä </w:t>
      </w:r>
      <w:r>
        <w:rPr/>
        <w:t xml:space="preserve">Chicagossa, Illinoisin osavaltiossa 22. kesäkuuta 1920; hän kasvoi Albany Parkin kaupunginosassa ja kävi Von Steuben Junior High Schoolia Peoriassa. Hänellä oli epätavallisen laaja neljän oktaavin ääniala, jonka ansiosta hän saattoi äänestä kaikenlaista aina Kalifornian Disneylandin ja Floridan Walt Disney Worldin Haunted Mansion -nähtävyydessä näkymättömän ``Ghost Hostin'' jyrisevästä basso profondosta aina Pikku Vihreää Versoa auttavan maanviljelijän (äänenä Ike Eisenmann) ääneen Vihreä Jättiläinen -vihannesmainoksissa.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disneylandin kummituskartanossa?</w:t>
      </w:r>
    </w:p>
    <w:p>
      <w:pPr>
        <w:pStyle w:val="TextBody"/>
        <w:bidi w:val="0"/>
        <w:jc w:val="left"/>
        <w:rPr>
          <w:b/>
          <w:u w:val="single"/>
          <w:shd w:val="clear" w:fill="FFFF00"/>
        </w:rPr>
      </w:pPr>
      <w:r>
        <w:rPr>
          <w:b/>
          <w:u w:val="single"/>
          <w:shd w:val="clear" w:fill="FFFF00"/>
        </w:rPr>
        <w:t xml:space="preserve">Asiakirjan numero 28853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Stubbs the Cat Stubbs vuonna 2006 </w:t>
      </w:r>
      <w:r>
        <w:rPr>
          <w:color w:val="A9A9A9"/>
        </w:rPr>
        <w:t xml:space="preserve">Talkeetnan</w:t>
      </w:r>
      <w:r>
        <w:rPr/>
        <w:t xml:space="preserve">, Alaskan </w:t>
      </w:r>
      <w:r>
        <w:rPr/>
        <w:t xml:space="preserve">kunniapormestari </w:t>
      </w:r>
      <w:r>
        <w:rPr/>
        <w:t xml:space="preserve">Virassa 18. heinäkuuta 1997 -- 21. heinäkuuta 2017 Henkilökohtaiset tiedot </w:t>
      </w:r>
    </w:p>
    <w:tbl>
      <w:tblPr>
        <w:tblW w:w="6230" w:type="dxa"/>
        <w:jc w:val="left"/>
        <w:tblInd w:w="0" w:type="dxa"/>
        <w:tblLayout w:type="fixed"/>
        <w:tblCellMar>
          <w:top w:w="28" w:type="dxa"/>
          <w:left w:w="28" w:type="dxa"/>
          <w:bottom w:w="28" w:type="dxa"/>
          <w:right w:w="28" w:type="dxa"/>
        </w:tblCellMar>
      </w:tblPr>
      <w:tblGrid>
        <w:gridCol w:w="124"/>
        <w:gridCol w:w="6106"/>
      </w:tblGrid>
      <w:tr>
        <w:trPr/>
        <w:tc>
          <w:tcPr>
            <w:tcW w:w="124" w:type="dxa"/>
            <w:tcBorders/>
            <w:vAlign w:val="center"/>
          </w:tcPr>
          <w:p>
            <w:pPr>
              <w:pStyle w:val="TableHeading"/>
              <w:bidi w:val="0"/>
              <w:spacing w:before="0" w:after="283"/>
              <w:rPr>
                <w:sz w:val="4"/>
                <w:szCs w:val="4"/>
              </w:rPr>
            </w:pPr>
            <w:r>
              <w:rPr>
                <w:sz w:val="4"/>
                <w:szCs w:val="4"/>
              </w:rPr>
            </w:r>
          </w:p>
        </w:tc>
        <w:tc>
          <w:tcPr>
            <w:tcW w:w="6106" w:type="dxa"/>
            <w:tcBorders/>
            <w:vAlign w:val="center"/>
          </w:tcPr>
          <w:p>
            <w:pPr>
              <w:pStyle w:val="TableContents"/>
              <w:bidi w:val="0"/>
              <w:spacing w:before="0" w:after="283"/>
              <w:jc w:val="left"/>
              <w:rPr/>
            </w:pPr>
            <w:r>
              <w:rPr/>
              <w:t xml:space="preserve">(1997-04-12) 12. huhtikuuta 1997 Talkeetna, Alaska, Yhdysvallat. </w:t>
            </w:r>
          </w:p>
        </w:tc>
      </w:tr>
      <w:tr>
        <w:trPr/>
        <w:tc>
          <w:tcPr>
            <w:tcW w:w="124" w:type="dxa"/>
            <w:tcBorders/>
            <w:vAlign w:val="center"/>
          </w:tcPr>
          <w:p>
            <w:pPr>
              <w:pStyle w:val="TableHeading"/>
              <w:bidi w:val="0"/>
              <w:spacing w:before="0" w:after="283"/>
              <w:rPr>
                <w:sz w:val="4"/>
                <w:szCs w:val="4"/>
              </w:rPr>
            </w:pPr>
            <w:r>
              <w:rPr>
                <w:sz w:val="4"/>
                <w:szCs w:val="4"/>
              </w:rPr>
            </w:r>
          </w:p>
        </w:tc>
        <w:tc>
          <w:tcPr>
            <w:tcW w:w="6106" w:type="dxa"/>
            <w:tcBorders/>
            <w:vAlign w:val="center"/>
          </w:tcPr>
          <w:p>
            <w:pPr>
              <w:pStyle w:val="TableContents"/>
              <w:bidi w:val="0"/>
              <w:spacing w:before="0" w:after="283"/>
              <w:jc w:val="left"/>
              <w:rPr/>
            </w:pPr>
            <w:r>
              <w:rPr/>
              <w:t xml:space="preserve">21. heinäkuuta 2017 (2017-07-21) (ikä 20) Talkeetna, Alaska,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Alaskassa, jonka pormestarina on kissa.</w:t>
      </w:r>
    </w:p>
    <w:p>
      <w:pPr>
        <w:pStyle w:val="TextBody"/>
        <w:bidi w:val="0"/>
        <w:jc w:val="left"/>
        <w:rPr>
          <w:b/>
          <w:u w:val="single"/>
          <w:shd w:val="clear" w:fill="FFFF00"/>
        </w:rPr>
      </w:pPr>
      <w:r>
        <w:rPr>
          <w:b/>
          <w:u w:val="single"/>
          <w:shd w:val="clear" w:fill="FFFF00"/>
        </w:rPr>
        <w:t xml:space="preserve">Asiakirjan numero 28854</w:t>
      </w:r>
    </w:p>
    <w:p>
      <w:pPr>
        <w:pStyle w:val="TextBody"/>
        <w:bidi w:val="0"/>
        <w:jc w:val="left"/>
        <w:rPr>
          <w:b/>
          <w:shd w:val="clear" w:fill="FFFF00"/>
        </w:rPr>
      </w:pPr>
      <w:r>
        <w:rPr>
          <w:b/>
          <w:shd w:val="clear" w:fill="FFFF00"/>
        </w:rPr>
        <w:t xml:space="preserve">Tekstin numero 0</w:t>
      </w:r>
    </w:p>
    <w:tbl>
      <w:tblPr>
        <w:tblW w:w="10896" w:type="dxa"/>
        <w:jc w:val="left"/>
        <w:tblInd w:w="0" w:type="dxa"/>
        <w:tblLayout w:type="fixed"/>
        <w:tblCellMar>
          <w:top w:w="28" w:type="dxa"/>
          <w:left w:w="28" w:type="dxa"/>
          <w:bottom w:w="28" w:type="dxa"/>
          <w:right w:w="28" w:type="dxa"/>
        </w:tblCellMar>
      </w:tblPr>
      <w:tblGrid>
        <w:gridCol w:w="1516"/>
        <w:gridCol w:w="2461"/>
        <w:gridCol w:w="1246"/>
        <w:gridCol w:w="1531"/>
        <w:gridCol w:w="2596"/>
        <w:gridCol w:w="1546"/>
      </w:tblGrid>
      <w:tr>
        <w:trPr/>
        <w:tc>
          <w:tcPr>
            <w:tcW w:w="1516" w:type="dxa"/>
            <w:tcBorders/>
            <w:vAlign w:val="center"/>
          </w:tcPr>
          <w:p>
            <w:pPr>
              <w:pStyle w:val="TableHeading"/>
              <w:suppressLineNumbers/>
              <w:bidi w:val="0"/>
              <w:spacing w:before="0" w:after="283"/>
              <w:jc w:val="center"/>
              <w:rPr/>
            </w:pPr>
            <w:r>
              <w:rPr/>
              <w:t xml:space="preserve">Maa </w:t>
            </w:r>
          </w:p>
        </w:tc>
        <w:tc>
          <w:tcPr>
            <w:tcW w:w="2461" w:type="dxa"/>
            <w:tcBorders/>
            <w:vAlign w:val="center"/>
          </w:tcPr>
          <w:p>
            <w:pPr>
              <w:pStyle w:val="TableHeading"/>
              <w:suppressLineNumbers/>
              <w:bidi w:val="0"/>
              <w:spacing w:before="0" w:after="283"/>
              <w:jc w:val="center"/>
              <w:rPr/>
            </w:pPr>
            <w:r>
              <w:rPr/>
              <w:t xml:space="preserve">Yhteisövero </w:t>
            </w:r>
          </w:p>
        </w:tc>
        <w:tc>
          <w:tcPr>
            <w:tcW w:w="1246" w:type="dxa"/>
            <w:tcBorders/>
            <w:vAlign w:val="center"/>
          </w:tcPr>
          <w:p>
            <w:pPr>
              <w:pStyle w:val="TableHeading"/>
              <w:suppressLineNumbers/>
              <w:bidi w:val="0"/>
              <w:spacing w:before="0" w:after="283"/>
              <w:jc w:val="center"/>
              <w:rPr/>
            </w:pPr>
            <w:r>
              <w:rPr/>
              <w:t xml:space="preserve">Yksilö (min) </w:t>
            </w:r>
          </w:p>
        </w:tc>
        <w:tc>
          <w:tcPr>
            <w:tcW w:w="1531" w:type="dxa"/>
            <w:tcBorders/>
            <w:vAlign w:val="center"/>
          </w:tcPr>
          <w:p>
            <w:pPr>
              <w:pStyle w:val="TableHeading"/>
              <w:suppressLineNumbers/>
              <w:bidi w:val="0"/>
              <w:spacing w:before="0" w:after="283"/>
              <w:jc w:val="center"/>
              <w:rPr/>
            </w:pPr>
            <w:r>
              <w:rPr/>
              <w:t xml:space="preserve">Yksityishenkilö (max) (korkeimmat mahdolliset paikalliset tuloverot - suluissa keskushallinto) </w:t>
            </w:r>
          </w:p>
        </w:tc>
        <w:tc>
          <w:tcPr>
            <w:tcW w:w="2596" w:type="dxa"/>
            <w:tcBorders/>
            <w:vAlign w:val="center"/>
          </w:tcPr>
          <w:p>
            <w:pPr>
              <w:pStyle w:val="TableHeading"/>
              <w:suppressLineNumbers/>
              <w:bidi w:val="0"/>
              <w:spacing w:before="0" w:after="283"/>
              <w:jc w:val="center"/>
              <w:rPr/>
            </w:pPr>
            <w:r>
              <w:rPr/>
              <w:t xml:space="preserve">Arvonlisävero tai GST tai liikevaihtovero (ks. myös alv-kannat). </w:t>
            </w:r>
          </w:p>
        </w:tc>
        <w:tc>
          <w:tcPr>
            <w:tcW w:w="1546" w:type="dxa"/>
            <w:tcBorders/>
            <w:vAlign w:val="center"/>
          </w:tcPr>
          <w:p>
            <w:pPr>
              <w:pStyle w:val="TableHeading"/>
              <w:suppressLineNumbers/>
              <w:bidi w:val="0"/>
              <w:spacing w:before="0" w:after="283"/>
              <w:jc w:val="center"/>
              <w:rPr/>
            </w:pPr>
            <w:r>
              <w:rPr/>
              <w:t xml:space="preserve">Lisätietoa </w:t>
            </w:r>
          </w:p>
        </w:tc>
      </w:tr>
      <w:tr>
        <w:trPr/>
        <w:tc>
          <w:tcPr>
            <w:tcW w:w="1516" w:type="dxa"/>
            <w:tcBorders/>
            <w:vAlign w:val="center"/>
          </w:tcPr>
          <w:p>
            <w:pPr>
              <w:pStyle w:val="TableContents"/>
              <w:bidi w:val="0"/>
              <w:spacing w:before="0" w:after="283"/>
              <w:jc w:val="left"/>
              <w:rPr/>
            </w:pPr>
            <w:r>
              <w:rPr/>
              <w:t xml:space="preserve">Afganistan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Afganistanissa </w:t>
            </w:r>
          </w:p>
        </w:tc>
      </w:tr>
      <w:tr>
        <w:trPr/>
        <w:tc>
          <w:tcPr>
            <w:tcW w:w="1516" w:type="dxa"/>
            <w:tcBorders/>
            <w:vAlign w:val="center"/>
          </w:tcPr>
          <w:p>
            <w:pPr>
              <w:pStyle w:val="TableContents"/>
              <w:bidi w:val="0"/>
              <w:spacing w:before="0" w:after="283"/>
              <w:jc w:val="left"/>
              <w:rPr/>
            </w:pPr>
            <w:r>
              <w:rPr/>
              <w:t xml:space="preserve">Albania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23% </w:t>
            </w:r>
          </w:p>
        </w:tc>
        <w:tc>
          <w:tcPr>
            <w:tcW w:w="2596" w:type="dxa"/>
            <w:tcBorders/>
            <w:vAlign w:val="center"/>
          </w:tcPr>
          <w:p>
            <w:pPr>
              <w:pStyle w:val="TableContents"/>
              <w:bidi w:val="0"/>
              <w:spacing w:before="0" w:after="283"/>
              <w:jc w:val="left"/>
              <w:rPr/>
            </w:pPr>
            <w:r>
              <w:rPr/>
              <w:t xml:space="preserve">70006000000000000000000 ♠ 6% (matkailupalvelut) 70012000000000000000000 ♠ 20% (muut) </w:t>
            </w:r>
          </w:p>
        </w:tc>
        <w:tc>
          <w:tcPr>
            <w:tcW w:w="1546" w:type="dxa"/>
            <w:tcBorders/>
            <w:vAlign w:val="center"/>
          </w:tcPr>
          <w:p>
            <w:pPr>
              <w:pStyle w:val="TableContents"/>
              <w:bidi w:val="0"/>
              <w:spacing w:before="0" w:after="283"/>
              <w:jc w:val="left"/>
              <w:rPr/>
            </w:pPr>
            <w:r>
              <w:rPr/>
              <w:t xml:space="preserve">Verotus Albaniassa </w:t>
            </w:r>
          </w:p>
        </w:tc>
      </w:tr>
      <w:tr>
        <w:trPr/>
        <w:tc>
          <w:tcPr>
            <w:tcW w:w="1516" w:type="dxa"/>
            <w:tcBorders/>
            <w:vAlign w:val="center"/>
          </w:tcPr>
          <w:p>
            <w:pPr>
              <w:pStyle w:val="TableContents"/>
              <w:bidi w:val="0"/>
              <w:spacing w:before="0" w:after="283"/>
              <w:jc w:val="left"/>
              <w:rPr/>
            </w:pPr>
            <w:r>
              <w:rPr/>
              <w:t xml:space="preserve">Algeria </w:t>
            </w:r>
          </w:p>
        </w:tc>
        <w:tc>
          <w:tcPr>
            <w:tcW w:w="2461" w:type="dxa"/>
            <w:tcBorders/>
            <w:vAlign w:val="center"/>
          </w:tcPr>
          <w:p>
            <w:pPr>
              <w:pStyle w:val="TableContents"/>
              <w:bidi w:val="0"/>
              <w:spacing w:before="0" w:after="283"/>
              <w:jc w:val="left"/>
              <w:rPr/>
            </w:pPr>
            <w:r>
              <w:rPr/>
              <w:t xml:space="preserve">19% -- 26%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7000900000000000000 ♠ 9% (perustuotteet) 70011900000000000000000 ♠ 19% (muut) </w:t>
            </w:r>
          </w:p>
        </w:tc>
        <w:tc>
          <w:tcPr>
            <w:tcW w:w="1546" w:type="dxa"/>
            <w:tcBorders/>
            <w:vAlign w:val="center"/>
          </w:tcPr>
          <w:p>
            <w:pPr>
              <w:pStyle w:val="TableContents"/>
              <w:bidi w:val="0"/>
              <w:spacing w:before="0" w:after="283"/>
              <w:jc w:val="left"/>
              <w:rPr/>
            </w:pPr>
            <w:r>
              <w:rPr/>
              <w:t xml:space="preserve">Verotus Algeriassa </w:t>
            </w:r>
          </w:p>
        </w:tc>
      </w:tr>
      <w:tr>
        <w:trPr/>
        <w:tc>
          <w:tcPr>
            <w:tcW w:w="1516" w:type="dxa"/>
            <w:tcBorders/>
            <w:vAlign w:val="center"/>
          </w:tcPr>
          <w:p>
            <w:pPr>
              <w:pStyle w:val="TableContents"/>
              <w:bidi w:val="0"/>
              <w:spacing w:before="0" w:after="283"/>
              <w:jc w:val="left"/>
              <w:rPr/>
            </w:pPr>
            <w:r>
              <w:rPr>
                <w:color w:val="A9A9A9"/>
              </w:rPr>
              <w:t xml:space="preserve">Amerikan Samoa </w:t>
            </w:r>
          </w:p>
        </w:tc>
        <w:tc>
          <w:tcPr>
            <w:tcW w:w="2461" w:type="dxa"/>
            <w:tcBorders/>
            <w:vAlign w:val="center"/>
          </w:tcPr>
          <w:p>
            <w:pPr>
              <w:pStyle w:val="TableContents"/>
              <w:bidi w:val="0"/>
              <w:spacing w:before="0" w:after="283"/>
              <w:jc w:val="left"/>
              <w:rPr/>
            </w:pPr>
            <w:r>
              <w:rPr/>
              <w:t xml:space="preserve">15% -- 44% </w:t>
            </w:r>
          </w:p>
        </w:tc>
        <w:tc>
          <w:tcPr>
            <w:tcW w:w="1246" w:type="dxa"/>
            <w:tcBorders/>
            <w:vAlign w:val="center"/>
          </w:tcPr>
          <w:p>
            <w:pPr>
              <w:pStyle w:val="TableContents"/>
              <w:bidi w:val="0"/>
              <w:spacing w:before="0" w:after="283"/>
              <w:jc w:val="left"/>
              <w:rPr/>
            </w:pPr>
            <w:r>
              <w:rPr/>
              <w:t xml:space="preserve">4% </w:t>
            </w:r>
          </w:p>
        </w:tc>
        <w:tc>
          <w:tcPr>
            <w:tcW w:w="1531" w:type="dxa"/>
            <w:tcBorders/>
            <w:vAlign w:val="center"/>
          </w:tcPr>
          <w:p>
            <w:pPr>
              <w:pStyle w:val="TableContents"/>
              <w:bidi w:val="0"/>
              <w:spacing w:before="0" w:after="283"/>
              <w:jc w:val="left"/>
              <w:rPr/>
            </w:pPr>
            <w:r>
              <w:rPr/>
              <w:t xml:space="preserve">6%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Amerikan Samoassa </w:t>
            </w:r>
          </w:p>
        </w:tc>
      </w:tr>
      <w:tr>
        <w:trPr/>
        <w:tc>
          <w:tcPr>
            <w:tcW w:w="1516" w:type="dxa"/>
            <w:tcBorders/>
            <w:vAlign w:val="center"/>
          </w:tcPr>
          <w:p>
            <w:pPr>
              <w:pStyle w:val="TableContents"/>
              <w:bidi w:val="0"/>
              <w:spacing w:before="0" w:after="283"/>
              <w:jc w:val="left"/>
              <w:rPr/>
            </w:pPr>
            <w:r>
              <w:rPr/>
              <w:t xml:space="preserve">Andorra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50000000000000000000000 ♠ 0%, 70001000000000000000000 ♠ 1% tai 700025000000000000000 ♠ 2,5% (alennettu verokanta) 700045000000000000000 ♠ 4,5% (yleinen verokanta) 700095000000000000000 ♠ 9,5% (pankkipalvelut) </w:t>
            </w:r>
          </w:p>
        </w:tc>
        <w:tc>
          <w:tcPr>
            <w:tcW w:w="1546" w:type="dxa"/>
            <w:tcBorders/>
            <w:vAlign w:val="center"/>
          </w:tcPr>
          <w:p>
            <w:pPr>
              <w:pStyle w:val="TableContents"/>
              <w:bidi w:val="0"/>
              <w:spacing w:before="0" w:after="283"/>
              <w:jc w:val="left"/>
              <w:rPr/>
            </w:pPr>
            <w:r>
              <w:rPr/>
              <w:t xml:space="preserve">Verotus Andorrassa </w:t>
            </w:r>
          </w:p>
        </w:tc>
      </w:tr>
      <w:tr>
        <w:trPr/>
        <w:tc>
          <w:tcPr>
            <w:tcW w:w="1516" w:type="dxa"/>
            <w:tcBorders/>
            <w:vAlign w:val="center"/>
          </w:tcPr>
          <w:p>
            <w:pPr>
              <w:pStyle w:val="TableContents"/>
              <w:bidi w:val="0"/>
              <w:spacing w:before="0" w:after="283"/>
              <w:jc w:val="left"/>
              <w:rPr/>
            </w:pPr>
            <w:r>
              <w:rPr/>
              <w:t xml:space="preserve">Angola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17%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Angolassa </w:t>
            </w:r>
          </w:p>
        </w:tc>
      </w:tr>
      <w:tr>
        <w:trPr/>
        <w:tc>
          <w:tcPr>
            <w:tcW w:w="1516" w:type="dxa"/>
            <w:tcBorders/>
            <w:vAlign w:val="center"/>
          </w:tcPr>
          <w:p>
            <w:pPr>
              <w:pStyle w:val="TableContents"/>
              <w:bidi w:val="0"/>
              <w:spacing w:before="0" w:after="283"/>
              <w:jc w:val="left"/>
              <w:rPr/>
            </w:pPr>
            <w:r>
              <w:rPr/>
              <w:t xml:space="preserve">Anguilla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Anguillassa </w:t>
            </w:r>
          </w:p>
        </w:tc>
      </w:tr>
      <w:tr>
        <w:trPr/>
        <w:tc>
          <w:tcPr>
            <w:tcW w:w="1516" w:type="dxa"/>
            <w:tcBorders/>
            <w:vAlign w:val="center"/>
          </w:tcPr>
          <w:p>
            <w:pPr>
              <w:pStyle w:val="TableContents"/>
              <w:bidi w:val="0"/>
              <w:spacing w:before="0" w:after="283"/>
              <w:jc w:val="left"/>
              <w:rPr/>
            </w:pPr>
            <w:r>
              <w:rPr/>
              <w:t xml:space="preserve">Argentiina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9%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7001210000000000000 ♠ 21% </w:t>
            </w:r>
          </w:p>
        </w:tc>
        <w:tc>
          <w:tcPr>
            <w:tcW w:w="1546" w:type="dxa"/>
            <w:tcBorders/>
            <w:vAlign w:val="center"/>
          </w:tcPr>
          <w:p>
            <w:pPr>
              <w:pStyle w:val="TableContents"/>
              <w:bidi w:val="0"/>
              <w:spacing w:before="0" w:after="283"/>
              <w:jc w:val="left"/>
              <w:rPr/>
            </w:pPr>
            <w:r>
              <w:rPr/>
              <w:t xml:space="preserve">Verotus Argentiinassa </w:t>
            </w:r>
          </w:p>
        </w:tc>
      </w:tr>
      <w:tr>
        <w:trPr/>
        <w:tc>
          <w:tcPr>
            <w:tcW w:w="1516" w:type="dxa"/>
            <w:tcBorders/>
            <w:vAlign w:val="center"/>
          </w:tcPr>
          <w:p>
            <w:pPr>
              <w:pStyle w:val="TableContents"/>
              <w:bidi w:val="0"/>
              <w:spacing w:before="0" w:after="283"/>
              <w:jc w:val="left"/>
              <w:rPr/>
            </w:pPr>
            <w:r>
              <w:rPr/>
              <w:t xml:space="preserve">Armenia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24.4% </w:t>
            </w:r>
          </w:p>
        </w:tc>
        <w:tc>
          <w:tcPr>
            <w:tcW w:w="1531" w:type="dxa"/>
            <w:tcBorders/>
            <w:vAlign w:val="center"/>
          </w:tcPr>
          <w:p>
            <w:pPr>
              <w:pStyle w:val="TableContents"/>
              <w:bidi w:val="0"/>
              <w:spacing w:before="0" w:after="283"/>
              <w:jc w:val="left"/>
              <w:rPr/>
            </w:pPr>
            <w:r>
              <w:rPr/>
              <w:t xml:space="preserve">36%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Armeniassa </w:t>
            </w:r>
          </w:p>
        </w:tc>
      </w:tr>
      <w:tr>
        <w:trPr/>
        <w:tc>
          <w:tcPr>
            <w:tcW w:w="1516" w:type="dxa"/>
            <w:tcBorders/>
            <w:vAlign w:val="center"/>
          </w:tcPr>
          <w:p>
            <w:pPr>
              <w:pStyle w:val="TableContents"/>
              <w:bidi w:val="0"/>
              <w:spacing w:before="0" w:after="283"/>
              <w:jc w:val="left"/>
              <w:rPr/>
            </w:pPr>
            <w:r>
              <w:rPr/>
              <w:t xml:space="preserve">Aruba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58.95% </w:t>
            </w:r>
          </w:p>
        </w:tc>
        <w:tc>
          <w:tcPr>
            <w:tcW w:w="2596" w:type="dxa"/>
            <w:tcBorders/>
            <w:vAlign w:val="center"/>
          </w:tcPr>
          <w:p>
            <w:pPr>
              <w:pStyle w:val="TableContents"/>
              <w:bidi w:val="0"/>
              <w:spacing w:before="0" w:after="283"/>
              <w:jc w:val="left"/>
              <w:rPr/>
            </w:pPr>
            <w:r>
              <w:rPr/>
              <w:t xml:space="preserve">1,5 % (liikevaihtovero) </w:t>
            </w:r>
          </w:p>
        </w:tc>
        <w:tc>
          <w:tcPr>
            <w:tcW w:w="1546" w:type="dxa"/>
            <w:tcBorders/>
            <w:vAlign w:val="center"/>
          </w:tcPr>
          <w:p>
            <w:pPr>
              <w:pStyle w:val="TableContents"/>
              <w:bidi w:val="0"/>
              <w:spacing w:before="0" w:after="283"/>
              <w:jc w:val="left"/>
              <w:rPr/>
            </w:pPr>
            <w:r>
              <w:rPr/>
              <w:t xml:space="preserve">Verotus Arubassa </w:t>
            </w:r>
          </w:p>
        </w:tc>
      </w:tr>
      <w:tr>
        <w:trPr/>
        <w:tc>
          <w:tcPr>
            <w:tcW w:w="1516" w:type="dxa"/>
            <w:tcBorders/>
            <w:vAlign w:val="center"/>
          </w:tcPr>
          <w:p>
            <w:pPr>
              <w:pStyle w:val="TableContents"/>
              <w:bidi w:val="0"/>
              <w:spacing w:before="0" w:after="283"/>
              <w:jc w:val="left"/>
              <w:rPr/>
            </w:pPr>
            <w:r>
              <w:rPr/>
              <w:t xml:space="preserve">Australia </w:t>
            </w:r>
          </w:p>
        </w:tc>
        <w:tc>
          <w:tcPr>
            <w:tcW w:w="2461" w:type="dxa"/>
            <w:tcBorders/>
            <w:vAlign w:val="center"/>
          </w:tcPr>
          <w:p>
            <w:pPr>
              <w:pStyle w:val="TableContents"/>
              <w:bidi w:val="0"/>
              <w:spacing w:before="0" w:after="283"/>
              <w:jc w:val="left"/>
              <w:rPr/>
            </w:pPr>
            <w:r>
              <w:rPr/>
              <w:t xml:space="preserve">28.5% -- 30%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49% </w:t>
            </w:r>
          </w:p>
        </w:tc>
        <w:tc>
          <w:tcPr>
            <w:tcW w:w="2596" w:type="dxa"/>
            <w:tcBorders/>
            <w:vAlign w:val="center"/>
          </w:tcPr>
          <w:p>
            <w:pPr>
              <w:pStyle w:val="TableContents"/>
              <w:bidi w:val="0"/>
              <w:spacing w:before="0" w:after="283"/>
              <w:jc w:val="left"/>
              <w:rPr/>
            </w:pPr>
            <w:r>
              <w:rPr/>
              <w:t xml:space="preserve">50000000000000000000000 ♠ 0% (välttämättömät tuotteet) 70011000000000000000000 ♠ 10% (muut) </w:t>
            </w:r>
          </w:p>
        </w:tc>
        <w:tc>
          <w:tcPr>
            <w:tcW w:w="1546" w:type="dxa"/>
            <w:tcBorders/>
            <w:vAlign w:val="center"/>
          </w:tcPr>
          <w:p>
            <w:pPr>
              <w:pStyle w:val="TableContents"/>
              <w:bidi w:val="0"/>
              <w:spacing w:before="0" w:after="283"/>
              <w:jc w:val="left"/>
              <w:rPr/>
            </w:pPr>
            <w:r>
              <w:rPr/>
              <w:t xml:space="preserve">Verotus Australiassa </w:t>
            </w:r>
          </w:p>
        </w:tc>
      </w:tr>
      <w:tr>
        <w:trPr/>
        <w:tc>
          <w:tcPr>
            <w:tcW w:w="1516" w:type="dxa"/>
            <w:tcBorders/>
            <w:vAlign w:val="center"/>
          </w:tcPr>
          <w:p>
            <w:pPr>
              <w:pStyle w:val="TableContents"/>
              <w:bidi w:val="0"/>
              <w:spacing w:before="0" w:after="283"/>
              <w:jc w:val="left"/>
              <w:rPr/>
            </w:pPr>
            <w:r>
              <w:rPr/>
              <w:t xml:space="preserve">Itävalta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55% </w:t>
            </w:r>
          </w:p>
        </w:tc>
        <w:tc>
          <w:tcPr>
            <w:tcW w:w="2596" w:type="dxa"/>
            <w:tcBorders/>
            <w:vAlign w:val="center"/>
          </w:tcPr>
          <w:p>
            <w:pPr>
              <w:pStyle w:val="TableContents"/>
              <w:bidi w:val="0"/>
              <w:spacing w:before="0" w:after="283"/>
              <w:jc w:val="left"/>
              <w:rPr/>
            </w:pPr>
            <w:r>
              <w:rPr/>
              <w:t xml:space="preserve">70011000000000000000000 ♠ 10 % (perustuotteet) 700113000000000000000 ♠ 13 % (matkailupalvelut) 70012000000000000000000 ♠ 20 % (muut) </w:t>
            </w:r>
          </w:p>
        </w:tc>
        <w:tc>
          <w:tcPr>
            <w:tcW w:w="1546" w:type="dxa"/>
            <w:tcBorders/>
            <w:vAlign w:val="center"/>
          </w:tcPr>
          <w:p>
            <w:pPr>
              <w:pStyle w:val="TableContents"/>
              <w:bidi w:val="0"/>
              <w:spacing w:before="0" w:after="283"/>
              <w:jc w:val="left"/>
              <w:rPr/>
            </w:pPr>
            <w:r>
              <w:rPr/>
              <w:t xml:space="preserve">Verotus Itävallassa </w:t>
            </w:r>
          </w:p>
        </w:tc>
      </w:tr>
      <w:tr>
        <w:trPr/>
        <w:tc>
          <w:tcPr>
            <w:tcW w:w="1516" w:type="dxa"/>
            <w:tcBorders/>
            <w:vAlign w:val="center"/>
          </w:tcPr>
          <w:p>
            <w:pPr>
              <w:pStyle w:val="TableContents"/>
              <w:bidi w:val="0"/>
              <w:spacing w:before="0" w:after="283"/>
              <w:jc w:val="left"/>
              <w:rPr/>
            </w:pPr>
            <w:r>
              <w:rPr/>
              <w:t xml:space="preserve">Azerbaidžan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14%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Azerbaidžanissa </w:t>
            </w:r>
          </w:p>
        </w:tc>
      </w:tr>
      <w:tr>
        <w:trPr/>
        <w:tc>
          <w:tcPr>
            <w:tcW w:w="1516" w:type="dxa"/>
            <w:tcBorders/>
            <w:vAlign w:val="center"/>
          </w:tcPr>
          <w:p>
            <w:pPr>
              <w:pStyle w:val="TableContents"/>
              <w:bidi w:val="0"/>
              <w:spacing w:before="0" w:after="283"/>
              <w:jc w:val="left"/>
              <w:rPr/>
            </w:pPr>
            <w:r>
              <w:rPr/>
              <w:t xml:space="preserve">Bahama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 (8,8 % sosiaaliturvamaksu) </w:t>
            </w:r>
          </w:p>
        </w:tc>
        <w:tc>
          <w:tcPr>
            <w:tcW w:w="2596" w:type="dxa"/>
            <w:tcBorders/>
            <w:vAlign w:val="center"/>
          </w:tcPr>
          <w:p>
            <w:pPr>
              <w:pStyle w:val="TableContents"/>
              <w:bidi w:val="0"/>
              <w:spacing w:before="0" w:after="283"/>
              <w:jc w:val="left"/>
              <w:rPr/>
            </w:pPr>
            <w:r>
              <w:rPr/>
              <w:t xml:space="preserve">0% -- 7.5% </w:t>
            </w:r>
          </w:p>
        </w:tc>
        <w:tc>
          <w:tcPr>
            <w:tcW w:w="1546" w:type="dxa"/>
            <w:tcBorders/>
            <w:vAlign w:val="center"/>
          </w:tcPr>
          <w:p>
            <w:pPr>
              <w:pStyle w:val="TableContents"/>
              <w:bidi w:val="0"/>
              <w:spacing w:before="0" w:after="283"/>
              <w:jc w:val="left"/>
              <w:rPr/>
            </w:pPr>
            <w:r>
              <w:rPr/>
              <w:t xml:space="preserve">Verotus Bahamalla </w:t>
            </w:r>
          </w:p>
        </w:tc>
      </w:tr>
      <w:tr>
        <w:trPr/>
        <w:tc>
          <w:tcPr>
            <w:tcW w:w="1516" w:type="dxa"/>
            <w:tcBorders/>
            <w:vAlign w:val="center"/>
          </w:tcPr>
          <w:p>
            <w:pPr>
              <w:pStyle w:val="TableContents"/>
              <w:bidi w:val="0"/>
              <w:spacing w:before="0" w:after="283"/>
              <w:jc w:val="left"/>
              <w:rPr/>
            </w:pPr>
            <w:r>
              <w:rPr/>
              <w:t xml:space="preserve">Bangladesh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7001150000000000000 ♠ 15% </w:t>
            </w:r>
          </w:p>
        </w:tc>
        <w:tc>
          <w:tcPr>
            <w:tcW w:w="1546" w:type="dxa"/>
            <w:tcBorders/>
            <w:vAlign w:val="center"/>
          </w:tcPr>
          <w:p>
            <w:pPr>
              <w:pStyle w:val="TableContents"/>
              <w:bidi w:val="0"/>
              <w:spacing w:before="0" w:after="283"/>
              <w:jc w:val="left"/>
              <w:rPr/>
            </w:pPr>
            <w:r>
              <w:rPr/>
              <w:t xml:space="preserve">Verotus Bangladeshissa </w:t>
            </w:r>
          </w:p>
        </w:tc>
      </w:tr>
      <w:tr>
        <w:trPr/>
        <w:tc>
          <w:tcPr>
            <w:tcW w:w="1516" w:type="dxa"/>
            <w:tcBorders/>
            <w:vAlign w:val="center"/>
          </w:tcPr>
          <w:p>
            <w:pPr>
              <w:pStyle w:val="TableContents"/>
              <w:bidi w:val="0"/>
              <w:spacing w:before="0" w:after="283"/>
              <w:jc w:val="left"/>
              <w:rPr/>
            </w:pPr>
            <w:r>
              <w:rPr/>
              <w:t xml:space="preserve">Barbados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38% </w:t>
            </w:r>
          </w:p>
        </w:tc>
        <w:tc>
          <w:tcPr>
            <w:tcW w:w="2596" w:type="dxa"/>
            <w:tcBorders/>
            <w:vAlign w:val="center"/>
          </w:tcPr>
          <w:p>
            <w:pPr>
              <w:pStyle w:val="TableContents"/>
              <w:bidi w:val="0"/>
              <w:spacing w:before="0" w:after="283"/>
              <w:jc w:val="left"/>
              <w:rPr/>
            </w:pPr>
            <w:r>
              <w:rPr/>
              <w:t xml:space="preserve">70011750000000000000000 ♠ 17,5% (hotellimajoitus 7,5%) </w:t>
            </w:r>
          </w:p>
        </w:tc>
        <w:tc>
          <w:tcPr>
            <w:tcW w:w="1546" w:type="dxa"/>
            <w:tcBorders/>
            <w:vAlign w:val="center"/>
          </w:tcPr>
          <w:p>
            <w:pPr>
              <w:pStyle w:val="TableContents"/>
              <w:bidi w:val="0"/>
              <w:spacing w:before="0" w:after="283"/>
              <w:jc w:val="left"/>
              <w:rPr/>
            </w:pPr>
            <w:r>
              <w:rPr/>
              <w:t xml:space="preserve">Barbadosin verotus </w:t>
            </w:r>
          </w:p>
        </w:tc>
      </w:tr>
      <w:tr>
        <w:trPr/>
        <w:tc>
          <w:tcPr>
            <w:tcW w:w="1516" w:type="dxa"/>
            <w:tcBorders/>
            <w:vAlign w:val="center"/>
          </w:tcPr>
          <w:p>
            <w:pPr>
              <w:pStyle w:val="TableContents"/>
              <w:bidi w:val="0"/>
              <w:spacing w:before="0" w:after="283"/>
              <w:jc w:val="left"/>
              <w:rPr/>
            </w:pPr>
            <w:r>
              <w:rPr/>
              <w:t xml:space="preserve">Bahrain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Bahrainissa </w:t>
            </w:r>
          </w:p>
        </w:tc>
      </w:tr>
      <w:tr>
        <w:trPr/>
        <w:tc>
          <w:tcPr>
            <w:tcW w:w="1516" w:type="dxa"/>
            <w:tcBorders/>
            <w:vAlign w:val="center"/>
          </w:tcPr>
          <w:p>
            <w:pPr>
              <w:pStyle w:val="TableContents"/>
              <w:bidi w:val="0"/>
              <w:spacing w:before="0" w:after="283"/>
              <w:jc w:val="left"/>
              <w:rPr/>
            </w:pPr>
            <w:r>
              <w:rPr/>
              <w:t xml:space="preserve">Valko-Venäjä </w:t>
            </w:r>
          </w:p>
        </w:tc>
        <w:tc>
          <w:tcPr>
            <w:tcW w:w="246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pPr>
            <w:r>
              <w:rPr/>
              <w:t xml:space="preserve">17% </w:t>
            </w:r>
          </w:p>
        </w:tc>
        <w:tc>
          <w:tcPr>
            <w:tcW w:w="2596" w:type="dxa"/>
            <w:tcBorders/>
            <w:vAlign w:val="center"/>
          </w:tcPr>
          <w:p>
            <w:pPr>
              <w:pStyle w:val="TableContents"/>
              <w:bidi w:val="0"/>
              <w:spacing w:before="0" w:after="283"/>
              <w:jc w:val="left"/>
              <w:rPr/>
            </w:pPr>
            <w:r>
              <w:rPr/>
              <w:t xml:space="preserve">70012000000000000000000 ♠ 20 % tai 10 % </w:t>
            </w:r>
          </w:p>
        </w:tc>
        <w:tc>
          <w:tcPr>
            <w:tcW w:w="1546" w:type="dxa"/>
            <w:tcBorders/>
            <w:vAlign w:val="center"/>
          </w:tcPr>
          <w:p>
            <w:pPr>
              <w:pStyle w:val="TableContents"/>
              <w:bidi w:val="0"/>
              <w:spacing w:before="0" w:after="283"/>
              <w:jc w:val="left"/>
              <w:rPr/>
            </w:pPr>
            <w:r>
              <w:rPr/>
              <w:t xml:space="preserve">Verotus Valko-Venäjällä </w:t>
            </w:r>
          </w:p>
        </w:tc>
      </w:tr>
      <w:tr>
        <w:trPr/>
        <w:tc>
          <w:tcPr>
            <w:tcW w:w="1516" w:type="dxa"/>
            <w:tcBorders/>
            <w:vAlign w:val="center"/>
          </w:tcPr>
          <w:p>
            <w:pPr>
              <w:pStyle w:val="TableContents"/>
              <w:bidi w:val="0"/>
              <w:spacing w:before="0" w:after="283"/>
              <w:jc w:val="left"/>
              <w:rPr/>
            </w:pPr>
            <w:r>
              <w:rPr/>
              <w:t xml:space="preserve">Belgia </w:t>
            </w:r>
          </w:p>
        </w:tc>
        <w:tc>
          <w:tcPr>
            <w:tcW w:w="2461" w:type="dxa"/>
            <w:tcBorders/>
            <w:vAlign w:val="center"/>
          </w:tcPr>
          <w:p>
            <w:pPr>
              <w:pStyle w:val="TableContents"/>
              <w:bidi w:val="0"/>
              <w:spacing w:before="0" w:after="283"/>
              <w:jc w:val="left"/>
              <w:rPr/>
            </w:pPr>
            <w:r>
              <w:rPr/>
              <w:t xml:space="preserve">33.99% </w:t>
            </w:r>
          </w:p>
        </w:tc>
        <w:tc>
          <w:tcPr>
            <w:tcW w:w="1246"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64% (55%) </w:t>
            </w:r>
          </w:p>
        </w:tc>
        <w:tc>
          <w:tcPr>
            <w:tcW w:w="2596" w:type="dxa"/>
            <w:tcBorders/>
            <w:vAlign w:val="center"/>
          </w:tcPr>
          <w:p>
            <w:pPr>
              <w:pStyle w:val="TableContents"/>
              <w:bidi w:val="0"/>
              <w:spacing w:before="0" w:after="283"/>
              <w:jc w:val="left"/>
              <w:rPr/>
            </w:pPr>
            <w:r>
              <w:rPr/>
              <w:t xml:space="preserve">7001210000000000000 ♠ 21% -- 12% (ravintolat) -- 6% (välttämättömyystavarat ja valikoidut tavarat) </w:t>
            </w:r>
          </w:p>
        </w:tc>
        <w:tc>
          <w:tcPr>
            <w:tcW w:w="1546" w:type="dxa"/>
            <w:tcBorders/>
            <w:vAlign w:val="center"/>
          </w:tcPr>
          <w:p>
            <w:pPr>
              <w:pStyle w:val="TableContents"/>
              <w:bidi w:val="0"/>
              <w:spacing w:before="0" w:after="283"/>
              <w:jc w:val="left"/>
              <w:rPr/>
            </w:pPr>
            <w:r>
              <w:rPr/>
              <w:t xml:space="preserve">Verotus Belgiassa </w:t>
            </w:r>
          </w:p>
        </w:tc>
      </w:tr>
      <w:tr>
        <w:trPr/>
        <w:tc>
          <w:tcPr>
            <w:tcW w:w="1516" w:type="dxa"/>
            <w:tcBorders/>
            <w:vAlign w:val="center"/>
          </w:tcPr>
          <w:p>
            <w:pPr>
              <w:pStyle w:val="TableContents"/>
              <w:bidi w:val="0"/>
              <w:spacing w:before="0" w:after="283"/>
              <w:jc w:val="left"/>
              <w:rPr/>
            </w:pPr>
            <w:r>
              <w:rPr/>
              <w:t xml:space="preserve">Belize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7001125000000000000 ♠ 12.5% </w:t>
            </w:r>
          </w:p>
        </w:tc>
        <w:tc>
          <w:tcPr>
            <w:tcW w:w="1546" w:type="dxa"/>
            <w:tcBorders/>
            <w:vAlign w:val="center"/>
          </w:tcPr>
          <w:p>
            <w:pPr>
              <w:pStyle w:val="TableContents"/>
              <w:bidi w:val="0"/>
              <w:spacing w:before="0" w:after="283"/>
              <w:jc w:val="left"/>
              <w:rPr/>
            </w:pPr>
            <w:r>
              <w:rPr/>
              <w:t xml:space="preserve">Verotus Belizessä </w:t>
            </w:r>
          </w:p>
        </w:tc>
      </w:tr>
      <w:tr>
        <w:trPr/>
        <w:tc>
          <w:tcPr>
            <w:tcW w:w="1516" w:type="dxa"/>
            <w:tcBorders/>
            <w:vAlign w:val="center"/>
          </w:tcPr>
          <w:p>
            <w:pPr>
              <w:pStyle w:val="TableContents"/>
              <w:bidi w:val="0"/>
              <w:spacing w:before="0" w:after="283"/>
              <w:jc w:val="left"/>
              <w:rPr/>
            </w:pPr>
            <w:r>
              <w:rPr/>
              <w:t xml:space="preserve">Benin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Beninissä </w:t>
            </w:r>
          </w:p>
        </w:tc>
      </w:tr>
      <w:tr>
        <w:trPr/>
        <w:tc>
          <w:tcPr>
            <w:tcW w:w="1516" w:type="dxa"/>
            <w:tcBorders/>
            <w:vAlign w:val="center"/>
          </w:tcPr>
          <w:p>
            <w:pPr>
              <w:pStyle w:val="TableContents"/>
              <w:bidi w:val="0"/>
              <w:spacing w:before="0" w:after="283"/>
              <w:jc w:val="left"/>
              <w:rPr/>
            </w:pPr>
            <w:r>
              <w:rPr/>
              <w:t xml:space="preserve">Bermuda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Bermudalla </w:t>
            </w:r>
          </w:p>
        </w:tc>
      </w:tr>
      <w:tr>
        <w:trPr/>
        <w:tc>
          <w:tcPr>
            <w:tcW w:w="1516" w:type="dxa"/>
            <w:tcBorders/>
            <w:vAlign w:val="center"/>
          </w:tcPr>
          <w:p>
            <w:pPr>
              <w:pStyle w:val="TableContents"/>
              <w:bidi w:val="0"/>
              <w:spacing w:before="0" w:after="283"/>
              <w:jc w:val="left"/>
              <w:rPr/>
            </w:pPr>
            <w:r>
              <w:rPr/>
              <w:t xml:space="preserve">Bhutan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Bhutanissa </w:t>
            </w:r>
          </w:p>
        </w:tc>
      </w:tr>
      <w:tr>
        <w:trPr/>
        <w:tc>
          <w:tcPr>
            <w:tcW w:w="1516" w:type="dxa"/>
            <w:tcBorders/>
            <w:vAlign w:val="center"/>
          </w:tcPr>
          <w:p>
            <w:pPr>
              <w:pStyle w:val="TableContents"/>
              <w:bidi w:val="0"/>
              <w:spacing w:before="0" w:after="283"/>
              <w:jc w:val="left"/>
              <w:rPr/>
            </w:pPr>
            <w:r>
              <w:rPr/>
              <w:t xml:space="preserve">Bolivia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70011300000000000000000 ♠ 13% (alv) -- useita verokantoja (ICE: tiettyjen tuotteiden kulutus) </w:t>
            </w:r>
          </w:p>
        </w:tc>
        <w:tc>
          <w:tcPr>
            <w:tcW w:w="1546" w:type="dxa"/>
            <w:tcBorders/>
            <w:vAlign w:val="center"/>
          </w:tcPr>
          <w:p>
            <w:pPr>
              <w:pStyle w:val="TableContents"/>
              <w:bidi w:val="0"/>
              <w:spacing w:before="0" w:after="283"/>
              <w:jc w:val="left"/>
              <w:rPr/>
            </w:pPr>
            <w:r>
              <w:rPr/>
              <w:t xml:space="preserve">Verotus Boliviassa </w:t>
            </w:r>
          </w:p>
        </w:tc>
      </w:tr>
      <w:tr>
        <w:trPr/>
        <w:tc>
          <w:tcPr>
            <w:tcW w:w="1516" w:type="dxa"/>
            <w:tcBorders/>
            <w:vAlign w:val="center"/>
          </w:tcPr>
          <w:p>
            <w:pPr>
              <w:pStyle w:val="TableContents"/>
              <w:bidi w:val="0"/>
              <w:spacing w:before="0" w:after="283"/>
              <w:jc w:val="left"/>
              <w:rPr/>
            </w:pPr>
            <w:r>
              <w:rPr/>
              <w:t xml:space="preserve">Bosnia ja Hertsegovina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5 % FBiH, 0 -- 15 % RS </w:t>
            </w:r>
          </w:p>
        </w:tc>
        <w:tc>
          <w:tcPr>
            <w:tcW w:w="2596" w:type="dxa"/>
            <w:tcBorders/>
            <w:vAlign w:val="center"/>
          </w:tcPr>
          <w:p>
            <w:pPr>
              <w:pStyle w:val="TableContents"/>
              <w:bidi w:val="0"/>
              <w:spacing w:before="0" w:after="283"/>
              <w:jc w:val="left"/>
              <w:rPr/>
            </w:pPr>
            <w:r>
              <w:rPr/>
              <w:t xml:space="preserve">7001170000000000000 ♠ 17% FBiH ja RS </w:t>
            </w:r>
          </w:p>
        </w:tc>
        <w:tc>
          <w:tcPr>
            <w:tcW w:w="1546" w:type="dxa"/>
            <w:tcBorders/>
            <w:vAlign w:val="center"/>
          </w:tcPr>
          <w:p>
            <w:pPr>
              <w:pStyle w:val="TableContents"/>
              <w:bidi w:val="0"/>
              <w:spacing w:before="0" w:after="283"/>
              <w:jc w:val="left"/>
              <w:rPr/>
            </w:pPr>
            <w:r>
              <w:rPr/>
              <w:t xml:space="preserve">Verotus Bosnia ja Hertsegovinassa </w:t>
            </w:r>
          </w:p>
        </w:tc>
      </w:tr>
      <w:tr>
        <w:trPr/>
        <w:tc>
          <w:tcPr>
            <w:tcW w:w="1516" w:type="dxa"/>
            <w:tcBorders/>
            <w:vAlign w:val="center"/>
          </w:tcPr>
          <w:p>
            <w:pPr>
              <w:pStyle w:val="TableContents"/>
              <w:bidi w:val="0"/>
              <w:spacing w:before="0" w:after="283"/>
              <w:jc w:val="left"/>
              <w:rPr/>
            </w:pPr>
            <w:r>
              <w:rPr/>
              <w:t xml:space="preserve">Botswana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7001120000000000000 ♠ 12% </w:t>
            </w:r>
          </w:p>
        </w:tc>
        <w:tc>
          <w:tcPr>
            <w:tcW w:w="1546" w:type="dxa"/>
            <w:tcBorders/>
            <w:vAlign w:val="center"/>
          </w:tcPr>
          <w:p>
            <w:pPr>
              <w:pStyle w:val="TableContents"/>
              <w:bidi w:val="0"/>
              <w:spacing w:before="0" w:after="283"/>
              <w:jc w:val="left"/>
              <w:rPr/>
            </w:pPr>
            <w:r>
              <w:rPr/>
              <w:t xml:space="preserve">Verotus Botswanassa </w:t>
            </w:r>
          </w:p>
        </w:tc>
      </w:tr>
      <w:tr>
        <w:trPr/>
        <w:tc>
          <w:tcPr>
            <w:tcW w:w="1516" w:type="dxa"/>
            <w:tcBorders/>
            <w:vAlign w:val="center"/>
          </w:tcPr>
          <w:p>
            <w:pPr>
              <w:pStyle w:val="TableContents"/>
              <w:bidi w:val="0"/>
              <w:spacing w:before="0" w:after="283"/>
              <w:jc w:val="left"/>
              <w:rPr/>
            </w:pPr>
            <w:r>
              <w:rPr/>
              <w:t xml:space="preserve">Brasilia </w:t>
            </w:r>
          </w:p>
        </w:tc>
        <w:tc>
          <w:tcPr>
            <w:tcW w:w="246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27.5% </w:t>
            </w:r>
          </w:p>
        </w:tc>
        <w:tc>
          <w:tcPr>
            <w:tcW w:w="2596" w:type="dxa"/>
            <w:tcBorders/>
            <w:vAlign w:val="center"/>
          </w:tcPr>
          <w:p>
            <w:pPr>
              <w:pStyle w:val="TableContents"/>
              <w:bidi w:val="0"/>
              <w:spacing w:before="0" w:after="283"/>
              <w:jc w:val="left"/>
              <w:rPr/>
            </w:pPr>
            <w:r>
              <w:rPr/>
              <w:t xml:space="preserve">7001170000000000000 ♠ 17%-25%. </w:t>
            </w:r>
          </w:p>
        </w:tc>
        <w:tc>
          <w:tcPr>
            <w:tcW w:w="1546" w:type="dxa"/>
            <w:tcBorders/>
            <w:vAlign w:val="center"/>
          </w:tcPr>
          <w:p>
            <w:pPr>
              <w:pStyle w:val="TableContents"/>
              <w:bidi w:val="0"/>
              <w:spacing w:before="0" w:after="283"/>
              <w:jc w:val="left"/>
              <w:rPr/>
            </w:pPr>
            <w:r>
              <w:rPr/>
              <w:t xml:space="preserve">Brasilian verotus </w:t>
            </w:r>
          </w:p>
        </w:tc>
      </w:tr>
      <w:tr>
        <w:trPr/>
        <w:tc>
          <w:tcPr>
            <w:tcW w:w="1516" w:type="dxa"/>
            <w:tcBorders/>
            <w:vAlign w:val="center"/>
          </w:tcPr>
          <w:p>
            <w:pPr>
              <w:pStyle w:val="TableContents"/>
              <w:bidi w:val="0"/>
              <w:spacing w:before="0" w:after="283"/>
              <w:jc w:val="left"/>
              <w:rPr/>
            </w:pPr>
            <w:r>
              <w:rPr/>
              <w:t xml:space="preserve">Brunei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Bruneissa </w:t>
            </w:r>
          </w:p>
        </w:tc>
      </w:tr>
      <w:tr>
        <w:trPr/>
        <w:tc>
          <w:tcPr>
            <w:tcW w:w="1516" w:type="dxa"/>
            <w:tcBorders/>
            <w:vAlign w:val="center"/>
          </w:tcPr>
          <w:p>
            <w:pPr>
              <w:pStyle w:val="TableContents"/>
              <w:bidi w:val="0"/>
              <w:spacing w:before="0" w:after="283"/>
              <w:jc w:val="left"/>
              <w:rPr/>
            </w:pPr>
            <w:r>
              <w:rPr/>
              <w:t xml:space="preserve">Bulgaria </w:t>
            </w:r>
          </w:p>
        </w:tc>
        <w:tc>
          <w:tcPr>
            <w:tcW w:w="2461" w:type="dxa"/>
            <w:tcBorders/>
            <w:vAlign w:val="center"/>
          </w:tcPr>
          <w:p>
            <w:pPr>
              <w:pStyle w:val="TableContents"/>
              <w:bidi w:val="0"/>
              <w:spacing w:before="0" w:after="283"/>
              <w:jc w:val="left"/>
              <w:rPr/>
            </w:pPr>
            <w:r>
              <w:rPr/>
              <w:t xml:space="preserve">10 % (+ 5 % voitonjaosta)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Bulgariassa </w:t>
            </w:r>
          </w:p>
        </w:tc>
      </w:tr>
      <w:tr>
        <w:trPr/>
        <w:tc>
          <w:tcPr>
            <w:tcW w:w="1516" w:type="dxa"/>
            <w:tcBorders/>
            <w:vAlign w:val="center"/>
          </w:tcPr>
          <w:p>
            <w:pPr>
              <w:pStyle w:val="TableContents"/>
              <w:bidi w:val="0"/>
              <w:spacing w:before="0" w:after="283"/>
              <w:jc w:val="left"/>
              <w:rPr/>
            </w:pPr>
            <w:r>
              <w:rPr/>
              <w:t xml:space="preserve">Burkina Faso </w:t>
            </w:r>
          </w:p>
        </w:tc>
        <w:tc>
          <w:tcPr>
            <w:tcW w:w="2461" w:type="dxa"/>
            <w:tcBorders/>
            <w:vAlign w:val="center"/>
          </w:tcPr>
          <w:p>
            <w:pPr>
              <w:pStyle w:val="TableContents"/>
              <w:bidi w:val="0"/>
              <w:spacing w:before="0" w:after="283"/>
              <w:jc w:val="left"/>
              <w:rPr/>
            </w:pPr>
            <w:r>
              <w:rPr/>
              <w:t xml:space="preserve">27.5%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Burkina Fasossa </w:t>
            </w:r>
          </w:p>
        </w:tc>
      </w:tr>
      <w:tr>
        <w:trPr/>
        <w:tc>
          <w:tcPr>
            <w:tcW w:w="1516" w:type="dxa"/>
            <w:tcBorders/>
            <w:vAlign w:val="center"/>
          </w:tcPr>
          <w:p>
            <w:pPr>
              <w:pStyle w:val="TableContents"/>
              <w:bidi w:val="0"/>
              <w:spacing w:before="0" w:after="283"/>
              <w:jc w:val="left"/>
              <w:rPr/>
            </w:pPr>
            <w:r>
              <w:rPr/>
              <w:t xml:space="preserve">Burundi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Burundissa </w:t>
            </w:r>
          </w:p>
        </w:tc>
      </w:tr>
      <w:tr>
        <w:trPr/>
        <w:tc>
          <w:tcPr>
            <w:tcW w:w="1516" w:type="dxa"/>
            <w:tcBorders/>
            <w:vAlign w:val="center"/>
          </w:tcPr>
          <w:p>
            <w:pPr>
              <w:pStyle w:val="TableContents"/>
              <w:bidi w:val="0"/>
              <w:spacing w:before="0" w:after="283"/>
              <w:jc w:val="left"/>
              <w:rPr/>
            </w:pPr>
            <w:r>
              <w:rPr/>
              <w:t xml:space="preserve">Kambodža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Kambodžassa </w:t>
            </w:r>
          </w:p>
        </w:tc>
      </w:tr>
      <w:tr>
        <w:trPr/>
        <w:tc>
          <w:tcPr>
            <w:tcW w:w="1516" w:type="dxa"/>
            <w:tcBorders/>
            <w:vAlign w:val="center"/>
          </w:tcPr>
          <w:p>
            <w:pPr>
              <w:pStyle w:val="TableContents"/>
              <w:bidi w:val="0"/>
              <w:spacing w:before="0" w:after="283"/>
              <w:jc w:val="left"/>
              <w:rPr/>
            </w:pPr>
            <w:r>
              <w:rPr/>
              <w:t xml:space="preserve">Kamerun </w:t>
            </w:r>
          </w:p>
        </w:tc>
        <w:tc>
          <w:tcPr>
            <w:tcW w:w="2461" w:type="dxa"/>
            <w:tcBorders/>
            <w:vAlign w:val="center"/>
          </w:tcPr>
          <w:p>
            <w:pPr>
              <w:pStyle w:val="TableContents"/>
              <w:bidi w:val="0"/>
              <w:spacing w:before="0" w:after="283"/>
              <w:jc w:val="left"/>
              <w:rPr/>
            </w:pPr>
            <w:r>
              <w:rPr/>
              <w:t xml:space="preserve">31.5%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7001192500000000000 ♠ 19.25% </w:t>
            </w:r>
          </w:p>
        </w:tc>
        <w:tc>
          <w:tcPr>
            <w:tcW w:w="1546" w:type="dxa"/>
            <w:tcBorders/>
            <w:vAlign w:val="center"/>
          </w:tcPr>
          <w:p>
            <w:pPr>
              <w:pStyle w:val="TableContents"/>
              <w:bidi w:val="0"/>
              <w:spacing w:before="0" w:after="283"/>
              <w:jc w:val="left"/>
              <w:rPr/>
            </w:pPr>
            <w:r>
              <w:rPr/>
              <w:t xml:space="preserve">Kamerunin verotus </w:t>
            </w:r>
          </w:p>
        </w:tc>
      </w:tr>
      <w:tr>
        <w:trPr/>
        <w:tc>
          <w:tcPr>
            <w:tcW w:w="1516" w:type="dxa"/>
            <w:tcBorders/>
            <w:vAlign w:val="center"/>
          </w:tcPr>
          <w:p>
            <w:pPr>
              <w:pStyle w:val="TableContents"/>
              <w:bidi w:val="0"/>
              <w:spacing w:before="0" w:after="283"/>
              <w:jc w:val="left"/>
              <w:rPr/>
            </w:pPr>
            <w:r>
              <w:rPr/>
              <w:t xml:space="preserve">Kanada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19 % (15 % liittovaltion + (4 % -- 11 % maakuntien))) (0 % ensimmäisistä 11 474 dollarin tuloista). </w:t>
            </w:r>
          </w:p>
        </w:tc>
        <w:tc>
          <w:tcPr>
            <w:tcW w:w="1531" w:type="dxa"/>
            <w:tcBorders/>
            <w:vAlign w:val="center"/>
          </w:tcPr>
          <w:p>
            <w:pPr>
              <w:pStyle w:val="TableContents"/>
              <w:bidi w:val="0"/>
              <w:spacing w:before="0" w:after="283"/>
              <w:jc w:val="left"/>
              <w:rPr/>
            </w:pPr>
            <w:r>
              <w:rPr/>
              <w:t xml:space="preserve">58,75 % Quebecissä (33 % liittovaltion tasolla). </w:t>
            </w:r>
          </w:p>
        </w:tc>
        <w:tc>
          <w:tcPr>
            <w:tcW w:w="2596" w:type="dxa"/>
            <w:tcBorders/>
            <w:vAlign w:val="center"/>
          </w:tcPr>
          <w:p>
            <w:pPr>
              <w:pStyle w:val="TableContents"/>
              <w:bidi w:val="0"/>
              <w:spacing w:before="0" w:after="283"/>
              <w:jc w:val="left"/>
              <w:rPr/>
            </w:pPr>
            <w:r>
              <w:rPr/>
              <w:t xml:space="preserve">70005000000000000000000 ♠ 5 % (liittovaltion GST) + 0 % -- 15 % (maakuntien verot) </w:t>
            </w:r>
          </w:p>
        </w:tc>
        <w:tc>
          <w:tcPr>
            <w:tcW w:w="1546" w:type="dxa"/>
            <w:tcBorders/>
            <w:vAlign w:val="center"/>
          </w:tcPr>
          <w:p>
            <w:pPr>
              <w:pStyle w:val="TableContents"/>
              <w:bidi w:val="0"/>
              <w:spacing w:before="0" w:after="283"/>
              <w:jc w:val="left"/>
              <w:rPr/>
            </w:pPr>
            <w:r>
              <w:rPr/>
              <w:t xml:space="preserve">Verotus Kanadassa </w:t>
            </w:r>
          </w:p>
        </w:tc>
      </w:tr>
      <w:tr>
        <w:trPr/>
        <w:tc>
          <w:tcPr>
            <w:tcW w:w="1516" w:type="dxa"/>
            <w:tcBorders/>
            <w:vAlign w:val="center"/>
          </w:tcPr>
          <w:p>
            <w:pPr>
              <w:pStyle w:val="TableContents"/>
              <w:bidi w:val="0"/>
              <w:spacing w:before="0" w:after="283"/>
              <w:jc w:val="left"/>
              <w:rPr/>
            </w:pPr>
            <w:r>
              <w:rPr/>
              <w:t xml:space="preserve">Kap Verde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16.5% </w:t>
            </w:r>
          </w:p>
        </w:tc>
        <w:tc>
          <w:tcPr>
            <w:tcW w:w="1531" w:type="dxa"/>
            <w:tcBorders/>
            <w:vAlign w:val="center"/>
          </w:tcPr>
          <w:p>
            <w:pPr>
              <w:pStyle w:val="TableContents"/>
              <w:bidi w:val="0"/>
              <w:spacing w:before="0" w:after="283"/>
              <w:jc w:val="left"/>
              <w:rPr/>
            </w:pPr>
            <w:r>
              <w:rPr/>
              <w:t xml:space="preserve">27.5% </w:t>
            </w:r>
          </w:p>
        </w:tc>
        <w:tc>
          <w:tcPr>
            <w:tcW w:w="2596" w:type="dxa"/>
            <w:tcBorders/>
            <w:vAlign w:val="center"/>
          </w:tcPr>
          <w:p>
            <w:pPr>
              <w:pStyle w:val="TableContents"/>
              <w:bidi w:val="0"/>
              <w:spacing w:before="0" w:after="283"/>
              <w:jc w:val="left"/>
              <w:rPr/>
            </w:pPr>
            <w:r>
              <w:rPr/>
              <w:t xml:space="preserve">7001150000000000000 ♠ 15% </w:t>
            </w:r>
          </w:p>
        </w:tc>
        <w:tc>
          <w:tcPr>
            <w:tcW w:w="1546" w:type="dxa"/>
            <w:tcBorders/>
            <w:vAlign w:val="center"/>
          </w:tcPr>
          <w:p>
            <w:pPr>
              <w:pStyle w:val="TableContents"/>
              <w:bidi w:val="0"/>
              <w:spacing w:before="0" w:after="283"/>
              <w:jc w:val="left"/>
              <w:rPr/>
            </w:pPr>
            <w:r>
              <w:rPr/>
              <w:t xml:space="preserve">Verotus Kap Verdessä </w:t>
            </w:r>
          </w:p>
        </w:tc>
      </w:tr>
      <w:tr>
        <w:trPr/>
        <w:tc>
          <w:tcPr>
            <w:tcW w:w="1516" w:type="dxa"/>
            <w:tcBorders/>
            <w:vAlign w:val="center"/>
          </w:tcPr>
          <w:p>
            <w:pPr>
              <w:pStyle w:val="TableContents"/>
              <w:bidi w:val="0"/>
              <w:spacing w:before="0" w:after="283"/>
              <w:jc w:val="left"/>
              <w:rPr/>
            </w:pPr>
            <w:r>
              <w:rPr/>
              <w:t xml:space="preserve">Caymansaaret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Caymansaarilla </w:t>
            </w:r>
          </w:p>
        </w:tc>
      </w:tr>
      <w:tr>
        <w:trPr/>
        <w:tc>
          <w:tcPr>
            <w:tcW w:w="1516" w:type="dxa"/>
            <w:tcBorders/>
            <w:vAlign w:val="center"/>
          </w:tcPr>
          <w:p>
            <w:pPr>
              <w:pStyle w:val="TableContents"/>
              <w:bidi w:val="0"/>
              <w:spacing w:before="0" w:after="283"/>
              <w:jc w:val="left"/>
              <w:rPr/>
            </w:pPr>
            <w:r>
              <w:rPr/>
              <w:t xml:space="preserve">Keski-Afrikan tasavalta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7001190000000000000 ♠ 19% </w:t>
            </w:r>
          </w:p>
        </w:tc>
        <w:tc>
          <w:tcPr>
            <w:tcW w:w="1546" w:type="dxa"/>
            <w:tcBorders/>
            <w:vAlign w:val="center"/>
          </w:tcPr>
          <w:p>
            <w:pPr>
              <w:pStyle w:val="TableContents"/>
              <w:bidi w:val="0"/>
              <w:spacing w:before="0" w:after="283"/>
              <w:jc w:val="left"/>
              <w:rPr/>
            </w:pPr>
            <w:r>
              <w:rPr/>
              <w:t xml:space="preserve">Verotus Keski-Afrikan tasavallassa </w:t>
            </w:r>
          </w:p>
        </w:tc>
      </w:tr>
      <w:tr>
        <w:trPr/>
        <w:tc>
          <w:tcPr>
            <w:tcW w:w="1516" w:type="dxa"/>
            <w:tcBorders/>
            <w:vAlign w:val="center"/>
          </w:tcPr>
          <w:p>
            <w:pPr>
              <w:pStyle w:val="TableContents"/>
              <w:bidi w:val="0"/>
              <w:spacing w:before="0" w:after="283"/>
              <w:jc w:val="left"/>
              <w:rPr/>
            </w:pPr>
            <w:r>
              <w:rPr/>
              <w:t xml:space="preserve">Chad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Tšadissa </w:t>
            </w:r>
          </w:p>
        </w:tc>
      </w:tr>
      <w:tr>
        <w:trPr/>
        <w:tc>
          <w:tcPr>
            <w:tcW w:w="1516" w:type="dxa"/>
            <w:tcBorders/>
            <w:vAlign w:val="center"/>
          </w:tcPr>
          <w:p>
            <w:pPr>
              <w:pStyle w:val="TableContents"/>
              <w:bidi w:val="0"/>
              <w:spacing w:before="0" w:after="283"/>
              <w:jc w:val="left"/>
              <w:rPr/>
            </w:pPr>
            <w:r>
              <w:rPr/>
              <w:t xml:space="preserve">Chile </w:t>
            </w:r>
          </w:p>
        </w:tc>
        <w:tc>
          <w:tcPr>
            <w:tcW w:w="2461" w:type="dxa"/>
            <w:tcBorders/>
            <w:vAlign w:val="center"/>
          </w:tcPr>
          <w:p>
            <w:pPr>
              <w:pStyle w:val="TableContents"/>
              <w:bidi w:val="0"/>
              <w:spacing w:before="0" w:after="283"/>
              <w:jc w:val="left"/>
              <w:rPr/>
            </w:pPr>
            <w:r>
              <w:rPr/>
              <w:t xml:space="preserve">24 % (jaetuista voitoista, vähennyskelpoinen henkilökohtaisesta tuloverosta).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7001190000000000000 ♠ 19% </w:t>
            </w:r>
          </w:p>
        </w:tc>
        <w:tc>
          <w:tcPr>
            <w:tcW w:w="1546" w:type="dxa"/>
            <w:tcBorders/>
            <w:vAlign w:val="center"/>
          </w:tcPr>
          <w:p>
            <w:pPr>
              <w:pStyle w:val="TableContents"/>
              <w:bidi w:val="0"/>
              <w:spacing w:before="0" w:after="283"/>
              <w:jc w:val="left"/>
              <w:rPr/>
            </w:pPr>
            <w:r>
              <w:rPr/>
              <w:t xml:space="preserve">Verotus Chilessä </w:t>
            </w:r>
          </w:p>
        </w:tc>
      </w:tr>
      <w:tr>
        <w:trPr/>
        <w:tc>
          <w:tcPr>
            <w:tcW w:w="1516" w:type="dxa"/>
            <w:tcBorders/>
            <w:vAlign w:val="center"/>
          </w:tcPr>
          <w:p>
            <w:pPr>
              <w:pStyle w:val="TableContents"/>
              <w:bidi w:val="0"/>
              <w:spacing w:before="0" w:after="283"/>
              <w:jc w:val="left"/>
              <w:rPr/>
            </w:pPr>
            <w:r>
              <w:rPr/>
              <w:t xml:space="preserve">Kiina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700117000000000000000 ♠ 17 %, monia poikkeuksia lukuun ottamatta. </w:t>
            </w:r>
          </w:p>
        </w:tc>
        <w:tc>
          <w:tcPr>
            <w:tcW w:w="1546" w:type="dxa"/>
            <w:tcBorders/>
            <w:vAlign w:val="center"/>
          </w:tcPr>
          <w:p>
            <w:pPr>
              <w:pStyle w:val="TableContents"/>
              <w:bidi w:val="0"/>
              <w:spacing w:before="0" w:after="283"/>
              <w:jc w:val="left"/>
              <w:rPr/>
            </w:pPr>
            <w:r>
              <w:rPr/>
              <w:t xml:space="preserve">Verotus Kiinassa </w:t>
            </w:r>
          </w:p>
        </w:tc>
      </w:tr>
      <w:tr>
        <w:trPr/>
        <w:tc>
          <w:tcPr>
            <w:tcW w:w="1516" w:type="dxa"/>
            <w:tcBorders/>
            <w:vAlign w:val="center"/>
          </w:tcPr>
          <w:p>
            <w:pPr>
              <w:pStyle w:val="TableContents"/>
              <w:bidi w:val="0"/>
              <w:spacing w:before="0" w:after="283"/>
              <w:jc w:val="left"/>
              <w:rPr/>
            </w:pPr>
            <w:r>
              <w:rPr/>
              <w:t xml:space="preserve">Kolumbia </w:t>
            </w:r>
          </w:p>
        </w:tc>
        <w:tc>
          <w:tcPr>
            <w:tcW w:w="2461" w:type="dxa"/>
            <w:tcBorders/>
            <w:vAlign w:val="center"/>
          </w:tcPr>
          <w:p>
            <w:pPr>
              <w:pStyle w:val="TableContents"/>
              <w:bidi w:val="0"/>
              <w:spacing w:before="0" w:after="283"/>
              <w:jc w:val="left"/>
              <w:rPr/>
            </w:pPr>
            <w:r>
              <w:rPr/>
              <w:t xml:space="preserve">34 % + 0 % -- 6 % lisävero vuodelle 2017, 33 % + 0 % -- 4 % lisävero vuodelle 2018 ja sen jälkeen 33 %.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33 % työtulojen osalta ja 35 % muiden kuin työtulojen osalta. </w:t>
            </w:r>
          </w:p>
        </w:tc>
        <w:tc>
          <w:tcPr>
            <w:tcW w:w="2596" w:type="dxa"/>
            <w:tcBorders/>
            <w:vAlign w:val="center"/>
          </w:tcPr>
          <w:p>
            <w:pPr>
              <w:pStyle w:val="TableContents"/>
              <w:bidi w:val="0"/>
              <w:spacing w:before="0" w:after="283"/>
              <w:jc w:val="left"/>
              <w:rPr/>
            </w:pPr>
            <w:r>
              <w:rPr/>
              <w:t xml:space="preserve">7001190000000000000 ♠ 19 % (5 % tai 0 %) </w:t>
            </w:r>
          </w:p>
        </w:tc>
        <w:tc>
          <w:tcPr>
            <w:tcW w:w="1546" w:type="dxa"/>
            <w:tcBorders/>
            <w:vAlign w:val="center"/>
          </w:tcPr>
          <w:p>
            <w:pPr>
              <w:pStyle w:val="TableContents"/>
              <w:bidi w:val="0"/>
              <w:spacing w:before="0" w:after="283"/>
              <w:jc w:val="left"/>
              <w:rPr/>
            </w:pPr>
            <w:r>
              <w:rPr/>
              <w:t xml:space="preserve">Verotus Kolumbiassa </w:t>
            </w:r>
          </w:p>
        </w:tc>
      </w:tr>
      <w:tr>
        <w:trPr/>
        <w:tc>
          <w:tcPr>
            <w:tcW w:w="1516" w:type="dxa"/>
            <w:tcBorders/>
            <w:vAlign w:val="center"/>
          </w:tcPr>
          <w:p>
            <w:pPr>
              <w:pStyle w:val="TableContents"/>
              <w:bidi w:val="0"/>
              <w:spacing w:before="0" w:after="283"/>
              <w:jc w:val="left"/>
              <w:rPr/>
            </w:pPr>
            <w:r>
              <w:rPr/>
              <w:t xml:space="preserve">Komorit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Komoreilla </w:t>
            </w:r>
          </w:p>
        </w:tc>
      </w:tr>
      <w:tr>
        <w:trPr/>
        <w:tc>
          <w:tcPr>
            <w:tcW w:w="1516" w:type="dxa"/>
            <w:tcBorders/>
            <w:vAlign w:val="center"/>
          </w:tcPr>
          <w:p>
            <w:pPr>
              <w:pStyle w:val="TableContents"/>
              <w:bidi w:val="0"/>
              <w:spacing w:before="0" w:after="283"/>
              <w:jc w:val="left"/>
              <w:rPr/>
            </w:pPr>
            <w:r>
              <w:rPr/>
              <w:t xml:space="preserve">Cookinsaaret </w:t>
            </w:r>
          </w:p>
        </w:tc>
        <w:tc>
          <w:tcPr>
            <w:tcW w:w="2461" w:type="dxa"/>
            <w:tcBorders/>
            <w:vAlign w:val="center"/>
          </w:tcPr>
          <w:p>
            <w:pPr>
              <w:pStyle w:val="TableContents"/>
              <w:bidi w:val="0"/>
              <w:spacing w:before="0" w:after="283"/>
              <w:jc w:val="left"/>
              <w:rPr/>
            </w:pPr>
            <w:r>
              <w:rPr/>
              <w:t xml:space="preserve">20-30% </w:t>
            </w:r>
          </w:p>
        </w:tc>
        <w:tc>
          <w:tcPr>
            <w:tcW w:w="1246" w:type="dxa"/>
            <w:tcBorders/>
            <w:vAlign w:val="center"/>
          </w:tcPr>
          <w:p>
            <w:pPr>
              <w:pStyle w:val="TableContents"/>
              <w:bidi w:val="0"/>
              <w:spacing w:before="0" w:after="283"/>
              <w:jc w:val="left"/>
              <w:rPr/>
            </w:pPr>
            <w:r>
              <w:rPr/>
              <w:t xml:space="preserve">18.5%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15% </w:t>
            </w:r>
          </w:p>
        </w:tc>
        <w:tc>
          <w:tcPr>
            <w:tcW w:w="1546" w:type="dxa"/>
            <w:tcBorders/>
            <w:vAlign w:val="center"/>
          </w:tcPr>
          <w:p>
            <w:pPr>
              <w:pStyle w:val="TableContents"/>
              <w:bidi w:val="0"/>
              <w:spacing w:before="0" w:after="283"/>
              <w:jc w:val="left"/>
              <w:rPr/>
            </w:pPr>
            <w:r>
              <w:rPr/>
              <w:t xml:space="preserve">Verotus Cookinsaarilla </w:t>
            </w:r>
          </w:p>
        </w:tc>
      </w:tr>
      <w:tr>
        <w:trPr/>
        <w:tc>
          <w:tcPr>
            <w:tcW w:w="1516" w:type="dxa"/>
            <w:tcBorders/>
            <w:vAlign w:val="center"/>
          </w:tcPr>
          <w:p>
            <w:pPr>
              <w:pStyle w:val="TableContents"/>
              <w:bidi w:val="0"/>
              <w:spacing w:before="0" w:after="283"/>
              <w:jc w:val="left"/>
              <w:rPr/>
            </w:pPr>
            <w:r>
              <w:rPr/>
              <w:t xml:space="preserve">Kongon demokraattinen tasavalta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Kongon demokraattisessa tasavallassa </w:t>
            </w:r>
          </w:p>
        </w:tc>
      </w:tr>
      <w:tr>
        <w:trPr/>
        <w:tc>
          <w:tcPr>
            <w:tcW w:w="1516" w:type="dxa"/>
            <w:tcBorders/>
            <w:vAlign w:val="center"/>
          </w:tcPr>
          <w:p>
            <w:pPr>
              <w:pStyle w:val="TableContents"/>
              <w:bidi w:val="0"/>
              <w:spacing w:before="0" w:after="283"/>
              <w:jc w:val="left"/>
              <w:rPr/>
            </w:pPr>
            <w:r>
              <w:rPr/>
              <w:t xml:space="preserve">Kongo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Kongon tasavallassa </w:t>
            </w:r>
          </w:p>
        </w:tc>
      </w:tr>
      <w:tr>
        <w:trPr/>
        <w:tc>
          <w:tcPr>
            <w:tcW w:w="1516" w:type="dxa"/>
            <w:tcBorders/>
            <w:vAlign w:val="center"/>
          </w:tcPr>
          <w:p>
            <w:pPr>
              <w:pStyle w:val="TableContents"/>
              <w:bidi w:val="0"/>
              <w:spacing w:before="0" w:after="283"/>
              <w:jc w:val="left"/>
              <w:rPr/>
            </w:pPr>
            <w:r>
              <w:rPr/>
              <w:t xml:space="preserve">Costa Rica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7001130000000000000 ♠ 13% </w:t>
            </w:r>
          </w:p>
        </w:tc>
        <w:tc>
          <w:tcPr>
            <w:tcW w:w="1546" w:type="dxa"/>
            <w:tcBorders/>
            <w:vAlign w:val="center"/>
          </w:tcPr>
          <w:p>
            <w:pPr>
              <w:pStyle w:val="TableContents"/>
              <w:bidi w:val="0"/>
              <w:spacing w:before="0" w:after="283"/>
              <w:jc w:val="left"/>
              <w:rPr/>
            </w:pPr>
            <w:r>
              <w:rPr/>
              <w:t xml:space="preserve">Verotus Costa Ricassa </w:t>
            </w:r>
          </w:p>
        </w:tc>
      </w:tr>
      <w:tr>
        <w:trPr/>
        <w:tc>
          <w:tcPr>
            <w:tcW w:w="1516" w:type="dxa"/>
            <w:tcBorders/>
            <w:vAlign w:val="center"/>
          </w:tcPr>
          <w:p>
            <w:pPr>
              <w:pStyle w:val="TableContents"/>
              <w:bidi w:val="0"/>
              <w:spacing w:before="0" w:after="283"/>
              <w:jc w:val="left"/>
              <w:rPr/>
            </w:pPr>
            <w:r>
              <w:rPr/>
              <w:t xml:space="preserve">Kroatia </w:t>
            </w:r>
          </w:p>
        </w:tc>
        <w:tc>
          <w:tcPr>
            <w:tcW w:w="2461" w:type="dxa"/>
            <w:tcBorders/>
            <w:vAlign w:val="center"/>
          </w:tcPr>
          <w:p>
            <w:pPr>
              <w:pStyle w:val="TableContents"/>
              <w:bidi w:val="0"/>
              <w:spacing w:before="0" w:after="283"/>
              <w:jc w:val="left"/>
              <w:rPr/>
            </w:pPr>
            <w:r>
              <w:rPr/>
              <w:t xml:space="preserve">12 % alle 3 milj. kn:n osalta, 18 % yli 3 milj. kn:n osalta. </w:t>
            </w:r>
          </w:p>
        </w:tc>
        <w:tc>
          <w:tcPr>
            <w:tcW w:w="124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7001250000000000000 ♠ 25 % (0 % kirjoista ja joistakin elintarvikkeista). </w:t>
            </w:r>
          </w:p>
        </w:tc>
        <w:tc>
          <w:tcPr>
            <w:tcW w:w="1546" w:type="dxa"/>
            <w:tcBorders/>
            <w:vAlign w:val="center"/>
          </w:tcPr>
          <w:p>
            <w:pPr>
              <w:pStyle w:val="TableContents"/>
              <w:bidi w:val="0"/>
              <w:spacing w:before="0" w:after="283"/>
              <w:jc w:val="left"/>
              <w:rPr/>
            </w:pPr>
            <w:r>
              <w:rPr/>
              <w:t xml:space="preserve">Verotus Kroatiassa </w:t>
            </w:r>
          </w:p>
        </w:tc>
      </w:tr>
      <w:tr>
        <w:trPr/>
        <w:tc>
          <w:tcPr>
            <w:tcW w:w="1516" w:type="dxa"/>
            <w:tcBorders/>
            <w:vAlign w:val="center"/>
          </w:tcPr>
          <w:p>
            <w:pPr>
              <w:pStyle w:val="TableContents"/>
              <w:bidi w:val="0"/>
              <w:spacing w:before="0" w:after="283"/>
              <w:jc w:val="left"/>
              <w:rPr/>
            </w:pPr>
            <w:r>
              <w:rPr/>
              <w:t xml:space="preserve">Kuuba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70002500000000000000000 ♠ 2,5 % - 20 % </w:t>
            </w:r>
          </w:p>
        </w:tc>
        <w:tc>
          <w:tcPr>
            <w:tcW w:w="1546" w:type="dxa"/>
            <w:tcBorders/>
            <w:vAlign w:val="center"/>
          </w:tcPr>
          <w:p>
            <w:pPr>
              <w:pStyle w:val="TableContents"/>
              <w:bidi w:val="0"/>
              <w:spacing w:before="0" w:after="283"/>
              <w:jc w:val="left"/>
              <w:rPr/>
            </w:pPr>
            <w:r>
              <w:rPr/>
              <w:t xml:space="preserve">Verotus Kuubassa </w:t>
            </w:r>
          </w:p>
        </w:tc>
      </w:tr>
      <w:tr>
        <w:trPr/>
        <w:tc>
          <w:tcPr>
            <w:tcW w:w="1516" w:type="dxa"/>
            <w:tcBorders/>
            <w:vAlign w:val="center"/>
          </w:tcPr>
          <w:p>
            <w:pPr>
              <w:pStyle w:val="TableContents"/>
              <w:bidi w:val="0"/>
              <w:spacing w:before="0" w:after="283"/>
              <w:jc w:val="left"/>
              <w:rPr/>
            </w:pPr>
            <w:r>
              <w:rPr/>
              <w:t xml:space="preserve">Curaçao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Curaçaossa </w:t>
            </w:r>
          </w:p>
        </w:tc>
      </w:tr>
      <w:tr>
        <w:trPr/>
        <w:tc>
          <w:tcPr>
            <w:tcW w:w="1516" w:type="dxa"/>
            <w:tcBorders/>
            <w:vAlign w:val="center"/>
          </w:tcPr>
          <w:p>
            <w:pPr>
              <w:pStyle w:val="TableContents"/>
              <w:bidi w:val="0"/>
              <w:spacing w:before="0" w:after="283"/>
              <w:jc w:val="left"/>
              <w:rPr/>
            </w:pPr>
            <w:r>
              <w:rPr/>
              <w:t xml:space="preserve">Kypros </w:t>
            </w:r>
          </w:p>
        </w:tc>
        <w:tc>
          <w:tcPr>
            <w:tcW w:w="2461"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7001190000000000000 ♠ 19 % (5 % tai 0 % tietyille tavaroille). </w:t>
            </w:r>
          </w:p>
        </w:tc>
        <w:tc>
          <w:tcPr>
            <w:tcW w:w="1546" w:type="dxa"/>
            <w:tcBorders/>
            <w:vAlign w:val="center"/>
          </w:tcPr>
          <w:p>
            <w:pPr>
              <w:pStyle w:val="TableContents"/>
              <w:bidi w:val="0"/>
              <w:spacing w:before="0" w:after="283"/>
              <w:jc w:val="left"/>
              <w:rPr/>
            </w:pPr>
            <w:r>
              <w:rPr/>
              <w:t xml:space="preserve">Verotus Kyproksella </w:t>
            </w:r>
          </w:p>
        </w:tc>
      </w:tr>
      <w:tr>
        <w:trPr/>
        <w:tc>
          <w:tcPr>
            <w:tcW w:w="1516" w:type="dxa"/>
            <w:tcBorders/>
            <w:vAlign w:val="center"/>
          </w:tcPr>
          <w:p>
            <w:pPr>
              <w:pStyle w:val="TableContents"/>
              <w:bidi w:val="0"/>
              <w:spacing w:before="0" w:after="283"/>
              <w:jc w:val="left"/>
              <w:rPr/>
            </w:pPr>
            <w:r>
              <w:rPr/>
              <w:t xml:space="preserve">Tšekin tasavalta </w:t>
            </w:r>
          </w:p>
        </w:tc>
        <w:tc>
          <w:tcPr>
            <w:tcW w:w="2461"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pPr>
            <w:r>
              <w:rPr/>
              <w:t xml:space="preserve">15 % (miinus 24 840 CZK vuodessa) </w:t>
            </w:r>
          </w:p>
        </w:tc>
        <w:tc>
          <w:tcPr>
            <w:tcW w:w="1531" w:type="dxa"/>
            <w:tcBorders/>
            <w:vAlign w:val="center"/>
          </w:tcPr>
          <w:p>
            <w:pPr>
              <w:pStyle w:val="TableContents"/>
              <w:bidi w:val="0"/>
              <w:spacing w:before="0" w:after="283"/>
              <w:jc w:val="left"/>
              <w:rPr/>
            </w:pPr>
            <w:r>
              <w:rPr/>
              <w:t xml:space="preserve">22 % (+ 7 %, jos tulot ylittävät keskipalkan nelinkertaisen määrän). </w:t>
            </w:r>
          </w:p>
        </w:tc>
        <w:tc>
          <w:tcPr>
            <w:tcW w:w="2596" w:type="dxa"/>
            <w:tcBorders/>
            <w:vAlign w:val="center"/>
          </w:tcPr>
          <w:p>
            <w:pPr>
              <w:pStyle w:val="TableContents"/>
              <w:bidi w:val="0"/>
              <w:spacing w:before="0" w:after="283"/>
              <w:jc w:val="left"/>
              <w:rPr/>
            </w:pPr>
            <w:r>
              <w:rPr/>
              <w:t xml:space="preserve">7001210000000000000 ♠ 21 % (15 % tai 10 % tiettyjen tavaroiden osalta). </w:t>
            </w:r>
          </w:p>
        </w:tc>
        <w:tc>
          <w:tcPr>
            <w:tcW w:w="1546" w:type="dxa"/>
            <w:tcBorders/>
            <w:vAlign w:val="center"/>
          </w:tcPr>
          <w:p>
            <w:pPr>
              <w:pStyle w:val="TableContents"/>
              <w:bidi w:val="0"/>
              <w:spacing w:before="0" w:after="283"/>
              <w:jc w:val="left"/>
              <w:rPr/>
            </w:pPr>
            <w:r>
              <w:rPr/>
              <w:t xml:space="preserve">Verotus Tšekin tasavallassa </w:t>
            </w:r>
          </w:p>
        </w:tc>
      </w:tr>
      <w:tr>
        <w:trPr/>
        <w:tc>
          <w:tcPr>
            <w:tcW w:w="1516" w:type="dxa"/>
            <w:tcBorders/>
            <w:vAlign w:val="center"/>
          </w:tcPr>
          <w:p>
            <w:pPr>
              <w:pStyle w:val="TableContents"/>
              <w:bidi w:val="0"/>
              <w:spacing w:before="0" w:after="283"/>
              <w:jc w:val="left"/>
              <w:rPr/>
            </w:pPr>
            <w:r>
              <w:rPr/>
              <w:t xml:space="preserve">Tanska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29,68 % (2015) (ensimmäiset 7 760 dollaria vuodessa ovat vähennyskelpoisia). </w:t>
            </w:r>
          </w:p>
        </w:tc>
        <w:tc>
          <w:tcPr>
            <w:tcW w:w="1531" w:type="dxa"/>
            <w:tcBorders/>
            <w:vAlign w:val="center"/>
          </w:tcPr>
          <w:p>
            <w:pPr>
              <w:pStyle w:val="TableContents"/>
              <w:bidi w:val="0"/>
              <w:spacing w:before="0" w:after="283"/>
              <w:jc w:val="left"/>
              <w:rPr/>
            </w:pPr>
            <w:r>
              <w:rPr/>
              <w:t xml:space="preserve">60.02% </w:t>
            </w:r>
          </w:p>
        </w:tc>
        <w:tc>
          <w:tcPr>
            <w:tcW w:w="2596" w:type="dxa"/>
            <w:tcBorders/>
            <w:vAlign w:val="center"/>
          </w:tcPr>
          <w:p>
            <w:pPr>
              <w:pStyle w:val="TableContents"/>
              <w:bidi w:val="0"/>
              <w:spacing w:before="0" w:after="283"/>
              <w:jc w:val="left"/>
              <w:rPr/>
            </w:pPr>
            <w:r>
              <w:rPr/>
              <w:t xml:space="preserve">7001250000000000000 ♠ 25% </w:t>
            </w:r>
          </w:p>
        </w:tc>
        <w:tc>
          <w:tcPr>
            <w:tcW w:w="1546" w:type="dxa"/>
            <w:tcBorders/>
            <w:vAlign w:val="center"/>
          </w:tcPr>
          <w:p>
            <w:pPr>
              <w:pStyle w:val="TableContents"/>
              <w:bidi w:val="0"/>
              <w:spacing w:before="0" w:after="283"/>
              <w:jc w:val="left"/>
              <w:rPr/>
            </w:pPr>
            <w:r>
              <w:rPr/>
              <w:t xml:space="preserve">Verotus Tanskassa </w:t>
            </w:r>
          </w:p>
        </w:tc>
      </w:tr>
      <w:tr>
        <w:trPr/>
        <w:tc>
          <w:tcPr>
            <w:tcW w:w="1516" w:type="dxa"/>
            <w:tcBorders/>
            <w:vAlign w:val="center"/>
          </w:tcPr>
          <w:p>
            <w:pPr>
              <w:pStyle w:val="TableContents"/>
              <w:bidi w:val="0"/>
              <w:spacing w:before="0" w:after="283"/>
              <w:jc w:val="left"/>
              <w:rPr/>
            </w:pPr>
            <w:r>
              <w:rPr/>
              <w:t xml:space="preserve">Djibouti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Djiboutissa </w:t>
            </w:r>
          </w:p>
        </w:tc>
      </w:tr>
      <w:tr>
        <w:trPr/>
        <w:tc>
          <w:tcPr>
            <w:tcW w:w="1516" w:type="dxa"/>
            <w:tcBorders/>
            <w:vAlign w:val="center"/>
          </w:tcPr>
          <w:p>
            <w:pPr>
              <w:pStyle w:val="TableContents"/>
              <w:bidi w:val="0"/>
              <w:spacing w:before="0" w:after="283"/>
              <w:jc w:val="left"/>
              <w:rPr/>
            </w:pPr>
            <w:r>
              <w:rPr/>
              <w:t xml:space="preserve">Dominica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Dominicassa </w:t>
            </w:r>
          </w:p>
        </w:tc>
      </w:tr>
      <w:tr>
        <w:trPr/>
        <w:tc>
          <w:tcPr>
            <w:tcW w:w="1516" w:type="dxa"/>
            <w:tcBorders/>
            <w:vAlign w:val="center"/>
          </w:tcPr>
          <w:p>
            <w:pPr>
              <w:pStyle w:val="TableContents"/>
              <w:bidi w:val="0"/>
              <w:spacing w:before="0" w:after="283"/>
              <w:jc w:val="left"/>
              <w:rPr/>
            </w:pPr>
            <w:r>
              <w:rPr/>
              <w:t xml:space="preserve">Dominikaaninen tasavalta </w:t>
            </w:r>
          </w:p>
        </w:tc>
        <w:tc>
          <w:tcPr>
            <w:tcW w:w="2461" w:type="dxa"/>
            <w:tcBorders/>
            <w:vAlign w:val="center"/>
          </w:tcPr>
          <w:p>
            <w:pPr>
              <w:pStyle w:val="TableContents"/>
              <w:bidi w:val="0"/>
              <w:spacing w:before="0" w:after="283"/>
              <w:jc w:val="left"/>
              <w:rPr/>
            </w:pPr>
            <w:r>
              <w:rPr/>
              <w:t xml:space="preserve">27%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18% </w:t>
            </w:r>
          </w:p>
        </w:tc>
        <w:tc>
          <w:tcPr>
            <w:tcW w:w="1546" w:type="dxa"/>
            <w:tcBorders/>
            <w:vAlign w:val="center"/>
          </w:tcPr>
          <w:p>
            <w:pPr>
              <w:pStyle w:val="TableContents"/>
              <w:bidi w:val="0"/>
              <w:spacing w:before="0" w:after="283"/>
              <w:jc w:val="left"/>
              <w:rPr/>
            </w:pPr>
            <w:r>
              <w:rPr/>
              <w:t xml:space="preserve">Verotus Dominikaanisessa tasavallassa </w:t>
            </w:r>
          </w:p>
        </w:tc>
      </w:tr>
      <w:tr>
        <w:trPr/>
        <w:tc>
          <w:tcPr>
            <w:tcW w:w="1516" w:type="dxa"/>
            <w:tcBorders/>
            <w:vAlign w:val="center"/>
          </w:tcPr>
          <w:p>
            <w:pPr>
              <w:pStyle w:val="TableContents"/>
              <w:bidi w:val="0"/>
              <w:spacing w:before="0" w:after="283"/>
              <w:jc w:val="left"/>
              <w:rPr/>
            </w:pPr>
            <w:r>
              <w:rPr/>
              <w:t xml:space="preserve">Itä-Timor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Itä-Timorissa </w:t>
            </w:r>
          </w:p>
        </w:tc>
      </w:tr>
      <w:tr>
        <w:trPr/>
        <w:tc>
          <w:tcPr>
            <w:tcW w:w="1516" w:type="dxa"/>
            <w:tcBorders/>
            <w:vAlign w:val="center"/>
          </w:tcPr>
          <w:p>
            <w:pPr>
              <w:pStyle w:val="TableContents"/>
              <w:bidi w:val="0"/>
              <w:spacing w:before="0" w:after="283"/>
              <w:jc w:val="left"/>
              <w:rPr/>
            </w:pPr>
            <w:r>
              <w:rPr/>
              <w:t xml:space="preserve">Ecuador </w:t>
            </w:r>
          </w:p>
        </w:tc>
        <w:tc>
          <w:tcPr>
            <w:tcW w:w="2461" w:type="dxa"/>
            <w:tcBorders/>
            <w:vAlign w:val="center"/>
          </w:tcPr>
          <w:p>
            <w:pPr>
              <w:pStyle w:val="TableContents"/>
              <w:bidi w:val="0"/>
              <w:spacing w:before="0" w:after="283"/>
              <w:jc w:val="left"/>
              <w:rPr/>
            </w:pPr>
            <w:r>
              <w:rPr/>
              <w:t xml:space="preserve">24%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70011200000000000000000 ♠ 12 % (tavanomainen), 15 % (ylellisyystavarat), 0 % (vienti). </w:t>
            </w:r>
          </w:p>
        </w:tc>
        <w:tc>
          <w:tcPr>
            <w:tcW w:w="1546" w:type="dxa"/>
            <w:tcBorders/>
            <w:vAlign w:val="center"/>
          </w:tcPr>
          <w:p>
            <w:pPr>
              <w:pStyle w:val="TableContents"/>
              <w:bidi w:val="0"/>
              <w:spacing w:before="0" w:after="283"/>
              <w:jc w:val="left"/>
              <w:rPr/>
            </w:pPr>
            <w:r>
              <w:rPr/>
              <w:t xml:space="preserve">Verotus Ecuadorissa </w:t>
            </w:r>
          </w:p>
        </w:tc>
      </w:tr>
      <w:tr>
        <w:trPr/>
        <w:tc>
          <w:tcPr>
            <w:tcW w:w="1516" w:type="dxa"/>
            <w:tcBorders/>
            <w:vAlign w:val="center"/>
          </w:tcPr>
          <w:p>
            <w:pPr>
              <w:pStyle w:val="TableContents"/>
              <w:bidi w:val="0"/>
              <w:spacing w:before="0" w:after="283"/>
              <w:jc w:val="left"/>
              <w:rPr/>
            </w:pPr>
            <w:r>
              <w:rPr/>
              <w:t xml:space="preserve">Egypti </w:t>
            </w:r>
          </w:p>
        </w:tc>
        <w:tc>
          <w:tcPr>
            <w:tcW w:w="2461" w:type="dxa"/>
            <w:tcBorders/>
            <w:vAlign w:val="center"/>
          </w:tcPr>
          <w:p>
            <w:pPr>
              <w:pStyle w:val="TableContents"/>
              <w:bidi w:val="0"/>
              <w:spacing w:before="0" w:after="283"/>
              <w:jc w:val="left"/>
              <w:rPr/>
            </w:pPr>
            <w:r>
              <w:rPr/>
              <w:t xml:space="preserve">22,5 % (yhteisöverot) 5 % (voitonjakoverot) </w:t>
            </w:r>
          </w:p>
        </w:tc>
        <w:tc>
          <w:tcPr>
            <w:tcW w:w="1246" w:type="dxa"/>
            <w:tcBorders/>
            <w:vAlign w:val="center"/>
          </w:tcPr>
          <w:p>
            <w:pPr>
              <w:pStyle w:val="TableContents"/>
              <w:bidi w:val="0"/>
              <w:spacing w:before="0" w:after="283"/>
              <w:jc w:val="left"/>
              <w:rPr/>
            </w:pPr>
            <w:r>
              <w:rPr/>
              <w:t xml:space="preserve">0 % (enintään 7,2 000 EGP vuodessa) </w:t>
            </w:r>
          </w:p>
        </w:tc>
        <w:tc>
          <w:tcPr>
            <w:tcW w:w="1531" w:type="dxa"/>
            <w:tcBorders/>
            <w:vAlign w:val="center"/>
          </w:tcPr>
          <w:p>
            <w:pPr>
              <w:pStyle w:val="TableContents"/>
              <w:bidi w:val="0"/>
              <w:spacing w:before="0" w:after="283"/>
              <w:jc w:val="left"/>
              <w:rPr/>
            </w:pPr>
            <w:r>
              <w:rPr/>
              <w:t xml:space="preserve">22,5 % (yli 200 000 EGP vuodessa). </w:t>
            </w:r>
          </w:p>
        </w:tc>
        <w:tc>
          <w:tcPr>
            <w:tcW w:w="2596" w:type="dxa"/>
            <w:tcBorders/>
            <w:vAlign w:val="center"/>
          </w:tcPr>
          <w:p>
            <w:pPr>
              <w:pStyle w:val="TableContents"/>
              <w:bidi w:val="0"/>
              <w:spacing w:before="0" w:after="283"/>
              <w:jc w:val="left"/>
              <w:rPr/>
            </w:pPr>
            <w:r>
              <w:rPr/>
              <w:t xml:space="preserve">7001140000000000000 ♠ 14% (tavanomainen), 10% (asiantuntijapalvelut), 0% (vienti). </w:t>
            </w:r>
          </w:p>
        </w:tc>
        <w:tc>
          <w:tcPr>
            <w:tcW w:w="1546" w:type="dxa"/>
            <w:tcBorders/>
            <w:vAlign w:val="center"/>
          </w:tcPr>
          <w:p>
            <w:pPr>
              <w:pStyle w:val="TableContents"/>
              <w:bidi w:val="0"/>
              <w:spacing w:before="0" w:after="283"/>
              <w:jc w:val="left"/>
              <w:rPr/>
            </w:pPr>
            <w:r>
              <w:rPr/>
              <w:t xml:space="preserve">Verotus Egyptissä </w:t>
            </w:r>
          </w:p>
        </w:tc>
      </w:tr>
      <w:tr>
        <w:trPr/>
        <w:tc>
          <w:tcPr>
            <w:tcW w:w="1516" w:type="dxa"/>
            <w:tcBorders/>
            <w:vAlign w:val="center"/>
          </w:tcPr>
          <w:p>
            <w:pPr>
              <w:pStyle w:val="TableContents"/>
              <w:bidi w:val="0"/>
              <w:spacing w:before="0" w:after="283"/>
              <w:jc w:val="left"/>
              <w:rPr/>
            </w:pPr>
            <w:r>
              <w:rPr/>
              <w:t xml:space="preserve">El Salvador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7001130000000000000 ♠ 13% </w:t>
            </w:r>
          </w:p>
        </w:tc>
        <w:tc>
          <w:tcPr>
            <w:tcW w:w="1546" w:type="dxa"/>
            <w:tcBorders/>
            <w:vAlign w:val="center"/>
          </w:tcPr>
          <w:p>
            <w:pPr>
              <w:pStyle w:val="TableContents"/>
              <w:bidi w:val="0"/>
              <w:spacing w:before="0" w:after="283"/>
              <w:jc w:val="left"/>
              <w:rPr/>
            </w:pPr>
            <w:r>
              <w:rPr/>
              <w:t xml:space="preserve">Verotus El Salvadorissa </w:t>
            </w:r>
          </w:p>
        </w:tc>
      </w:tr>
      <w:tr>
        <w:trPr/>
        <w:tc>
          <w:tcPr>
            <w:tcW w:w="1516" w:type="dxa"/>
            <w:tcBorders/>
            <w:vAlign w:val="center"/>
          </w:tcPr>
          <w:p>
            <w:pPr>
              <w:pStyle w:val="TableContents"/>
              <w:bidi w:val="0"/>
              <w:spacing w:before="0" w:after="283"/>
              <w:jc w:val="left"/>
              <w:rPr/>
            </w:pPr>
            <w:r>
              <w:rPr/>
              <w:t xml:space="preserve">Päiväntasaajan Guinea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Päiväntasaajan Guineassa </w:t>
            </w:r>
          </w:p>
        </w:tc>
      </w:tr>
      <w:tr>
        <w:trPr/>
        <w:tc>
          <w:tcPr>
            <w:tcW w:w="1516" w:type="dxa"/>
            <w:tcBorders/>
            <w:vAlign w:val="center"/>
          </w:tcPr>
          <w:p>
            <w:pPr>
              <w:pStyle w:val="TableContents"/>
              <w:bidi w:val="0"/>
              <w:spacing w:before="0" w:after="283"/>
              <w:jc w:val="left"/>
              <w:rPr/>
            </w:pPr>
            <w:r>
              <w:rPr/>
              <w:t xml:space="preserve">Eritrea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Eritreassa </w:t>
            </w:r>
          </w:p>
        </w:tc>
      </w:tr>
      <w:tr>
        <w:trPr/>
        <w:tc>
          <w:tcPr>
            <w:tcW w:w="1516" w:type="dxa"/>
            <w:tcBorders/>
            <w:vAlign w:val="center"/>
          </w:tcPr>
          <w:p>
            <w:pPr>
              <w:pStyle w:val="TableContents"/>
              <w:bidi w:val="0"/>
              <w:spacing w:before="0" w:after="283"/>
              <w:jc w:val="left"/>
              <w:rPr/>
            </w:pPr>
            <w:r>
              <w:rPr/>
              <w:t xml:space="preserve">Viro </w:t>
            </w:r>
          </w:p>
        </w:tc>
        <w:tc>
          <w:tcPr>
            <w:tcW w:w="2461" w:type="dxa"/>
            <w:tcBorders/>
            <w:vAlign w:val="center"/>
          </w:tcPr>
          <w:p>
            <w:pPr>
              <w:pStyle w:val="TableContents"/>
              <w:bidi w:val="0"/>
              <w:spacing w:before="0" w:after="283"/>
              <w:jc w:val="left"/>
              <w:rPr/>
            </w:pPr>
            <w:r>
              <w:rPr/>
              <w:t xml:space="preserve">0 % (20 % voitonjaosta) </w:t>
            </w:r>
          </w:p>
        </w:tc>
        <w:tc>
          <w:tcPr>
            <w:tcW w:w="1246" w:type="dxa"/>
            <w:tcBorders/>
            <w:vAlign w:val="center"/>
          </w:tcPr>
          <w:p>
            <w:pPr>
              <w:pStyle w:val="TableContents"/>
              <w:bidi w:val="0"/>
              <w:spacing w:before="0" w:after="283"/>
              <w:jc w:val="left"/>
              <w:rPr/>
            </w:pPr>
            <w:r>
              <w:rPr/>
              <w:t xml:space="preserve">20 % (0 % osingoista asukkaille)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7001200000000000000 ♠ 20 % tai 9 %. </w:t>
            </w:r>
          </w:p>
        </w:tc>
        <w:tc>
          <w:tcPr>
            <w:tcW w:w="1546" w:type="dxa"/>
            <w:tcBorders/>
            <w:vAlign w:val="center"/>
          </w:tcPr>
          <w:p>
            <w:pPr>
              <w:pStyle w:val="TableContents"/>
              <w:bidi w:val="0"/>
              <w:spacing w:before="0" w:after="283"/>
              <w:jc w:val="left"/>
              <w:rPr/>
            </w:pPr>
            <w:r>
              <w:rPr/>
              <w:t xml:space="preserve">Verotus Virossa </w:t>
            </w:r>
          </w:p>
        </w:tc>
      </w:tr>
      <w:tr>
        <w:trPr/>
        <w:tc>
          <w:tcPr>
            <w:tcW w:w="1516" w:type="dxa"/>
            <w:tcBorders/>
            <w:vAlign w:val="center"/>
          </w:tcPr>
          <w:p>
            <w:pPr>
              <w:pStyle w:val="TableContents"/>
              <w:bidi w:val="0"/>
              <w:spacing w:before="0" w:after="283"/>
              <w:jc w:val="left"/>
              <w:rPr/>
            </w:pPr>
            <w:r>
              <w:rPr/>
              <w:t xml:space="preserve">Etiopia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Etiopiassa </w:t>
            </w:r>
          </w:p>
        </w:tc>
      </w:tr>
      <w:tr>
        <w:trPr/>
        <w:tc>
          <w:tcPr>
            <w:tcW w:w="1516" w:type="dxa"/>
            <w:tcBorders/>
            <w:vAlign w:val="center"/>
          </w:tcPr>
          <w:p>
            <w:pPr>
              <w:pStyle w:val="TableContents"/>
              <w:bidi w:val="0"/>
              <w:spacing w:before="0" w:after="283"/>
              <w:jc w:val="left"/>
              <w:rPr/>
            </w:pPr>
            <w:r>
              <w:rPr/>
              <w:t xml:space="preserve">Falklandinsaaret </w:t>
            </w:r>
          </w:p>
        </w:tc>
        <w:tc>
          <w:tcPr>
            <w:tcW w:w="2461" w:type="dxa"/>
            <w:tcBorders/>
            <w:vAlign w:val="center"/>
          </w:tcPr>
          <w:p>
            <w:pPr>
              <w:pStyle w:val="TableContents"/>
              <w:bidi w:val="0"/>
              <w:spacing w:before="0" w:after="283"/>
              <w:jc w:val="left"/>
              <w:rPr/>
            </w:pPr>
            <w:r>
              <w:rPr/>
              <w:t xml:space="preserve">26%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26%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Falklandin saarten verotus </w:t>
            </w:r>
          </w:p>
        </w:tc>
      </w:tr>
      <w:tr>
        <w:trPr/>
        <w:tc>
          <w:tcPr>
            <w:tcW w:w="1516" w:type="dxa"/>
            <w:tcBorders/>
            <w:vAlign w:val="center"/>
          </w:tcPr>
          <w:p>
            <w:pPr>
              <w:pStyle w:val="TableContents"/>
              <w:bidi w:val="0"/>
              <w:spacing w:before="0" w:after="283"/>
              <w:jc w:val="left"/>
              <w:rPr/>
            </w:pPr>
            <w:r>
              <w:rPr/>
              <w:t xml:space="preserve">F.S. Mikronesia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Mikronesiassa </w:t>
            </w:r>
          </w:p>
        </w:tc>
      </w:tr>
      <w:tr>
        <w:trPr/>
        <w:tc>
          <w:tcPr>
            <w:tcW w:w="1516" w:type="dxa"/>
            <w:tcBorders/>
            <w:vAlign w:val="center"/>
          </w:tcPr>
          <w:p>
            <w:pPr>
              <w:pStyle w:val="TableContents"/>
              <w:bidi w:val="0"/>
              <w:spacing w:before="0" w:after="283"/>
              <w:jc w:val="left"/>
              <w:rPr/>
            </w:pPr>
            <w:r>
              <w:rPr/>
              <w:t xml:space="preserve">Fidži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9% </w:t>
            </w:r>
          </w:p>
        </w:tc>
        <w:tc>
          <w:tcPr>
            <w:tcW w:w="1546" w:type="dxa"/>
            <w:tcBorders/>
            <w:vAlign w:val="center"/>
          </w:tcPr>
          <w:p>
            <w:pPr>
              <w:pStyle w:val="TableContents"/>
              <w:bidi w:val="0"/>
              <w:spacing w:before="0" w:after="283"/>
              <w:jc w:val="left"/>
              <w:rPr/>
            </w:pPr>
            <w:r>
              <w:rPr/>
              <w:t xml:space="preserve">Verotus Fidžillä </w:t>
            </w:r>
          </w:p>
        </w:tc>
      </w:tr>
      <w:tr>
        <w:trPr/>
        <w:tc>
          <w:tcPr>
            <w:tcW w:w="1516" w:type="dxa"/>
            <w:tcBorders/>
            <w:vAlign w:val="center"/>
          </w:tcPr>
          <w:p>
            <w:pPr>
              <w:pStyle w:val="TableContents"/>
              <w:bidi w:val="0"/>
              <w:spacing w:before="0" w:after="283"/>
              <w:jc w:val="left"/>
              <w:rPr/>
            </w:pPr>
            <w:r>
              <w:rPr/>
              <w:t xml:space="preserve">Suomi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jc w:val="left"/>
              <w:rPr/>
            </w:pPr>
            <w:r>
              <w:rPr/>
              <w:t xml:space="preserve">7.71% </w:t>
            </w:r>
          </w:p>
          <w:p>
            <w:pPr>
              <w:pStyle w:val="TableContents"/>
              <w:bidi w:val="0"/>
              <w:spacing w:before="0" w:after="283"/>
              <w:jc w:val="left"/>
              <w:rPr/>
            </w:pPr>
            <w:r>
              <w:rPr/>
              <w:t xml:space="preserve">(7,71 % sosiaaliturva, ei kansallisia tai kunnallisia veroja, kun tulot ovat enintään 2 930 €). </w:t>
            </w:r>
          </w:p>
        </w:tc>
        <w:tc>
          <w:tcPr>
            <w:tcW w:w="1531" w:type="dxa"/>
            <w:tcBorders/>
            <w:vAlign w:val="center"/>
          </w:tcPr>
          <w:p>
            <w:pPr>
              <w:pStyle w:val="TableContents"/>
              <w:bidi w:val="0"/>
              <w:spacing w:before="0" w:after="283"/>
              <w:jc w:val="left"/>
              <w:rPr/>
            </w:pPr>
            <w:r>
              <w:rPr/>
              <w:t xml:space="preserve">54.25% (31.75%) </w:t>
            </w:r>
          </w:p>
        </w:tc>
        <w:tc>
          <w:tcPr>
            <w:tcW w:w="2596" w:type="dxa"/>
            <w:tcBorders/>
            <w:vAlign w:val="center"/>
          </w:tcPr>
          <w:p>
            <w:pPr>
              <w:pStyle w:val="TableContents"/>
              <w:bidi w:val="0"/>
              <w:spacing w:before="0" w:after="283"/>
              <w:jc w:val="left"/>
              <w:rPr/>
            </w:pPr>
            <w:r>
              <w:rPr/>
              <w:t xml:space="preserve">7001240000000000000 ♠ 24% 14% (elintarvikkeet ja rehut) 10% (esim. lääkkeet, julkinen liikenne) </w:t>
            </w:r>
          </w:p>
        </w:tc>
        <w:tc>
          <w:tcPr>
            <w:tcW w:w="1546" w:type="dxa"/>
            <w:tcBorders/>
            <w:vAlign w:val="center"/>
          </w:tcPr>
          <w:p>
            <w:pPr>
              <w:pStyle w:val="TableContents"/>
              <w:bidi w:val="0"/>
              <w:spacing w:before="0" w:after="283"/>
              <w:jc w:val="left"/>
              <w:rPr/>
            </w:pPr>
            <w:r>
              <w:rPr/>
              <w:t xml:space="preserve">Verotus Suomessa </w:t>
            </w:r>
          </w:p>
        </w:tc>
      </w:tr>
      <w:tr>
        <w:trPr/>
        <w:tc>
          <w:tcPr>
            <w:tcW w:w="1516" w:type="dxa"/>
            <w:tcBorders/>
            <w:vAlign w:val="center"/>
          </w:tcPr>
          <w:p>
            <w:pPr>
              <w:pStyle w:val="TableContents"/>
              <w:bidi w:val="0"/>
              <w:spacing w:before="0" w:after="283"/>
              <w:jc w:val="left"/>
              <w:rPr/>
            </w:pPr>
            <w:r>
              <w:rPr/>
              <w:t xml:space="preserve">Ranska </w:t>
            </w:r>
          </w:p>
        </w:tc>
        <w:tc>
          <w:tcPr>
            <w:tcW w:w="2461" w:type="dxa"/>
            <w:tcBorders/>
            <w:vAlign w:val="center"/>
          </w:tcPr>
          <w:p>
            <w:pPr>
              <w:pStyle w:val="TableContents"/>
              <w:bidi w:val="0"/>
              <w:spacing w:before="0" w:after="283"/>
              <w:jc w:val="left"/>
              <w:rPr/>
            </w:pPr>
            <w:r>
              <w:rPr/>
              <w:t xml:space="preserve">15 % (voitto &lt; 38120 €)-33,00 % (voitto &gt; 38120 €). </w:t>
            </w:r>
          </w:p>
        </w:tc>
        <w:tc>
          <w:tcPr>
            <w:tcW w:w="1246" w:type="dxa"/>
            <w:tcBorders/>
            <w:vAlign w:val="center"/>
          </w:tcPr>
          <w:p>
            <w:pPr>
              <w:pStyle w:val="TableContents"/>
              <w:bidi w:val="0"/>
              <w:spacing w:before="0" w:after="283"/>
              <w:jc w:val="left"/>
              <w:rPr/>
            </w:pPr>
            <w:r>
              <w:rPr/>
              <w:t xml:space="preserve">0% aina 9700 euroon asti </w:t>
            </w:r>
          </w:p>
        </w:tc>
        <w:tc>
          <w:tcPr>
            <w:tcW w:w="1531" w:type="dxa"/>
            <w:tcBorders/>
            <w:vAlign w:val="center"/>
          </w:tcPr>
          <w:p>
            <w:pPr>
              <w:pStyle w:val="TableContents"/>
              <w:bidi w:val="0"/>
              <w:spacing w:before="0" w:after="283"/>
              <w:jc w:val="left"/>
              <w:rPr/>
            </w:pPr>
            <w:r>
              <w:rPr/>
              <w:t xml:space="preserve">45 % (+ vero suurista tuloista: 4 % yli 500 000 euron tuloista). </w:t>
            </w:r>
          </w:p>
        </w:tc>
        <w:tc>
          <w:tcPr>
            <w:tcW w:w="2596" w:type="dxa"/>
            <w:tcBorders/>
            <w:vAlign w:val="center"/>
          </w:tcPr>
          <w:p>
            <w:pPr>
              <w:pStyle w:val="TableContents"/>
              <w:bidi w:val="0"/>
              <w:spacing w:before="0" w:after="283"/>
              <w:jc w:val="left"/>
              <w:rPr/>
            </w:pPr>
            <w:r>
              <w:rPr/>
              <w:t xml:space="preserve">20 %, 10 % (ravintolat, liikenne, matkailu), 5,5 % (yleishyödylliset palvelut), 2,1 % (lehdistö). </w:t>
            </w:r>
          </w:p>
        </w:tc>
        <w:tc>
          <w:tcPr>
            <w:tcW w:w="1546" w:type="dxa"/>
            <w:tcBorders/>
            <w:vAlign w:val="center"/>
          </w:tcPr>
          <w:p>
            <w:pPr>
              <w:pStyle w:val="TableContents"/>
              <w:bidi w:val="0"/>
              <w:spacing w:before="0" w:after="283"/>
              <w:jc w:val="left"/>
              <w:rPr/>
            </w:pPr>
            <w:r>
              <w:rPr/>
              <w:t xml:space="preserve">Verotus Ranskassa </w:t>
            </w:r>
          </w:p>
        </w:tc>
      </w:tr>
      <w:tr>
        <w:trPr/>
        <w:tc>
          <w:tcPr>
            <w:tcW w:w="1516" w:type="dxa"/>
            <w:tcBorders/>
            <w:vAlign w:val="center"/>
          </w:tcPr>
          <w:p>
            <w:pPr>
              <w:pStyle w:val="TableContents"/>
              <w:bidi w:val="0"/>
              <w:spacing w:before="0" w:after="283"/>
              <w:jc w:val="left"/>
              <w:rPr/>
            </w:pPr>
            <w:r>
              <w:rPr/>
              <w:t xml:space="preserve">Gabon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Gabonissa </w:t>
            </w:r>
          </w:p>
        </w:tc>
      </w:tr>
      <w:tr>
        <w:trPr/>
        <w:tc>
          <w:tcPr>
            <w:tcW w:w="1516" w:type="dxa"/>
            <w:tcBorders/>
            <w:vAlign w:val="center"/>
          </w:tcPr>
          <w:p>
            <w:pPr>
              <w:pStyle w:val="TableContents"/>
              <w:bidi w:val="0"/>
              <w:spacing w:before="0" w:after="283"/>
              <w:jc w:val="left"/>
              <w:rPr/>
            </w:pPr>
            <w:r>
              <w:rPr/>
              <w:t xml:space="preserve">Gambia </w:t>
            </w:r>
          </w:p>
        </w:tc>
        <w:tc>
          <w:tcPr>
            <w:tcW w:w="2461" w:type="dxa"/>
            <w:tcBorders/>
            <w:vAlign w:val="center"/>
          </w:tcPr>
          <w:p>
            <w:pPr>
              <w:pStyle w:val="TableContents"/>
              <w:bidi w:val="0"/>
              <w:spacing w:before="0" w:after="283"/>
              <w:jc w:val="left"/>
              <w:rPr/>
            </w:pPr>
            <w:r>
              <w:rPr/>
              <w:t xml:space="preserve">31%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Gambiassa </w:t>
            </w:r>
          </w:p>
        </w:tc>
      </w:tr>
      <w:tr>
        <w:trPr/>
        <w:tc>
          <w:tcPr>
            <w:tcW w:w="1516" w:type="dxa"/>
            <w:tcBorders/>
            <w:vAlign w:val="center"/>
          </w:tcPr>
          <w:p>
            <w:pPr>
              <w:pStyle w:val="TableContents"/>
              <w:bidi w:val="0"/>
              <w:spacing w:before="0" w:after="283"/>
              <w:jc w:val="left"/>
              <w:rPr/>
            </w:pPr>
            <w:r>
              <w:rPr/>
              <w:t xml:space="preserve">Saksa </w:t>
            </w:r>
          </w:p>
        </w:tc>
        <w:tc>
          <w:tcPr>
            <w:tcW w:w="2461" w:type="dxa"/>
            <w:tcBorders/>
            <w:vAlign w:val="center"/>
          </w:tcPr>
          <w:p>
            <w:pPr>
              <w:pStyle w:val="TableContents"/>
              <w:bidi w:val="0"/>
              <w:spacing w:before="0" w:after="283"/>
              <w:jc w:val="left"/>
              <w:rPr/>
            </w:pPr>
            <w:r>
              <w:rPr/>
              <w:t xml:space="preserve">29.65% </w:t>
            </w:r>
          </w:p>
        </w:tc>
        <w:tc>
          <w:tcPr>
            <w:tcW w:w="1246" w:type="dxa"/>
            <w:tcBorders/>
            <w:vAlign w:val="center"/>
          </w:tcPr>
          <w:p>
            <w:pPr>
              <w:pStyle w:val="TableContents"/>
              <w:bidi w:val="0"/>
              <w:spacing w:before="0" w:after="283"/>
              <w:jc w:val="left"/>
              <w:rPr/>
            </w:pPr>
            <w:r>
              <w:rPr/>
              <w:t xml:space="preserve">14 % (ensimmäiset 8 354 euroa vuodessa ovat vähennyskelpoisia). </w:t>
            </w:r>
          </w:p>
        </w:tc>
        <w:tc>
          <w:tcPr>
            <w:tcW w:w="1531" w:type="dxa"/>
            <w:tcBorders/>
            <w:vAlign w:val="center"/>
          </w:tcPr>
          <w:p>
            <w:pPr>
              <w:pStyle w:val="TableContents"/>
              <w:bidi w:val="0"/>
              <w:spacing w:before="0" w:after="283"/>
              <w:jc w:val="left"/>
              <w:rPr/>
            </w:pPr>
            <w:r>
              <w:rPr/>
              <w:t xml:space="preserve">47,475 % (45 % tulovero + 5,5 % solidaarisuuslisä veron kokonaismäärän perusteella). </w:t>
            </w:r>
          </w:p>
        </w:tc>
        <w:tc>
          <w:tcPr>
            <w:tcW w:w="2596" w:type="dxa"/>
            <w:tcBorders/>
            <w:vAlign w:val="center"/>
          </w:tcPr>
          <w:p>
            <w:pPr>
              <w:pStyle w:val="TableContents"/>
              <w:bidi w:val="0"/>
              <w:spacing w:before="0" w:after="283"/>
              <w:jc w:val="left"/>
              <w:rPr/>
            </w:pPr>
            <w:r>
              <w:rPr/>
              <w:t xml:space="preserve">7001190000000000000 ♠ 19 % tai 7 % (esim. elintarvikkeet). </w:t>
            </w:r>
          </w:p>
        </w:tc>
        <w:tc>
          <w:tcPr>
            <w:tcW w:w="1546" w:type="dxa"/>
            <w:tcBorders/>
            <w:vAlign w:val="center"/>
          </w:tcPr>
          <w:p>
            <w:pPr>
              <w:pStyle w:val="TableContents"/>
              <w:bidi w:val="0"/>
              <w:spacing w:before="0" w:after="283"/>
              <w:jc w:val="left"/>
              <w:rPr/>
            </w:pPr>
            <w:r>
              <w:rPr/>
              <w:t xml:space="preserve">Verotus Saksassa </w:t>
            </w:r>
          </w:p>
        </w:tc>
      </w:tr>
      <w:tr>
        <w:trPr/>
        <w:tc>
          <w:tcPr>
            <w:tcW w:w="1516" w:type="dxa"/>
            <w:tcBorders/>
            <w:vAlign w:val="center"/>
          </w:tcPr>
          <w:p>
            <w:pPr>
              <w:pStyle w:val="TableContents"/>
              <w:bidi w:val="0"/>
              <w:spacing w:before="0" w:after="283"/>
              <w:jc w:val="left"/>
              <w:rPr/>
            </w:pPr>
            <w:r>
              <w:rPr/>
              <w:t xml:space="preserve">Georgia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Georgiassa </w:t>
            </w:r>
          </w:p>
        </w:tc>
      </w:tr>
      <w:tr>
        <w:trPr/>
        <w:tc>
          <w:tcPr>
            <w:tcW w:w="1516" w:type="dxa"/>
            <w:tcBorders/>
            <w:vAlign w:val="center"/>
          </w:tcPr>
          <w:p>
            <w:pPr>
              <w:pStyle w:val="TableContents"/>
              <w:bidi w:val="0"/>
              <w:spacing w:before="0" w:after="283"/>
              <w:jc w:val="left"/>
              <w:rPr/>
            </w:pPr>
            <w:r>
              <w:rPr/>
              <w:t xml:space="preserve">Ghana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Ghanassa </w:t>
            </w:r>
          </w:p>
        </w:tc>
      </w:tr>
      <w:tr>
        <w:trPr/>
        <w:tc>
          <w:tcPr>
            <w:tcW w:w="1516" w:type="dxa"/>
            <w:tcBorders/>
            <w:vAlign w:val="center"/>
          </w:tcPr>
          <w:p>
            <w:pPr>
              <w:pStyle w:val="TableContents"/>
              <w:bidi w:val="0"/>
              <w:spacing w:before="0" w:after="283"/>
              <w:jc w:val="left"/>
              <w:rPr/>
            </w:pPr>
            <w:r>
              <w:rPr/>
              <w:t xml:space="preserve">Gibraltar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17% </w:t>
            </w:r>
          </w:p>
        </w:tc>
        <w:tc>
          <w:tcPr>
            <w:tcW w:w="1531"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Gibraltarilla </w:t>
            </w:r>
          </w:p>
        </w:tc>
      </w:tr>
      <w:tr>
        <w:trPr/>
        <w:tc>
          <w:tcPr>
            <w:tcW w:w="1516" w:type="dxa"/>
            <w:tcBorders/>
            <w:vAlign w:val="center"/>
          </w:tcPr>
          <w:p>
            <w:pPr>
              <w:pStyle w:val="TableContents"/>
              <w:bidi w:val="0"/>
              <w:spacing w:before="0" w:after="283"/>
              <w:jc w:val="left"/>
              <w:rPr/>
            </w:pPr>
            <w:r>
              <w:rPr/>
              <w:t xml:space="preserve">Kreikka </w:t>
            </w:r>
          </w:p>
        </w:tc>
        <w:tc>
          <w:tcPr>
            <w:tcW w:w="2461" w:type="dxa"/>
            <w:tcBorders/>
            <w:vAlign w:val="center"/>
          </w:tcPr>
          <w:p>
            <w:pPr>
              <w:pStyle w:val="TableContents"/>
              <w:bidi w:val="0"/>
              <w:spacing w:before="0" w:after="283"/>
              <w:jc w:val="left"/>
              <w:rPr/>
            </w:pPr>
            <w:r>
              <w:rPr/>
              <w:t xml:space="preserve">29 % (+ 29 % maksetaan etukäteen ja palautetaan 1 vuoden kuluttua). </w:t>
            </w:r>
          </w:p>
        </w:tc>
        <w:tc>
          <w:tcPr>
            <w:tcW w:w="1246" w:type="dxa"/>
            <w:tcBorders/>
            <w:vAlign w:val="center"/>
          </w:tcPr>
          <w:p>
            <w:pPr>
              <w:pStyle w:val="TableContents"/>
              <w:bidi w:val="0"/>
              <w:spacing w:before="0" w:after="283"/>
              <w:jc w:val="left"/>
              <w:rPr/>
            </w:pPr>
            <w:r>
              <w:rPr/>
              <w:t xml:space="preserve">22 % (1 900 euroa veroa vähennetään, jos tulot &lt; 21 000 euroa).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7001240000000000000 ♠ 24 %, 13 % (terveys, matkailu) ja 6 % (teatteriliput, kirjat, lääkkeet). Eräillä mantereesta etäällä sijaitsevilla saarilla maksut ovat 17 %, 9 % ja 4 %. </w:t>
            </w:r>
          </w:p>
        </w:tc>
        <w:tc>
          <w:tcPr>
            <w:tcW w:w="1546" w:type="dxa"/>
            <w:tcBorders/>
            <w:vAlign w:val="center"/>
          </w:tcPr>
          <w:p>
            <w:pPr>
              <w:pStyle w:val="TableContents"/>
              <w:bidi w:val="0"/>
              <w:spacing w:before="0" w:after="283"/>
              <w:jc w:val="left"/>
              <w:rPr/>
            </w:pPr>
            <w:r>
              <w:rPr/>
              <w:t xml:space="preserve">Verotus Kreikassa </w:t>
            </w:r>
          </w:p>
        </w:tc>
      </w:tr>
      <w:tr>
        <w:trPr/>
        <w:tc>
          <w:tcPr>
            <w:tcW w:w="1516" w:type="dxa"/>
            <w:tcBorders/>
            <w:vAlign w:val="center"/>
          </w:tcPr>
          <w:p>
            <w:pPr>
              <w:pStyle w:val="TableContents"/>
              <w:bidi w:val="0"/>
              <w:spacing w:before="0" w:after="283"/>
              <w:jc w:val="left"/>
              <w:rPr/>
            </w:pPr>
            <w:r>
              <w:rPr/>
              <w:t xml:space="preserve">Grenada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Grenadassa </w:t>
            </w:r>
          </w:p>
        </w:tc>
      </w:tr>
      <w:tr>
        <w:trPr/>
        <w:tc>
          <w:tcPr>
            <w:tcW w:w="1516" w:type="dxa"/>
            <w:tcBorders/>
            <w:vAlign w:val="center"/>
          </w:tcPr>
          <w:p>
            <w:pPr>
              <w:pStyle w:val="TableContents"/>
              <w:bidi w:val="0"/>
              <w:spacing w:before="0" w:after="283"/>
              <w:jc w:val="left"/>
              <w:rPr/>
            </w:pPr>
            <w:r>
              <w:rPr/>
              <w:t xml:space="preserve">Guatemala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7% </w:t>
            </w:r>
          </w:p>
        </w:tc>
        <w:tc>
          <w:tcPr>
            <w:tcW w:w="2596" w:type="dxa"/>
            <w:tcBorders/>
            <w:vAlign w:val="center"/>
          </w:tcPr>
          <w:p>
            <w:pPr>
              <w:pStyle w:val="TableContents"/>
              <w:bidi w:val="0"/>
              <w:spacing w:before="0" w:after="283"/>
              <w:jc w:val="left"/>
              <w:rPr/>
            </w:pPr>
            <w:r>
              <w:rPr/>
              <w:t xml:space="preserve">7001120000000000000 ♠ 12% </w:t>
            </w:r>
          </w:p>
        </w:tc>
        <w:tc>
          <w:tcPr>
            <w:tcW w:w="1546" w:type="dxa"/>
            <w:tcBorders/>
            <w:vAlign w:val="center"/>
          </w:tcPr>
          <w:p>
            <w:pPr>
              <w:pStyle w:val="TableContents"/>
              <w:bidi w:val="0"/>
              <w:spacing w:before="0" w:after="283"/>
              <w:jc w:val="left"/>
              <w:rPr/>
            </w:pPr>
            <w:r>
              <w:rPr/>
              <w:t xml:space="preserve">Verotus Guatemalassa </w:t>
            </w:r>
          </w:p>
        </w:tc>
      </w:tr>
      <w:tr>
        <w:trPr/>
        <w:tc>
          <w:tcPr>
            <w:tcW w:w="1516" w:type="dxa"/>
            <w:tcBorders/>
            <w:vAlign w:val="center"/>
          </w:tcPr>
          <w:p>
            <w:pPr>
              <w:pStyle w:val="TableContents"/>
              <w:bidi w:val="0"/>
              <w:spacing w:before="0" w:after="283"/>
              <w:jc w:val="left"/>
              <w:rPr/>
            </w:pPr>
            <w:r>
              <w:rPr/>
              <w:t xml:space="preserve">Guinea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Guineassa </w:t>
            </w:r>
          </w:p>
        </w:tc>
      </w:tr>
      <w:tr>
        <w:trPr/>
        <w:tc>
          <w:tcPr>
            <w:tcW w:w="1516" w:type="dxa"/>
            <w:tcBorders/>
            <w:vAlign w:val="center"/>
          </w:tcPr>
          <w:p>
            <w:pPr>
              <w:pStyle w:val="TableContents"/>
              <w:bidi w:val="0"/>
              <w:spacing w:before="0" w:after="283"/>
              <w:jc w:val="left"/>
              <w:rPr/>
            </w:pPr>
            <w:r>
              <w:rPr/>
              <w:t xml:space="preserve">Guinea-Bissau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Guinea-Bissaussa </w:t>
            </w:r>
          </w:p>
        </w:tc>
      </w:tr>
      <w:tr>
        <w:trPr/>
        <w:tc>
          <w:tcPr>
            <w:tcW w:w="1516" w:type="dxa"/>
            <w:tcBorders/>
            <w:vAlign w:val="center"/>
          </w:tcPr>
          <w:p>
            <w:pPr>
              <w:pStyle w:val="TableContents"/>
              <w:bidi w:val="0"/>
              <w:spacing w:before="0" w:after="283"/>
              <w:jc w:val="left"/>
              <w:rPr/>
            </w:pPr>
            <w:r>
              <w:rPr/>
              <w:t xml:space="preserve">Guyana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331⁄3% </w:t>
            </w:r>
          </w:p>
        </w:tc>
        <w:tc>
          <w:tcPr>
            <w:tcW w:w="2596" w:type="dxa"/>
            <w:tcBorders/>
            <w:vAlign w:val="center"/>
          </w:tcPr>
          <w:p>
            <w:pPr>
              <w:pStyle w:val="TableContents"/>
              <w:bidi w:val="0"/>
              <w:spacing w:before="0" w:after="283"/>
              <w:jc w:val="left"/>
              <w:rPr/>
            </w:pPr>
            <w:r>
              <w:rPr/>
              <w:t xml:space="preserve">700116000000000000000 ♠ 16% tai 0% </w:t>
            </w:r>
          </w:p>
        </w:tc>
        <w:tc>
          <w:tcPr>
            <w:tcW w:w="1546" w:type="dxa"/>
            <w:tcBorders/>
            <w:vAlign w:val="center"/>
          </w:tcPr>
          <w:p>
            <w:pPr>
              <w:pStyle w:val="TableContents"/>
              <w:bidi w:val="0"/>
              <w:spacing w:before="0" w:after="283"/>
              <w:jc w:val="left"/>
              <w:rPr/>
            </w:pPr>
            <w:r>
              <w:rPr/>
              <w:t xml:space="preserve">Verotus Guyanassa </w:t>
            </w:r>
          </w:p>
        </w:tc>
      </w:tr>
      <w:tr>
        <w:trPr/>
        <w:tc>
          <w:tcPr>
            <w:tcW w:w="1516" w:type="dxa"/>
            <w:tcBorders/>
            <w:vAlign w:val="center"/>
          </w:tcPr>
          <w:p>
            <w:pPr>
              <w:pStyle w:val="TableContents"/>
              <w:bidi w:val="0"/>
              <w:spacing w:before="0" w:after="283"/>
              <w:jc w:val="left"/>
              <w:rPr/>
            </w:pPr>
            <w:r>
              <w:rPr/>
              <w:t xml:space="preserve">Guernsey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Guernseyssä </w:t>
            </w:r>
          </w:p>
        </w:tc>
      </w:tr>
      <w:tr>
        <w:trPr/>
        <w:tc>
          <w:tcPr>
            <w:tcW w:w="1516" w:type="dxa"/>
            <w:tcBorders/>
            <w:vAlign w:val="center"/>
          </w:tcPr>
          <w:p>
            <w:pPr>
              <w:pStyle w:val="TableContents"/>
              <w:bidi w:val="0"/>
              <w:spacing w:before="0" w:after="283"/>
              <w:jc w:val="left"/>
              <w:rPr/>
            </w:pPr>
            <w:r>
              <w:rPr/>
              <w:t xml:space="preserve">Haiti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Haitissa </w:t>
            </w:r>
          </w:p>
        </w:tc>
      </w:tr>
      <w:tr>
        <w:trPr/>
        <w:tc>
          <w:tcPr>
            <w:tcW w:w="1516" w:type="dxa"/>
            <w:tcBorders/>
            <w:vAlign w:val="center"/>
          </w:tcPr>
          <w:p>
            <w:pPr>
              <w:pStyle w:val="TableContents"/>
              <w:bidi w:val="0"/>
              <w:spacing w:before="0" w:after="283"/>
              <w:jc w:val="left"/>
              <w:rPr/>
            </w:pPr>
            <w:r>
              <w:rPr/>
              <w:t xml:space="preserve">Honduras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Hondurasin verotus </w:t>
            </w:r>
          </w:p>
        </w:tc>
      </w:tr>
      <w:tr>
        <w:trPr/>
        <w:tc>
          <w:tcPr>
            <w:tcW w:w="1516" w:type="dxa"/>
            <w:tcBorders/>
            <w:vAlign w:val="center"/>
          </w:tcPr>
          <w:p>
            <w:pPr>
              <w:pStyle w:val="TableContents"/>
              <w:bidi w:val="0"/>
              <w:spacing w:before="0" w:after="283"/>
              <w:jc w:val="left"/>
              <w:rPr/>
            </w:pPr>
            <w:r>
              <w:rPr/>
              <w:t xml:space="preserve">Hong Kong </w:t>
            </w:r>
          </w:p>
        </w:tc>
        <w:tc>
          <w:tcPr>
            <w:tcW w:w="2461" w:type="dxa"/>
            <w:tcBorders/>
            <w:vAlign w:val="center"/>
          </w:tcPr>
          <w:p>
            <w:pPr>
              <w:pStyle w:val="TableContents"/>
              <w:bidi w:val="0"/>
              <w:spacing w:before="0" w:after="283"/>
              <w:jc w:val="left"/>
              <w:rPr/>
            </w:pPr>
            <w:r>
              <w:rPr/>
              <w:t xml:space="preserve">16.5%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0%. Ajatus GST:n perimisestä ehdotettiin, mutta siitä luovuttiin vuonna 2006. </w:t>
            </w:r>
          </w:p>
        </w:tc>
        <w:tc>
          <w:tcPr>
            <w:tcW w:w="1546" w:type="dxa"/>
            <w:tcBorders/>
            <w:vAlign w:val="center"/>
          </w:tcPr>
          <w:p>
            <w:pPr>
              <w:pStyle w:val="TableContents"/>
              <w:bidi w:val="0"/>
              <w:spacing w:before="0" w:after="283"/>
              <w:jc w:val="left"/>
              <w:rPr/>
            </w:pPr>
            <w:r>
              <w:rPr/>
              <w:t xml:space="preserve">Verotus Hongkongissa </w:t>
            </w:r>
          </w:p>
        </w:tc>
      </w:tr>
      <w:tr>
        <w:trPr/>
        <w:tc>
          <w:tcPr>
            <w:tcW w:w="1516" w:type="dxa"/>
            <w:tcBorders/>
            <w:vAlign w:val="center"/>
          </w:tcPr>
          <w:p>
            <w:pPr>
              <w:pStyle w:val="TableContents"/>
              <w:bidi w:val="0"/>
              <w:spacing w:before="0" w:after="283"/>
              <w:jc w:val="left"/>
              <w:rPr/>
            </w:pPr>
            <w:r>
              <w:rPr/>
              <w:t xml:space="preserve">Unkari </w:t>
            </w:r>
          </w:p>
        </w:tc>
        <w:tc>
          <w:tcPr>
            <w:tcW w:w="24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46,15 % (17,8 % sosiaaliturvamaksu, satunnainen koulutusmaksu 2,4 %, 5,7 % terveydenhuolto, sosiaaliturva 8,1 %, tulovero 12,15 %,) </w:t>
            </w:r>
          </w:p>
        </w:tc>
        <w:tc>
          <w:tcPr>
            <w:tcW w:w="1531" w:type="dxa"/>
            <w:tcBorders/>
            <w:vAlign w:val="center"/>
          </w:tcPr>
          <w:p>
            <w:pPr>
              <w:pStyle w:val="TableContents"/>
              <w:bidi w:val="0"/>
              <w:spacing w:before="0" w:after="283"/>
              <w:jc w:val="left"/>
              <w:rPr/>
            </w:pPr>
            <w:r>
              <w:rPr/>
              <w:t xml:space="preserve">46,15 % (17,8 % sosiaaliturvamaksu, satunnainen koulutusmaksu 2,4 %, 5,7 % terveydenhuolto, sosiaaliturva 8,1 %, tulovero 12,15 %,) </w:t>
            </w:r>
          </w:p>
        </w:tc>
        <w:tc>
          <w:tcPr>
            <w:tcW w:w="2596" w:type="dxa"/>
            <w:tcBorders/>
            <w:vAlign w:val="center"/>
          </w:tcPr>
          <w:p>
            <w:pPr>
              <w:pStyle w:val="TableContents"/>
              <w:bidi w:val="0"/>
              <w:spacing w:before="0" w:after="283"/>
              <w:jc w:val="left"/>
              <w:rPr/>
            </w:pPr>
            <w:r>
              <w:rPr/>
              <w:t xml:space="preserve">7001270000000000000 ♠ 27%, 18% (maito, kananmuna, sianliha, kananliha, internetpalvelut, ravintolapalvelut), 5% (lääkkeet, kirjat). </w:t>
            </w:r>
          </w:p>
        </w:tc>
        <w:tc>
          <w:tcPr>
            <w:tcW w:w="1546" w:type="dxa"/>
            <w:tcBorders/>
            <w:vAlign w:val="center"/>
          </w:tcPr>
          <w:p>
            <w:pPr>
              <w:pStyle w:val="TableContents"/>
              <w:bidi w:val="0"/>
              <w:spacing w:before="0" w:after="283"/>
              <w:jc w:val="left"/>
              <w:rPr/>
            </w:pPr>
            <w:r>
              <w:rPr/>
              <w:t xml:space="preserve">Verotus Unkarissa </w:t>
            </w:r>
          </w:p>
        </w:tc>
      </w:tr>
      <w:tr>
        <w:trPr/>
        <w:tc>
          <w:tcPr>
            <w:tcW w:w="1516" w:type="dxa"/>
            <w:tcBorders/>
            <w:vAlign w:val="center"/>
          </w:tcPr>
          <w:p>
            <w:pPr>
              <w:pStyle w:val="TableContents"/>
              <w:bidi w:val="0"/>
              <w:spacing w:before="0" w:after="283"/>
              <w:jc w:val="left"/>
              <w:rPr/>
            </w:pPr>
            <w:r>
              <w:rPr/>
              <w:t xml:space="preserve">Islanti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46% </w:t>
            </w:r>
          </w:p>
        </w:tc>
        <w:tc>
          <w:tcPr>
            <w:tcW w:w="2596" w:type="dxa"/>
            <w:tcBorders/>
            <w:vAlign w:val="center"/>
          </w:tcPr>
          <w:p>
            <w:pPr>
              <w:pStyle w:val="TableContents"/>
              <w:bidi w:val="0"/>
              <w:spacing w:before="0" w:after="283"/>
              <w:jc w:val="left"/>
              <w:rPr/>
            </w:pPr>
            <w:r>
              <w:rPr/>
              <w:t xml:space="preserve">7001240000000000000 ♠ 24% tai 11%. </w:t>
            </w:r>
          </w:p>
        </w:tc>
        <w:tc>
          <w:tcPr>
            <w:tcW w:w="1546" w:type="dxa"/>
            <w:tcBorders/>
            <w:vAlign w:val="center"/>
          </w:tcPr>
          <w:p>
            <w:pPr>
              <w:pStyle w:val="TableContents"/>
              <w:bidi w:val="0"/>
              <w:spacing w:before="0" w:after="283"/>
              <w:jc w:val="left"/>
              <w:rPr/>
            </w:pPr>
            <w:r>
              <w:rPr/>
              <w:t xml:space="preserve">Verotus Islannissa </w:t>
            </w:r>
          </w:p>
        </w:tc>
      </w:tr>
      <w:tr>
        <w:trPr/>
        <w:tc>
          <w:tcPr>
            <w:tcW w:w="1516" w:type="dxa"/>
            <w:tcBorders/>
            <w:vAlign w:val="center"/>
          </w:tcPr>
          <w:p>
            <w:pPr>
              <w:pStyle w:val="TableContents"/>
              <w:bidi w:val="0"/>
              <w:spacing w:before="0" w:after="283"/>
              <w:jc w:val="left"/>
              <w:rPr/>
            </w:pPr>
            <w:r>
              <w:rPr/>
              <w:t xml:space="preserve">Intia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7001280000000000000 ♠ 28%. 18%, 12%, 5%, 0%. GST-kannat Intiassa. </w:t>
            </w:r>
          </w:p>
        </w:tc>
        <w:tc>
          <w:tcPr>
            <w:tcW w:w="1546" w:type="dxa"/>
            <w:tcBorders/>
            <w:vAlign w:val="center"/>
          </w:tcPr>
          <w:p>
            <w:pPr>
              <w:pStyle w:val="TableContents"/>
              <w:bidi w:val="0"/>
              <w:spacing w:before="0" w:after="283"/>
              <w:jc w:val="left"/>
              <w:rPr/>
            </w:pPr>
            <w:r>
              <w:rPr/>
              <w:t xml:space="preserve">Verotus Intiassa </w:t>
            </w:r>
          </w:p>
        </w:tc>
      </w:tr>
      <w:tr>
        <w:trPr/>
        <w:tc>
          <w:tcPr>
            <w:tcW w:w="1516" w:type="dxa"/>
            <w:tcBorders/>
            <w:vAlign w:val="center"/>
          </w:tcPr>
          <w:p>
            <w:pPr>
              <w:pStyle w:val="TableContents"/>
              <w:bidi w:val="0"/>
              <w:spacing w:before="0" w:after="283"/>
              <w:jc w:val="left"/>
              <w:rPr/>
            </w:pPr>
            <w:r>
              <w:rPr/>
              <w:t xml:space="preserve">Indonesia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Indonesiassa </w:t>
            </w:r>
          </w:p>
        </w:tc>
      </w:tr>
      <w:tr>
        <w:trPr/>
        <w:tc>
          <w:tcPr>
            <w:tcW w:w="1516" w:type="dxa"/>
            <w:tcBorders/>
            <w:vAlign w:val="center"/>
          </w:tcPr>
          <w:p>
            <w:pPr>
              <w:pStyle w:val="TableContents"/>
              <w:bidi w:val="0"/>
              <w:spacing w:before="0" w:after="283"/>
              <w:jc w:val="left"/>
              <w:rPr/>
            </w:pPr>
            <w:r>
              <w:rPr/>
              <w:t xml:space="preserve">Iran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0% -- 9% -- riippuen tuotteesta </w:t>
            </w:r>
          </w:p>
        </w:tc>
        <w:tc>
          <w:tcPr>
            <w:tcW w:w="1546" w:type="dxa"/>
            <w:tcBorders/>
            <w:vAlign w:val="center"/>
          </w:tcPr>
          <w:p>
            <w:pPr>
              <w:pStyle w:val="TableContents"/>
              <w:bidi w:val="0"/>
              <w:spacing w:before="0" w:after="283"/>
              <w:jc w:val="left"/>
              <w:rPr/>
            </w:pPr>
            <w:r>
              <w:rPr/>
              <w:t xml:space="preserve">Verotus Iranissa </w:t>
            </w:r>
          </w:p>
        </w:tc>
      </w:tr>
      <w:tr>
        <w:trPr/>
        <w:tc>
          <w:tcPr>
            <w:tcW w:w="1516" w:type="dxa"/>
            <w:tcBorders/>
            <w:vAlign w:val="center"/>
          </w:tcPr>
          <w:p>
            <w:pPr>
              <w:pStyle w:val="TableContents"/>
              <w:bidi w:val="0"/>
              <w:spacing w:before="0" w:after="283"/>
              <w:jc w:val="left"/>
              <w:rPr/>
            </w:pPr>
            <w:r>
              <w:rPr/>
              <w:t xml:space="preserve">Irak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Irakissa </w:t>
            </w:r>
          </w:p>
        </w:tc>
      </w:tr>
      <w:tr>
        <w:trPr/>
        <w:tc>
          <w:tcPr>
            <w:tcW w:w="1516" w:type="dxa"/>
            <w:tcBorders/>
            <w:vAlign w:val="center"/>
          </w:tcPr>
          <w:p>
            <w:pPr>
              <w:pStyle w:val="TableContents"/>
              <w:bidi w:val="0"/>
              <w:spacing w:before="0" w:after="283"/>
              <w:jc w:val="left"/>
              <w:rPr/>
            </w:pPr>
            <w:r>
              <w:rPr/>
              <w:t xml:space="preserve">Irlanti </w:t>
            </w:r>
          </w:p>
        </w:tc>
        <w:tc>
          <w:tcPr>
            <w:tcW w:w="2461"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20 % (ensimmäiset 1 650 euroa vuodessa ovat vähennyskelpoisia). </w:t>
            </w:r>
          </w:p>
        </w:tc>
        <w:tc>
          <w:tcPr>
            <w:tcW w:w="1531" w:type="dxa"/>
            <w:tcBorders/>
            <w:vAlign w:val="center"/>
          </w:tcPr>
          <w:p>
            <w:pPr>
              <w:pStyle w:val="TableContents"/>
              <w:bidi w:val="0"/>
              <w:spacing w:before="0" w:after="283"/>
              <w:jc w:val="left"/>
              <w:rPr/>
            </w:pPr>
            <w:r>
              <w:rPr/>
              <w:t xml:space="preserve">52 % (40 % tulovero + 12 % sosiaalivakuutusmaksut yli 70 000 euron tuloista, 9 % sosiaalivakuutusmaksut 18 000-70 000 euron tulojen välillä) </w:t>
            </w:r>
          </w:p>
        </w:tc>
        <w:tc>
          <w:tcPr>
            <w:tcW w:w="2596" w:type="dxa"/>
            <w:tcBorders/>
            <w:vAlign w:val="center"/>
          </w:tcPr>
          <w:p>
            <w:pPr>
              <w:pStyle w:val="TableContents"/>
              <w:bidi w:val="0"/>
              <w:spacing w:before="0" w:after="283"/>
              <w:jc w:val="left"/>
              <w:rPr/>
            </w:pPr>
            <w:r>
              <w:rPr/>
              <w:t xml:space="preserve">700123000000000000000 ♠ 23% Tavarat 9% -- 13,5% Palvelut 0% tietyt elintarvikkeet </w:t>
            </w:r>
          </w:p>
        </w:tc>
        <w:tc>
          <w:tcPr>
            <w:tcW w:w="1546" w:type="dxa"/>
            <w:tcBorders/>
            <w:vAlign w:val="center"/>
          </w:tcPr>
          <w:p>
            <w:pPr>
              <w:pStyle w:val="TableContents"/>
              <w:bidi w:val="0"/>
              <w:spacing w:before="0" w:after="283"/>
              <w:jc w:val="left"/>
              <w:rPr/>
            </w:pPr>
            <w:r>
              <w:rPr/>
              <w:t xml:space="preserve">Verotus Irlannissa </w:t>
            </w:r>
          </w:p>
        </w:tc>
      </w:tr>
      <w:tr>
        <w:trPr/>
        <w:tc>
          <w:tcPr>
            <w:tcW w:w="1516" w:type="dxa"/>
            <w:tcBorders/>
            <w:vAlign w:val="center"/>
          </w:tcPr>
          <w:p>
            <w:pPr>
              <w:pStyle w:val="TableContents"/>
              <w:bidi w:val="0"/>
              <w:spacing w:before="0" w:after="283"/>
              <w:jc w:val="left"/>
              <w:rPr/>
            </w:pPr>
            <w:r>
              <w:rPr/>
              <w:t xml:space="preserve">Mansaari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20 %, 5 % kodin kunnostuksesta </w:t>
            </w:r>
          </w:p>
        </w:tc>
        <w:tc>
          <w:tcPr>
            <w:tcW w:w="1546" w:type="dxa"/>
            <w:tcBorders/>
            <w:vAlign w:val="center"/>
          </w:tcPr>
          <w:p>
            <w:pPr>
              <w:pStyle w:val="TableContents"/>
              <w:bidi w:val="0"/>
              <w:spacing w:before="0" w:after="283"/>
              <w:jc w:val="left"/>
              <w:rPr/>
            </w:pPr>
            <w:r>
              <w:rPr/>
              <w:t xml:space="preserve">Verotus Mansaarella </w:t>
            </w:r>
          </w:p>
        </w:tc>
      </w:tr>
      <w:tr>
        <w:trPr/>
        <w:tc>
          <w:tcPr>
            <w:tcW w:w="1516" w:type="dxa"/>
            <w:tcBorders/>
            <w:vAlign w:val="center"/>
          </w:tcPr>
          <w:p>
            <w:pPr>
              <w:pStyle w:val="TableContents"/>
              <w:bidi w:val="0"/>
              <w:spacing w:before="0" w:after="283"/>
              <w:jc w:val="left"/>
              <w:rPr/>
            </w:pPr>
            <w:r>
              <w:rPr/>
              <w:t xml:space="preserve">Israel </w:t>
            </w:r>
          </w:p>
        </w:tc>
        <w:tc>
          <w:tcPr>
            <w:tcW w:w="2461" w:type="dxa"/>
            <w:tcBorders/>
            <w:vAlign w:val="center"/>
          </w:tcPr>
          <w:p>
            <w:pPr>
              <w:pStyle w:val="TableContents"/>
              <w:bidi w:val="0"/>
              <w:spacing w:before="0" w:after="283"/>
              <w:jc w:val="left"/>
              <w:rPr/>
            </w:pPr>
            <w:r>
              <w:rPr/>
              <w:t xml:space="preserve">Vuotuinen voitto &gt; 10 miljardia ILS: 6%. Vuosivoitto &lt; 10B ILS: 7.5%-24%. </w:t>
            </w:r>
          </w:p>
        </w:tc>
        <w:tc>
          <w:tcPr>
            <w:tcW w:w="1246" w:type="dxa"/>
            <w:tcBorders/>
            <w:vAlign w:val="center"/>
          </w:tcPr>
          <w:p>
            <w:pPr>
              <w:pStyle w:val="TableContents"/>
              <w:bidi w:val="0"/>
              <w:spacing w:before="0" w:after="283"/>
              <w:jc w:val="left"/>
              <w:rPr/>
            </w:pPr>
            <w:r>
              <w:rPr/>
              <w:t xml:space="preserve">11.5%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7001170000000000000 ♠ 17 % kaikista tuotteista ja palveluista (lukuun ottamatta vihanneksia ja hedelmiä). </w:t>
            </w:r>
          </w:p>
        </w:tc>
        <w:tc>
          <w:tcPr>
            <w:tcW w:w="1546" w:type="dxa"/>
            <w:tcBorders/>
            <w:vAlign w:val="center"/>
          </w:tcPr>
          <w:p>
            <w:pPr>
              <w:pStyle w:val="TableContents"/>
              <w:bidi w:val="0"/>
              <w:spacing w:before="0" w:after="283"/>
              <w:jc w:val="left"/>
              <w:rPr/>
            </w:pPr>
            <w:r>
              <w:rPr/>
              <w:t xml:space="preserve">Verotus Israelissa </w:t>
            </w:r>
          </w:p>
        </w:tc>
      </w:tr>
      <w:tr>
        <w:trPr/>
        <w:tc>
          <w:tcPr>
            <w:tcW w:w="1516" w:type="dxa"/>
            <w:tcBorders/>
            <w:vAlign w:val="center"/>
          </w:tcPr>
          <w:p>
            <w:pPr>
              <w:pStyle w:val="TableContents"/>
              <w:bidi w:val="0"/>
              <w:spacing w:before="0" w:after="283"/>
              <w:jc w:val="left"/>
              <w:rPr/>
            </w:pPr>
            <w:r>
              <w:rPr/>
              <w:t xml:space="preserve">Italia </w:t>
            </w:r>
          </w:p>
        </w:tc>
        <w:tc>
          <w:tcPr>
            <w:tcW w:w="2461" w:type="dxa"/>
            <w:tcBorders/>
            <w:vAlign w:val="center"/>
          </w:tcPr>
          <w:p>
            <w:pPr>
              <w:pStyle w:val="TableContents"/>
              <w:bidi w:val="0"/>
              <w:spacing w:before="0" w:after="283"/>
              <w:jc w:val="left"/>
              <w:rPr/>
            </w:pPr>
            <w:r>
              <w:rPr/>
              <w:t xml:space="preserve">27,9 % (24 % + 3,9 % kunnallinen) </w:t>
            </w:r>
          </w:p>
        </w:tc>
        <w:tc>
          <w:tcPr>
            <w:tcW w:w="1246" w:type="dxa"/>
            <w:tcBorders/>
            <w:vAlign w:val="center"/>
          </w:tcPr>
          <w:p>
            <w:pPr>
              <w:pStyle w:val="TableContents"/>
              <w:bidi w:val="0"/>
              <w:spacing w:before="0" w:after="283"/>
              <w:jc w:val="left"/>
              <w:rPr/>
            </w:pPr>
            <w:r>
              <w:rPr/>
              <w:t xml:space="preserve">23%-0% ensimmäisistä 8 500 euron tuloista. </w:t>
            </w:r>
          </w:p>
        </w:tc>
        <w:tc>
          <w:tcPr>
            <w:tcW w:w="1531" w:type="dxa"/>
            <w:tcBorders/>
            <w:vAlign w:val="center"/>
          </w:tcPr>
          <w:p>
            <w:pPr>
              <w:pStyle w:val="TableContents"/>
              <w:bidi w:val="0"/>
              <w:spacing w:before="0" w:after="283"/>
              <w:jc w:val="left"/>
              <w:rPr/>
            </w:pPr>
            <w:r>
              <w:rPr/>
              <w:t xml:space="preserve">43 % + 4 % (erityisvero) </w:t>
            </w:r>
          </w:p>
        </w:tc>
        <w:tc>
          <w:tcPr>
            <w:tcW w:w="2596" w:type="dxa"/>
            <w:tcBorders/>
            <w:vAlign w:val="center"/>
          </w:tcPr>
          <w:p>
            <w:pPr>
              <w:pStyle w:val="TableContents"/>
              <w:bidi w:val="0"/>
              <w:spacing w:before="0" w:after="283"/>
              <w:jc w:val="left"/>
              <w:rPr/>
            </w:pPr>
            <w:r>
              <w:rPr/>
              <w:t xml:space="preserve">7001220000000000000 ♠ 22% tai 10% tai 4% (ruoka, kirjat) </w:t>
            </w:r>
          </w:p>
        </w:tc>
        <w:tc>
          <w:tcPr>
            <w:tcW w:w="1546" w:type="dxa"/>
            <w:tcBorders/>
            <w:vAlign w:val="center"/>
          </w:tcPr>
          <w:p>
            <w:pPr>
              <w:pStyle w:val="TableContents"/>
              <w:bidi w:val="0"/>
              <w:spacing w:before="0" w:after="283"/>
              <w:jc w:val="left"/>
              <w:rPr/>
            </w:pPr>
            <w:r>
              <w:rPr/>
              <w:t xml:space="preserve">Verotus Italiassa </w:t>
            </w:r>
          </w:p>
        </w:tc>
      </w:tr>
      <w:tr>
        <w:trPr/>
        <w:tc>
          <w:tcPr>
            <w:tcW w:w="1516" w:type="dxa"/>
            <w:tcBorders/>
            <w:vAlign w:val="center"/>
          </w:tcPr>
          <w:p>
            <w:pPr>
              <w:pStyle w:val="TableContents"/>
              <w:bidi w:val="0"/>
              <w:spacing w:before="0" w:after="283"/>
              <w:jc w:val="left"/>
              <w:rPr/>
            </w:pPr>
            <w:r>
              <w:rPr/>
              <w:t xml:space="preserve">Norsunluurannikko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Norsunluurannikolla </w:t>
            </w:r>
          </w:p>
        </w:tc>
      </w:tr>
      <w:tr>
        <w:trPr/>
        <w:tc>
          <w:tcPr>
            <w:tcW w:w="1516" w:type="dxa"/>
            <w:tcBorders/>
            <w:vAlign w:val="center"/>
          </w:tcPr>
          <w:p>
            <w:pPr>
              <w:pStyle w:val="TableContents"/>
              <w:bidi w:val="0"/>
              <w:spacing w:before="0" w:after="283"/>
              <w:jc w:val="left"/>
              <w:rPr/>
            </w:pPr>
            <w:r>
              <w:rPr/>
              <w:t xml:space="preserve">Jamaika </w:t>
            </w:r>
          </w:p>
        </w:tc>
        <w:tc>
          <w:tcPr>
            <w:tcW w:w="2461" w:type="dxa"/>
            <w:tcBorders/>
            <w:vAlign w:val="center"/>
          </w:tcPr>
          <w:p>
            <w:pPr>
              <w:pStyle w:val="TableContents"/>
              <w:bidi w:val="0"/>
              <w:spacing w:before="0" w:after="283"/>
              <w:jc w:val="left"/>
              <w:rPr/>
            </w:pPr>
            <w:r>
              <w:rPr/>
              <w:t xml:space="preserve">33,3 % Suuret yritykset 25 % Pienet yksityiset yritykset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 tuloista, jotka ylittävät 1 500 000 dollaria J </w:t>
            </w:r>
          </w:p>
        </w:tc>
        <w:tc>
          <w:tcPr>
            <w:tcW w:w="2596" w:type="dxa"/>
            <w:tcBorders/>
            <w:vAlign w:val="center"/>
          </w:tcPr>
          <w:p>
            <w:pPr>
              <w:pStyle w:val="TableContents"/>
              <w:bidi w:val="0"/>
              <w:spacing w:before="0" w:after="283"/>
              <w:jc w:val="left"/>
              <w:rPr/>
            </w:pPr>
            <w:r>
              <w:rPr/>
              <w:t xml:space="preserve">GCT 70011650000000000000000 ♠ 16,5 %, SCT vaihtelee enintään 20 %. </w:t>
            </w:r>
          </w:p>
        </w:tc>
        <w:tc>
          <w:tcPr>
            <w:tcW w:w="1546" w:type="dxa"/>
            <w:tcBorders/>
            <w:vAlign w:val="center"/>
          </w:tcPr>
          <w:p>
            <w:pPr>
              <w:pStyle w:val="TableContents"/>
              <w:bidi w:val="0"/>
              <w:spacing w:before="0" w:after="283"/>
              <w:jc w:val="left"/>
              <w:rPr/>
            </w:pPr>
            <w:r>
              <w:rPr/>
              <w:t xml:space="preserve">Verotus Jamaikalla </w:t>
            </w:r>
          </w:p>
        </w:tc>
      </w:tr>
      <w:tr>
        <w:trPr/>
        <w:tc>
          <w:tcPr>
            <w:tcW w:w="1516" w:type="dxa"/>
            <w:tcBorders/>
            <w:vAlign w:val="center"/>
          </w:tcPr>
          <w:p>
            <w:pPr>
              <w:pStyle w:val="TableContents"/>
              <w:bidi w:val="0"/>
              <w:spacing w:before="0" w:after="283"/>
              <w:jc w:val="left"/>
              <w:rPr/>
            </w:pPr>
            <w:r>
              <w:rPr/>
              <w:t xml:space="preserve">Japani </w:t>
            </w:r>
          </w:p>
        </w:tc>
        <w:tc>
          <w:tcPr>
            <w:tcW w:w="2461" w:type="dxa"/>
            <w:tcBorders/>
            <w:vAlign w:val="center"/>
          </w:tcPr>
          <w:p>
            <w:pPr>
              <w:pStyle w:val="TableContents"/>
              <w:bidi w:val="0"/>
              <w:spacing w:before="0" w:after="283"/>
              <w:jc w:val="left"/>
              <w:rPr/>
            </w:pPr>
            <w:r>
              <w:rPr/>
              <w:t xml:space="preserve">32.11% </w:t>
            </w:r>
          </w:p>
        </w:tc>
        <w:tc>
          <w:tcPr>
            <w:tcW w:w="1246" w:type="dxa"/>
            <w:tcBorders/>
            <w:vAlign w:val="center"/>
          </w:tcPr>
          <w:p>
            <w:pPr>
              <w:pStyle w:val="TableContents"/>
              <w:bidi w:val="0"/>
              <w:spacing w:before="0" w:after="283"/>
              <w:jc w:val="left"/>
              <w:rPr/>
            </w:pPr>
            <w:r>
              <w:rPr/>
              <w:t xml:space="preserve">15,105 % (5,105 % kansallinen + 10 % paikallinen). </w:t>
            </w:r>
          </w:p>
        </w:tc>
        <w:tc>
          <w:tcPr>
            <w:tcW w:w="1531" w:type="dxa"/>
            <w:tcBorders/>
            <w:vAlign w:val="center"/>
          </w:tcPr>
          <w:p>
            <w:pPr>
              <w:pStyle w:val="TableContents"/>
              <w:bidi w:val="0"/>
              <w:spacing w:before="0" w:after="283"/>
              <w:jc w:val="left"/>
              <w:rPr/>
            </w:pPr>
            <w:r>
              <w:rPr/>
              <w:t xml:space="preserve">55,945 % (45,945 % kansallisesti). </w:t>
            </w:r>
          </w:p>
        </w:tc>
        <w:tc>
          <w:tcPr>
            <w:tcW w:w="2596" w:type="dxa"/>
            <w:tcBorders/>
            <w:vAlign w:val="center"/>
          </w:tcPr>
          <w:p>
            <w:pPr>
              <w:pStyle w:val="TableContents"/>
              <w:bidi w:val="0"/>
              <w:spacing w:before="0" w:after="283"/>
              <w:jc w:val="left"/>
              <w:rPr/>
            </w:pPr>
            <w:r>
              <w:rPr/>
              <w:t xml:space="preserve">70008000000000000000000 ♠ 8% (kulutus) Nousee 10%:iin lokakuussa 2019. </w:t>
            </w:r>
          </w:p>
        </w:tc>
        <w:tc>
          <w:tcPr>
            <w:tcW w:w="1546" w:type="dxa"/>
            <w:tcBorders/>
            <w:vAlign w:val="center"/>
          </w:tcPr>
          <w:p>
            <w:pPr>
              <w:pStyle w:val="TableContents"/>
              <w:bidi w:val="0"/>
              <w:spacing w:before="0" w:after="283"/>
              <w:jc w:val="left"/>
              <w:rPr/>
            </w:pPr>
            <w:r>
              <w:rPr/>
              <w:t xml:space="preserve">Verotus Japanissa </w:t>
            </w:r>
          </w:p>
        </w:tc>
      </w:tr>
      <w:tr>
        <w:trPr/>
        <w:tc>
          <w:tcPr>
            <w:tcW w:w="1516" w:type="dxa"/>
            <w:tcBorders/>
            <w:vAlign w:val="center"/>
          </w:tcPr>
          <w:p>
            <w:pPr>
              <w:pStyle w:val="TableContents"/>
              <w:bidi w:val="0"/>
              <w:spacing w:before="0" w:after="283"/>
              <w:jc w:val="left"/>
              <w:rPr/>
            </w:pPr>
            <w:r>
              <w:rPr/>
              <w:t xml:space="preserve">Jersey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Jerseyssä </w:t>
            </w:r>
          </w:p>
        </w:tc>
      </w:tr>
      <w:tr>
        <w:trPr/>
        <w:tc>
          <w:tcPr>
            <w:tcW w:w="1516" w:type="dxa"/>
            <w:tcBorders/>
            <w:vAlign w:val="center"/>
          </w:tcPr>
          <w:p>
            <w:pPr>
              <w:pStyle w:val="TableContents"/>
              <w:bidi w:val="0"/>
              <w:spacing w:before="0" w:after="283"/>
              <w:jc w:val="left"/>
              <w:rPr/>
            </w:pPr>
            <w:r>
              <w:rPr/>
              <w:t xml:space="preserve">Jordan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14% </w:t>
            </w:r>
          </w:p>
        </w:tc>
        <w:tc>
          <w:tcPr>
            <w:tcW w:w="2596" w:type="dxa"/>
            <w:tcBorders/>
            <w:vAlign w:val="center"/>
          </w:tcPr>
          <w:p>
            <w:pPr>
              <w:pStyle w:val="TableContents"/>
              <w:bidi w:val="0"/>
              <w:spacing w:before="0" w:after="283"/>
              <w:jc w:val="left"/>
              <w:rPr/>
            </w:pPr>
            <w:r>
              <w:rPr/>
              <w:t xml:space="preserve">700116000000000000000 ♠ 16% (GST) </w:t>
            </w:r>
          </w:p>
        </w:tc>
        <w:tc>
          <w:tcPr>
            <w:tcW w:w="1546" w:type="dxa"/>
            <w:tcBorders/>
            <w:vAlign w:val="center"/>
          </w:tcPr>
          <w:p>
            <w:pPr>
              <w:pStyle w:val="TableContents"/>
              <w:bidi w:val="0"/>
              <w:spacing w:before="0" w:after="283"/>
              <w:jc w:val="left"/>
              <w:rPr/>
            </w:pPr>
            <w:r>
              <w:rPr/>
              <w:t xml:space="preserve">Verotus Jordaniassa </w:t>
            </w:r>
          </w:p>
        </w:tc>
      </w:tr>
      <w:tr>
        <w:trPr/>
        <w:tc>
          <w:tcPr>
            <w:tcW w:w="1516" w:type="dxa"/>
            <w:tcBorders/>
            <w:vAlign w:val="center"/>
          </w:tcPr>
          <w:p>
            <w:pPr>
              <w:pStyle w:val="TableContents"/>
              <w:bidi w:val="0"/>
              <w:spacing w:before="0" w:after="283"/>
              <w:jc w:val="left"/>
              <w:rPr/>
            </w:pPr>
            <w:r>
              <w:rPr/>
              <w:t xml:space="preserve">Kazakstan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 (asukkaat), 15 % (muut kuin asukkaat). </w:t>
            </w:r>
          </w:p>
        </w:tc>
        <w:tc>
          <w:tcPr>
            <w:tcW w:w="2596" w:type="dxa"/>
            <w:tcBorders/>
            <w:vAlign w:val="center"/>
          </w:tcPr>
          <w:p>
            <w:pPr>
              <w:pStyle w:val="TableContents"/>
              <w:bidi w:val="0"/>
              <w:spacing w:before="0" w:after="283"/>
              <w:jc w:val="left"/>
              <w:rPr/>
            </w:pPr>
            <w:r>
              <w:rPr/>
              <w:t xml:space="preserve">7001120000000000000 ♠ 12% </w:t>
            </w:r>
          </w:p>
        </w:tc>
        <w:tc>
          <w:tcPr>
            <w:tcW w:w="1546" w:type="dxa"/>
            <w:tcBorders/>
            <w:vAlign w:val="center"/>
          </w:tcPr>
          <w:p>
            <w:pPr>
              <w:pStyle w:val="TableContents"/>
              <w:bidi w:val="0"/>
              <w:spacing w:before="0" w:after="283"/>
              <w:jc w:val="left"/>
              <w:rPr/>
            </w:pPr>
            <w:r>
              <w:rPr/>
              <w:t xml:space="preserve">Kazakstanin verotus </w:t>
            </w:r>
          </w:p>
        </w:tc>
      </w:tr>
      <w:tr>
        <w:trPr/>
        <w:tc>
          <w:tcPr>
            <w:tcW w:w="1516" w:type="dxa"/>
            <w:tcBorders/>
            <w:vAlign w:val="center"/>
          </w:tcPr>
          <w:p>
            <w:pPr>
              <w:pStyle w:val="TableContents"/>
              <w:bidi w:val="0"/>
              <w:spacing w:before="0" w:after="283"/>
              <w:jc w:val="left"/>
              <w:rPr/>
            </w:pPr>
            <w:r>
              <w:rPr/>
              <w:t xml:space="preserve">Kenia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30 % kansalaisia, 35 % ulkomaalaisia </w:t>
            </w:r>
          </w:p>
        </w:tc>
        <w:tc>
          <w:tcPr>
            <w:tcW w:w="2596" w:type="dxa"/>
            <w:tcBorders/>
            <w:vAlign w:val="center"/>
          </w:tcPr>
          <w:p>
            <w:pPr>
              <w:pStyle w:val="TableContents"/>
              <w:bidi w:val="0"/>
              <w:spacing w:before="0" w:after="283"/>
              <w:jc w:val="left"/>
              <w:rPr/>
            </w:pPr>
            <w:r>
              <w:rPr/>
              <w:t xml:space="preserve">16 % / 12 % (sähkö ja polttoaine) alv, 0 % / vapautettu FOOD + 12,5 % lähdevero, 5 % urakoitsija Lähdevero </w:t>
            </w:r>
          </w:p>
        </w:tc>
        <w:tc>
          <w:tcPr>
            <w:tcW w:w="1546" w:type="dxa"/>
            <w:tcBorders/>
            <w:vAlign w:val="center"/>
          </w:tcPr>
          <w:p>
            <w:pPr>
              <w:pStyle w:val="TableContents"/>
              <w:bidi w:val="0"/>
              <w:spacing w:before="0" w:after="283"/>
              <w:jc w:val="left"/>
              <w:rPr/>
            </w:pPr>
            <w:r>
              <w:rPr/>
              <w:t xml:space="preserve">Verotus Keniassa </w:t>
            </w:r>
          </w:p>
        </w:tc>
      </w:tr>
      <w:tr>
        <w:trPr/>
        <w:tc>
          <w:tcPr>
            <w:tcW w:w="1516" w:type="dxa"/>
            <w:tcBorders/>
            <w:vAlign w:val="center"/>
          </w:tcPr>
          <w:p>
            <w:pPr>
              <w:pStyle w:val="TableContents"/>
              <w:bidi w:val="0"/>
              <w:spacing w:before="0" w:after="283"/>
              <w:jc w:val="left"/>
              <w:rPr/>
            </w:pPr>
            <w:r>
              <w:rPr/>
              <w:t xml:space="preserve">Kiribati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Kiribatin verotus </w:t>
            </w:r>
          </w:p>
        </w:tc>
      </w:tr>
      <w:tr>
        <w:trPr/>
        <w:tc>
          <w:tcPr>
            <w:tcW w:w="1516" w:type="dxa"/>
            <w:tcBorders/>
            <w:vAlign w:val="center"/>
          </w:tcPr>
          <w:p>
            <w:pPr>
              <w:pStyle w:val="TableContents"/>
              <w:bidi w:val="0"/>
              <w:spacing w:before="0" w:after="283"/>
              <w:jc w:val="left"/>
              <w:rPr/>
            </w:pPr>
            <w:r>
              <w:rPr/>
              <w:t xml:space="preserve">Kuwait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Kuwaitissa </w:t>
            </w:r>
          </w:p>
        </w:tc>
      </w:tr>
      <w:tr>
        <w:trPr/>
        <w:tc>
          <w:tcPr>
            <w:tcW w:w="1516" w:type="dxa"/>
            <w:tcBorders/>
            <w:vAlign w:val="center"/>
          </w:tcPr>
          <w:p>
            <w:pPr>
              <w:pStyle w:val="TableContents"/>
              <w:bidi w:val="0"/>
              <w:spacing w:before="0" w:after="283"/>
              <w:jc w:val="left"/>
              <w:rPr/>
            </w:pPr>
            <w:r>
              <w:rPr/>
              <w:t xml:space="preserve">Etelä-Korea </w:t>
            </w:r>
          </w:p>
        </w:tc>
        <w:tc>
          <w:tcPr>
            <w:tcW w:w="2461" w:type="dxa"/>
            <w:tcBorders/>
            <w:vAlign w:val="center"/>
          </w:tcPr>
          <w:p>
            <w:pPr>
              <w:pStyle w:val="TableContents"/>
              <w:bidi w:val="0"/>
              <w:spacing w:before="0" w:after="283"/>
              <w:jc w:val="left"/>
              <w:rPr/>
            </w:pPr>
            <w:r>
              <w:rPr/>
              <w:t xml:space="preserve">24.2% </w:t>
            </w:r>
          </w:p>
        </w:tc>
        <w:tc>
          <w:tcPr>
            <w:tcW w:w="1246" w:type="dxa"/>
            <w:tcBorders/>
            <w:vAlign w:val="center"/>
          </w:tcPr>
          <w:p>
            <w:pPr>
              <w:pStyle w:val="TableContents"/>
              <w:bidi w:val="0"/>
              <w:spacing w:before="0" w:after="283"/>
              <w:jc w:val="left"/>
              <w:rPr/>
            </w:pPr>
            <w:r>
              <w:rPr/>
              <w:t xml:space="preserve">6% + 1.8% </w:t>
            </w:r>
          </w:p>
        </w:tc>
        <w:tc>
          <w:tcPr>
            <w:tcW w:w="1531" w:type="dxa"/>
            <w:tcBorders/>
            <w:vAlign w:val="center"/>
          </w:tcPr>
          <w:p>
            <w:pPr>
              <w:pStyle w:val="TableContents"/>
              <w:bidi w:val="0"/>
              <w:spacing w:before="0" w:after="283"/>
              <w:jc w:val="left"/>
              <w:rPr/>
            </w:pPr>
            <w:r>
              <w:rPr/>
              <w:t xml:space="preserve">42% + 11.4%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Etelä-Koreassa </w:t>
            </w:r>
          </w:p>
        </w:tc>
      </w:tr>
      <w:tr>
        <w:trPr/>
        <w:tc>
          <w:tcPr>
            <w:tcW w:w="1516" w:type="dxa"/>
            <w:tcBorders/>
            <w:vAlign w:val="center"/>
          </w:tcPr>
          <w:p>
            <w:pPr>
              <w:pStyle w:val="TableContents"/>
              <w:bidi w:val="0"/>
              <w:spacing w:before="0" w:after="283"/>
              <w:jc w:val="left"/>
              <w:rPr/>
            </w:pPr>
            <w:r>
              <w:rPr/>
              <w:t xml:space="preserve">Pohjois-Korea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2-4 % </w:t>
            </w:r>
          </w:p>
        </w:tc>
        <w:tc>
          <w:tcPr>
            <w:tcW w:w="1546" w:type="dxa"/>
            <w:tcBorders/>
            <w:vAlign w:val="center"/>
          </w:tcPr>
          <w:p>
            <w:pPr>
              <w:pStyle w:val="TableContents"/>
              <w:bidi w:val="0"/>
              <w:spacing w:before="0" w:after="283"/>
              <w:jc w:val="left"/>
              <w:rPr/>
            </w:pPr>
            <w:r>
              <w:rPr/>
              <w:t xml:space="preserve">Verotus Pohjois-Koreassa </w:t>
            </w:r>
          </w:p>
        </w:tc>
      </w:tr>
      <w:tr>
        <w:trPr/>
        <w:tc>
          <w:tcPr>
            <w:tcW w:w="1516" w:type="dxa"/>
            <w:tcBorders/>
            <w:vAlign w:val="center"/>
          </w:tcPr>
          <w:p>
            <w:pPr>
              <w:pStyle w:val="TableContents"/>
              <w:bidi w:val="0"/>
              <w:spacing w:before="0" w:after="283"/>
              <w:jc w:val="left"/>
              <w:rPr/>
            </w:pPr>
            <w:r>
              <w:rPr/>
              <w:t xml:space="preserve">Kirgisia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Kirgisian verotus </w:t>
            </w:r>
          </w:p>
        </w:tc>
      </w:tr>
      <w:tr>
        <w:trPr/>
        <w:tc>
          <w:tcPr>
            <w:tcW w:w="1516" w:type="dxa"/>
            <w:tcBorders/>
            <w:vAlign w:val="center"/>
          </w:tcPr>
          <w:p>
            <w:pPr>
              <w:pStyle w:val="TableContents"/>
              <w:bidi w:val="0"/>
              <w:spacing w:before="0" w:after="283"/>
              <w:jc w:val="left"/>
              <w:rPr/>
            </w:pPr>
            <w:r>
              <w:rPr/>
              <w:t xml:space="preserve">Laos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Laosissa </w:t>
            </w:r>
          </w:p>
        </w:tc>
      </w:tr>
      <w:tr>
        <w:trPr/>
        <w:tc>
          <w:tcPr>
            <w:tcW w:w="1516" w:type="dxa"/>
            <w:tcBorders/>
            <w:vAlign w:val="center"/>
          </w:tcPr>
          <w:p>
            <w:pPr>
              <w:pStyle w:val="TableContents"/>
              <w:bidi w:val="0"/>
              <w:spacing w:before="0" w:after="283"/>
              <w:jc w:val="left"/>
              <w:rPr/>
            </w:pPr>
            <w:r>
              <w:rPr/>
              <w:t xml:space="preserve">Latvia </w:t>
            </w:r>
          </w:p>
        </w:tc>
        <w:tc>
          <w:tcPr>
            <w:tcW w:w="2461" w:type="dxa"/>
            <w:tcBorders/>
            <w:vAlign w:val="center"/>
          </w:tcPr>
          <w:p>
            <w:pPr>
              <w:pStyle w:val="TableContents"/>
              <w:bidi w:val="0"/>
              <w:spacing w:before="0" w:after="283"/>
              <w:jc w:val="left"/>
              <w:rPr/>
            </w:pPr>
            <w:r>
              <w:rPr/>
              <w:t xml:space="preserve">0 % / 20 % (kiinteä verokanta) </w:t>
            </w:r>
          </w:p>
        </w:tc>
        <w:tc>
          <w:tcPr>
            <w:tcW w:w="1246" w:type="dxa"/>
            <w:tcBorders/>
            <w:vAlign w:val="center"/>
          </w:tcPr>
          <w:p>
            <w:pPr>
              <w:pStyle w:val="TableContents"/>
              <w:bidi w:val="0"/>
              <w:spacing w:before="0" w:after="283"/>
              <w:jc w:val="left"/>
              <w:rPr/>
            </w:pPr>
            <w:r>
              <w:rPr/>
              <w:t xml:space="preserve">23 % (kiinteä verokanta) </w:t>
            </w:r>
          </w:p>
        </w:tc>
        <w:tc>
          <w:tcPr>
            <w:tcW w:w="1531" w:type="dxa"/>
            <w:tcBorders/>
            <w:vAlign w:val="center"/>
          </w:tcPr>
          <w:p>
            <w:pPr>
              <w:pStyle w:val="TableContents"/>
              <w:bidi w:val="0"/>
              <w:spacing w:before="0" w:after="283"/>
              <w:jc w:val="left"/>
              <w:rPr/>
            </w:pPr>
            <w:r>
              <w:rPr/>
              <w:t xml:space="preserve">23% </w:t>
            </w:r>
          </w:p>
        </w:tc>
        <w:tc>
          <w:tcPr>
            <w:tcW w:w="2596" w:type="dxa"/>
            <w:tcBorders/>
            <w:vAlign w:val="center"/>
          </w:tcPr>
          <w:p>
            <w:pPr>
              <w:pStyle w:val="TableContents"/>
              <w:bidi w:val="0"/>
              <w:spacing w:before="0" w:after="283"/>
              <w:jc w:val="left"/>
              <w:rPr/>
            </w:pPr>
            <w:r>
              <w:rPr/>
              <w:t xml:space="preserve">7001210000000000000 ♠ 21% </w:t>
            </w:r>
          </w:p>
        </w:tc>
        <w:tc>
          <w:tcPr>
            <w:tcW w:w="1546" w:type="dxa"/>
            <w:tcBorders/>
            <w:vAlign w:val="center"/>
          </w:tcPr>
          <w:p>
            <w:pPr>
              <w:pStyle w:val="TableContents"/>
              <w:bidi w:val="0"/>
              <w:spacing w:before="0" w:after="283"/>
              <w:jc w:val="left"/>
              <w:rPr/>
            </w:pPr>
            <w:r>
              <w:rPr/>
              <w:t xml:space="preserve">Verotus Latviassa </w:t>
            </w:r>
          </w:p>
        </w:tc>
      </w:tr>
      <w:tr>
        <w:trPr/>
        <w:tc>
          <w:tcPr>
            <w:tcW w:w="1516" w:type="dxa"/>
            <w:tcBorders/>
            <w:vAlign w:val="center"/>
          </w:tcPr>
          <w:p>
            <w:pPr>
              <w:pStyle w:val="TableContents"/>
              <w:bidi w:val="0"/>
              <w:spacing w:before="0" w:after="283"/>
              <w:jc w:val="left"/>
              <w:rPr/>
            </w:pPr>
            <w:r>
              <w:rPr/>
              <w:t xml:space="preserve">Libanon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2%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Libanonissa </w:t>
            </w:r>
          </w:p>
        </w:tc>
      </w:tr>
      <w:tr>
        <w:trPr/>
        <w:tc>
          <w:tcPr>
            <w:tcW w:w="1516" w:type="dxa"/>
            <w:tcBorders/>
            <w:vAlign w:val="center"/>
          </w:tcPr>
          <w:p>
            <w:pPr>
              <w:pStyle w:val="TableContents"/>
              <w:bidi w:val="0"/>
              <w:spacing w:before="0" w:after="283"/>
              <w:jc w:val="left"/>
              <w:rPr/>
            </w:pPr>
            <w:r>
              <w:rPr/>
              <w:t xml:space="preserve">Lesotho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Lesothossa </w:t>
            </w:r>
          </w:p>
        </w:tc>
      </w:tr>
      <w:tr>
        <w:trPr/>
        <w:tc>
          <w:tcPr>
            <w:tcW w:w="1516" w:type="dxa"/>
            <w:tcBorders/>
            <w:vAlign w:val="center"/>
          </w:tcPr>
          <w:p>
            <w:pPr>
              <w:pStyle w:val="TableContents"/>
              <w:bidi w:val="0"/>
              <w:spacing w:before="0" w:after="283"/>
              <w:jc w:val="left"/>
              <w:rPr/>
            </w:pPr>
            <w:r>
              <w:rPr/>
              <w:t xml:space="preserve">Liberia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Liberian verotus </w:t>
            </w:r>
          </w:p>
        </w:tc>
      </w:tr>
      <w:tr>
        <w:trPr/>
        <w:tc>
          <w:tcPr>
            <w:tcW w:w="1516" w:type="dxa"/>
            <w:tcBorders/>
            <w:vAlign w:val="center"/>
          </w:tcPr>
          <w:p>
            <w:pPr>
              <w:pStyle w:val="TableContents"/>
              <w:bidi w:val="0"/>
              <w:spacing w:before="0" w:after="283"/>
              <w:jc w:val="left"/>
              <w:rPr/>
            </w:pPr>
            <w:r>
              <w:rPr/>
              <w:t xml:space="preserve">Libya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Libyassa </w:t>
            </w:r>
          </w:p>
        </w:tc>
      </w:tr>
      <w:tr>
        <w:trPr/>
        <w:tc>
          <w:tcPr>
            <w:tcW w:w="1516" w:type="dxa"/>
            <w:tcBorders/>
            <w:vAlign w:val="center"/>
          </w:tcPr>
          <w:p>
            <w:pPr>
              <w:pStyle w:val="TableContents"/>
              <w:bidi w:val="0"/>
              <w:spacing w:before="0" w:after="283"/>
              <w:jc w:val="left"/>
              <w:rPr/>
            </w:pPr>
            <w:r>
              <w:rPr/>
              <w:t xml:space="preserve">Liechtenstein </w:t>
            </w:r>
          </w:p>
        </w:tc>
        <w:tc>
          <w:tcPr>
            <w:tcW w:w="2461"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3% </w:t>
            </w:r>
          </w:p>
        </w:tc>
        <w:tc>
          <w:tcPr>
            <w:tcW w:w="1531" w:type="dxa"/>
            <w:tcBorders/>
            <w:vAlign w:val="center"/>
          </w:tcPr>
          <w:p>
            <w:pPr>
              <w:pStyle w:val="TableContents"/>
              <w:bidi w:val="0"/>
              <w:spacing w:before="0" w:after="283"/>
              <w:jc w:val="left"/>
              <w:rPr/>
            </w:pPr>
            <w:r>
              <w:rPr/>
              <w:t xml:space="preserve">24% </w:t>
            </w:r>
          </w:p>
        </w:tc>
        <w:tc>
          <w:tcPr>
            <w:tcW w:w="2596" w:type="dxa"/>
            <w:tcBorders/>
            <w:vAlign w:val="center"/>
          </w:tcPr>
          <w:p>
            <w:pPr>
              <w:pStyle w:val="TableContents"/>
              <w:bidi w:val="0"/>
              <w:spacing w:before="0" w:after="283"/>
              <w:jc w:val="left"/>
              <w:rPr/>
            </w:pPr>
            <w:r>
              <w:rPr/>
              <w:t xml:space="preserve">2,5%-70008000000000000000000 ♠ 8,0%, (majoituspalvelut 3,8%). </w:t>
            </w:r>
          </w:p>
        </w:tc>
        <w:tc>
          <w:tcPr>
            <w:tcW w:w="1546" w:type="dxa"/>
            <w:tcBorders/>
            <w:vAlign w:val="center"/>
          </w:tcPr>
          <w:p>
            <w:pPr>
              <w:pStyle w:val="TableContents"/>
              <w:bidi w:val="0"/>
              <w:spacing w:before="0" w:after="283"/>
              <w:jc w:val="left"/>
              <w:rPr/>
            </w:pPr>
            <w:r>
              <w:rPr/>
              <w:t xml:space="preserve">Verotus Liechtensteinissa </w:t>
            </w:r>
          </w:p>
        </w:tc>
      </w:tr>
      <w:tr>
        <w:trPr/>
        <w:tc>
          <w:tcPr>
            <w:tcW w:w="1516" w:type="dxa"/>
            <w:tcBorders/>
            <w:vAlign w:val="center"/>
          </w:tcPr>
          <w:p>
            <w:pPr>
              <w:pStyle w:val="TableContents"/>
              <w:bidi w:val="0"/>
              <w:spacing w:before="0" w:after="283"/>
              <w:jc w:val="left"/>
              <w:rPr/>
            </w:pPr>
            <w:r>
              <w:rPr/>
              <w:t xml:space="preserve">Liettua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31.2% </w:t>
            </w:r>
          </w:p>
        </w:tc>
        <w:tc>
          <w:tcPr>
            <w:tcW w:w="1531" w:type="dxa"/>
            <w:tcBorders/>
            <w:vAlign w:val="center"/>
          </w:tcPr>
          <w:p>
            <w:pPr>
              <w:pStyle w:val="TableContents"/>
              <w:bidi w:val="0"/>
              <w:spacing w:before="0" w:after="283"/>
              <w:jc w:val="left"/>
              <w:rPr/>
            </w:pPr>
            <w:r>
              <w:rPr/>
              <w:t xml:space="preserve">42.77% </w:t>
            </w:r>
          </w:p>
        </w:tc>
        <w:tc>
          <w:tcPr>
            <w:tcW w:w="2596" w:type="dxa"/>
            <w:tcBorders/>
            <w:vAlign w:val="center"/>
          </w:tcPr>
          <w:p>
            <w:pPr>
              <w:pStyle w:val="TableContents"/>
              <w:bidi w:val="0"/>
              <w:spacing w:before="0" w:after="283"/>
              <w:jc w:val="left"/>
              <w:rPr/>
            </w:pPr>
            <w:r>
              <w:rPr/>
              <w:t xml:space="preserve">7001210000000000000 ♠ 21% </w:t>
            </w:r>
          </w:p>
        </w:tc>
        <w:tc>
          <w:tcPr>
            <w:tcW w:w="1546" w:type="dxa"/>
            <w:tcBorders/>
            <w:vAlign w:val="center"/>
          </w:tcPr>
          <w:p>
            <w:pPr>
              <w:pStyle w:val="TableContents"/>
              <w:bidi w:val="0"/>
              <w:spacing w:before="0" w:after="283"/>
              <w:jc w:val="left"/>
              <w:rPr/>
            </w:pPr>
            <w:r>
              <w:rPr/>
              <w:t xml:space="preserve">Verotus Liettuassa </w:t>
            </w:r>
          </w:p>
        </w:tc>
      </w:tr>
      <w:tr>
        <w:trPr/>
        <w:tc>
          <w:tcPr>
            <w:tcW w:w="1516" w:type="dxa"/>
            <w:tcBorders/>
            <w:vAlign w:val="center"/>
          </w:tcPr>
          <w:p>
            <w:pPr>
              <w:pStyle w:val="TableContents"/>
              <w:bidi w:val="0"/>
              <w:spacing w:before="0" w:after="283"/>
              <w:jc w:val="left"/>
              <w:rPr/>
            </w:pPr>
            <w:r>
              <w:rPr/>
              <w:t xml:space="preserve">Luxemburg </w:t>
            </w:r>
          </w:p>
        </w:tc>
        <w:tc>
          <w:tcPr>
            <w:tcW w:w="2461" w:type="dxa"/>
            <w:tcBorders/>
            <w:vAlign w:val="center"/>
          </w:tcPr>
          <w:p>
            <w:pPr>
              <w:pStyle w:val="TableContents"/>
              <w:bidi w:val="0"/>
              <w:spacing w:before="0" w:after="283"/>
              <w:jc w:val="left"/>
              <w:rPr/>
            </w:pPr>
            <w:r>
              <w:rPr/>
              <w:t xml:space="preserve">29.22% </w:t>
            </w:r>
          </w:p>
        </w:tc>
        <w:tc>
          <w:tcPr>
            <w:tcW w:w="124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52,45 % yhteensä: 40 % + 12,45 % sosiaaliturvamaksut. </w:t>
            </w:r>
          </w:p>
        </w:tc>
        <w:tc>
          <w:tcPr>
            <w:tcW w:w="2596" w:type="dxa"/>
            <w:tcBorders/>
            <w:vAlign w:val="center"/>
          </w:tcPr>
          <w:p>
            <w:pPr>
              <w:pStyle w:val="TableContents"/>
              <w:bidi w:val="0"/>
              <w:spacing w:before="0" w:after="283"/>
              <w:jc w:val="left"/>
              <w:rPr/>
            </w:pPr>
            <w:r>
              <w:rPr/>
              <w:t xml:space="preserve">7001170000000000000 ♠ 17% </w:t>
            </w:r>
          </w:p>
        </w:tc>
        <w:tc>
          <w:tcPr>
            <w:tcW w:w="1546" w:type="dxa"/>
            <w:tcBorders/>
            <w:vAlign w:val="center"/>
          </w:tcPr>
          <w:p>
            <w:pPr>
              <w:pStyle w:val="TableContents"/>
              <w:bidi w:val="0"/>
              <w:spacing w:before="0" w:after="283"/>
              <w:jc w:val="left"/>
              <w:rPr/>
            </w:pPr>
            <w:r>
              <w:rPr/>
              <w:t xml:space="preserve">Verotus Luxemburgissa </w:t>
            </w:r>
          </w:p>
        </w:tc>
      </w:tr>
      <w:tr>
        <w:trPr/>
        <w:tc>
          <w:tcPr>
            <w:tcW w:w="1516" w:type="dxa"/>
            <w:tcBorders/>
            <w:vAlign w:val="center"/>
          </w:tcPr>
          <w:p>
            <w:pPr>
              <w:pStyle w:val="TableContents"/>
              <w:bidi w:val="0"/>
              <w:spacing w:before="0" w:after="283"/>
              <w:jc w:val="left"/>
              <w:rPr/>
            </w:pPr>
            <w:r>
              <w:rPr/>
              <w:t xml:space="preserve">Macao </w:t>
            </w:r>
          </w:p>
        </w:tc>
        <w:tc>
          <w:tcPr>
            <w:tcW w:w="24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12%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Macaossa </w:t>
            </w:r>
          </w:p>
        </w:tc>
      </w:tr>
      <w:tr>
        <w:trPr/>
        <w:tc>
          <w:tcPr>
            <w:tcW w:w="1516" w:type="dxa"/>
            <w:tcBorders/>
            <w:vAlign w:val="center"/>
          </w:tcPr>
          <w:p>
            <w:pPr>
              <w:pStyle w:val="TableContents"/>
              <w:bidi w:val="0"/>
              <w:spacing w:before="0" w:after="283"/>
              <w:jc w:val="left"/>
              <w:rPr/>
            </w:pPr>
            <w:r>
              <w:rPr/>
              <w:t xml:space="preserve">Makedonia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10 % (kiinteä verokanta)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70011800000000000000000 ♠ 18 % tai 5 %. </w:t>
            </w:r>
          </w:p>
        </w:tc>
        <w:tc>
          <w:tcPr>
            <w:tcW w:w="1546" w:type="dxa"/>
            <w:tcBorders/>
            <w:vAlign w:val="center"/>
          </w:tcPr>
          <w:p>
            <w:pPr>
              <w:pStyle w:val="TableContents"/>
              <w:bidi w:val="0"/>
              <w:spacing w:before="0" w:after="283"/>
              <w:jc w:val="left"/>
              <w:rPr/>
            </w:pPr>
            <w:r>
              <w:rPr/>
              <w:t xml:space="preserve">Verotus Makedoniassa </w:t>
            </w:r>
          </w:p>
        </w:tc>
      </w:tr>
      <w:tr>
        <w:trPr/>
        <w:tc>
          <w:tcPr>
            <w:tcW w:w="1516" w:type="dxa"/>
            <w:tcBorders/>
            <w:vAlign w:val="center"/>
          </w:tcPr>
          <w:p>
            <w:pPr>
              <w:pStyle w:val="TableContents"/>
              <w:bidi w:val="0"/>
              <w:spacing w:before="0" w:after="283"/>
              <w:jc w:val="left"/>
              <w:rPr/>
            </w:pPr>
            <w:r>
              <w:rPr/>
              <w:t xml:space="preserve">Madagaskar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Madagaskarissa </w:t>
            </w:r>
          </w:p>
        </w:tc>
      </w:tr>
      <w:tr>
        <w:trPr/>
        <w:tc>
          <w:tcPr>
            <w:tcW w:w="1516" w:type="dxa"/>
            <w:tcBorders/>
            <w:vAlign w:val="center"/>
          </w:tcPr>
          <w:p>
            <w:pPr>
              <w:pStyle w:val="TableContents"/>
              <w:bidi w:val="0"/>
              <w:spacing w:before="0" w:after="283"/>
              <w:jc w:val="left"/>
              <w:rPr/>
            </w:pPr>
            <w:r>
              <w:rPr/>
              <w:t xml:space="preserve">Malawi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Malawissa </w:t>
            </w:r>
          </w:p>
        </w:tc>
      </w:tr>
      <w:tr>
        <w:trPr/>
        <w:tc>
          <w:tcPr>
            <w:tcW w:w="1516" w:type="dxa"/>
            <w:tcBorders/>
            <w:vAlign w:val="center"/>
          </w:tcPr>
          <w:p>
            <w:pPr>
              <w:pStyle w:val="TableContents"/>
              <w:bidi w:val="0"/>
              <w:spacing w:before="0" w:after="283"/>
              <w:jc w:val="left"/>
              <w:rPr/>
            </w:pPr>
            <w:r>
              <w:rPr/>
              <w:t xml:space="preserve">Malesia </w:t>
            </w:r>
          </w:p>
        </w:tc>
        <w:tc>
          <w:tcPr>
            <w:tcW w:w="2461" w:type="dxa"/>
            <w:tcBorders/>
            <w:vAlign w:val="center"/>
          </w:tcPr>
          <w:p>
            <w:pPr>
              <w:pStyle w:val="TableContents"/>
              <w:bidi w:val="0"/>
              <w:spacing w:before="0" w:after="283"/>
              <w:jc w:val="left"/>
              <w:rPr/>
            </w:pPr>
            <w:r>
              <w:rPr/>
              <w:t xml:space="preserve">18 -- 24%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28%. Tämän lisäksi 11 % työntekijän eläkerahaston osalta työntekijältä, 12 % - 13 % työnantajalta, 1,2 % SOCSO:n osalta työntekijältä ja 1,4 % työnantajalta. </w:t>
            </w:r>
          </w:p>
        </w:tc>
        <w:tc>
          <w:tcPr>
            <w:tcW w:w="2596" w:type="dxa"/>
            <w:tcBorders/>
            <w:vAlign w:val="center"/>
          </w:tcPr>
          <w:p>
            <w:pPr>
              <w:pStyle w:val="TableContents"/>
              <w:bidi w:val="0"/>
              <w:spacing w:before="0" w:after="283"/>
              <w:jc w:val="left"/>
              <w:rPr/>
            </w:pPr>
            <w:r>
              <w:rPr/>
              <w:t xml:space="preserve">6% GST </w:t>
            </w:r>
          </w:p>
        </w:tc>
        <w:tc>
          <w:tcPr>
            <w:tcW w:w="1546" w:type="dxa"/>
            <w:tcBorders/>
            <w:vAlign w:val="center"/>
          </w:tcPr>
          <w:p>
            <w:pPr>
              <w:pStyle w:val="TableContents"/>
              <w:bidi w:val="0"/>
              <w:spacing w:before="0" w:after="283"/>
              <w:jc w:val="left"/>
              <w:rPr/>
            </w:pPr>
            <w:r>
              <w:rPr/>
              <w:t xml:space="preserve">Verotus Malesiassa </w:t>
            </w:r>
          </w:p>
        </w:tc>
      </w:tr>
      <w:tr>
        <w:trPr/>
        <w:tc>
          <w:tcPr>
            <w:tcW w:w="1516" w:type="dxa"/>
            <w:tcBorders/>
            <w:vAlign w:val="center"/>
          </w:tcPr>
          <w:p>
            <w:pPr>
              <w:pStyle w:val="TableContents"/>
              <w:bidi w:val="0"/>
              <w:spacing w:before="0" w:after="283"/>
              <w:jc w:val="left"/>
              <w:rPr/>
            </w:pPr>
            <w:r>
              <w:rPr/>
              <w:t xml:space="preserve">Malediivit </w:t>
            </w:r>
          </w:p>
        </w:tc>
        <w:tc>
          <w:tcPr>
            <w:tcW w:w="2461" w:type="dxa"/>
            <w:tcBorders/>
            <w:vAlign w:val="center"/>
          </w:tcPr>
          <w:p>
            <w:pPr>
              <w:pStyle w:val="TableContents"/>
              <w:bidi w:val="0"/>
              <w:spacing w:before="0" w:after="283"/>
              <w:jc w:val="left"/>
              <w:rPr/>
            </w:pPr>
            <w:r>
              <w:rPr/>
              <w:t xml:space="preserve">8%-7001150000000000000 ♠ 15%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70006000000000000000000 ♠ 6 % 1. tammikuuta 2012 alkaen (korotettu 2. lokakuuta 2011 vahvistetusta 3,5 %:sta). </w:t>
            </w:r>
          </w:p>
        </w:tc>
        <w:tc>
          <w:tcPr>
            <w:tcW w:w="1546" w:type="dxa"/>
            <w:tcBorders/>
            <w:vAlign w:val="center"/>
          </w:tcPr>
          <w:p>
            <w:pPr>
              <w:pStyle w:val="TableContents"/>
              <w:bidi w:val="0"/>
              <w:spacing w:before="0" w:after="283"/>
              <w:jc w:val="left"/>
              <w:rPr/>
            </w:pPr>
            <w:r>
              <w:rPr/>
              <w:t xml:space="preserve">Verotus Malediiveilla </w:t>
            </w:r>
          </w:p>
        </w:tc>
      </w:tr>
      <w:tr>
        <w:trPr/>
        <w:tc>
          <w:tcPr>
            <w:tcW w:w="1516" w:type="dxa"/>
            <w:tcBorders/>
            <w:vAlign w:val="center"/>
          </w:tcPr>
          <w:p>
            <w:pPr>
              <w:pStyle w:val="TableContents"/>
              <w:bidi w:val="0"/>
              <w:spacing w:before="0" w:after="283"/>
              <w:jc w:val="left"/>
              <w:rPr/>
            </w:pPr>
            <w:r>
              <w:rPr/>
              <w:t xml:space="preserve">Mali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Malissa </w:t>
            </w:r>
          </w:p>
        </w:tc>
      </w:tr>
      <w:tr>
        <w:trPr/>
        <w:tc>
          <w:tcPr>
            <w:tcW w:w="1516" w:type="dxa"/>
            <w:tcBorders/>
            <w:vAlign w:val="center"/>
          </w:tcPr>
          <w:p>
            <w:pPr>
              <w:pStyle w:val="TableContents"/>
              <w:bidi w:val="0"/>
              <w:spacing w:before="0" w:after="283"/>
              <w:jc w:val="left"/>
              <w:rPr/>
            </w:pPr>
            <w:r>
              <w:rPr/>
              <w:t xml:space="preserve">Malta </w:t>
            </w:r>
          </w:p>
        </w:tc>
        <w:tc>
          <w:tcPr>
            <w:tcW w:w="2461" w:type="dxa"/>
            <w:tcBorders/>
            <w:vAlign w:val="center"/>
          </w:tcPr>
          <w:p>
            <w:pPr>
              <w:pStyle w:val="TableContents"/>
              <w:bidi w:val="0"/>
              <w:spacing w:before="0" w:after="283"/>
              <w:jc w:val="left"/>
              <w:rPr/>
            </w:pPr>
            <w:r>
              <w:rPr/>
              <w:t xml:space="preserve">0 -- 10 % (35 % ennen alennusta)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Maltalla </w:t>
            </w:r>
          </w:p>
        </w:tc>
      </w:tr>
      <w:tr>
        <w:trPr/>
        <w:tc>
          <w:tcPr>
            <w:tcW w:w="1516" w:type="dxa"/>
            <w:tcBorders/>
            <w:vAlign w:val="center"/>
          </w:tcPr>
          <w:p>
            <w:pPr>
              <w:pStyle w:val="TableContents"/>
              <w:bidi w:val="0"/>
              <w:spacing w:before="0" w:after="283"/>
              <w:jc w:val="left"/>
              <w:rPr/>
            </w:pPr>
            <w:r>
              <w:rPr/>
              <w:t xml:space="preserve">Marshallinsaaret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0 %, 8 % kotimaisten yritysten työntekijöille </w:t>
            </w:r>
          </w:p>
        </w:tc>
        <w:tc>
          <w:tcPr>
            <w:tcW w:w="1531" w:type="dxa"/>
            <w:tcBorders/>
            <w:vAlign w:val="center"/>
          </w:tcPr>
          <w:p>
            <w:pPr>
              <w:pStyle w:val="TableContents"/>
              <w:bidi w:val="0"/>
              <w:spacing w:before="0" w:after="283"/>
              <w:jc w:val="left"/>
              <w:rPr/>
            </w:pPr>
            <w:r>
              <w:rPr/>
              <w:t xml:space="preserve">12 % kotimaisten yritysten työntekijöistä </w:t>
            </w:r>
          </w:p>
        </w:tc>
        <w:tc>
          <w:tcPr>
            <w:tcW w:w="2596" w:type="dxa"/>
            <w:tcBorders/>
            <w:vAlign w:val="center"/>
          </w:tcPr>
          <w:p>
            <w:pPr>
              <w:pStyle w:val="TableContents"/>
              <w:bidi w:val="0"/>
              <w:spacing w:before="0" w:after="283"/>
              <w:jc w:val="left"/>
              <w:rPr/>
            </w:pPr>
            <w:r>
              <w:rPr/>
              <w:t xml:space="preserve">2 -- 4% </w:t>
            </w:r>
          </w:p>
        </w:tc>
        <w:tc>
          <w:tcPr>
            <w:tcW w:w="1546" w:type="dxa"/>
            <w:tcBorders/>
            <w:vAlign w:val="center"/>
          </w:tcPr>
          <w:p>
            <w:pPr>
              <w:pStyle w:val="TableContents"/>
              <w:bidi w:val="0"/>
              <w:spacing w:before="0" w:after="283"/>
              <w:jc w:val="left"/>
              <w:rPr/>
            </w:pPr>
            <w:r>
              <w:rPr/>
              <w:t xml:space="preserve">Verotus Marshallsaarilla </w:t>
            </w:r>
          </w:p>
        </w:tc>
      </w:tr>
      <w:tr>
        <w:trPr/>
        <w:tc>
          <w:tcPr>
            <w:tcW w:w="1516" w:type="dxa"/>
            <w:tcBorders/>
            <w:vAlign w:val="center"/>
          </w:tcPr>
          <w:p>
            <w:pPr>
              <w:pStyle w:val="TableContents"/>
              <w:bidi w:val="0"/>
              <w:spacing w:before="0" w:after="283"/>
              <w:jc w:val="left"/>
              <w:rPr/>
            </w:pPr>
            <w:r>
              <w:rPr/>
              <w:t xml:space="preserve">Mauritania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Mauritaniassa </w:t>
            </w:r>
          </w:p>
        </w:tc>
      </w:tr>
      <w:tr>
        <w:trPr/>
        <w:tc>
          <w:tcPr>
            <w:tcW w:w="1516" w:type="dxa"/>
            <w:tcBorders/>
            <w:vAlign w:val="center"/>
          </w:tcPr>
          <w:p>
            <w:pPr>
              <w:pStyle w:val="TableContents"/>
              <w:bidi w:val="0"/>
              <w:spacing w:before="0" w:after="283"/>
              <w:jc w:val="left"/>
              <w:rPr/>
            </w:pPr>
            <w:r>
              <w:rPr/>
              <w:t xml:space="preserve">Mauritius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15 % (kiinteä verokanta)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7001150000000000000 ♠ 15% </w:t>
            </w:r>
          </w:p>
        </w:tc>
        <w:tc>
          <w:tcPr>
            <w:tcW w:w="1546" w:type="dxa"/>
            <w:tcBorders/>
            <w:vAlign w:val="center"/>
          </w:tcPr>
          <w:p>
            <w:pPr>
              <w:pStyle w:val="TableContents"/>
              <w:bidi w:val="0"/>
              <w:spacing w:before="0" w:after="283"/>
              <w:jc w:val="left"/>
              <w:rPr/>
            </w:pPr>
            <w:r>
              <w:rPr/>
              <w:t xml:space="preserve">Verotus Mauritiuksella </w:t>
            </w:r>
          </w:p>
        </w:tc>
      </w:tr>
      <w:tr>
        <w:trPr/>
        <w:tc>
          <w:tcPr>
            <w:tcW w:w="1516" w:type="dxa"/>
            <w:tcBorders/>
            <w:vAlign w:val="center"/>
          </w:tcPr>
          <w:p>
            <w:pPr>
              <w:pStyle w:val="TableContents"/>
              <w:bidi w:val="0"/>
              <w:spacing w:before="0" w:after="283"/>
              <w:jc w:val="left"/>
              <w:rPr/>
            </w:pPr>
            <w:r>
              <w:rPr/>
              <w:t xml:space="preserve">Meksiko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1.92% </w:t>
            </w:r>
          </w:p>
        </w:tc>
        <w:tc>
          <w:tcPr>
            <w:tcW w:w="1531" w:type="dxa"/>
            <w:tcBorders/>
            <w:vAlign w:val="center"/>
          </w:tcPr>
          <w:p>
            <w:pPr>
              <w:pStyle w:val="TableContents"/>
              <w:bidi w:val="0"/>
              <w:spacing w:before="0" w:after="283"/>
              <w:jc w:val="left"/>
              <w:rPr/>
            </w:pPr>
            <w:r>
              <w:rPr/>
              <w:t xml:space="preserve">35 % + vähennysten vähentäminen (topes) </w:t>
            </w:r>
          </w:p>
        </w:tc>
        <w:tc>
          <w:tcPr>
            <w:tcW w:w="2596" w:type="dxa"/>
            <w:tcBorders/>
            <w:vAlign w:val="center"/>
          </w:tcPr>
          <w:p>
            <w:pPr>
              <w:pStyle w:val="TableContents"/>
              <w:bidi w:val="0"/>
              <w:spacing w:before="0" w:after="283"/>
              <w:jc w:val="left"/>
              <w:rPr/>
            </w:pPr>
            <w:r>
              <w:rPr/>
              <w:t xml:space="preserve">7001160000000000000 ♠ 16% </w:t>
            </w:r>
          </w:p>
        </w:tc>
        <w:tc>
          <w:tcPr>
            <w:tcW w:w="1546" w:type="dxa"/>
            <w:tcBorders/>
            <w:vAlign w:val="center"/>
          </w:tcPr>
          <w:p>
            <w:pPr>
              <w:pStyle w:val="TableContents"/>
              <w:bidi w:val="0"/>
              <w:spacing w:before="0" w:after="283"/>
              <w:jc w:val="left"/>
              <w:rPr/>
            </w:pPr>
            <w:r>
              <w:rPr/>
              <w:t xml:space="preserve">Verotus Meksikossa </w:t>
            </w:r>
          </w:p>
        </w:tc>
      </w:tr>
      <w:tr>
        <w:trPr/>
        <w:tc>
          <w:tcPr>
            <w:tcW w:w="1516" w:type="dxa"/>
            <w:tcBorders/>
            <w:vAlign w:val="center"/>
          </w:tcPr>
          <w:p>
            <w:pPr>
              <w:pStyle w:val="TableContents"/>
              <w:bidi w:val="0"/>
              <w:spacing w:before="0" w:after="283"/>
              <w:jc w:val="left"/>
              <w:rPr/>
            </w:pPr>
            <w:r>
              <w:rPr/>
              <w:t xml:space="preserve">Moldova </w:t>
            </w:r>
          </w:p>
        </w:tc>
        <w:tc>
          <w:tcPr>
            <w:tcW w:w="24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18%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Moldovassa </w:t>
            </w:r>
          </w:p>
        </w:tc>
      </w:tr>
      <w:tr>
        <w:trPr/>
        <w:tc>
          <w:tcPr>
            <w:tcW w:w="1516" w:type="dxa"/>
            <w:tcBorders/>
            <w:vAlign w:val="center"/>
          </w:tcPr>
          <w:p>
            <w:pPr>
              <w:pStyle w:val="TableContents"/>
              <w:bidi w:val="0"/>
              <w:spacing w:before="0" w:after="283"/>
              <w:jc w:val="left"/>
              <w:rPr/>
            </w:pPr>
            <w:r>
              <w:rPr/>
              <w:t xml:space="preserve">Monaco </w:t>
            </w:r>
          </w:p>
        </w:tc>
        <w:tc>
          <w:tcPr>
            <w:tcW w:w="2461" w:type="dxa"/>
            <w:tcBorders/>
            <w:vAlign w:val="center"/>
          </w:tcPr>
          <w:p>
            <w:pPr>
              <w:pStyle w:val="TableContents"/>
              <w:bidi w:val="0"/>
              <w:spacing w:before="0" w:after="283"/>
              <w:jc w:val="left"/>
              <w:rPr/>
            </w:pPr>
            <w:r>
              <w:rPr/>
              <w:t xml:space="preserve">33.33%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7001196000000000000 ♠ 19.6%-5.5% </w:t>
            </w:r>
          </w:p>
        </w:tc>
        <w:tc>
          <w:tcPr>
            <w:tcW w:w="1546" w:type="dxa"/>
            <w:tcBorders/>
            <w:vAlign w:val="center"/>
          </w:tcPr>
          <w:p>
            <w:pPr>
              <w:pStyle w:val="TableContents"/>
              <w:bidi w:val="0"/>
              <w:spacing w:before="0" w:after="283"/>
              <w:jc w:val="left"/>
              <w:rPr/>
            </w:pPr>
            <w:r>
              <w:rPr/>
              <w:t xml:space="preserve">Verotus Monacossa </w:t>
            </w:r>
          </w:p>
        </w:tc>
      </w:tr>
      <w:tr>
        <w:trPr/>
        <w:tc>
          <w:tcPr>
            <w:tcW w:w="1516" w:type="dxa"/>
            <w:tcBorders/>
            <w:vAlign w:val="center"/>
          </w:tcPr>
          <w:p>
            <w:pPr>
              <w:pStyle w:val="TableContents"/>
              <w:bidi w:val="0"/>
              <w:spacing w:before="0" w:after="283"/>
              <w:jc w:val="left"/>
              <w:rPr/>
            </w:pPr>
            <w:r>
              <w:rPr/>
              <w:t xml:space="preserve">Mongolia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Mongolian verotus </w:t>
            </w:r>
          </w:p>
        </w:tc>
      </w:tr>
      <w:tr>
        <w:trPr/>
        <w:tc>
          <w:tcPr>
            <w:tcW w:w="1516" w:type="dxa"/>
            <w:tcBorders/>
            <w:vAlign w:val="center"/>
          </w:tcPr>
          <w:p>
            <w:pPr>
              <w:pStyle w:val="TableContents"/>
              <w:bidi w:val="0"/>
              <w:spacing w:before="0" w:after="283"/>
              <w:jc w:val="left"/>
              <w:rPr/>
            </w:pPr>
            <w:r>
              <w:rPr/>
              <w:t xml:space="preserve">Montenegro </w:t>
            </w:r>
          </w:p>
        </w:tc>
        <w:tc>
          <w:tcPr>
            <w:tcW w:w="24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9 % (ensimmäiset 720 euroa)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7001190000000000000 ♠ 19% </w:t>
            </w:r>
          </w:p>
        </w:tc>
        <w:tc>
          <w:tcPr>
            <w:tcW w:w="1546" w:type="dxa"/>
            <w:tcBorders/>
            <w:vAlign w:val="center"/>
          </w:tcPr>
          <w:p>
            <w:pPr>
              <w:pStyle w:val="TableContents"/>
              <w:bidi w:val="0"/>
              <w:spacing w:before="0" w:after="283"/>
              <w:jc w:val="left"/>
              <w:rPr/>
            </w:pPr>
            <w:r>
              <w:rPr/>
              <w:t xml:space="preserve">Montenegron verotus </w:t>
            </w:r>
          </w:p>
        </w:tc>
      </w:tr>
      <w:tr>
        <w:trPr/>
        <w:tc>
          <w:tcPr>
            <w:tcW w:w="1516" w:type="dxa"/>
            <w:tcBorders/>
            <w:vAlign w:val="center"/>
          </w:tcPr>
          <w:p>
            <w:pPr>
              <w:pStyle w:val="TableContents"/>
              <w:bidi w:val="0"/>
              <w:spacing w:before="0" w:after="283"/>
              <w:jc w:val="left"/>
              <w:rPr/>
            </w:pPr>
            <w:r>
              <w:rPr/>
              <w:t xml:space="preserve">Montserrat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Montserratissa </w:t>
            </w:r>
          </w:p>
        </w:tc>
      </w:tr>
      <w:tr>
        <w:trPr/>
        <w:tc>
          <w:tcPr>
            <w:tcW w:w="1516" w:type="dxa"/>
            <w:tcBorders/>
            <w:vAlign w:val="center"/>
          </w:tcPr>
          <w:p>
            <w:pPr>
              <w:pStyle w:val="TableContents"/>
              <w:bidi w:val="0"/>
              <w:spacing w:before="0" w:after="283"/>
              <w:jc w:val="left"/>
              <w:rPr/>
            </w:pPr>
            <w:r>
              <w:rPr/>
              <w:t xml:space="preserve">Marokko </w:t>
            </w:r>
          </w:p>
        </w:tc>
        <w:tc>
          <w:tcPr>
            <w:tcW w:w="2461" w:type="dxa"/>
            <w:tcBorders/>
            <w:vAlign w:val="center"/>
          </w:tcPr>
          <w:p>
            <w:pPr>
              <w:pStyle w:val="TableContents"/>
              <w:bidi w:val="0"/>
              <w:spacing w:before="0" w:after="283"/>
              <w:jc w:val="left"/>
              <w:rPr/>
            </w:pPr>
            <w:r>
              <w:rPr/>
              <w:t xml:space="preserve">10% -- 31%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7% -- 20%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Marokon verotus </w:t>
            </w:r>
          </w:p>
        </w:tc>
      </w:tr>
      <w:tr>
        <w:trPr/>
        <w:tc>
          <w:tcPr>
            <w:tcW w:w="1516" w:type="dxa"/>
            <w:tcBorders/>
            <w:vAlign w:val="center"/>
          </w:tcPr>
          <w:p>
            <w:pPr>
              <w:pStyle w:val="TableContents"/>
              <w:bidi w:val="0"/>
              <w:spacing w:before="0" w:after="283"/>
              <w:jc w:val="left"/>
              <w:rPr/>
            </w:pPr>
            <w:r>
              <w:rPr/>
              <w:t xml:space="preserve">Mosambik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Mosambikin verotus </w:t>
            </w:r>
          </w:p>
        </w:tc>
      </w:tr>
      <w:tr>
        <w:trPr/>
        <w:tc>
          <w:tcPr>
            <w:tcW w:w="1516" w:type="dxa"/>
            <w:tcBorders/>
            <w:vAlign w:val="center"/>
          </w:tcPr>
          <w:p>
            <w:pPr>
              <w:pStyle w:val="TableContents"/>
              <w:bidi w:val="0"/>
              <w:spacing w:before="0" w:after="283"/>
              <w:jc w:val="left"/>
              <w:rPr/>
            </w:pPr>
            <w:r>
              <w:rPr/>
              <w:t xml:space="preserve">Myanmar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Myanmarissa </w:t>
            </w:r>
          </w:p>
        </w:tc>
      </w:tr>
      <w:tr>
        <w:trPr/>
        <w:tc>
          <w:tcPr>
            <w:tcW w:w="1516" w:type="dxa"/>
            <w:tcBorders/>
            <w:vAlign w:val="center"/>
          </w:tcPr>
          <w:p>
            <w:pPr>
              <w:pStyle w:val="TableContents"/>
              <w:bidi w:val="0"/>
              <w:spacing w:before="0" w:after="283"/>
              <w:jc w:val="left"/>
              <w:rPr/>
            </w:pPr>
            <w:r>
              <w:rPr/>
              <w:t xml:space="preserve">Namibia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Naminia </w:t>
            </w:r>
          </w:p>
        </w:tc>
      </w:tr>
      <w:tr>
        <w:trPr/>
        <w:tc>
          <w:tcPr>
            <w:tcW w:w="1516" w:type="dxa"/>
            <w:tcBorders/>
            <w:vAlign w:val="center"/>
          </w:tcPr>
          <w:p>
            <w:pPr>
              <w:pStyle w:val="TableContents"/>
              <w:bidi w:val="0"/>
              <w:spacing w:before="0" w:after="283"/>
              <w:jc w:val="left"/>
              <w:rPr/>
            </w:pPr>
            <w:r>
              <w:rPr/>
              <w:t xml:space="preserve">Nauru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Nauru </w:t>
            </w:r>
          </w:p>
        </w:tc>
      </w:tr>
      <w:tr>
        <w:trPr/>
        <w:tc>
          <w:tcPr>
            <w:tcW w:w="1516" w:type="dxa"/>
            <w:tcBorders/>
            <w:vAlign w:val="center"/>
          </w:tcPr>
          <w:p>
            <w:pPr>
              <w:pStyle w:val="TableContents"/>
              <w:bidi w:val="0"/>
              <w:spacing w:before="0" w:after="283"/>
              <w:jc w:val="left"/>
              <w:rPr/>
            </w:pPr>
            <w:r>
              <w:rPr/>
              <w:t xml:space="preserve">Nepal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15%, 1% Sosiaaliturvamaksu Pakollinen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7001130000000000000 ♠ 13% </w:t>
            </w:r>
          </w:p>
        </w:tc>
        <w:tc>
          <w:tcPr>
            <w:tcW w:w="1546" w:type="dxa"/>
            <w:tcBorders/>
            <w:vAlign w:val="center"/>
          </w:tcPr>
          <w:p>
            <w:pPr>
              <w:pStyle w:val="TableContents"/>
              <w:bidi w:val="0"/>
              <w:spacing w:before="0" w:after="283"/>
              <w:jc w:val="left"/>
              <w:rPr/>
            </w:pPr>
            <w:r>
              <w:rPr/>
              <w:t xml:space="preserve">Verotus Nepalissa </w:t>
            </w:r>
          </w:p>
        </w:tc>
      </w:tr>
      <w:tr>
        <w:trPr/>
        <w:tc>
          <w:tcPr>
            <w:tcW w:w="1516" w:type="dxa"/>
            <w:tcBorders/>
            <w:vAlign w:val="center"/>
          </w:tcPr>
          <w:p>
            <w:pPr>
              <w:pStyle w:val="TableContents"/>
              <w:bidi w:val="0"/>
              <w:spacing w:before="0" w:after="283"/>
              <w:jc w:val="left"/>
              <w:rPr/>
            </w:pPr>
            <w:r>
              <w:rPr/>
              <w:t xml:space="preserve">Alankomaat </w:t>
            </w:r>
          </w:p>
        </w:tc>
        <w:tc>
          <w:tcPr>
            <w:tcW w:w="2461" w:type="dxa"/>
            <w:tcBorders/>
            <w:vAlign w:val="center"/>
          </w:tcPr>
          <w:p>
            <w:pPr>
              <w:pStyle w:val="TableContents"/>
              <w:bidi w:val="0"/>
              <w:jc w:val="left"/>
              <w:rPr/>
            </w:pPr>
            <w:r>
              <w:rPr/>
              <w:t xml:space="preserve">20 % ensimmäisestä 250 000 euron voitosta. </w:t>
            </w:r>
          </w:p>
          <w:p>
            <w:pPr>
              <w:pStyle w:val="TableContents"/>
              <w:bidi w:val="0"/>
              <w:spacing w:before="0" w:after="283"/>
              <w:jc w:val="left"/>
              <w:rPr/>
            </w:pPr>
            <w:r>
              <w:rPr/>
              <w:t xml:space="preserve">25 % 250 001 eurosta + voitto </w:t>
            </w:r>
          </w:p>
        </w:tc>
        <w:tc>
          <w:tcPr>
            <w:tcW w:w="1246" w:type="dxa"/>
            <w:tcBorders/>
            <w:vAlign w:val="center"/>
          </w:tcPr>
          <w:p>
            <w:pPr>
              <w:pStyle w:val="TableContents"/>
              <w:bidi w:val="0"/>
              <w:spacing w:before="0" w:after="283"/>
              <w:jc w:val="left"/>
              <w:rPr/>
            </w:pPr>
            <w:r>
              <w:rPr/>
              <w:t xml:space="preserve">36,55 % (ensimmäiset 21 103 euroa vuodessa ovat vähennyskelpoisia). </w:t>
            </w:r>
          </w:p>
        </w:tc>
        <w:tc>
          <w:tcPr>
            <w:tcW w:w="1531" w:type="dxa"/>
            <w:tcBorders/>
            <w:vAlign w:val="center"/>
          </w:tcPr>
          <w:p>
            <w:pPr>
              <w:pStyle w:val="TableContents"/>
              <w:bidi w:val="0"/>
              <w:spacing w:before="0" w:after="283"/>
              <w:jc w:val="left"/>
              <w:rPr/>
            </w:pPr>
            <w:r>
              <w:rPr/>
              <w:t xml:space="preserve">51,95 % + vähennysten vähennys (arbeidskorting ja yleinen korting). </w:t>
            </w:r>
          </w:p>
        </w:tc>
        <w:tc>
          <w:tcPr>
            <w:tcW w:w="2596" w:type="dxa"/>
            <w:tcBorders/>
            <w:vAlign w:val="center"/>
          </w:tcPr>
          <w:p>
            <w:pPr>
              <w:pStyle w:val="TableContents"/>
              <w:bidi w:val="0"/>
              <w:spacing w:before="0" w:after="283"/>
              <w:jc w:val="left"/>
              <w:rPr/>
            </w:pPr>
            <w:r>
              <w:rPr/>
              <w:t xml:space="preserve">7001210000000000000 ♠ 21% (6% välttämättömiin ja valikoituihin tavaroihin). </w:t>
            </w:r>
          </w:p>
        </w:tc>
        <w:tc>
          <w:tcPr>
            <w:tcW w:w="1546" w:type="dxa"/>
            <w:tcBorders/>
            <w:vAlign w:val="center"/>
          </w:tcPr>
          <w:p>
            <w:pPr>
              <w:pStyle w:val="TableContents"/>
              <w:bidi w:val="0"/>
              <w:spacing w:before="0" w:after="283"/>
              <w:jc w:val="left"/>
              <w:rPr/>
            </w:pPr>
            <w:r>
              <w:rPr/>
              <w:t xml:space="preserve">Verotus Alankomaissa </w:t>
            </w:r>
          </w:p>
        </w:tc>
      </w:tr>
      <w:tr>
        <w:trPr/>
        <w:tc>
          <w:tcPr>
            <w:tcW w:w="1516" w:type="dxa"/>
            <w:tcBorders/>
            <w:vAlign w:val="center"/>
          </w:tcPr>
          <w:p>
            <w:pPr>
              <w:pStyle w:val="TableContents"/>
              <w:bidi w:val="0"/>
              <w:spacing w:before="0" w:after="283"/>
              <w:jc w:val="left"/>
              <w:rPr/>
            </w:pPr>
            <w:r>
              <w:rPr/>
              <w:t xml:space="preserve">Uusi-Seelanti </w:t>
            </w:r>
          </w:p>
        </w:tc>
        <w:tc>
          <w:tcPr>
            <w:tcW w:w="2461"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10.5% </w:t>
            </w:r>
          </w:p>
        </w:tc>
        <w:tc>
          <w:tcPr>
            <w:tcW w:w="1531"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70011500000000000000000 ♠ 15% GST </w:t>
            </w:r>
          </w:p>
        </w:tc>
        <w:tc>
          <w:tcPr>
            <w:tcW w:w="1546" w:type="dxa"/>
            <w:tcBorders/>
            <w:vAlign w:val="center"/>
          </w:tcPr>
          <w:p>
            <w:pPr>
              <w:pStyle w:val="TableContents"/>
              <w:bidi w:val="0"/>
              <w:spacing w:before="0" w:after="283"/>
              <w:jc w:val="left"/>
              <w:rPr/>
            </w:pPr>
            <w:r>
              <w:rPr/>
              <w:t xml:space="preserve">Verotus Uudessa-Seelannissa </w:t>
            </w:r>
          </w:p>
        </w:tc>
      </w:tr>
      <w:tr>
        <w:trPr/>
        <w:tc>
          <w:tcPr>
            <w:tcW w:w="1516" w:type="dxa"/>
            <w:tcBorders/>
            <w:vAlign w:val="center"/>
          </w:tcPr>
          <w:p>
            <w:pPr>
              <w:pStyle w:val="TableContents"/>
              <w:bidi w:val="0"/>
              <w:spacing w:before="0" w:after="283"/>
              <w:jc w:val="left"/>
              <w:rPr/>
            </w:pPr>
            <w:r>
              <w:rPr/>
              <w:t xml:space="preserve">Uusi-Kaledonia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jc w:val="left"/>
              <w:rPr/>
            </w:pPr>
            <w:r>
              <w:rPr/>
              <w:t xml:space="preserve">25 % ulkomailla asuvien paikallisista tuloista </w:t>
            </w:r>
          </w:p>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Uudessa-Kaledoniassa </w:t>
            </w:r>
          </w:p>
        </w:tc>
      </w:tr>
      <w:tr>
        <w:trPr/>
        <w:tc>
          <w:tcPr>
            <w:tcW w:w="1516" w:type="dxa"/>
            <w:tcBorders/>
            <w:vAlign w:val="center"/>
          </w:tcPr>
          <w:p>
            <w:pPr>
              <w:pStyle w:val="TableContents"/>
              <w:bidi w:val="0"/>
              <w:spacing w:before="0" w:after="283"/>
              <w:jc w:val="left"/>
              <w:rPr/>
            </w:pPr>
            <w:r>
              <w:rPr/>
              <w:t xml:space="preserve">Nicaragua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Nicaraguassa </w:t>
            </w:r>
          </w:p>
        </w:tc>
      </w:tr>
      <w:tr>
        <w:trPr/>
        <w:tc>
          <w:tcPr>
            <w:tcW w:w="1516" w:type="dxa"/>
            <w:tcBorders/>
            <w:vAlign w:val="center"/>
          </w:tcPr>
          <w:p>
            <w:pPr>
              <w:pStyle w:val="TableContents"/>
              <w:bidi w:val="0"/>
              <w:spacing w:before="0" w:after="283"/>
              <w:jc w:val="left"/>
              <w:rPr/>
            </w:pPr>
            <w:r>
              <w:rPr/>
              <w:t xml:space="preserve">Niger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Nigerin verotus </w:t>
            </w:r>
          </w:p>
        </w:tc>
      </w:tr>
      <w:tr>
        <w:trPr/>
        <w:tc>
          <w:tcPr>
            <w:tcW w:w="1516" w:type="dxa"/>
            <w:tcBorders/>
            <w:vAlign w:val="center"/>
          </w:tcPr>
          <w:p>
            <w:pPr>
              <w:pStyle w:val="TableContents"/>
              <w:bidi w:val="0"/>
              <w:spacing w:before="0" w:after="283"/>
              <w:jc w:val="left"/>
              <w:rPr/>
            </w:pPr>
            <w:r>
              <w:rPr/>
              <w:t xml:space="preserve">Nigeria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24%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Nigeriassa </w:t>
            </w:r>
          </w:p>
        </w:tc>
      </w:tr>
      <w:tr>
        <w:trPr/>
        <w:tc>
          <w:tcPr>
            <w:tcW w:w="1516" w:type="dxa"/>
            <w:tcBorders/>
            <w:vAlign w:val="center"/>
          </w:tcPr>
          <w:p>
            <w:pPr>
              <w:pStyle w:val="TableContents"/>
              <w:bidi w:val="0"/>
              <w:spacing w:before="0" w:after="283"/>
              <w:jc w:val="left"/>
              <w:rPr/>
            </w:pPr>
            <w:r>
              <w:rPr/>
              <w:t xml:space="preserve">Niue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12.5% </w:t>
            </w:r>
          </w:p>
        </w:tc>
        <w:tc>
          <w:tcPr>
            <w:tcW w:w="1546" w:type="dxa"/>
            <w:tcBorders/>
            <w:vAlign w:val="center"/>
          </w:tcPr>
          <w:p>
            <w:pPr>
              <w:pStyle w:val="TableContents"/>
              <w:bidi w:val="0"/>
              <w:spacing w:before="0" w:after="283"/>
              <w:jc w:val="left"/>
              <w:rPr/>
            </w:pPr>
            <w:r>
              <w:rPr/>
              <w:t xml:space="preserve">Niuen verotus </w:t>
            </w:r>
          </w:p>
        </w:tc>
      </w:tr>
      <w:tr>
        <w:trPr/>
        <w:tc>
          <w:tcPr>
            <w:tcW w:w="1516" w:type="dxa"/>
            <w:tcBorders/>
            <w:vAlign w:val="center"/>
          </w:tcPr>
          <w:p>
            <w:pPr>
              <w:pStyle w:val="TableContents"/>
              <w:bidi w:val="0"/>
              <w:spacing w:before="0" w:after="283"/>
              <w:jc w:val="left"/>
              <w:rPr/>
            </w:pPr>
            <w:r>
              <w:rPr/>
              <w:t xml:space="preserve">Norfolkin saari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Norfolkin saarella </w:t>
            </w:r>
          </w:p>
        </w:tc>
      </w:tr>
      <w:tr>
        <w:trPr/>
        <w:tc>
          <w:tcPr>
            <w:tcW w:w="1516" w:type="dxa"/>
            <w:tcBorders/>
            <w:vAlign w:val="center"/>
          </w:tcPr>
          <w:p>
            <w:pPr>
              <w:pStyle w:val="TableContents"/>
              <w:bidi w:val="0"/>
              <w:spacing w:before="0" w:after="283"/>
              <w:jc w:val="left"/>
              <w:rPr/>
            </w:pPr>
            <w:r>
              <w:rPr/>
              <w:t xml:space="preserve">Norja </w:t>
            </w:r>
          </w:p>
        </w:tc>
        <w:tc>
          <w:tcPr>
            <w:tcW w:w="2461" w:type="dxa"/>
            <w:tcBorders/>
            <w:vAlign w:val="center"/>
          </w:tcPr>
          <w:p>
            <w:pPr>
              <w:pStyle w:val="TableContents"/>
              <w:bidi w:val="0"/>
              <w:spacing w:before="0" w:after="283"/>
              <w:jc w:val="left"/>
              <w:rPr/>
            </w:pPr>
            <w:r>
              <w:rPr/>
              <w:t xml:space="preserve">23 % vuonna 2018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23 % + 8,2 % + ylin vero (1,4 %:sta 15,4 %:iin) vähennettynä vuoden 2018 vähennyksillä. </w:t>
            </w:r>
          </w:p>
        </w:tc>
        <w:tc>
          <w:tcPr>
            <w:tcW w:w="2596" w:type="dxa"/>
            <w:tcBorders/>
            <w:vAlign w:val="center"/>
          </w:tcPr>
          <w:p>
            <w:pPr>
              <w:pStyle w:val="TableContents"/>
              <w:bidi w:val="0"/>
              <w:spacing w:before="0" w:after="283"/>
              <w:jc w:val="left"/>
              <w:rPr/>
            </w:pPr>
            <w:r>
              <w:rPr/>
              <w:t xml:space="preserve">70012500000000000000000 ♠ 25 % tai 15 % (ruoka ja juoma kaupoissa) tai 10 % (kuljetus, elokuvateatteri, hotellihuoneet). </w:t>
            </w:r>
          </w:p>
        </w:tc>
        <w:tc>
          <w:tcPr>
            <w:tcW w:w="1546" w:type="dxa"/>
            <w:tcBorders/>
            <w:vAlign w:val="center"/>
          </w:tcPr>
          <w:p>
            <w:pPr>
              <w:pStyle w:val="TableContents"/>
              <w:bidi w:val="0"/>
              <w:spacing w:before="0" w:after="283"/>
              <w:jc w:val="left"/>
              <w:rPr/>
            </w:pPr>
            <w:r>
              <w:rPr/>
              <w:t xml:space="preserve">Verotus Norjassa </w:t>
            </w:r>
          </w:p>
        </w:tc>
      </w:tr>
      <w:tr>
        <w:trPr/>
        <w:tc>
          <w:tcPr>
            <w:tcW w:w="1516" w:type="dxa"/>
            <w:tcBorders/>
            <w:vAlign w:val="center"/>
          </w:tcPr>
          <w:p>
            <w:pPr>
              <w:pStyle w:val="TableContents"/>
              <w:bidi w:val="0"/>
              <w:spacing w:before="0" w:after="283"/>
              <w:jc w:val="left"/>
              <w:rPr/>
            </w:pPr>
            <w:r>
              <w:rPr/>
              <w:t xml:space="preserve">Oman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Omanissa </w:t>
            </w:r>
          </w:p>
        </w:tc>
      </w:tr>
      <w:tr>
        <w:trPr/>
        <w:tc>
          <w:tcPr>
            <w:tcW w:w="1516" w:type="dxa"/>
            <w:tcBorders/>
            <w:vAlign w:val="center"/>
          </w:tcPr>
          <w:p>
            <w:pPr>
              <w:pStyle w:val="TableContents"/>
              <w:bidi w:val="0"/>
              <w:spacing w:before="0" w:after="283"/>
              <w:jc w:val="left"/>
              <w:rPr/>
            </w:pPr>
            <w:r>
              <w:rPr/>
              <w:t xml:space="preserve">Pakistan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7.5%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50000000000000000000000 ♠ 0 % tai 17 % (peruselintarvikkeet) </w:t>
            </w:r>
          </w:p>
        </w:tc>
        <w:tc>
          <w:tcPr>
            <w:tcW w:w="1546" w:type="dxa"/>
            <w:tcBorders/>
            <w:vAlign w:val="center"/>
          </w:tcPr>
          <w:p>
            <w:pPr>
              <w:pStyle w:val="TableContents"/>
              <w:bidi w:val="0"/>
              <w:spacing w:before="0" w:after="283"/>
              <w:jc w:val="left"/>
              <w:rPr/>
            </w:pPr>
            <w:r>
              <w:rPr/>
              <w:t xml:space="preserve">Pakistanin verotus </w:t>
            </w:r>
          </w:p>
        </w:tc>
      </w:tr>
      <w:tr>
        <w:trPr/>
        <w:tc>
          <w:tcPr>
            <w:tcW w:w="1516" w:type="dxa"/>
            <w:tcBorders/>
            <w:vAlign w:val="center"/>
          </w:tcPr>
          <w:p>
            <w:pPr>
              <w:pStyle w:val="TableContents"/>
              <w:bidi w:val="0"/>
              <w:spacing w:before="0" w:after="283"/>
              <w:jc w:val="left"/>
              <w:rPr/>
            </w:pPr>
            <w:r>
              <w:rPr/>
              <w:t xml:space="preserve">Palau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Palaussa </w:t>
            </w:r>
          </w:p>
        </w:tc>
      </w:tr>
      <w:tr>
        <w:trPr/>
        <w:tc>
          <w:tcPr>
            <w:tcW w:w="1516" w:type="dxa"/>
            <w:tcBorders/>
            <w:vAlign w:val="center"/>
          </w:tcPr>
          <w:p>
            <w:pPr>
              <w:pStyle w:val="TableContents"/>
              <w:bidi w:val="0"/>
              <w:spacing w:before="0" w:after="283"/>
              <w:jc w:val="left"/>
              <w:rPr/>
            </w:pPr>
            <w:r>
              <w:rPr/>
              <w:t xml:space="preserve">Palestiina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70011450000000000000000 ♠ 14,5% (ALV) </w:t>
            </w:r>
          </w:p>
        </w:tc>
        <w:tc>
          <w:tcPr>
            <w:tcW w:w="1546" w:type="dxa"/>
            <w:tcBorders/>
            <w:vAlign w:val="center"/>
          </w:tcPr>
          <w:p>
            <w:pPr>
              <w:pStyle w:val="TableContents"/>
              <w:bidi w:val="0"/>
              <w:spacing w:before="0" w:after="283"/>
              <w:jc w:val="left"/>
              <w:rPr/>
            </w:pPr>
            <w:r>
              <w:rPr/>
              <w:t xml:space="preserve">Verotus Palestiinassa </w:t>
            </w:r>
          </w:p>
        </w:tc>
      </w:tr>
      <w:tr>
        <w:trPr/>
        <w:tc>
          <w:tcPr>
            <w:tcW w:w="1516" w:type="dxa"/>
            <w:tcBorders/>
            <w:vAlign w:val="center"/>
          </w:tcPr>
          <w:p>
            <w:pPr>
              <w:pStyle w:val="TableContents"/>
              <w:bidi w:val="0"/>
              <w:spacing w:before="0" w:after="283"/>
              <w:jc w:val="left"/>
              <w:rPr/>
            </w:pPr>
            <w:r>
              <w:rPr/>
              <w:t xml:space="preserve">Panama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27% </w:t>
            </w:r>
          </w:p>
        </w:tc>
        <w:tc>
          <w:tcPr>
            <w:tcW w:w="2596" w:type="dxa"/>
            <w:tcBorders/>
            <w:vAlign w:val="center"/>
          </w:tcPr>
          <w:p>
            <w:pPr>
              <w:pStyle w:val="TableContents"/>
              <w:bidi w:val="0"/>
              <w:spacing w:before="0" w:after="283"/>
              <w:jc w:val="left"/>
              <w:rPr/>
            </w:pPr>
            <w:r>
              <w:rPr/>
              <w:t xml:space="preserve">7000700000000000000 ♠ 7 % (paitsi: välttämättömyystavarat 0 %, alkoholi ja hotellit 10 %, tupakka 15 %). </w:t>
            </w:r>
          </w:p>
        </w:tc>
        <w:tc>
          <w:tcPr>
            <w:tcW w:w="1546" w:type="dxa"/>
            <w:tcBorders/>
            <w:vAlign w:val="center"/>
          </w:tcPr>
          <w:p>
            <w:pPr>
              <w:pStyle w:val="TableContents"/>
              <w:bidi w:val="0"/>
              <w:spacing w:before="0" w:after="283"/>
              <w:jc w:val="left"/>
              <w:rPr/>
            </w:pPr>
            <w:r>
              <w:rPr/>
              <w:t xml:space="preserve">Verotus Panamassa </w:t>
            </w:r>
          </w:p>
        </w:tc>
      </w:tr>
      <w:tr>
        <w:trPr/>
        <w:tc>
          <w:tcPr>
            <w:tcW w:w="1516" w:type="dxa"/>
            <w:tcBorders/>
            <w:vAlign w:val="center"/>
          </w:tcPr>
          <w:p>
            <w:pPr>
              <w:pStyle w:val="TableContents"/>
              <w:bidi w:val="0"/>
              <w:spacing w:before="0" w:after="283"/>
              <w:jc w:val="left"/>
              <w:rPr/>
            </w:pPr>
            <w:r>
              <w:rPr/>
              <w:t xml:space="preserve">Papua-Uusi-Guinea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Papua-Uudessa-Guineassa </w:t>
            </w:r>
          </w:p>
        </w:tc>
      </w:tr>
      <w:tr>
        <w:trPr/>
        <w:tc>
          <w:tcPr>
            <w:tcW w:w="1516" w:type="dxa"/>
            <w:tcBorders/>
            <w:vAlign w:val="center"/>
          </w:tcPr>
          <w:p>
            <w:pPr>
              <w:pStyle w:val="TableContents"/>
              <w:bidi w:val="0"/>
              <w:spacing w:before="0" w:after="283"/>
              <w:jc w:val="left"/>
              <w:rPr/>
            </w:pPr>
            <w:r>
              <w:rPr/>
              <w:t xml:space="preserve">Paraguay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8%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Verotus Paraguayssa </w:t>
            </w:r>
          </w:p>
        </w:tc>
      </w:tr>
      <w:tr>
        <w:trPr/>
        <w:tc>
          <w:tcPr>
            <w:tcW w:w="1516" w:type="dxa"/>
            <w:tcBorders/>
            <w:vAlign w:val="center"/>
          </w:tcPr>
          <w:p>
            <w:pPr>
              <w:pStyle w:val="TableContents"/>
              <w:bidi w:val="0"/>
              <w:spacing w:before="0" w:after="283"/>
              <w:jc w:val="left"/>
              <w:rPr/>
            </w:pPr>
            <w:r>
              <w:rPr/>
              <w:t xml:space="preserve">Peru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70011800000000000000000 ♠ 18% (16% alv + 2% kunnallinen myynninedistämisvero) 0 -- 118% ISC Impuesto Selectivo al Consumo (Joihinkin tuotteisiin, kuten alkoholiin, savukkeisiin jne.). </w:t>
            </w:r>
          </w:p>
        </w:tc>
        <w:tc>
          <w:tcPr>
            <w:tcW w:w="1546" w:type="dxa"/>
            <w:tcBorders/>
            <w:vAlign w:val="center"/>
          </w:tcPr>
          <w:p>
            <w:pPr>
              <w:pStyle w:val="TableContents"/>
              <w:bidi w:val="0"/>
              <w:spacing w:before="0" w:after="283"/>
              <w:jc w:val="left"/>
              <w:rPr/>
            </w:pPr>
            <w:r>
              <w:rPr/>
              <w:t xml:space="preserve">Verotus Perussa </w:t>
            </w:r>
          </w:p>
        </w:tc>
      </w:tr>
      <w:tr>
        <w:trPr/>
        <w:tc>
          <w:tcPr>
            <w:tcW w:w="1516" w:type="dxa"/>
            <w:tcBorders/>
            <w:vAlign w:val="center"/>
          </w:tcPr>
          <w:p>
            <w:pPr>
              <w:pStyle w:val="TableContents"/>
              <w:bidi w:val="0"/>
              <w:spacing w:before="0" w:after="283"/>
              <w:jc w:val="left"/>
              <w:rPr/>
            </w:pPr>
            <w:r>
              <w:rPr/>
              <w:t xml:space="preserve">Filippiinit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7001120000000000000 ♠ 12 % tai 0 % (eläkeläiset ja vammaiset on vapautettu arvonlisäverosta.) </w:t>
            </w:r>
          </w:p>
        </w:tc>
        <w:tc>
          <w:tcPr>
            <w:tcW w:w="1546" w:type="dxa"/>
            <w:tcBorders/>
            <w:vAlign w:val="center"/>
          </w:tcPr>
          <w:p>
            <w:pPr>
              <w:pStyle w:val="TableContents"/>
              <w:bidi w:val="0"/>
              <w:spacing w:before="0" w:after="283"/>
              <w:jc w:val="left"/>
              <w:rPr/>
            </w:pPr>
            <w:r>
              <w:rPr/>
              <w:t xml:space="preserve">Verotus Filippiineillä </w:t>
            </w:r>
          </w:p>
        </w:tc>
      </w:tr>
      <w:tr>
        <w:trPr/>
        <w:tc>
          <w:tcPr>
            <w:tcW w:w="1516" w:type="dxa"/>
            <w:tcBorders/>
            <w:vAlign w:val="center"/>
          </w:tcPr>
          <w:p>
            <w:pPr>
              <w:pStyle w:val="TableContents"/>
              <w:bidi w:val="0"/>
              <w:spacing w:before="0" w:after="283"/>
              <w:jc w:val="left"/>
              <w:rPr/>
            </w:pPr>
            <w:r>
              <w:rPr/>
              <w:t xml:space="preserve">Pitcairnin 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Pitcairnin saarilla </w:t>
            </w:r>
          </w:p>
        </w:tc>
      </w:tr>
      <w:tr>
        <w:trPr/>
        <w:tc>
          <w:tcPr>
            <w:tcW w:w="1516" w:type="dxa"/>
            <w:tcBorders/>
            <w:vAlign w:val="center"/>
          </w:tcPr>
          <w:p>
            <w:pPr>
              <w:pStyle w:val="TableContents"/>
              <w:bidi w:val="0"/>
              <w:spacing w:before="0" w:after="283"/>
              <w:jc w:val="left"/>
              <w:rPr/>
            </w:pPr>
            <w:r>
              <w:rPr/>
              <w:t xml:space="preserve">Puola </w:t>
            </w:r>
          </w:p>
        </w:tc>
        <w:tc>
          <w:tcPr>
            <w:tcW w:w="2461" w:type="dxa"/>
            <w:tcBorders/>
            <w:vAlign w:val="center"/>
          </w:tcPr>
          <w:p>
            <w:pPr>
              <w:pStyle w:val="TableContents"/>
              <w:bidi w:val="0"/>
              <w:spacing w:before="0" w:after="283"/>
              <w:jc w:val="left"/>
              <w:rPr/>
            </w:pPr>
            <w:r>
              <w:rPr/>
              <w:t xml:space="preserve">19 % (15 % pk-yritysten osalta)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32 % (tai vapaaehtoinen 19 %:n kiinteä verokanta itsenäisille ammatinharjoittajille). </w:t>
            </w:r>
          </w:p>
        </w:tc>
        <w:tc>
          <w:tcPr>
            <w:tcW w:w="2596" w:type="dxa"/>
            <w:tcBorders/>
            <w:vAlign w:val="center"/>
          </w:tcPr>
          <w:p>
            <w:pPr>
              <w:pStyle w:val="TableContents"/>
              <w:bidi w:val="0"/>
              <w:spacing w:before="0" w:after="283"/>
              <w:jc w:val="left"/>
              <w:rPr/>
            </w:pPr>
            <w:r>
              <w:rPr/>
              <w:t xml:space="preserve">70012300000000000000000 ♠ 23% tai 8% tai 5% </w:t>
            </w:r>
          </w:p>
        </w:tc>
        <w:tc>
          <w:tcPr>
            <w:tcW w:w="1546" w:type="dxa"/>
            <w:tcBorders/>
            <w:vAlign w:val="center"/>
          </w:tcPr>
          <w:p>
            <w:pPr>
              <w:pStyle w:val="TableContents"/>
              <w:bidi w:val="0"/>
              <w:spacing w:before="0" w:after="283"/>
              <w:jc w:val="left"/>
              <w:rPr/>
            </w:pPr>
            <w:r>
              <w:rPr/>
              <w:t xml:space="preserve">Verotus Puolassa </w:t>
            </w:r>
          </w:p>
        </w:tc>
      </w:tr>
      <w:tr>
        <w:trPr/>
        <w:tc>
          <w:tcPr>
            <w:tcW w:w="1516" w:type="dxa"/>
            <w:tcBorders/>
            <w:vAlign w:val="center"/>
          </w:tcPr>
          <w:p>
            <w:pPr>
              <w:pStyle w:val="TableContents"/>
              <w:bidi w:val="0"/>
              <w:spacing w:before="0" w:after="283"/>
              <w:jc w:val="left"/>
              <w:rPr/>
            </w:pPr>
            <w:r>
              <w:rPr/>
              <w:t xml:space="preserve">Portugali </w:t>
            </w:r>
          </w:p>
        </w:tc>
        <w:tc>
          <w:tcPr>
            <w:tcW w:w="2461" w:type="dxa"/>
            <w:tcBorders/>
            <w:vAlign w:val="center"/>
          </w:tcPr>
          <w:p>
            <w:pPr>
              <w:pStyle w:val="TableContents"/>
              <w:bidi w:val="0"/>
              <w:spacing w:before="0" w:after="283"/>
              <w:jc w:val="left"/>
              <w:rPr/>
            </w:pPr>
            <w:r>
              <w:rPr/>
              <w:t xml:space="preserve">23% </w:t>
            </w:r>
          </w:p>
        </w:tc>
        <w:tc>
          <w:tcPr>
            <w:tcW w:w="1246" w:type="dxa"/>
            <w:tcBorders/>
            <w:vAlign w:val="center"/>
          </w:tcPr>
          <w:p>
            <w:pPr>
              <w:pStyle w:val="TableContents"/>
              <w:bidi w:val="0"/>
              <w:spacing w:before="0" w:after="283"/>
              <w:jc w:val="left"/>
              <w:rPr/>
            </w:pPr>
            <w:r>
              <w:rPr/>
              <w:t xml:space="preserve">14.5% </w:t>
            </w:r>
          </w:p>
        </w:tc>
        <w:tc>
          <w:tcPr>
            <w:tcW w:w="1531" w:type="dxa"/>
            <w:tcBorders/>
            <w:vAlign w:val="center"/>
          </w:tcPr>
          <w:p>
            <w:pPr>
              <w:pStyle w:val="TableContents"/>
              <w:bidi w:val="0"/>
              <w:spacing w:before="0" w:after="283"/>
              <w:jc w:val="left"/>
              <w:rPr/>
            </w:pPr>
            <w:r>
              <w:rPr/>
              <w:t xml:space="preserve">48% </w:t>
            </w:r>
          </w:p>
        </w:tc>
        <w:tc>
          <w:tcPr>
            <w:tcW w:w="2596" w:type="dxa"/>
            <w:tcBorders/>
            <w:vAlign w:val="center"/>
          </w:tcPr>
          <w:p>
            <w:pPr>
              <w:pStyle w:val="TableContents"/>
              <w:bidi w:val="0"/>
              <w:jc w:val="left"/>
              <w:rPr/>
            </w:pPr>
            <w:r>
              <w:rPr/>
              <w:t xml:space="preserve">7001230000000000000 ♠ 23%, 13%, 6% </w:t>
            </w:r>
          </w:p>
          <w:p>
            <w:pPr>
              <w:pStyle w:val="TableContents"/>
              <w:bidi w:val="0"/>
              <w:spacing w:before="0" w:after="283"/>
              <w:jc w:val="left"/>
              <w:rPr/>
            </w:pPr>
            <w:r>
              <w:rPr/>
              <w:t xml:space="preserve">Madeira, Açores: 15%, 9%, 4% </w:t>
            </w:r>
          </w:p>
        </w:tc>
        <w:tc>
          <w:tcPr>
            <w:tcW w:w="1546" w:type="dxa"/>
            <w:tcBorders/>
            <w:vAlign w:val="center"/>
          </w:tcPr>
          <w:p>
            <w:pPr>
              <w:pStyle w:val="TableContents"/>
              <w:bidi w:val="0"/>
              <w:spacing w:before="0" w:after="283"/>
              <w:jc w:val="left"/>
              <w:rPr/>
            </w:pPr>
            <w:r>
              <w:rPr/>
              <w:t xml:space="preserve">Verotus Portugalissa </w:t>
            </w:r>
          </w:p>
        </w:tc>
      </w:tr>
      <w:tr>
        <w:trPr/>
        <w:tc>
          <w:tcPr>
            <w:tcW w:w="1516" w:type="dxa"/>
            <w:tcBorders/>
            <w:vAlign w:val="center"/>
          </w:tcPr>
          <w:p>
            <w:pPr>
              <w:pStyle w:val="TableContents"/>
              <w:bidi w:val="0"/>
              <w:spacing w:before="0" w:after="283"/>
              <w:jc w:val="left"/>
              <w:rPr/>
            </w:pPr>
            <w:r>
              <w:rPr/>
              <w:t xml:space="preserve">Puerto Rico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 (16 % Ehdotettu maaliskuusta 2015 alkaen) </w:t>
            </w:r>
          </w:p>
        </w:tc>
        <w:tc>
          <w:tcPr>
            <w:tcW w:w="1531" w:type="dxa"/>
            <w:tcBorders/>
            <w:vAlign w:val="center"/>
          </w:tcPr>
          <w:p>
            <w:pPr>
              <w:pStyle w:val="TableContents"/>
              <w:bidi w:val="0"/>
              <w:spacing w:before="0" w:after="283"/>
              <w:jc w:val="left"/>
              <w:rPr/>
            </w:pPr>
            <w:r>
              <w:rPr/>
              <w:t xml:space="preserve">33.34% </w:t>
            </w:r>
          </w:p>
        </w:tc>
        <w:tc>
          <w:tcPr>
            <w:tcW w:w="2596" w:type="dxa"/>
            <w:tcBorders/>
            <w:vAlign w:val="center"/>
          </w:tcPr>
          <w:p>
            <w:pPr>
              <w:pStyle w:val="TableContents"/>
              <w:bidi w:val="0"/>
              <w:spacing w:before="0" w:after="283"/>
              <w:jc w:val="left"/>
              <w:rPr/>
            </w:pPr>
            <w:r>
              <w:rPr/>
              <w:t xml:space="preserve">11.5% </w:t>
            </w:r>
          </w:p>
        </w:tc>
        <w:tc>
          <w:tcPr>
            <w:tcW w:w="1546" w:type="dxa"/>
            <w:tcBorders/>
            <w:vAlign w:val="center"/>
          </w:tcPr>
          <w:p>
            <w:pPr>
              <w:pStyle w:val="TableContents"/>
              <w:bidi w:val="0"/>
              <w:spacing w:before="0" w:after="283"/>
              <w:jc w:val="left"/>
              <w:rPr/>
            </w:pPr>
            <w:r>
              <w:rPr/>
              <w:t xml:space="preserve">Verotus Puerto Ricossa </w:t>
            </w:r>
          </w:p>
        </w:tc>
      </w:tr>
      <w:tr>
        <w:trPr/>
        <w:tc>
          <w:tcPr>
            <w:tcW w:w="1516" w:type="dxa"/>
            <w:tcBorders/>
            <w:vAlign w:val="center"/>
          </w:tcPr>
          <w:p>
            <w:pPr>
              <w:pStyle w:val="TableContents"/>
              <w:bidi w:val="0"/>
              <w:spacing w:before="0" w:after="283"/>
              <w:jc w:val="left"/>
              <w:rPr/>
            </w:pPr>
            <w:r>
              <w:rPr/>
              <w:t xml:space="preserve">Qatar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Qatarissa </w:t>
            </w:r>
          </w:p>
        </w:tc>
      </w:tr>
      <w:tr>
        <w:trPr/>
        <w:tc>
          <w:tcPr>
            <w:tcW w:w="1516" w:type="dxa"/>
            <w:tcBorders/>
            <w:vAlign w:val="center"/>
          </w:tcPr>
          <w:p>
            <w:pPr>
              <w:pStyle w:val="TableContents"/>
              <w:bidi w:val="0"/>
              <w:spacing w:before="0" w:after="283"/>
              <w:jc w:val="left"/>
              <w:rPr/>
            </w:pPr>
            <w:r>
              <w:rPr/>
              <w:t xml:space="preserve">Romania </w:t>
            </w:r>
          </w:p>
        </w:tc>
        <w:tc>
          <w:tcPr>
            <w:tcW w:w="2461" w:type="dxa"/>
            <w:tcBorders/>
            <w:vAlign w:val="center"/>
          </w:tcPr>
          <w:p>
            <w:pPr>
              <w:pStyle w:val="TableContents"/>
              <w:bidi w:val="0"/>
              <w:spacing w:before="0" w:after="283"/>
              <w:jc w:val="left"/>
              <w:rPr/>
            </w:pPr>
            <w:r>
              <w:rPr/>
              <w:t xml:space="preserve">10 % (1 % tuloista mikroyhteisöille). </w:t>
            </w:r>
          </w:p>
        </w:tc>
        <w:tc>
          <w:tcPr>
            <w:tcW w:w="1246" w:type="dxa"/>
            <w:tcBorders/>
            <w:vAlign w:val="center"/>
          </w:tcPr>
          <w:p>
            <w:pPr>
              <w:pStyle w:val="TableContents"/>
              <w:bidi w:val="0"/>
              <w:spacing w:before="0" w:after="283"/>
              <w:jc w:val="left"/>
              <w:rPr/>
            </w:pPr>
            <w:r>
              <w:rPr/>
              <w:t xml:space="preserve">10 % (kiinteä verokanta) </w:t>
            </w:r>
          </w:p>
        </w:tc>
        <w:tc>
          <w:tcPr>
            <w:tcW w:w="1531" w:type="dxa"/>
            <w:tcBorders/>
            <w:vAlign w:val="center"/>
          </w:tcPr>
          <w:p>
            <w:pPr>
              <w:pStyle w:val="TableContents"/>
              <w:bidi w:val="0"/>
              <w:spacing w:before="0" w:after="283"/>
              <w:jc w:val="left"/>
              <w:rPr/>
            </w:pPr>
            <w:r>
              <w:rPr/>
              <w:t xml:space="preserve">10 % (+ 25 % CAS (sosiaaliturva) + 10 % CASS (sairausvakuutus) palkansaajille tai vain + 10 % CASS laskettuna vähimmäispalkasta, jos ansaitset enemmän kuin kuukausittainen vähimmäispalkka x12 kuukautta itsenäisille ammatinharjoittajille, esimerkiksi maksat CASS-maksuna enintään 2280 RON vuonna 2018, jos ansaitset yli 22800 RON koko vuoden aikana). </w:t>
            </w:r>
          </w:p>
        </w:tc>
        <w:tc>
          <w:tcPr>
            <w:tcW w:w="2596" w:type="dxa"/>
            <w:tcBorders/>
            <w:vAlign w:val="center"/>
          </w:tcPr>
          <w:p>
            <w:pPr>
              <w:pStyle w:val="TableContents"/>
              <w:bidi w:val="0"/>
              <w:spacing w:before="0" w:after="283"/>
              <w:jc w:val="left"/>
              <w:rPr/>
            </w:pPr>
            <w:r>
              <w:rPr/>
              <w:t xml:space="preserve">700119000000000000000 ♠ 19 % tai 9 % (ruoka, lääkkeet, kirjat, sanomalehdet, hotelli ...) tai 5 %. </w:t>
            </w:r>
          </w:p>
        </w:tc>
        <w:tc>
          <w:tcPr>
            <w:tcW w:w="1546" w:type="dxa"/>
            <w:tcBorders/>
            <w:vAlign w:val="center"/>
          </w:tcPr>
          <w:p>
            <w:pPr>
              <w:pStyle w:val="TableContents"/>
              <w:bidi w:val="0"/>
              <w:spacing w:before="0" w:after="283"/>
              <w:jc w:val="left"/>
              <w:rPr/>
            </w:pPr>
            <w:r>
              <w:rPr/>
              <w:t xml:space="preserve">Verotus Romaniassa </w:t>
            </w:r>
          </w:p>
        </w:tc>
      </w:tr>
      <w:tr>
        <w:trPr/>
        <w:tc>
          <w:tcPr>
            <w:tcW w:w="1516" w:type="dxa"/>
            <w:tcBorders/>
            <w:vAlign w:val="center"/>
          </w:tcPr>
          <w:p>
            <w:pPr>
              <w:pStyle w:val="TableContents"/>
              <w:bidi w:val="0"/>
              <w:spacing w:before="0" w:after="283"/>
              <w:jc w:val="left"/>
              <w:rPr/>
            </w:pPr>
            <w:r>
              <w:rPr/>
              <w:t xml:space="preserve">Venäjä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13 % (tasainen) </w:t>
            </w:r>
          </w:p>
        </w:tc>
        <w:tc>
          <w:tcPr>
            <w:tcW w:w="1531" w:type="dxa"/>
            <w:tcBorders/>
            <w:vAlign w:val="center"/>
          </w:tcPr>
          <w:p>
            <w:pPr>
              <w:pStyle w:val="TableContents"/>
              <w:bidi w:val="0"/>
              <w:jc w:val="left"/>
              <w:rPr/>
            </w:pPr>
            <w:r>
              <w:rPr/>
              <w:t xml:space="preserve">47 % (35 % ulkomailla asuville; 13 % -- yleinen tulovero; vakuutusvähennykset: 26 % -- eläkerahastomaksut, </w:t>
            </w:r>
          </w:p>
          <w:p>
            <w:pPr>
              <w:pStyle w:val="TableContents"/>
              <w:bidi w:val="0"/>
              <w:jc w:val="left"/>
              <w:rPr/>
            </w:pPr>
            <w:r>
              <w:rPr/>
              <w:t xml:space="preserve">2,9 % -- sosiaaliturvamaksut (1,8 % -- ei-kansalaisille), 5,1 % -- lääkintähuolto; </w:t>
            </w:r>
          </w:p>
          <w:p>
            <w:pPr>
              <w:pStyle w:val="TableContents"/>
              <w:bidi w:val="0"/>
              <w:spacing w:before="0" w:after="283"/>
              <w:jc w:val="left"/>
              <w:rPr/>
            </w:pPr>
            <w:r>
              <w:rPr/>
              <w:t xml:space="preserve">yhteensä: 34% + 13% = 47%) </w:t>
            </w:r>
          </w:p>
        </w:tc>
        <w:tc>
          <w:tcPr>
            <w:tcW w:w="2596" w:type="dxa"/>
            <w:tcBorders/>
            <w:vAlign w:val="center"/>
          </w:tcPr>
          <w:p>
            <w:pPr>
              <w:pStyle w:val="TableContents"/>
              <w:bidi w:val="0"/>
              <w:spacing w:before="0" w:after="283"/>
              <w:jc w:val="left"/>
              <w:rPr/>
            </w:pPr>
            <w:r>
              <w:rPr/>
              <w:t xml:space="preserve">70011800000000000000000 ♠ 18 % tai 10 % (kirjat, tietyt elintarvikkeet, lastentarvikkeet; useista ostotyypeistä, kuten talon tai asunnon hankinnasta, on mahdollista vapauttaa tämä vero). </w:t>
            </w:r>
          </w:p>
        </w:tc>
        <w:tc>
          <w:tcPr>
            <w:tcW w:w="1546" w:type="dxa"/>
            <w:tcBorders/>
            <w:vAlign w:val="center"/>
          </w:tcPr>
          <w:p>
            <w:pPr>
              <w:pStyle w:val="TableContents"/>
              <w:bidi w:val="0"/>
              <w:spacing w:before="0" w:after="283"/>
              <w:jc w:val="left"/>
              <w:rPr/>
            </w:pPr>
            <w:r>
              <w:rPr/>
              <w:t xml:space="preserve">Verotus Venäjällä </w:t>
            </w:r>
          </w:p>
        </w:tc>
      </w:tr>
      <w:tr>
        <w:trPr/>
        <w:tc>
          <w:tcPr>
            <w:tcW w:w="1516" w:type="dxa"/>
            <w:tcBorders/>
            <w:vAlign w:val="center"/>
          </w:tcPr>
          <w:p>
            <w:pPr>
              <w:pStyle w:val="TableContents"/>
              <w:bidi w:val="0"/>
              <w:spacing w:before="0" w:after="283"/>
              <w:jc w:val="left"/>
              <w:rPr/>
            </w:pPr>
            <w:r>
              <w:rPr/>
              <w:t xml:space="preserve">Ruanda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Ruandassa </w:t>
            </w:r>
          </w:p>
        </w:tc>
      </w:tr>
      <w:tr>
        <w:trPr/>
        <w:tc>
          <w:tcPr>
            <w:tcW w:w="1516" w:type="dxa"/>
            <w:tcBorders/>
            <w:vAlign w:val="center"/>
          </w:tcPr>
          <w:p>
            <w:pPr>
              <w:pStyle w:val="TableContents"/>
              <w:bidi w:val="0"/>
              <w:spacing w:before="0" w:after="283"/>
              <w:jc w:val="left"/>
              <w:rPr/>
            </w:pPr>
            <w:r>
              <w:rPr/>
              <w:t xml:space="preserve">Saint Kitts ja Nevis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Saint Kitts ja Nevis </w:t>
            </w:r>
          </w:p>
        </w:tc>
      </w:tr>
      <w:tr>
        <w:trPr/>
        <w:tc>
          <w:tcPr>
            <w:tcW w:w="1516" w:type="dxa"/>
            <w:tcBorders/>
            <w:vAlign w:val="center"/>
          </w:tcPr>
          <w:p>
            <w:pPr>
              <w:pStyle w:val="TableContents"/>
              <w:bidi w:val="0"/>
              <w:spacing w:before="0" w:after="283"/>
              <w:jc w:val="left"/>
              <w:rPr/>
            </w:pPr>
            <w:r>
              <w:rPr/>
              <w:t xml:space="preserve">Saint Lucia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Saint Luciassa </w:t>
            </w:r>
          </w:p>
        </w:tc>
      </w:tr>
      <w:tr>
        <w:trPr/>
        <w:tc>
          <w:tcPr>
            <w:tcW w:w="1516" w:type="dxa"/>
            <w:tcBorders/>
            <w:vAlign w:val="center"/>
          </w:tcPr>
          <w:p>
            <w:pPr>
              <w:pStyle w:val="TableContents"/>
              <w:bidi w:val="0"/>
              <w:spacing w:before="0" w:after="283"/>
              <w:jc w:val="left"/>
              <w:rPr/>
            </w:pPr>
            <w:r>
              <w:rPr/>
              <w:t xml:space="preserve">Saint Pierre ja Miquelon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Saint Pierre ja Miquelonin verotus </w:t>
            </w:r>
          </w:p>
        </w:tc>
      </w:tr>
      <w:tr>
        <w:trPr/>
        <w:tc>
          <w:tcPr>
            <w:tcW w:w="1516" w:type="dxa"/>
            <w:tcBorders/>
            <w:vAlign w:val="center"/>
          </w:tcPr>
          <w:p>
            <w:pPr>
              <w:pStyle w:val="TableContents"/>
              <w:bidi w:val="0"/>
              <w:spacing w:before="0" w:after="283"/>
              <w:jc w:val="left"/>
              <w:rPr/>
            </w:pPr>
            <w:r>
              <w:rPr/>
              <w:t xml:space="preserve">Saint Vincent ja Grenadiinit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Saint Vincent ja Grenadiinit </w:t>
            </w:r>
          </w:p>
        </w:tc>
      </w:tr>
      <w:tr>
        <w:trPr/>
        <w:tc>
          <w:tcPr>
            <w:tcW w:w="1516" w:type="dxa"/>
            <w:tcBorders/>
            <w:vAlign w:val="center"/>
          </w:tcPr>
          <w:p>
            <w:pPr>
              <w:pStyle w:val="TableContents"/>
              <w:bidi w:val="0"/>
              <w:spacing w:before="0" w:after="283"/>
              <w:jc w:val="left"/>
              <w:rPr/>
            </w:pPr>
            <w:r>
              <w:rPr/>
              <w:t xml:space="preserve">Samoa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Samoassa </w:t>
            </w:r>
          </w:p>
        </w:tc>
      </w:tr>
      <w:tr>
        <w:trPr/>
        <w:tc>
          <w:tcPr>
            <w:tcW w:w="1516" w:type="dxa"/>
            <w:tcBorders/>
            <w:vAlign w:val="center"/>
          </w:tcPr>
          <w:p>
            <w:pPr>
              <w:pStyle w:val="TableContents"/>
              <w:bidi w:val="0"/>
              <w:spacing w:before="0" w:after="283"/>
              <w:jc w:val="left"/>
              <w:rPr/>
            </w:pPr>
            <w:r>
              <w:rPr/>
              <w:t xml:space="preserve">San Marino </w:t>
            </w:r>
          </w:p>
        </w:tc>
        <w:tc>
          <w:tcPr>
            <w:tcW w:w="24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17 prosenttia tuontitavaroista. San Marinossa ei ole arvonlisäverorekisteröintiä. </w:t>
            </w:r>
          </w:p>
        </w:tc>
        <w:tc>
          <w:tcPr>
            <w:tcW w:w="1546" w:type="dxa"/>
            <w:tcBorders/>
            <w:vAlign w:val="center"/>
          </w:tcPr>
          <w:p>
            <w:pPr>
              <w:pStyle w:val="TableContents"/>
              <w:bidi w:val="0"/>
              <w:spacing w:before="0" w:after="283"/>
              <w:jc w:val="left"/>
              <w:rPr/>
            </w:pPr>
            <w:r>
              <w:rPr/>
              <w:t xml:space="preserve">Verotus San Marinossa </w:t>
            </w:r>
          </w:p>
        </w:tc>
      </w:tr>
      <w:tr>
        <w:trPr/>
        <w:tc>
          <w:tcPr>
            <w:tcW w:w="1516" w:type="dxa"/>
            <w:tcBorders/>
            <w:vAlign w:val="center"/>
          </w:tcPr>
          <w:p>
            <w:pPr>
              <w:pStyle w:val="TableContents"/>
              <w:bidi w:val="0"/>
              <w:spacing w:before="0" w:after="283"/>
              <w:jc w:val="left"/>
              <w:rPr/>
            </w:pPr>
            <w:r>
              <w:rPr/>
              <w:t xml:space="preserve">São Tomé ja Príncipe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São Tomé ja Príncipen verotus </w:t>
            </w:r>
          </w:p>
        </w:tc>
      </w:tr>
      <w:tr>
        <w:trPr/>
        <w:tc>
          <w:tcPr>
            <w:tcW w:w="1516" w:type="dxa"/>
            <w:tcBorders/>
            <w:vAlign w:val="center"/>
          </w:tcPr>
          <w:p>
            <w:pPr>
              <w:pStyle w:val="TableContents"/>
              <w:bidi w:val="0"/>
              <w:spacing w:before="0" w:after="283"/>
              <w:jc w:val="left"/>
              <w:rPr/>
            </w:pPr>
            <w:r>
              <w:rPr/>
              <w:t xml:space="preserve">Sark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 -- Omaisuudesta ja henkilökohtaisesta pääomasta peritään veroja (enintään 6 500 puntaa). </w:t>
            </w:r>
          </w:p>
        </w:tc>
        <w:tc>
          <w:tcPr>
            <w:tcW w:w="2596" w:type="dxa"/>
            <w:tcBorders/>
            <w:vAlign w:val="center"/>
          </w:tcPr>
          <w:p>
            <w:pPr>
              <w:pStyle w:val="TableContents"/>
              <w:bidi w:val="0"/>
              <w:spacing w:before="0" w:after="283"/>
              <w:jc w:val="left"/>
              <w:rPr/>
            </w:pPr>
            <w:r>
              <w:rPr/>
              <w:t xml:space="preserve">0% -- Sarkissa ei ole arvonlisäveroa. Joistakin saarelle tuotavista tavaroista kannetaan tuontitulli. </w:t>
            </w:r>
          </w:p>
        </w:tc>
        <w:tc>
          <w:tcPr>
            <w:tcW w:w="1546" w:type="dxa"/>
            <w:tcBorders/>
            <w:vAlign w:val="center"/>
          </w:tcPr>
          <w:p>
            <w:pPr>
              <w:pStyle w:val="TableContents"/>
              <w:bidi w:val="0"/>
              <w:spacing w:before="0" w:after="283"/>
              <w:jc w:val="left"/>
              <w:rPr/>
            </w:pPr>
            <w:r>
              <w:rPr/>
              <w:t xml:space="preserve">Verotus Sarkissa </w:t>
            </w:r>
          </w:p>
        </w:tc>
      </w:tr>
      <w:tr>
        <w:trPr/>
        <w:tc>
          <w:tcPr>
            <w:tcW w:w="1516" w:type="dxa"/>
            <w:tcBorders/>
            <w:vAlign w:val="center"/>
          </w:tcPr>
          <w:p>
            <w:pPr>
              <w:pStyle w:val="TableContents"/>
              <w:bidi w:val="0"/>
              <w:spacing w:before="0" w:after="283"/>
              <w:jc w:val="left"/>
              <w:rPr/>
            </w:pPr>
            <w:r>
              <w:rPr/>
              <w:t xml:space="preserve">Saudi-Arabia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 (ulkomaalaiset) Zakat 2,5 % pääomaomaisuudesta (kotimaiset) </w:t>
            </w:r>
          </w:p>
        </w:tc>
        <w:tc>
          <w:tcPr>
            <w:tcW w:w="1531" w:type="dxa"/>
            <w:tcBorders/>
            <w:vAlign w:val="center"/>
          </w:tcPr>
          <w:p>
            <w:pPr>
              <w:pStyle w:val="TableContents"/>
              <w:bidi w:val="0"/>
              <w:spacing w:before="0" w:after="283"/>
              <w:jc w:val="left"/>
              <w:rPr/>
            </w:pPr>
            <w:r>
              <w:rPr/>
              <w:t xml:space="preserve">0 % (ulkomaalaiset) Zakat 2,5 % pääomaomaisuudesta (kotimaiset)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Saudi-Arabiassa </w:t>
            </w:r>
          </w:p>
        </w:tc>
      </w:tr>
      <w:tr>
        <w:trPr/>
        <w:tc>
          <w:tcPr>
            <w:tcW w:w="1516" w:type="dxa"/>
            <w:tcBorders/>
            <w:vAlign w:val="center"/>
          </w:tcPr>
          <w:p>
            <w:pPr>
              <w:pStyle w:val="TableContents"/>
              <w:bidi w:val="0"/>
              <w:spacing w:before="0" w:after="283"/>
              <w:jc w:val="left"/>
              <w:rPr/>
            </w:pPr>
            <w:r>
              <w:rPr/>
              <w:t xml:space="preserve">Senegal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Senegalissa </w:t>
            </w:r>
          </w:p>
        </w:tc>
      </w:tr>
      <w:tr>
        <w:trPr/>
        <w:tc>
          <w:tcPr>
            <w:tcW w:w="1516" w:type="dxa"/>
            <w:tcBorders/>
            <w:vAlign w:val="center"/>
          </w:tcPr>
          <w:p>
            <w:pPr>
              <w:pStyle w:val="TableContents"/>
              <w:bidi w:val="0"/>
              <w:spacing w:before="0" w:after="283"/>
              <w:jc w:val="left"/>
              <w:rPr/>
            </w:pPr>
            <w:r>
              <w:rPr/>
              <w:t xml:space="preserve">Serbia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25 % (lisämaksut valtion sairausvakuutus-, eläke- ja työttömyyskassoille). </w:t>
            </w:r>
          </w:p>
        </w:tc>
        <w:tc>
          <w:tcPr>
            <w:tcW w:w="2596" w:type="dxa"/>
            <w:tcBorders/>
            <w:vAlign w:val="center"/>
          </w:tcPr>
          <w:p>
            <w:pPr>
              <w:pStyle w:val="TableContents"/>
              <w:bidi w:val="0"/>
              <w:jc w:val="left"/>
              <w:rPr/>
            </w:pPr>
            <w:r>
              <w:rPr/>
              <w:t xml:space="preserve">20 % tai 8 % tai 0 % </w:t>
            </w:r>
          </w:p>
          <w:p>
            <w:pPr>
              <w:pStyle w:val="TableContents"/>
              <w:bidi w:val="0"/>
              <w:spacing w:before="0" w:after="283"/>
              <w:jc w:val="left"/>
              <w:rPr/>
            </w:pPr>
            <w:r>
              <w:rPr/>
              <w:t xml:space="preserve">(alennettu verokanta koskee tiettyjä tavaroita) </w:t>
            </w:r>
          </w:p>
        </w:tc>
        <w:tc>
          <w:tcPr>
            <w:tcW w:w="1546" w:type="dxa"/>
            <w:tcBorders/>
            <w:vAlign w:val="center"/>
          </w:tcPr>
          <w:p>
            <w:pPr>
              <w:pStyle w:val="TableContents"/>
              <w:bidi w:val="0"/>
              <w:spacing w:before="0" w:after="283"/>
              <w:jc w:val="left"/>
              <w:rPr/>
            </w:pPr>
            <w:r>
              <w:rPr/>
              <w:t xml:space="preserve">Verotus Serbiassa </w:t>
            </w:r>
          </w:p>
        </w:tc>
      </w:tr>
      <w:tr>
        <w:trPr/>
        <w:tc>
          <w:tcPr>
            <w:tcW w:w="1516" w:type="dxa"/>
            <w:tcBorders/>
            <w:vAlign w:val="center"/>
          </w:tcPr>
          <w:p>
            <w:pPr>
              <w:pStyle w:val="TableContents"/>
              <w:bidi w:val="0"/>
              <w:spacing w:before="0" w:after="283"/>
              <w:jc w:val="left"/>
              <w:rPr/>
            </w:pPr>
            <w:r>
              <w:rPr/>
              <w:t xml:space="preserve">Seychellit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Seychelleillä </w:t>
            </w:r>
          </w:p>
        </w:tc>
      </w:tr>
      <w:tr>
        <w:trPr/>
        <w:tc>
          <w:tcPr>
            <w:tcW w:w="1516" w:type="dxa"/>
            <w:tcBorders/>
            <w:vAlign w:val="center"/>
          </w:tcPr>
          <w:p>
            <w:pPr>
              <w:pStyle w:val="TableContents"/>
              <w:bidi w:val="0"/>
              <w:spacing w:before="0" w:after="283"/>
              <w:jc w:val="left"/>
              <w:rPr/>
            </w:pPr>
            <w:r>
              <w:rPr/>
              <w:t xml:space="preserve">Sierra Leone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Sierra Leonessa </w:t>
            </w:r>
          </w:p>
        </w:tc>
      </w:tr>
      <w:tr>
        <w:trPr/>
        <w:tc>
          <w:tcPr>
            <w:tcW w:w="1516" w:type="dxa"/>
            <w:tcBorders/>
            <w:vAlign w:val="center"/>
          </w:tcPr>
          <w:p>
            <w:pPr>
              <w:pStyle w:val="TableContents"/>
              <w:bidi w:val="0"/>
              <w:spacing w:before="0" w:after="283"/>
              <w:jc w:val="left"/>
              <w:rPr/>
            </w:pPr>
            <w:r>
              <w:rPr/>
              <w:t xml:space="preserve">Singapore </w:t>
            </w:r>
          </w:p>
        </w:tc>
        <w:tc>
          <w:tcPr>
            <w:tcW w:w="24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22 % (pakollinen eläkevähennys 20 % palkasta). </w:t>
            </w:r>
          </w:p>
        </w:tc>
        <w:tc>
          <w:tcPr>
            <w:tcW w:w="2596" w:type="dxa"/>
            <w:tcBorders/>
            <w:vAlign w:val="center"/>
          </w:tcPr>
          <w:p>
            <w:pPr>
              <w:pStyle w:val="TableContents"/>
              <w:bidi w:val="0"/>
              <w:spacing w:before="0" w:after="283"/>
              <w:jc w:val="left"/>
              <w:rPr/>
            </w:pPr>
            <w:r>
              <w:rPr/>
              <w:t xml:space="preserve">70007000000000000000000 ♠ 7% (GST) </w:t>
            </w:r>
          </w:p>
        </w:tc>
        <w:tc>
          <w:tcPr>
            <w:tcW w:w="1546" w:type="dxa"/>
            <w:tcBorders/>
            <w:vAlign w:val="center"/>
          </w:tcPr>
          <w:p>
            <w:pPr>
              <w:pStyle w:val="TableContents"/>
              <w:bidi w:val="0"/>
              <w:spacing w:before="0" w:after="283"/>
              <w:jc w:val="left"/>
              <w:rPr/>
            </w:pPr>
            <w:r>
              <w:rPr/>
              <w:t xml:space="preserve">Verotus Singaporessa </w:t>
            </w:r>
          </w:p>
        </w:tc>
      </w:tr>
      <w:tr>
        <w:trPr/>
        <w:tc>
          <w:tcPr>
            <w:tcW w:w="1516" w:type="dxa"/>
            <w:tcBorders/>
            <w:vAlign w:val="center"/>
          </w:tcPr>
          <w:p>
            <w:pPr>
              <w:pStyle w:val="TableContents"/>
              <w:bidi w:val="0"/>
              <w:spacing w:before="0" w:after="283"/>
              <w:jc w:val="left"/>
              <w:rPr/>
            </w:pPr>
            <w:r>
              <w:rPr/>
              <w:t xml:space="preserve">Sint Maarten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Sint Maartenissa </w:t>
            </w:r>
          </w:p>
        </w:tc>
      </w:tr>
      <w:tr>
        <w:trPr/>
        <w:tc>
          <w:tcPr>
            <w:tcW w:w="1516" w:type="dxa"/>
            <w:tcBorders/>
            <w:vAlign w:val="center"/>
          </w:tcPr>
          <w:p>
            <w:pPr>
              <w:pStyle w:val="TableContents"/>
              <w:bidi w:val="0"/>
              <w:spacing w:before="0" w:after="283"/>
              <w:jc w:val="left"/>
              <w:rPr/>
            </w:pPr>
            <w:r>
              <w:rPr/>
              <w:t xml:space="preserve">Slovakia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7001200000000000000 ♠ 20% 10% lääkkeisiin ja kirjoihin. </w:t>
            </w:r>
          </w:p>
        </w:tc>
        <w:tc>
          <w:tcPr>
            <w:tcW w:w="1546" w:type="dxa"/>
            <w:tcBorders/>
            <w:vAlign w:val="center"/>
          </w:tcPr>
          <w:p>
            <w:pPr>
              <w:pStyle w:val="TableContents"/>
              <w:bidi w:val="0"/>
              <w:spacing w:before="0" w:after="283"/>
              <w:jc w:val="left"/>
              <w:rPr/>
            </w:pPr>
            <w:r>
              <w:rPr/>
              <w:t xml:space="preserve">Verotus Slovakiassa </w:t>
            </w:r>
          </w:p>
        </w:tc>
      </w:tr>
      <w:tr>
        <w:trPr/>
        <w:tc>
          <w:tcPr>
            <w:tcW w:w="1516" w:type="dxa"/>
            <w:tcBorders/>
            <w:vAlign w:val="center"/>
          </w:tcPr>
          <w:p>
            <w:pPr>
              <w:pStyle w:val="TableContents"/>
              <w:bidi w:val="0"/>
              <w:spacing w:before="0" w:after="283"/>
              <w:jc w:val="left"/>
              <w:rPr/>
            </w:pPr>
            <w:r>
              <w:rPr/>
              <w:t xml:space="preserve">Slovenia </w:t>
            </w:r>
          </w:p>
        </w:tc>
        <w:tc>
          <w:tcPr>
            <w:tcW w:w="2461"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pPr>
            <w:r>
              <w:rPr/>
              <w:t xml:space="preserve">16%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7001220000000000000 ♠ 22 % tai 9,5 %. </w:t>
            </w:r>
          </w:p>
        </w:tc>
        <w:tc>
          <w:tcPr>
            <w:tcW w:w="1546" w:type="dxa"/>
            <w:tcBorders/>
            <w:vAlign w:val="center"/>
          </w:tcPr>
          <w:p>
            <w:pPr>
              <w:pStyle w:val="TableContents"/>
              <w:bidi w:val="0"/>
              <w:spacing w:before="0" w:after="283"/>
              <w:jc w:val="left"/>
              <w:rPr/>
            </w:pPr>
            <w:r>
              <w:rPr/>
              <w:t xml:space="preserve">Verotus Sloveniassa </w:t>
            </w:r>
          </w:p>
        </w:tc>
      </w:tr>
      <w:tr>
        <w:trPr/>
        <w:tc>
          <w:tcPr>
            <w:tcW w:w="1516" w:type="dxa"/>
            <w:tcBorders/>
            <w:vAlign w:val="center"/>
          </w:tcPr>
          <w:p>
            <w:pPr>
              <w:pStyle w:val="TableContents"/>
              <w:bidi w:val="0"/>
              <w:spacing w:before="0" w:after="283"/>
              <w:jc w:val="left"/>
              <w:rPr/>
            </w:pPr>
            <w:r>
              <w:rPr/>
              <w:t xml:space="preserve">Salomonsaaret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Salomonsaarilla </w:t>
            </w:r>
          </w:p>
        </w:tc>
      </w:tr>
      <w:tr>
        <w:trPr/>
        <w:tc>
          <w:tcPr>
            <w:tcW w:w="1516" w:type="dxa"/>
            <w:tcBorders/>
            <w:vAlign w:val="center"/>
          </w:tcPr>
          <w:p>
            <w:pPr>
              <w:pStyle w:val="TableContents"/>
              <w:bidi w:val="0"/>
              <w:spacing w:before="0" w:after="283"/>
              <w:jc w:val="left"/>
              <w:rPr/>
            </w:pPr>
            <w:r>
              <w:rPr/>
              <w:t xml:space="preserve">Somalia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Somaliassa </w:t>
            </w:r>
          </w:p>
        </w:tc>
      </w:tr>
      <w:tr>
        <w:trPr/>
        <w:tc>
          <w:tcPr>
            <w:tcW w:w="1516" w:type="dxa"/>
            <w:tcBorders/>
            <w:vAlign w:val="center"/>
          </w:tcPr>
          <w:p>
            <w:pPr>
              <w:pStyle w:val="TableContents"/>
              <w:bidi w:val="0"/>
              <w:spacing w:before="0" w:after="283"/>
              <w:jc w:val="left"/>
              <w:rPr/>
            </w:pPr>
            <w:r>
              <w:rPr/>
              <w:t xml:space="preserve">Etelä-Afrikka </w:t>
            </w:r>
          </w:p>
        </w:tc>
        <w:tc>
          <w:tcPr>
            <w:tcW w:w="2461"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18%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14 % (70011500000000000000000 ♠ 15 % 1. huhtikuuta 2018 alkaen). </w:t>
            </w:r>
          </w:p>
        </w:tc>
        <w:tc>
          <w:tcPr>
            <w:tcW w:w="1546" w:type="dxa"/>
            <w:tcBorders/>
            <w:vAlign w:val="center"/>
          </w:tcPr>
          <w:p>
            <w:pPr>
              <w:pStyle w:val="TableContents"/>
              <w:bidi w:val="0"/>
              <w:spacing w:before="0" w:after="283"/>
              <w:jc w:val="left"/>
              <w:rPr/>
            </w:pPr>
            <w:r>
              <w:rPr/>
              <w:t xml:space="preserve">Verotus Etelä-Afrikassa </w:t>
            </w:r>
          </w:p>
        </w:tc>
      </w:tr>
      <w:tr>
        <w:trPr/>
        <w:tc>
          <w:tcPr>
            <w:tcW w:w="1516" w:type="dxa"/>
            <w:tcBorders/>
            <w:vAlign w:val="center"/>
          </w:tcPr>
          <w:p>
            <w:pPr>
              <w:pStyle w:val="TableContents"/>
              <w:bidi w:val="0"/>
              <w:spacing w:before="0" w:after="283"/>
              <w:jc w:val="left"/>
              <w:rPr/>
            </w:pPr>
            <w:r>
              <w:rPr/>
              <w:t xml:space="preserve">Etelä-Sudan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Etelä-Sudanissa </w:t>
            </w:r>
          </w:p>
        </w:tc>
      </w:tr>
      <w:tr>
        <w:trPr/>
        <w:tc>
          <w:tcPr>
            <w:tcW w:w="1516" w:type="dxa"/>
            <w:tcBorders/>
            <w:vAlign w:val="center"/>
          </w:tcPr>
          <w:p>
            <w:pPr>
              <w:pStyle w:val="TableContents"/>
              <w:bidi w:val="0"/>
              <w:spacing w:before="0" w:after="283"/>
              <w:jc w:val="left"/>
              <w:rPr/>
            </w:pPr>
            <w:r>
              <w:rPr/>
              <w:t xml:space="preserve">Espanja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 (alle 12 000 euroa)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21%, 10% &amp; 4% </w:t>
            </w:r>
          </w:p>
        </w:tc>
        <w:tc>
          <w:tcPr>
            <w:tcW w:w="1546" w:type="dxa"/>
            <w:tcBorders/>
            <w:vAlign w:val="center"/>
          </w:tcPr>
          <w:p>
            <w:pPr>
              <w:pStyle w:val="TableContents"/>
              <w:bidi w:val="0"/>
              <w:spacing w:before="0" w:after="283"/>
              <w:jc w:val="left"/>
              <w:rPr/>
            </w:pPr>
            <w:r>
              <w:rPr/>
              <w:t xml:space="preserve">Verotus Espanjassa </w:t>
            </w:r>
          </w:p>
        </w:tc>
      </w:tr>
      <w:tr>
        <w:trPr/>
        <w:tc>
          <w:tcPr>
            <w:tcW w:w="1516" w:type="dxa"/>
            <w:tcBorders/>
            <w:vAlign w:val="center"/>
          </w:tcPr>
          <w:p>
            <w:pPr>
              <w:pStyle w:val="TableContents"/>
              <w:bidi w:val="0"/>
              <w:spacing w:before="0" w:after="283"/>
              <w:jc w:val="left"/>
              <w:rPr/>
            </w:pPr>
            <w:r>
              <w:rPr/>
              <w:t xml:space="preserve">Sri Lanka </w:t>
            </w:r>
          </w:p>
        </w:tc>
        <w:tc>
          <w:tcPr>
            <w:tcW w:w="2461" w:type="dxa"/>
            <w:tcBorders/>
            <w:vAlign w:val="center"/>
          </w:tcPr>
          <w:p>
            <w:pPr>
              <w:pStyle w:val="TableContents"/>
              <w:bidi w:val="0"/>
              <w:spacing w:before="0" w:after="283"/>
              <w:jc w:val="left"/>
              <w:rPr/>
            </w:pPr>
            <w:r>
              <w:rPr/>
              <w:t xml:space="preserve">15% -- 30%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15 % (jos vuositulot ovat yli 2,5 miljoonaa LKR). </w:t>
            </w:r>
          </w:p>
        </w:tc>
        <w:tc>
          <w:tcPr>
            <w:tcW w:w="2596" w:type="dxa"/>
            <w:tcBorders/>
            <w:vAlign w:val="center"/>
          </w:tcPr>
          <w:p>
            <w:pPr>
              <w:pStyle w:val="TableContents"/>
              <w:bidi w:val="0"/>
              <w:spacing w:before="0" w:after="283"/>
              <w:jc w:val="left"/>
              <w:rPr/>
            </w:pPr>
            <w:r>
              <w:rPr/>
              <w:t xml:space="preserve">50000000000000000000000 ♠ 0% tai 8% tai 12% </w:t>
            </w:r>
          </w:p>
        </w:tc>
        <w:tc>
          <w:tcPr>
            <w:tcW w:w="1546" w:type="dxa"/>
            <w:tcBorders/>
            <w:vAlign w:val="center"/>
          </w:tcPr>
          <w:p>
            <w:pPr>
              <w:pStyle w:val="TableContents"/>
              <w:bidi w:val="0"/>
              <w:spacing w:before="0" w:after="283"/>
              <w:jc w:val="left"/>
              <w:rPr/>
            </w:pPr>
            <w:r>
              <w:rPr/>
              <w:t xml:space="preserve">Verotus Sri Lankassa </w:t>
            </w:r>
          </w:p>
        </w:tc>
      </w:tr>
      <w:tr>
        <w:trPr/>
        <w:tc>
          <w:tcPr>
            <w:tcW w:w="1516" w:type="dxa"/>
            <w:tcBorders/>
            <w:vAlign w:val="center"/>
          </w:tcPr>
          <w:p>
            <w:pPr>
              <w:pStyle w:val="TableContents"/>
              <w:bidi w:val="0"/>
              <w:spacing w:before="0" w:after="283"/>
              <w:jc w:val="left"/>
              <w:rPr/>
            </w:pPr>
            <w:r>
              <w:rPr/>
              <w:t xml:space="preserve">Sudan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Sudanissa </w:t>
            </w:r>
          </w:p>
        </w:tc>
      </w:tr>
      <w:tr>
        <w:trPr/>
        <w:tc>
          <w:tcPr>
            <w:tcW w:w="1516" w:type="dxa"/>
            <w:tcBorders/>
            <w:vAlign w:val="center"/>
          </w:tcPr>
          <w:p>
            <w:pPr>
              <w:pStyle w:val="TableContents"/>
              <w:bidi w:val="0"/>
              <w:spacing w:before="0" w:after="283"/>
              <w:jc w:val="left"/>
              <w:rPr/>
            </w:pPr>
            <w:r>
              <w:rPr/>
              <w:t xml:space="preserve">Suriname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Surinamissa </w:t>
            </w:r>
          </w:p>
        </w:tc>
      </w:tr>
      <w:tr>
        <w:trPr/>
        <w:tc>
          <w:tcPr>
            <w:tcW w:w="1516" w:type="dxa"/>
            <w:tcBorders/>
            <w:vAlign w:val="center"/>
          </w:tcPr>
          <w:p>
            <w:pPr>
              <w:pStyle w:val="TableContents"/>
              <w:bidi w:val="0"/>
              <w:spacing w:before="0" w:after="283"/>
              <w:jc w:val="left"/>
              <w:rPr/>
            </w:pPr>
            <w:r>
              <w:rPr/>
              <w:t xml:space="preserve">Swazimaa </w:t>
            </w:r>
          </w:p>
        </w:tc>
        <w:tc>
          <w:tcPr>
            <w:tcW w:w="2461" w:type="dxa"/>
            <w:tcBorders/>
            <w:vAlign w:val="center"/>
          </w:tcPr>
          <w:p>
            <w:pPr>
              <w:pStyle w:val="TableContents"/>
              <w:bidi w:val="0"/>
              <w:spacing w:before="0" w:after="283"/>
              <w:jc w:val="left"/>
              <w:rPr/>
            </w:pPr>
            <w:r>
              <w:rPr/>
              <w:t xml:space="preserve">27.5% </w:t>
            </w:r>
          </w:p>
        </w:tc>
        <w:tc>
          <w:tcPr>
            <w:tcW w:w="1246" w:type="dxa"/>
            <w:tcBorders/>
            <w:vAlign w:val="center"/>
          </w:tcPr>
          <w:p>
            <w:pPr>
              <w:pStyle w:val="TableContents"/>
              <w:bidi w:val="0"/>
              <w:spacing w:before="0" w:after="283"/>
              <w:jc w:val="left"/>
              <w:rPr/>
            </w:pPr>
            <w:r>
              <w:rPr/>
              <w:t xml:space="preserve">33% </w:t>
            </w:r>
          </w:p>
        </w:tc>
        <w:tc>
          <w:tcPr>
            <w:tcW w:w="1531"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7001140000000000000 ♠ 14% </w:t>
            </w:r>
          </w:p>
        </w:tc>
        <w:tc>
          <w:tcPr>
            <w:tcW w:w="1546" w:type="dxa"/>
            <w:tcBorders/>
            <w:vAlign w:val="center"/>
          </w:tcPr>
          <w:p>
            <w:pPr>
              <w:pStyle w:val="TableContents"/>
              <w:bidi w:val="0"/>
              <w:spacing w:before="0" w:after="283"/>
              <w:jc w:val="left"/>
              <w:rPr/>
            </w:pPr>
            <w:r>
              <w:rPr/>
              <w:t xml:space="preserve">Verotus Swazimaassa </w:t>
            </w:r>
          </w:p>
        </w:tc>
      </w:tr>
      <w:tr>
        <w:trPr/>
        <w:tc>
          <w:tcPr>
            <w:tcW w:w="1516" w:type="dxa"/>
            <w:tcBorders/>
            <w:vAlign w:val="center"/>
          </w:tcPr>
          <w:p>
            <w:pPr>
              <w:pStyle w:val="TableContents"/>
              <w:bidi w:val="0"/>
              <w:spacing w:before="0" w:after="283"/>
              <w:jc w:val="left"/>
              <w:rPr/>
            </w:pPr>
            <w:r>
              <w:rPr/>
              <w:t xml:space="preserve">Ruotsi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29,19 % (ensimmäiset 2 690 USD vuodessa ovat vähennyskelpoisia). </w:t>
            </w:r>
          </w:p>
        </w:tc>
        <w:tc>
          <w:tcPr>
            <w:tcW w:w="1531" w:type="dxa"/>
            <w:tcBorders/>
            <w:vAlign w:val="center"/>
          </w:tcPr>
          <w:p>
            <w:pPr>
              <w:pStyle w:val="TableContents"/>
              <w:bidi w:val="0"/>
              <w:spacing w:before="0" w:after="283"/>
              <w:jc w:val="left"/>
              <w:rPr/>
            </w:pPr>
            <w:r>
              <w:rPr/>
              <w:t xml:space="preserve">60,15 % (25 % kansallinen) </w:t>
            </w:r>
          </w:p>
        </w:tc>
        <w:tc>
          <w:tcPr>
            <w:tcW w:w="2596" w:type="dxa"/>
            <w:tcBorders/>
            <w:vAlign w:val="center"/>
          </w:tcPr>
          <w:p>
            <w:pPr>
              <w:pStyle w:val="TableContents"/>
              <w:bidi w:val="0"/>
              <w:spacing w:before="0" w:after="283"/>
              <w:jc w:val="left"/>
              <w:rPr/>
            </w:pPr>
            <w:r>
              <w:rPr/>
              <w:t xml:space="preserve">70012500000000000000000 ♠ 25 % tai 12 % tai 6 %. </w:t>
            </w:r>
          </w:p>
        </w:tc>
        <w:tc>
          <w:tcPr>
            <w:tcW w:w="1546" w:type="dxa"/>
            <w:tcBorders/>
            <w:vAlign w:val="center"/>
          </w:tcPr>
          <w:p>
            <w:pPr>
              <w:pStyle w:val="TableContents"/>
              <w:bidi w:val="0"/>
              <w:spacing w:before="0" w:after="283"/>
              <w:jc w:val="left"/>
              <w:rPr/>
            </w:pPr>
            <w:r>
              <w:rPr/>
              <w:t xml:space="preserve">Verotus Ruotsissa </w:t>
            </w:r>
          </w:p>
        </w:tc>
      </w:tr>
      <w:tr>
        <w:trPr/>
        <w:tc>
          <w:tcPr>
            <w:tcW w:w="1516" w:type="dxa"/>
            <w:tcBorders/>
            <w:vAlign w:val="center"/>
          </w:tcPr>
          <w:p>
            <w:pPr>
              <w:pStyle w:val="TableContents"/>
              <w:bidi w:val="0"/>
              <w:spacing w:before="0" w:after="283"/>
              <w:jc w:val="left"/>
              <w:rPr/>
            </w:pPr>
            <w:r>
              <w:rPr/>
              <w:t xml:space="preserve">Sveitsi </w:t>
            </w:r>
          </w:p>
        </w:tc>
        <w:tc>
          <w:tcPr>
            <w:tcW w:w="2461" w:type="dxa"/>
            <w:tcBorders/>
            <w:vAlign w:val="center"/>
          </w:tcPr>
          <w:p>
            <w:pPr>
              <w:pStyle w:val="TableContents"/>
              <w:bidi w:val="0"/>
              <w:spacing w:before="0" w:after="283"/>
              <w:jc w:val="left"/>
              <w:rPr/>
            </w:pPr>
            <w:r>
              <w:rPr/>
              <w:t xml:space="preserve">17.92%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13,2 % (liittovaltio) </w:t>
            </w:r>
          </w:p>
        </w:tc>
        <w:tc>
          <w:tcPr>
            <w:tcW w:w="2596" w:type="dxa"/>
            <w:tcBorders/>
            <w:vAlign w:val="center"/>
          </w:tcPr>
          <w:p>
            <w:pPr>
              <w:pStyle w:val="TableContents"/>
              <w:bidi w:val="0"/>
              <w:spacing w:before="0" w:after="283"/>
              <w:jc w:val="left"/>
              <w:rPr/>
            </w:pPr>
            <w:r>
              <w:rPr/>
              <w:t xml:space="preserve">70007700000000000000000 ♠ 7,7 % tai 3,8 % tai 2,5 %. </w:t>
            </w:r>
          </w:p>
        </w:tc>
        <w:tc>
          <w:tcPr>
            <w:tcW w:w="1546" w:type="dxa"/>
            <w:tcBorders/>
            <w:vAlign w:val="center"/>
          </w:tcPr>
          <w:p>
            <w:pPr>
              <w:pStyle w:val="TableContents"/>
              <w:bidi w:val="0"/>
              <w:spacing w:before="0" w:after="283"/>
              <w:jc w:val="left"/>
              <w:rPr/>
            </w:pPr>
            <w:r>
              <w:rPr/>
              <w:t xml:space="preserve">Verotus Sveitsissä </w:t>
            </w:r>
          </w:p>
        </w:tc>
      </w:tr>
      <w:tr>
        <w:trPr/>
        <w:tc>
          <w:tcPr>
            <w:tcW w:w="1516" w:type="dxa"/>
            <w:tcBorders/>
            <w:vAlign w:val="center"/>
          </w:tcPr>
          <w:p>
            <w:pPr>
              <w:pStyle w:val="TableContents"/>
              <w:bidi w:val="0"/>
              <w:spacing w:before="0" w:after="283"/>
              <w:jc w:val="left"/>
              <w:rPr/>
            </w:pPr>
            <w:r>
              <w:rPr/>
              <w:t xml:space="preserve">Syyria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Syyriassa </w:t>
            </w:r>
          </w:p>
        </w:tc>
      </w:tr>
      <w:tr>
        <w:trPr/>
        <w:tc>
          <w:tcPr>
            <w:tcW w:w="1516" w:type="dxa"/>
            <w:tcBorders/>
            <w:vAlign w:val="center"/>
          </w:tcPr>
          <w:p>
            <w:pPr>
              <w:pStyle w:val="TableContents"/>
              <w:bidi w:val="0"/>
              <w:spacing w:before="0" w:after="283"/>
              <w:jc w:val="left"/>
              <w:rPr/>
            </w:pPr>
            <w:r>
              <w:rPr/>
              <w:t xml:space="preserve">Taiwan </w:t>
            </w:r>
          </w:p>
        </w:tc>
        <w:tc>
          <w:tcPr>
            <w:tcW w:w="24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7000500000000000000 ♠ 5 % alv Erilaiset bruttotuloverokannat muutamilla toimialoilla, kuten rahoituspalveluissa. </w:t>
            </w:r>
          </w:p>
        </w:tc>
        <w:tc>
          <w:tcPr>
            <w:tcW w:w="1546" w:type="dxa"/>
            <w:tcBorders/>
            <w:vAlign w:val="center"/>
          </w:tcPr>
          <w:p>
            <w:pPr>
              <w:pStyle w:val="TableContents"/>
              <w:bidi w:val="0"/>
              <w:spacing w:before="0" w:after="283"/>
              <w:jc w:val="left"/>
              <w:rPr/>
            </w:pPr>
            <w:r>
              <w:rPr/>
              <w:t xml:space="preserve">Verotus Taiwanissa </w:t>
            </w:r>
          </w:p>
        </w:tc>
      </w:tr>
      <w:tr>
        <w:trPr/>
        <w:tc>
          <w:tcPr>
            <w:tcW w:w="1516" w:type="dxa"/>
            <w:tcBorders/>
            <w:vAlign w:val="center"/>
          </w:tcPr>
          <w:p>
            <w:pPr>
              <w:pStyle w:val="TableContents"/>
              <w:bidi w:val="0"/>
              <w:spacing w:before="0" w:after="283"/>
              <w:jc w:val="left"/>
              <w:rPr/>
            </w:pPr>
            <w:r>
              <w:rPr/>
              <w:t xml:space="preserve">Tadžikistan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Tadžikistanissa </w:t>
            </w:r>
          </w:p>
        </w:tc>
      </w:tr>
      <w:tr>
        <w:trPr/>
        <w:tc>
          <w:tcPr>
            <w:tcW w:w="1516" w:type="dxa"/>
            <w:tcBorders/>
            <w:vAlign w:val="center"/>
          </w:tcPr>
          <w:p>
            <w:pPr>
              <w:pStyle w:val="TableContents"/>
              <w:bidi w:val="0"/>
              <w:spacing w:before="0" w:after="283"/>
              <w:jc w:val="left"/>
              <w:rPr/>
            </w:pPr>
            <w:r>
              <w:rPr/>
              <w:t xml:space="preserve">Tansania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18% </w:t>
            </w:r>
          </w:p>
        </w:tc>
        <w:tc>
          <w:tcPr>
            <w:tcW w:w="1546" w:type="dxa"/>
            <w:tcBorders/>
            <w:vAlign w:val="center"/>
          </w:tcPr>
          <w:p>
            <w:pPr>
              <w:pStyle w:val="TableContents"/>
              <w:bidi w:val="0"/>
              <w:spacing w:before="0" w:after="283"/>
              <w:jc w:val="left"/>
              <w:rPr/>
            </w:pPr>
            <w:r>
              <w:rPr/>
              <w:t xml:space="preserve">Tansanian verotus </w:t>
            </w:r>
          </w:p>
        </w:tc>
      </w:tr>
      <w:tr>
        <w:trPr/>
        <w:tc>
          <w:tcPr>
            <w:tcW w:w="1516" w:type="dxa"/>
            <w:tcBorders/>
            <w:vAlign w:val="center"/>
          </w:tcPr>
          <w:p>
            <w:pPr>
              <w:pStyle w:val="TableContents"/>
              <w:bidi w:val="0"/>
              <w:spacing w:before="0" w:after="283"/>
              <w:jc w:val="left"/>
              <w:rPr/>
            </w:pPr>
            <w:r>
              <w:rPr/>
              <w:t xml:space="preserve">Thaimaa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 </w:t>
            </w:r>
          </w:p>
        </w:tc>
        <w:tc>
          <w:tcPr>
            <w:tcW w:w="1546" w:type="dxa"/>
            <w:tcBorders/>
            <w:vAlign w:val="center"/>
          </w:tcPr>
          <w:p>
            <w:pPr>
              <w:pStyle w:val="TableContents"/>
              <w:bidi w:val="0"/>
              <w:spacing w:before="0" w:after="283"/>
              <w:jc w:val="left"/>
              <w:rPr/>
            </w:pPr>
            <w:r>
              <w:rPr/>
              <w:t xml:space="preserve">Verotus Thaimaassa </w:t>
            </w:r>
          </w:p>
        </w:tc>
      </w:tr>
      <w:tr>
        <w:trPr/>
        <w:tc>
          <w:tcPr>
            <w:tcW w:w="1516" w:type="dxa"/>
            <w:tcBorders/>
            <w:vAlign w:val="center"/>
          </w:tcPr>
          <w:p>
            <w:pPr>
              <w:pStyle w:val="TableContents"/>
              <w:bidi w:val="0"/>
              <w:spacing w:before="0" w:after="283"/>
              <w:jc w:val="left"/>
              <w:rPr/>
            </w:pPr>
            <w:r>
              <w:rPr/>
              <w:t xml:space="preserve">Togo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Togossa </w:t>
            </w:r>
          </w:p>
        </w:tc>
      </w:tr>
      <w:tr>
        <w:trPr/>
        <w:tc>
          <w:tcPr>
            <w:tcW w:w="1516" w:type="dxa"/>
            <w:tcBorders/>
            <w:vAlign w:val="center"/>
          </w:tcPr>
          <w:p>
            <w:pPr>
              <w:pStyle w:val="TableContents"/>
              <w:bidi w:val="0"/>
              <w:spacing w:before="0" w:after="283"/>
              <w:jc w:val="left"/>
              <w:rPr/>
            </w:pPr>
            <w:r>
              <w:rPr/>
              <w:t xml:space="preserve">Tokelau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Tokelaussa </w:t>
            </w:r>
          </w:p>
        </w:tc>
      </w:tr>
      <w:tr>
        <w:trPr/>
        <w:tc>
          <w:tcPr>
            <w:tcW w:w="1516" w:type="dxa"/>
            <w:tcBorders/>
            <w:vAlign w:val="center"/>
          </w:tcPr>
          <w:p>
            <w:pPr>
              <w:pStyle w:val="TableContents"/>
              <w:bidi w:val="0"/>
              <w:spacing w:before="0" w:after="283"/>
              <w:jc w:val="left"/>
              <w:rPr/>
            </w:pPr>
            <w:r>
              <w:rPr/>
              <w:t xml:space="preserve">Tonga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Tongassa </w:t>
            </w:r>
          </w:p>
        </w:tc>
      </w:tr>
      <w:tr>
        <w:trPr/>
        <w:tc>
          <w:tcPr>
            <w:tcW w:w="1516" w:type="dxa"/>
            <w:tcBorders/>
            <w:vAlign w:val="center"/>
          </w:tcPr>
          <w:p>
            <w:pPr>
              <w:pStyle w:val="TableContents"/>
              <w:bidi w:val="0"/>
              <w:spacing w:before="0" w:after="283"/>
              <w:jc w:val="left"/>
              <w:rPr/>
            </w:pPr>
            <w:r>
              <w:rPr/>
              <w:t xml:space="preserve">Trinidad ja Tobago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12.5% </w:t>
            </w:r>
          </w:p>
        </w:tc>
        <w:tc>
          <w:tcPr>
            <w:tcW w:w="1546" w:type="dxa"/>
            <w:tcBorders/>
            <w:vAlign w:val="center"/>
          </w:tcPr>
          <w:p>
            <w:pPr>
              <w:pStyle w:val="TableContents"/>
              <w:bidi w:val="0"/>
              <w:spacing w:before="0" w:after="283"/>
              <w:jc w:val="left"/>
              <w:rPr/>
            </w:pPr>
            <w:r>
              <w:rPr/>
              <w:t xml:space="preserve">Verotus Trinidadissa ja Tobagossa </w:t>
            </w:r>
          </w:p>
        </w:tc>
      </w:tr>
      <w:tr>
        <w:trPr/>
        <w:tc>
          <w:tcPr>
            <w:tcW w:w="1516" w:type="dxa"/>
            <w:tcBorders/>
            <w:vAlign w:val="center"/>
          </w:tcPr>
          <w:p>
            <w:pPr>
              <w:pStyle w:val="TableContents"/>
              <w:bidi w:val="0"/>
              <w:spacing w:before="0" w:after="283"/>
              <w:jc w:val="left"/>
              <w:rPr/>
            </w:pPr>
            <w:r>
              <w:rPr/>
              <w:t xml:space="preserve">Tunisia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70011800000000000000000 ♠ 18% tai 12% tai 6% </w:t>
            </w:r>
          </w:p>
        </w:tc>
        <w:tc>
          <w:tcPr>
            <w:tcW w:w="1546" w:type="dxa"/>
            <w:tcBorders/>
            <w:vAlign w:val="center"/>
          </w:tcPr>
          <w:p>
            <w:pPr>
              <w:pStyle w:val="TableContents"/>
              <w:bidi w:val="0"/>
              <w:spacing w:before="0" w:after="283"/>
              <w:jc w:val="left"/>
              <w:rPr/>
            </w:pPr>
            <w:r>
              <w:rPr/>
              <w:t xml:space="preserve">Verotus Tunisiassa </w:t>
            </w:r>
          </w:p>
        </w:tc>
      </w:tr>
      <w:tr>
        <w:trPr/>
        <w:tc>
          <w:tcPr>
            <w:tcW w:w="1516" w:type="dxa"/>
            <w:tcBorders/>
            <w:vAlign w:val="center"/>
          </w:tcPr>
          <w:p>
            <w:pPr>
              <w:pStyle w:val="TableContents"/>
              <w:bidi w:val="0"/>
              <w:spacing w:before="0" w:after="283"/>
              <w:jc w:val="left"/>
              <w:rPr/>
            </w:pPr>
            <w:r>
              <w:rPr/>
              <w:t xml:space="preserve">Turkki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70011800000000000000000 ♠ 18 % tai 8 % (esim. vaatteet) tai 1 % (tietyt elintarvikkeet). </w:t>
            </w:r>
          </w:p>
        </w:tc>
        <w:tc>
          <w:tcPr>
            <w:tcW w:w="1546" w:type="dxa"/>
            <w:tcBorders/>
            <w:vAlign w:val="center"/>
          </w:tcPr>
          <w:p>
            <w:pPr>
              <w:pStyle w:val="TableContents"/>
              <w:bidi w:val="0"/>
              <w:spacing w:before="0" w:after="283"/>
              <w:jc w:val="left"/>
              <w:rPr/>
            </w:pPr>
            <w:r>
              <w:rPr/>
              <w:t xml:space="preserve">Verotus Turkissa </w:t>
            </w:r>
          </w:p>
        </w:tc>
      </w:tr>
      <w:tr>
        <w:trPr/>
        <w:tc>
          <w:tcPr>
            <w:tcW w:w="1516" w:type="dxa"/>
            <w:tcBorders/>
            <w:vAlign w:val="center"/>
          </w:tcPr>
          <w:p>
            <w:pPr>
              <w:pStyle w:val="TableContents"/>
              <w:bidi w:val="0"/>
              <w:spacing w:before="0" w:after="283"/>
              <w:jc w:val="left"/>
              <w:rPr/>
            </w:pPr>
            <w:r>
              <w:rPr/>
              <w:t xml:space="preserve">Turkmenistan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Turkmenistanissa </w:t>
            </w:r>
          </w:p>
        </w:tc>
      </w:tr>
      <w:tr>
        <w:trPr/>
        <w:tc>
          <w:tcPr>
            <w:tcW w:w="1516" w:type="dxa"/>
            <w:tcBorders/>
            <w:vAlign w:val="center"/>
          </w:tcPr>
          <w:p>
            <w:pPr>
              <w:pStyle w:val="TableContents"/>
              <w:bidi w:val="0"/>
              <w:spacing w:before="0" w:after="283"/>
              <w:jc w:val="left"/>
              <w:rPr/>
            </w:pPr>
            <w:r>
              <w:rPr/>
              <w:t xml:space="preserve">Turks- ja Caicossaaret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Turks- ja Caicossaarilla </w:t>
            </w:r>
          </w:p>
        </w:tc>
      </w:tr>
      <w:tr>
        <w:trPr/>
        <w:tc>
          <w:tcPr>
            <w:tcW w:w="1516" w:type="dxa"/>
            <w:tcBorders/>
            <w:vAlign w:val="center"/>
          </w:tcPr>
          <w:p>
            <w:pPr>
              <w:pStyle w:val="TableContents"/>
              <w:bidi w:val="0"/>
              <w:spacing w:before="0" w:after="283"/>
              <w:jc w:val="left"/>
              <w:rPr/>
            </w:pPr>
            <w:r>
              <w:rPr/>
              <w:t xml:space="preserve">Tuvalu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Tuvalussa </w:t>
            </w:r>
          </w:p>
        </w:tc>
      </w:tr>
      <w:tr>
        <w:trPr/>
        <w:tc>
          <w:tcPr>
            <w:tcW w:w="1516" w:type="dxa"/>
            <w:tcBorders/>
            <w:vAlign w:val="center"/>
          </w:tcPr>
          <w:p>
            <w:pPr>
              <w:pStyle w:val="TableContents"/>
              <w:bidi w:val="0"/>
              <w:spacing w:before="0" w:after="283"/>
              <w:jc w:val="left"/>
              <w:rPr/>
            </w:pPr>
            <w:r>
              <w:rPr/>
              <w:t xml:space="preserve">Uganda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Ugandassa </w:t>
            </w:r>
          </w:p>
        </w:tc>
      </w:tr>
      <w:tr>
        <w:trPr/>
        <w:tc>
          <w:tcPr>
            <w:tcW w:w="1516" w:type="dxa"/>
            <w:tcBorders/>
            <w:vAlign w:val="center"/>
          </w:tcPr>
          <w:p>
            <w:pPr>
              <w:pStyle w:val="TableContents"/>
              <w:bidi w:val="0"/>
              <w:spacing w:before="0" w:after="283"/>
              <w:jc w:val="left"/>
              <w:rPr/>
            </w:pPr>
            <w:r>
              <w:rPr/>
              <w:t xml:space="preserve">Ukraina </w:t>
            </w:r>
          </w:p>
        </w:tc>
        <w:tc>
          <w:tcPr>
            <w:tcW w:w="2461" w:type="dxa"/>
            <w:tcBorders/>
            <w:vAlign w:val="center"/>
          </w:tcPr>
          <w:p>
            <w:pPr>
              <w:pStyle w:val="TableContents"/>
              <w:bidi w:val="0"/>
              <w:spacing w:before="0" w:after="283"/>
              <w:jc w:val="left"/>
              <w:rPr/>
            </w:pPr>
            <w:r>
              <w:rPr/>
              <w:t xml:space="preserve">Mallin odottamaton käyttö ((18))- katso Malli: 18 lisätietoja. </w:t>
            </w:r>
          </w:p>
        </w:tc>
        <w:tc>
          <w:tcPr>
            <w:tcW w:w="1246" w:type="dxa"/>
            <w:tcBorders/>
            <w:vAlign w:val="center"/>
          </w:tcPr>
          <w:p>
            <w:pPr>
              <w:pStyle w:val="TableContents"/>
              <w:bidi w:val="0"/>
              <w:spacing w:before="0" w:after="283"/>
              <w:jc w:val="left"/>
              <w:rPr/>
            </w:pPr>
            <w:r>
              <w:rPr/>
              <w:t xml:space="preserve">Mallin odottamaton käyttö ((18))- katso Malli: 18 lisätietoja. </w:t>
            </w:r>
          </w:p>
        </w:tc>
        <w:tc>
          <w:tcPr>
            <w:tcW w:w="1531" w:type="dxa"/>
            <w:tcBorders/>
            <w:vAlign w:val="center"/>
          </w:tcPr>
          <w:p>
            <w:pPr>
              <w:pStyle w:val="TableContents"/>
              <w:bidi w:val="0"/>
              <w:spacing w:before="0" w:after="283"/>
              <w:jc w:val="left"/>
              <w:rPr/>
            </w:pPr>
            <w:r>
              <w:rPr/>
              <w:t xml:space="preserve">Mallin odottamaton käyttö ((18))- katso Malli: 18 lisätietoja. </w:t>
            </w:r>
          </w:p>
        </w:tc>
        <w:tc>
          <w:tcPr>
            <w:tcW w:w="2596" w:type="dxa"/>
            <w:tcBorders/>
            <w:vAlign w:val="center"/>
          </w:tcPr>
          <w:p>
            <w:pPr>
              <w:pStyle w:val="TableContents"/>
              <w:bidi w:val="0"/>
              <w:spacing w:before="0" w:after="283"/>
              <w:jc w:val="left"/>
              <w:rPr/>
            </w:pPr>
            <w:r>
              <w:rPr/>
              <w:t xml:space="preserve">Mallin ((20)) odottamaton käyttö - katso lisätietoja kohdasta Malli: 20.% tai 7 % tai 0 %. </w:t>
            </w:r>
          </w:p>
        </w:tc>
        <w:tc>
          <w:tcPr>
            <w:tcW w:w="1546" w:type="dxa"/>
            <w:tcBorders/>
            <w:vAlign w:val="center"/>
          </w:tcPr>
          <w:p>
            <w:pPr>
              <w:pStyle w:val="TableContents"/>
              <w:bidi w:val="0"/>
              <w:spacing w:before="0" w:after="283"/>
              <w:jc w:val="left"/>
              <w:rPr/>
            </w:pPr>
            <w:r>
              <w:rPr/>
              <w:t xml:space="preserve">Verotus Ukrainassa </w:t>
            </w:r>
          </w:p>
        </w:tc>
      </w:tr>
      <w:tr>
        <w:trPr/>
        <w:tc>
          <w:tcPr>
            <w:tcW w:w="1516" w:type="dxa"/>
            <w:tcBorders/>
            <w:vAlign w:val="center"/>
          </w:tcPr>
          <w:p>
            <w:pPr>
              <w:pStyle w:val="TableContents"/>
              <w:bidi w:val="0"/>
              <w:spacing w:before="0" w:after="283"/>
              <w:jc w:val="left"/>
              <w:rPr/>
            </w:pPr>
            <w:r>
              <w:rPr/>
              <w:t xml:space="preserve">Yhdistyneet arabiemiirikunnat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Mallin odottamaton käyttö ((5))- katso Malli: 5 lisätietoja. </w:t>
            </w:r>
          </w:p>
        </w:tc>
        <w:tc>
          <w:tcPr>
            <w:tcW w:w="1546" w:type="dxa"/>
            <w:tcBorders/>
            <w:vAlign w:val="center"/>
          </w:tcPr>
          <w:p>
            <w:pPr>
              <w:pStyle w:val="TableContents"/>
              <w:bidi w:val="0"/>
              <w:spacing w:before="0" w:after="283"/>
              <w:jc w:val="left"/>
              <w:rPr/>
            </w:pPr>
            <w:r>
              <w:rPr/>
              <w:t xml:space="preserve">Verotus Yhdistyneissä arabiemiirikunnissa </w:t>
            </w:r>
          </w:p>
        </w:tc>
      </w:tr>
      <w:tr>
        <w:trPr/>
        <w:tc>
          <w:tcPr>
            <w:tcW w:w="1516" w:type="dxa"/>
            <w:tcBorders/>
            <w:vAlign w:val="center"/>
          </w:tcPr>
          <w:p>
            <w:pPr>
              <w:pStyle w:val="TableContents"/>
              <w:bidi w:val="0"/>
              <w:spacing w:before="0" w:after="283"/>
              <w:jc w:val="left"/>
              <w:rPr/>
            </w:pPr>
            <w:r>
              <w:rPr/>
              <w:t xml:space="preserve">Yhdistynyt kuningaskunta </w:t>
            </w:r>
          </w:p>
        </w:tc>
        <w:tc>
          <w:tcPr>
            <w:tcW w:w="2461" w:type="dxa"/>
            <w:tcBorders/>
            <w:vAlign w:val="center"/>
          </w:tcPr>
          <w:p>
            <w:pPr>
              <w:pStyle w:val="TableContents"/>
              <w:bidi w:val="0"/>
              <w:spacing w:before="0" w:after="283"/>
              <w:jc w:val="left"/>
              <w:rPr/>
            </w:pPr>
            <w:r>
              <w:rPr/>
              <w:t xml:space="preserve">7001190000000000000 ♠ 19% </w:t>
            </w:r>
          </w:p>
        </w:tc>
        <w:tc>
          <w:tcPr>
            <w:tcW w:w="1246" w:type="dxa"/>
            <w:tcBorders/>
            <w:vAlign w:val="center"/>
          </w:tcPr>
          <w:p>
            <w:pPr>
              <w:pStyle w:val="TableContents"/>
              <w:bidi w:val="0"/>
              <w:jc w:val="left"/>
              <w:rPr/>
            </w:pPr>
            <w:r>
              <w:rPr/>
              <w:t xml:space="preserve">20% </w:t>
            </w:r>
          </w:p>
          <w:p>
            <w:pPr>
              <w:pStyle w:val="TableContents"/>
              <w:bidi w:val="0"/>
              <w:spacing w:before="0" w:after="283"/>
              <w:jc w:val="left"/>
              <w:rPr/>
            </w:pPr>
            <w:r>
              <w:rPr/>
              <w:t xml:space="preserve">(sekä 11 000 punnan henkilökohtainen avustus alle 100 000 puntaa ansaitseville, joka pienenee nollaan 123 000 puntaan mennessä). </w:t>
            </w:r>
          </w:p>
        </w:tc>
        <w:tc>
          <w:tcPr>
            <w:tcW w:w="1531" w:type="dxa"/>
            <w:tcBorders/>
            <w:vAlign w:val="center"/>
          </w:tcPr>
          <w:p>
            <w:pPr>
              <w:pStyle w:val="TableContents"/>
              <w:bidi w:val="0"/>
              <w:spacing w:before="0" w:after="283"/>
              <w:jc w:val="left"/>
              <w:rPr/>
            </w:pPr>
            <w:r>
              <w:rPr/>
              <w:t xml:space="preserve">45 % (yli 150 000 punnan tuloista). </w:t>
            </w:r>
          </w:p>
        </w:tc>
        <w:tc>
          <w:tcPr>
            <w:tcW w:w="2596" w:type="dxa"/>
            <w:tcBorders/>
            <w:vAlign w:val="center"/>
          </w:tcPr>
          <w:p>
            <w:pPr>
              <w:pStyle w:val="TableContents"/>
              <w:bidi w:val="0"/>
              <w:spacing w:before="0" w:after="283"/>
              <w:jc w:val="left"/>
              <w:rPr/>
            </w:pPr>
            <w:r>
              <w:rPr/>
              <w:t xml:space="preserve">70012000000000000000000 ♠ 20 % vakioverokanta; 5 % alennettu verokanta kodin energiaan ja remontteihin; 0 % nollaverokanta välttämättömyyshyödykkeisiin - elintarvikkeet, vesi, reseptilääkkeet, lääkinnälliset laitteet ja tarvikkeet, julkinen liikenne, lasten vaatteet, kirjat ja aikakauslehdet. </w:t>
            </w:r>
          </w:p>
        </w:tc>
        <w:tc>
          <w:tcPr>
            <w:tcW w:w="1546" w:type="dxa"/>
            <w:tcBorders/>
            <w:vAlign w:val="center"/>
          </w:tcPr>
          <w:p>
            <w:pPr>
              <w:pStyle w:val="TableContents"/>
              <w:bidi w:val="0"/>
              <w:spacing w:before="0" w:after="283"/>
              <w:jc w:val="left"/>
              <w:rPr/>
            </w:pPr>
            <w:r>
              <w:rPr/>
              <w:t xml:space="preserve">Verotus Yhdistyneessä kuningaskunnassa </w:t>
            </w:r>
          </w:p>
        </w:tc>
      </w:tr>
      <w:tr>
        <w:trPr/>
        <w:tc>
          <w:tcPr>
            <w:tcW w:w="1516" w:type="dxa"/>
            <w:tcBorders/>
            <w:vAlign w:val="center"/>
          </w:tcPr>
          <w:p>
            <w:pPr>
              <w:pStyle w:val="TableContents"/>
              <w:bidi w:val="0"/>
              <w:spacing w:before="0" w:after="283"/>
              <w:jc w:val="left"/>
              <w:rPr/>
            </w:pPr>
            <w:r>
              <w:rPr/>
              <w:t xml:space="preserve">Yhdysvallat </w:t>
            </w:r>
          </w:p>
        </w:tc>
        <w:tc>
          <w:tcPr>
            <w:tcW w:w="2461" w:type="dxa"/>
            <w:tcBorders/>
            <w:vAlign w:val="center"/>
          </w:tcPr>
          <w:p>
            <w:pPr>
              <w:pStyle w:val="TableContents"/>
              <w:bidi w:val="0"/>
              <w:spacing w:before="0" w:after="283"/>
              <w:jc w:val="left"/>
              <w:rPr/>
            </w:pPr>
            <w:r>
              <w:rPr/>
              <w:t xml:space="preserve">21% + 0 -- 12% Valtio / paikallinen </w:t>
            </w:r>
          </w:p>
        </w:tc>
        <w:tc>
          <w:tcPr>
            <w:tcW w:w="1246" w:type="dxa"/>
            <w:tcBorders/>
            <w:vAlign w:val="center"/>
          </w:tcPr>
          <w:p>
            <w:pPr>
              <w:pStyle w:val="TableContents"/>
              <w:bidi w:val="0"/>
              <w:spacing w:before="0" w:after="283"/>
              <w:jc w:val="left"/>
              <w:rPr/>
            </w:pPr>
            <w:r>
              <w:rPr/>
              <w:t xml:space="preserve">0 % (liittovaltio) + 0 % (osavaltio) + 0 % -- 3 % (paikallinen). </w:t>
            </w:r>
          </w:p>
        </w:tc>
        <w:tc>
          <w:tcPr>
            <w:tcW w:w="1531" w:type="dxa"/>
            <w:tcBorders/>
            <w:vAlign w:val="center"/>
          </w:tcPr>
          <w:p>
            <w:pPr>
              <w:pStyle w:val="TableContents"/>
              <w:bidi w:val="0"/>
              <w:spacing w:before="0" w:after="283"/>
              <w:jc w:val="left"/>
              <w:rPr/>
            </w:pPr>
            <w:r>
              <w:rPr/>
              <w:t xml:space="preserve">54,4 % San Franciscossa (39,6 % liittovaltion tasolla). </w:t>
            </w:r>
          </w:p>
        </w:tc>
        <w:tc>
          <w:tcPr>
            <w:tcW w:w="2596" w:type="dxa"/>
            <w:tcBorders/>
            <w:vAlign w:val="center"/>
          </w:tcPr>
          <w:p>
            <w:pPr>
              <w:pStyle w:val="TableContents"/>
              <w:bidi w:val="0"/>
              <w:spacing w:before="0" w:after="283"/>
              <w:jc w:val="left"/>
              <w:rPr/>
            </w:pPr>
            <w:r>
              <w:rPr/>
              <w:t xml:space="preserve">50000000000000000000000 ♠ 0%-11,725% (valtio ja paikalliset) </w:t>
            </w:r>
          </w:p>
        </w:tc>
        <w:tc>
          <w:tcPr>
            <w:tcW w:w="1546" w:type="dxa"/>
            <w:tcBorders/>
            <w:vAlign w:val="center"/>
          </w:tcPr>
          <w:p>
            <w:pPr>
              <w:pStyle w:val="TableContents"/>
              <w:bidi w:val="0"/>
              <w:spacing w:before="0" w:after="283"/>
              <w:jc w:val="left"/>
              <w:rPr/>
            </w:pPr>
            <w:r>
              <w:rPr/>
              <w:t xml:space="preserve">Verotus Yhdysvalloissa </w:t>
            </w:r>
          </w:p>
        </w:tc>
      </w:tr>
      <w:tr>
        <w:trPr/>
        <w:tc>
          <w:tcPr>
            <w:tcW w:w="1516" w:type="dxa"/>
            <w:tcBorders/>
            <w:vAlign w:val="center"/>
          </w:tcPr>
          <w:p>
            <w:pPr>
              <w:pStyle w:val="TableContents"/>
              <w:bidi w:val="0"/>
              <w:spacing w:before="0" w:after="283"/>
              <w:jc w:val="left"/>
              <w:rPr/>
            </w:pPr>
            <w:r>
              <w:rPr/>
              <w:t xml:space="preserve">Uruguay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7001220000000000000 ♠ 22 % (perus) tai 11 % (vähimmäis) tai 0 % (laajuus). </w:t>
            </w:r>
          </w:p>
        </w:tc>
        <w:tc>
          <w:tcPr>
            <w:tcW w:w="1546" w:type="dxa"/>
            <w:tcBorders/>
            <w:vAlign w:val="center"/>
          </w:tcPr>
          <w:p>
            <w:pPr>
              <w:pStyle w:val="TableContents"/>
              <w:bidi w:val="0"/>
              <w:spacing w:before="0" w:after="283"/>
              <w:jc w:val="left"/>
              <w:rPr/>
            </w:pPr>
            <w:r>
              <w:rPr/>
              <w:t xml:space="preserve">Uruguayn verotus </w:t>
            </w:r>
          </w:p>
        </w:tc>
      </w:tr>
      <w:tr>
        <w:trPr/>
        <w:tc>
          <w:tcPr>
            <w:tcW w:w="1516" w:type="dxa"/>
            <w:tcBorders/>
            <w:vAlign w:val="center"/>
          </w:tcPr>
          <w:p>
            <w:pPr>
              <w:pStyle w:val="TableContents"/>
              <w:bidi w:val="0"/>
              <w:spacing w:before="0" w:after="283"/>
              <w:jc w:val="left"/>
              <w:rPr/>
            </w:pPr>
            <w:r>
              <w:rPr/>
              <w:t xml:space="preserve">Uzbekistan </w:t>
            </w:r>
          </w:p>
        </w:tc>
        <w:tc>
          <w:tcPr>
            <w:tcW w:w="2461"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7.5% </w:t>
            </w:r>
          </w:p>
        </w:tc>
        <w:tc>
          <w:tcPr>
            <w:tcW w:w="1531" w:type="dxa"/>
            <w:tcBorders/>
            <w:vAlign w:val="center"/>
          </w:tcPr>
          <w:p>
            <w:pPr>
              <w:pStyle w:val="TableContents"/>
              <w:bidi w:val="0"/>
              <w:spacing w:before="0" w:after="283"/>
              <w:jc w:val="left"/>
              <w:rPr/>
            </w:pPr>
            <w:r>
              <w:rPr/>
              <w:t xml:space="preserve">22% </w:t>
            </w:r>
          </w:p>
        </w:tc>
        <w:tc>
          <w:tcPr>
            <w:tcW w:w="2596" w:type="dxa"/>
            <w:tcBorders/>
            <w:vAlign w:val="center"/>
          </w:tcPr>
          <w:p>
            <w:pPr>
              <w:pStyle w:val="TableContents"/>
              <w:bidi w:val="0"/>
              <w:spacing w:before="0" w:after="283"/>
              <w:jc w:val="left"/>
              <w:rPr/>
            </w:pPr>
            <w:r>
              <w:rPr/>
              <w:t xml:space="preserve">0 -- 7001200000000000000 ♠ 20% </w:t>
            </w:r>
          </w:p>
        </w:tc>
        <w:tc>
          <w:tcPr>
            <w:tcW w:w="1546" w:type="dxa"/>
            <w:tcBorders/>
            <w:vAlign w:val="center"/>
          </w:tcPr>
          <w:p>
            <w:pPr>
              <w:pStyle w:val="TableContents"/>
              <w:bidi w:val="0"/>
              <w:spacing w:before="0" w:after="283"/>
              <w:jc w:val="left"/>
              <w:rPr/>
            </w:pPr>
            <w:r>
              <w:rPr/>
              <w:t xml:space="preserve">Verotus Uzbekistanissa </w:t>
            </w:r>
          </w:p>
        </w:tc>
      </w:tr>
      <w:tr>
        <w:trPr/>
        <w:tc>
          <w:tcPr>
            <w:tcW w:w="1516" w:type="dxa"/>
            <w:tcBorders/>
            <w:vAlign w:val="center"/>
          </w:tcPr>
          <w:p>
            <w:pPr>
              <w:pStyle w:val="TableContents"/>
              <w:bidi w:val="0"/>
              <w:spacing w:before="0" w:after="283"/>
              <w:jc w:val="left"/>
              <w:rPr/>
            </w:pPr>
            <w:r>
              <w:rPr/>
              <w:t xml:space="preserve">Vanuatu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Vanuatulla </w:t>
            </w:r>
          </w:p>
        </w:tc>
      </w:tr>
      <w:tr>
        <w:trPr/>
        <w:tc>
          <w:tcPr>
            <w:tcW w:w="1516" w:type="dxa"/>
            <w:tcBorders/>
            <w:vAlign w:val="center"/>
          </w:tcPr>
          <w:p>
            <w:pPr>
              <w:pStyle w:val="TableContents"/>
              <w:bidi w:val="0"/>
              <w:spacing w:before="0" w:after="283"/>
              <w:jc w:val="left"/>
              <w:rPr/>
            </w:pPr>
            <w:r>
              <w:rPr/>
              <w:t xml:space="preserve">Venezuela </w:t>
            </w:r>
          </w:p>
        </w:tc>
        <w:tc>
          <w:tcPr>
            <w:tcW w:w="246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34% </w:t>
            </w:r>
          </w:p>
        </w:tc>
        <w:tc>
          <w:tcPr>
            <w:tcW w:w="2596" w:type="dxa"/>
            <w:tcBorders/>
            <w:vAlign w:val="center"/>
          </w:tcPr>
          <w:p>
            <w:pPr>
              <w:pStyle w:val="TableContents"/>
              <w:bidi w:val="0"/>
              <w:spacing w:before="0" w:after="283"/>
              <w:jc w:val="left"/>
              <w:rPr/>
            </w:pPr>
            <w:r>
              <w:rPr/>
              <w:t xml:space="preserve">7% -- 9%-7001120000000000000 ♠ 12% </w:t>
            </w:r>
          </w:p>
        </w:tc>
        <w:tc>
          <w:tcPr>
            <w:tcW w:w="1546" w:type="dxa"/>
            <w:tcBorders/>
            <w:vAlign w:val="center"/>
          </w:tcPr>
          <w:p>
            <w:pPr>
              <w:pStyle w:val="TableContents"/>
              <w:bidi w:val="0"/>
              <w:spacing w:before="0" w:after="283"/>
              <w:jc w:val="left"/>
              <w:rPr/>
            </w:pPr>
            <w:r>
              <w:rPr/>
              <w:t xml:space="preserve">Verotus Venezuelassa </w:t>
            </w:r>
          </w:p>
        </w:tc>
      </w:tr>
      <w:tr>
        <w:trPr/>
        <w:tc>
          <w:tcPr>
            <w:tcW w:w="1516" w:type="dxa"/>
            <w:tcBorders/>
            <w:vAlign w:val="center"/>
          </w:tcPr>
          <w:p>
            <w:pPr>
              <w:pStyle w:val="TableContents"/>
              <w:bidi w:val="0"/>
              <w:spacing w:before="0" w:after="283"/>
              <w:jc w:val="left"/>
              <w:rPr/>
            </w:pPr>
            <w:r>
              <w:rPr/>
              <w:t xml:space="preserve">Vietnam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Vietnamissa </w:t>
            </w:r>
          </w:p>
        </w:tc>
      </w:tr>
      <w:tr>
        <w:trPr/>
        <w:tc>
          <w:tcPr>
            <w:tcW w:w="1516" w:type="dxa"/>
            <w:tcBorders/>
            <w:vAlign w:val="center"/>
          </w:tcPr>
          <w:p>
            <w:pPr>
              <w:pStyle w:val="TableContents"/>
              <w:bidi w:val="0"/>
              <w:spacing w:before="0" w:after="283"/>
              <w:jc w:val="left"/>
              <w:rPr/>
            </w:pPr>
            <w:r>
              <w:rPr/>
              <w:t xml:space="preserve">Brittiläiset Neitsytsaaret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Brittiläisillä Neitsytsaarilla </w:t>
            </w:r>
          </w:p>
        </w:tc>
      </w:tr>
      <w:tr>
        <w:trPr/>
        <w:tc>
          <w:tcPr>
            <w:tcW w:w="1516" w:type="dxa"/>
            <w:tcBorders/>
            <w:vAlign w:val="center"/>
          </w:tcPr>
          <w:p>
            <w:pPr>
              <w:pStyle w:val="TableContents"/>
              <w:bidi w:val="0"/>
              <w:jc w:val="left"/>
              <w:rPr/>
            </w:pPr>
            <w:r>
              <w:rPr/>
              <w:t xml:space="preserve">Yhdysvaltain Neitsytsaaret </w:t>
            </w:r>
          </w:p>
          <w:p>
            <w:pPr>
              <w:pStyle w:val="TableContents"/>
              <w:bidi w:val="0"/>
              <w:spacing w:before="0" w:after="283"/>
              <w:jc w:val="left"/>
              <w:rPr/>
            </w:pPr>
            <w:r>
              <w:rPr/>
              <w:t xml:space="preserve">50% -- 500%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Yhdysvaltain Neitsytsaarilla </w:t>
            </w:r>
          </w:p>
        </w:tc>
      </w:tr>
      <w:tr>
        <w:trPr/>
        <w:tc>
          <w:tcPr>
            <w:tcW w:w="1516" w:type="dxa"/>
            <w:tcBorders/>
            <w:vAlign w:val="center"/>
          </w:tcPr>
          <w:p>
            <w:pPr>
              <w:pStyle w:val="TableContents"/>
              <w:bidi w:val="0"/>
              <w:spacing w:before="0" w:after="283"/>
              <w:jc w:val="left"/>
              <w:rPr/>
            </w:pPr>
            <w:r>
              <w:rPr/>
              <w:t xml:space="preserve">Jemen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2% </w:t>
            </w:r>
          </w:p>
        </w:tc>
        <w:tc>
          <w:tcPr>
            <w:tcW w:w="1546" w:type="dxa"/>
            <w:tcBorders/>
            <w:vAlign w:val="center"/>
          </w:tcPr>
          <w:p>
            <w:pPr>
              <w:pStyle w:val="TableContents"/>
              <w:bidi w:val="0"/>
              <w:spacing w:before="0" w:after="283"/>
              <w:jc w:val="left"/>
              <w:rPr/>
            </w:pPr>
            <w:r>
              <w:rPr/>
              <w:t xml:space="preserve">Verotus Jemenissä </w:t>
            </w:r>
          </w:p>
        </w:tc>
      </w:tr>
      <w:tr>
        <w:trPr/>
        <w:tc>
          <w:tcPr>
            <w:tcW w:w="1516" w:type="dxa"/>
            <w:tcBorders/>
            <w:vAlign w:val="center"/>
          </w:tcPr>
          <w:p>
            <w:pPr>
              <w:pStyle w:val="TableContents"/>
              <w:bidi w:val="0"/>
              <w:spacing w:before="0" w:after="283"/>
              <w:jc w:val="left"/>
              <w:rPr/>
            </w:pPr>
            <w:r>
              <w:rPr/>
              <w:t xml:space="preserve">Sambia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7001160000000000000 ♠ 16% </w:t>
            </w:r>
          </w:p>
        </w:tc>
        <w:tc>
          <w:tcPr>
            <w:tcW w:w="1546" w:type="dxa"/>
            <w:tcBorders/>
            <w:vAlign w:val="center"/>
          </w:tcPr>
          <w:p>
            <w:pPr>
              <w:pStyle w:val="TableContents"/>
              <w:bidi w:val="0"/>
              <w:spacing w:before="0" w:after="283"/>
              <w:jc w:val="left"/>
              <w:rPr/>
            </w:pPr>
            <w:r>
              <w:rPr/>
              <w:t xml:space="preserve">Verotus Sambiassa </w:t>
            </w:r>
          </w:p>
        </w:tc>
      </w:tr>
      <w:tr>
        <w:trPr/>
        <w:tc>
          <w:tcPr>
            <w:tcW w:w="1516" w:type="dxa"/>
            <w:tcBorders/>
            <w:vAlign w:val="center"/>
          </w:tcPr>
          <w:p>
            <w:pPr>
              <w:pStyle w:val="TableContents"/>
              <w:bidi w:val="0"/>
              <w:spacing w:before="0" w:after="283"/>
              <w:jc w:val="left"/>
              <w:rPr/>
            </w:pPr>
            <w:r>
              <w:rPr/>
              <w:t xml:space="preserve">Zimbabwe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Zimbabwessa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korkein yhtiövero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Argentiina </w:t>
      </w:r>
      <w:r>
        <w:rPr/>
        <w:t xml:space="preserve">35 % 9 % 35 % 7001210000000000000 ♠ 21 % Verotus Argentiinassa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maksaa maailman korkeimmat yritysverot</w:t>
      </w:r>
    </w:p>
    <w:p>
      <w:pPr>
        <w:pStyle w:val="TextBody"/>
        <w:bidi w:val="0"/>
        <w:jc w:val="left"/>
        <w:rPr>
          <w:b/>
          <w:shd w:val="clear" w:fill="FFFF00"/>
        </w:rPr>
      </w:pPr>
      <w:r>
        <w:rPr>
          <w:b/>
          <w:shd w:val="clear" w:fill="FFFF00"/>
        </w:rPr>
        <w:t xml:space="preserve">Teksti numero 2</w:t>
      </w:r>
    </w:p>
    <w:tbl>
      <w:tblPr>
        <w:tblW w:w="10896" w:type="dxa"/>
        <w:jc w:val="left"/>
        <w:tblInd w:w="0" w:type="dxa"/>
        <w:tblLayout w:type="fixed"/>
        <w:tblCellMar>
          <w:top w:w="28" w:type="dxa"/>
          <w:left w:w="28" w:type="dxa"/>
          <w:bottom w:w="28" w:type="dxa"/>
          <w:right w:w="28" w:type="dxa"/>
        </w:tblCellMar>
      </w:tblPr>
      <w:tblGrid>
        <w:gridCol w:w="1516"/>
        <w:gridCol w:w="2461"/>
        <w:gridCol w:w="1246"/>
        <w:gridCol w:w="1531"/>
        <w:gridCol w:w="2596"/>
        <w:gridCol w:w="1546"/>
      </w:tblGrid>
      <w:tr>
        <w:trPr/>
        <w:tc>
          <w:tcPr>
            <w:tcW w:w="1516" w:type="dxa"/>
            <w:tcBorders/>
            <w:vAlign w:val="center"/>
          </w:tcPr>
          <w:p>
            <w:pPr>
              <w:pStyle w:val="TableHeading"/>
              <w:suppressLineNumbers/>
              <w:bidi w:val="0"/>
              <w:spacing w:before="0" w:after="283"/>
              <w:jc w:val="center"/>
              <w:rPr/>
            </w:pPr>
            <w:r>
              <w:rPr/>
              <w:t xml:space="preserve">Maa </w:t>
            </w:r>
          </w:p>
        </w:tc>
        <w:tc>
          <w:tcPr>
            <w:tcW w:w="2461" w:type="dxa"/>
            <w:tcBorders/>
            <w:vAlign w:val="center"/>
          </w:tcPr>
          <w:p>
            <w:pPr>
              <w:pStyle w:val="TableHeading"/>
              <w:suppressLineNumbers/>
              <w:bidi w:val="0"/>
              <w:spacing w:before="0" w:after="283"/>
              <w:jc w:val="center"/>
              <w:rPr/>
            </w:pPr>
            <w:r>
              <w:rPr/>
              <w:t xml:space="preserve">Yhteisövero </w:t>
            </w:r>
          </w:p>
        </w:tc>
        <w:tc>
          <w:tcPr>
            <w:tcW w:w="1246" w:type="dxa"/>
            <w:tcBorders/>
            <w:vAlign w:val="center"/>
          </w:tcPr>
          <w:p>
            <w:pPr>
              <w:pStyle w:val="TableHeading"/>
              <w:suppressLineNumbers/>
              <w:bidi w:val="0"/>
              <w:spacing w:before="0" w:after="283"/>
              <w:jc w:val="center"/>
              <w:rPr/>
            </w:pPr>
            <w:r>
              <w:rPr/>
              <w:t xml:space="preserve">Yksilö (min) </w:t>
            </w:r>
          </w:p>
        </w:tc>
        <w:tc>
          <w:tcPr>
            <w:tcW w:w="1531" w:type="dxa"/>
            <w:tcBorders/>
            <w:vAlign w:val="center"/>
          </w:tcPr>
          <w:p>
            <w:pPr>
              <w:pStyle w:val="TableHeading"/>
              <w:suppressLineNumbers/>
              <w:bidi w:val="0"/>
              <w:spacing w:before="0" w:after="283"/>
              <w:jc w:val="center"/>
              <w:rPr/>
            </w:pPr>
            <w:r>
              <w:rPr/>
              <w:t xml:space="preserve">Yksilö (max) </w:t>
            </w:r>
          </w:p>
        </w:tc>
        <w:tc>
          <w:tcPr>
            <w:tcW w:w="2596" w:type="dxa"/>
            <w:tcBorders/>
            <w:vAlign w:val="center"/>
          </w:tcPr>
          <w:p>
            <w:pPr>
              <w:pStyle w:val="TableHeading"/>
              <w:suppressLineNumbers/>
              <w:bidi w:val="0"/>
              <w:spacing w:before="0" w:after="283"/>
              <w:jc w:val="center"/>
              <w:rPr/>
            </w:pPr>
            <w:r>
              <w:rPr/>
              <w:t xml:space="preserve">Arvonlisävero tai GST tai liikevaihtovero (ks. myös alv-kannat). </w:t>
            </w:r>
          </w:p>
        </w:tc>
        <w:tc>
          <w:tcPr>
            <w:tcW w:w="1546" w:type="dxa"/>
            <w:tcBorders/>
            <w:vAlign w:val="center"/>
          </w:tcPr>
          <w:p>
            <w:pPr>
              <w:pStyle w:val="TableHeading"/>
              <w:suppressLineNumbers/>
              <w:bidi w:val="0"/>
              <w:spacing w:before="0" w:after="283"/>
              <w:jc w:val="center"/>
              <w:rPr/>
            </w:pPr>
            <w:r>
              <w:rPr/>
              <w:t xml:space="preserve">Lisätietoa </w:t>
            </w:r>
          </w:p>
        </w:tc>
      </w:tr>
      <w:tr>
        <w:trPr/>
        <w:tc>
          <w:tcPr>
            <w:tcW w:w="1516" w:type="dxa"/>
            <w:tcBorders/>
            <w:vAlign w:val="center"/>
          </w:tcPr>
          <w:p>
            <w:pPr>
              <w:pStyle w:val="TableContents"/>
              <w:bidi w:val="0"/>
              <w:spacing w:before="0" w:after="283"/>
              <w:jc w:val="left"/>
              <w:rPr/>
            </w:pPr>
            <w:r>
              <w:rPr/>
              <w:t xml:space="preserve">Afganistan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Afganistanissa </w:t>
            </w:r>
          </w:p>
        </w:tc>
      </w:tr>
      <w:tr>
        <w:trPr/>
        <w:tc>
          <w:tcPr>
            <w:tcW w:w="1516" w:type="dxa"/>
            <w:tcBorders/>
            <w:vAlign w:val="center"/>
          </w:tcPr>
          <w:p>
            <w:pPr>
              <w:pStyle w:val="TableContents"/>
              <w:bidi w:val="0"/>
              <w:spacing w:before="0" w:after="283"/>
              <w:jc w:val="left"/>
              <w:rPr/>
            </w:pPr>
            <w:r>
              <w:rPr/>
              <w:t xml:space="preserve">Albania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23% </w:t>
            </w:r>
          </w:p>
        </w:tc>
        <w:tc>
          <w:tcPr>
            <w:tcW w:w="2596" w:type="dxa"/>
            <w:tcBorders/>
            <w:vAlign w:val="center"/>
          </w:tcPr>
          <w:p>
            <w:pPr>
              <w:pStyle w:val="TableContents"/>
              <w:bidi w:val="0"/>
              <w:spacing w:before="0" w:after="283"/>
              <w:jc w:val="left"/>
              <w:rPr/>
            </w:pPr>
            <w:r>
              <w:rPr/>
              <w:t xml:space="preserve">70006000000000000000000 ♠ 6% (matkailupalvelut) 70012000000000000000000 ♠ 20% (muut) </w:t>
            </w:r>
          </w:p>
        </w:tc>
        <w:tc>
          <w:tcPr>
            <w:tcW w:w="1546" w:type="dxa"/>
            <w:tcBorders/>
            <w:vAlign w:val="center"/>
          </w:tcPr>
          <w:p>
            <w:pPr>
              <w:pStyle w:val="TableContents"/>
              <w:bidi w:val="0"/>
              <w:spacing w:before="0" w:after="283"/>
              <w:jc w:val="left"/>
              <w:rPr/>
            </w:pPr>
            <w:r>
              <w:rPr/>
              <w:t xml:space="preserve">Verotus Albaniassa </w:t>
            </w:r>
          </w:p>
        </w:tc>
      </w:tr>
      <w:tr>
        <w:trPr/>
        <w:tc>
          <w:tcPr>
            <w:tcW w:w="1516" w:type="dxa"/>
            <w:tcBorders/>
            <w:vAlign w:val="center"/>
          </w:tcPr>
          <w:p>
            <w:pPr>
              <w:pStyle w:val="TableContents"/>
              <w:bidi w:val="0"/>
              <w:spacing w:before="0" w:after="283"/>
              <w:jc w:val="left"/>
              <w:rPr/>
            </w:pPr>
            <w:r>
              <w:rPr/>
              <w:t xml:space="preserve">Algeria </w:t>
            </w:r>
          </w:p>
        </w:tc>
        <w:tc>
          <w:tcPr>
            <w:tcW w:w="2461" w:type="dxa"/>
            <w:tcBorders/>
            <w:vAlign w:val="center"/>
          </w:tcPr>
          <w:p>
            <w:pPr>
              <w:pStyle w:val="TableContents"/>
              <w:bidi w:val="0"/>
              <w:spacing w:before="0" w:after="283"/>
              <w:jc w:val="left"/>
              <w:rPr/>
            </w:pPr>
            <w:r>
              <w:rPr/>
              <w:t xml:space="preserve">19% -- 26%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7000700000000000000 ♠ 7 % (perustuotteet) 70011700000000000000000 ♠ 17 % (muut) </w:t>
            </w:r>
          </w:p>
        </w:tc>
        <w:tc>
          <w:tcPr>
            <w:tcW w:w="1546" w:type="dxa"/>
            <w:tcBorders/>
            <w:vAlign w:val="center"/>
          </w:tcPr>
          <w:p>
            <w:pPr>
              <w:pStyle w:val="TableContents"/>
              <w:bidi w:val="0"/>
              <w:spacing w:before="0" w:after="283"/>
              <w:jc w:val="left"/>
              <w:rPr/>
            </w:pPr>
            <w:r>
              <w:rPr/>
              <w:t xml:space="preserve">Verotus Algeriassa </w:t>
            </w:r>
          </w:p>
        </w:tc>
      </w:tr>
      <w:tr>
        <w:trPr/>
        <w:tc>
          <w:tcPr>
            <w:tcW w:w="1516" w:type="dxa"/>
            <w:tcBorders/>
            <w:vAlign w:val="center"/>
          </w:tcPr>
          <w:p>
            <w:pPr>
              <w:pStyle w:val="TableContents"/>
              <w:bidi w:val="0"/>
              <w:spacing w:before="0" w:after="283"/>
              <w:jc w:val="left"/>
              <w:rPr/>
            </w:pPr>
            <w:r>
              <w:rPr/>
              <w:t xml:space="preserve">Amerikan Samoa </w:t>
            </w:r>
          </w:p>
        </w:tc>
        <w:tc>
          <w:tcPr>
            <w:tcW w:w="2461" w:type="dxa"/>
            <w:tcBorders/>
            <w:vAlign w:val="center"/>
          </w:tcPr>
          <w:p>
            <w:pPr>
              <w:pStyle w:val="TableContents"/>
              <w:bidi w:val="0"/>
              <w:spacing w:before="0" w:after="283"/>
              <w:jc w:val="left"/>
              <w:rPr/>
            </w:pPr>
            <w:r>
              <w:rPr/>
              <w:t xml:space="preserve">15%-44% </w:t>
            </w:r>
          </w:p>
        </w:tc>
        <w:tc>
          <w:tcPr>
            <w:tcW w:w="1246" w:type="dxa"/>
            <w:tcBorders/>
            <w:vAlign w:val="center"/>
          </w:tcPr>
          <w:p>
            <w:pPr>
              <w:pStyle w:val="TableContents"/>
              <w:bidi w:val="0"/>
              <w:spacing w:before="0" w:after="283"/>
              <w:jc w:val="left"/>
              <w:rPr/>
            </w:pPr>
            <w:r>
              <w:rPr/>
              <w:t xml:space="preserve">4% </w:t>
            </w:r>
          </w:p>
        </w:tc>
        <w:tc>
          <w:tcPr>
            <w:tcW w:w="1531" w:type="dxa"/>
            <w:tcBorders/>
            <w:vAlign w:val="center"/>
          </w:tcPr>
          <w:p>
            <w:pPr>
              <w:pStyle w:val="TableContents"/>
              <w:bidi w:val="0"/>
              <w:spacing w:before="0" w:after="283"/>
              <w:jc w:val="left"/>
              <w:rPr/>
            </w:pPr>
            <w:r>
              <w:rPr/>
              <w:t xml:space="preserve">6%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Amerikan Samoassa </w:t>
            </w:r>
          </w:p>
        </w:tc>
      </w:tr>
      <w:tr>
        <w:trPr/>
        <w:tc>
          <w:tcPr>
            <w:tcW w:w="1516" w:type="dxa"/>
            <w:tcBorders/>
            <w:vAlign w:val="center"/>
          </w:tcPr>
          <w:p>
            <w:pPr>
              <w:pStyle w:val="TableContents"/>
              <w:bidi w:val="0"/>
              <w:spacing w:before="0" w:after="283"/>
              <w:jc w:val="left"/>
              <w:rPr/>
            </w:pPr>
            <w:r>
              <w:rPr/>
              <w:t xml:space="preserve">Andorra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50000000000000000000000 ♠ 0%, 70001000000000000000000 ♠ 1% tai 700025000000000000000 ♠ 2,5% (alennettu verokanta) 700045000000000000000 ♠ 4,5% (yleinen verokanta) 700095000000000000000 ♠ 9,5% (pankkipalvelut) </w:t>
            </w:r>
          </w:p>
        </w:tc>
        <w:tc>
          <w:tcPr>
            <w:tcW w:w="1546" w:type="dxa"/>
            <w:tcBorders/>
            <w:vAlign w:val="center"/>
          </w:tcPr>
          <w:p>
            <w:pPr>
              <w:pStyle w:val="TableContents"/>
              <w:bidi w:val="0"/>
              <w:spacing w:before="0" w:after="283"/>
              <w:jc w:val="left"/>
              <w:rPr/>
            </w:pPr>
            <w:r>
              <w:rPr/>
              <w:t xml:space="preserve">Verotus Andorrassa </w:t>
            </w:r>
          </w:p>
        </w:tc>
      </w:tr>
      <w:tr>
        <w:trPr/>
        <w:tc>
          <w:tcPr>
            <w:tcW w:w="1516" w:type="dxa"/>
            <w:tcBorders/>
            <w:vAlign w:val="center"/>
          </w:tcPr>
          <w:p>
            <w:pPr>
              <w:pStyle w:val="TableContents"/>
              <w:bidi w:val="0"/>
              <w:spacing w:before="0" w:after="283"/>
              <w:jc w:val="left"/>
              <w:rPr/>
            </w:pPr>
            <w:r>
              <w:rPr/>
              <w:t xml:space="preserve">Angola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17%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Angolassa </w:t>
            </w:r>
          </w:p>
        </w:tc>
      </w:tr>
      <w:tr>
        <w:trPr/>
        <w:tc>
          <w:tcPr>
            <w:tcW w:w="1516" w:type="dxa"/>
            <w:tcBorders/>
            <w:vAlign w:val="center"/>
          </w:tcPr>
          <w:p>
            <w:pPr>
              <w:pStyle w:val="TableContents"/>
              <w:bidi w:val="0"/>
              <w:spacing w:before="0" w:after="283"/>
              <w:jc w:val="left"/>
              <w:rPr/>
            </w:pPr>
            <w:r>
              <w:rPr/>
              <w:t xml:space="preserve">Anguilla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Anguillassa </w:t>
            </w:r>
          </w:p>
        </w:tc>
      </w:tr>
      <w:tr>
        <w:trPr/>
        <w:tc>
          <w:tcPr>
            <w:tcW w:w="1516" w:type="dxa"/>
            <w:tcBorders/>
            <w:vAlign w:val="center"/>
          </w:tcPr>
          <w:p>
            <w:pPr>
              <w:pStyle w:val="TableContents"/>
              <w:bidi w:val="0"/>
              <w:spacing w:before="0" w:after="283"/>
              <w:jc w:val="left"/>
              <w:rPr/>
            </w:pPr>
            <w:r>
              <w:rPr/>
              <w:t xml:space="preserve">Argentiina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9%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7001210000000000000 ♠ 21% </w:t>
            </w:r>
          </w:p>
        </w:tc>
        <w:tc>
          <w:tcPr>
            <w:tcW w:w="1546" w:type="dxa"/>
            <w:tcBorders/>
            <w:vAlign w:val="center"/>
          </w:tcPr>
          <w:p>
            <w:pPr>
              <w:pStyle w:val="TableContents"/>
              <w:bidi w:val="0"/>
              <w:spacing w:before="0" w:after="283"/>
              <w:jc w:val="left"/>
              <w:rPr/>
            </w:pPr>
            <w:r>
              <w:rPr/>
              <w:t xml:space="preserve">Verotus Argentiinassa </w:t>
            </w:r>
          </w:p>
        </w:tc>
      </w:tr>
      <w:tr>
        <w:trPr/>
        <w:tc>
          <w:tcPr>
            <w:tcW w:w="1516" w:type="dxa"/>
            <w:tcBorders/>
            <w:vAlign w:val="center"/>
          </w:tcPr>
          <w:p>
            <w:pPr>
              <w:pStyle w:val="TableContents"/>
              <w:bidi w:val="0"/>
              <w:spacing w:before="0" w:after="283"/>
              <w:jc w:val="left"/>
              <w:rPr/>
            </w:pPr>
            <w:r>
              <w:rPr/>
              <w:t xml:space="preserve">Armenia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24.4% </w:t>
            </w:r>
          </w:p>
        </w:tc>
        <w:tc>
          <w:tcPr>
            <w:tcW w:w="1531" w:type="dxa"/>
            <w:tcBorders/>
            <w:vAlign w:val="center"/>
          </w:tcPr>
          <w:p>
            <w:pPr>
              <w:pStyle w:val="TableContents"/>
              <w:bidi w:val="0"/>
              <w:spacing w:before="0" w:after="283"/>
              <w:jc w:val="left"/>
              <w:rPr/>
            </w:pPr>
            <w:r>
              <w:rPr/>
              <w:t xml:space="preserve">36%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Armeniassa </w:t>
            </w:r>
          </w:p>
        </w:tc>
      </w:tr>
      <w:tr>
        <w:trPr/>
        <w:tc>
          <w:tcPr>
            <w:tcW w:w="1516" w:type="dxa"/>
            <w:tcBorders/>
            <w:vAlign w:val="center"/>
          </w:tcPr>
          <w:p>
            <w:pPr>
              <w:pStyle w:val="TableContents"/>
              <w:bidi w:val="0"/>
              <w:spacing w:before="0" w:after="283"/>
              <w:jc w:val="left"/>
              <w:rPr/>
            </w:pPr>
            <w:r>
              <w:rPr/>
              <w:t xml:space="preserve">Aruba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58.95% </w:t>
            </w:r>
          </w:p>
        </w:tc>
        <w:tc>
          <w:tcPr>
            <w:tcW w:w="2596" w:type="dxa"/>
            <w:tcBorders/>
            <w:vAlign w:val="center"/>
          </w:tcPr>
          <w:p>
            <w:pPr>
              <w:pStyle w:val="TableContents"/>
              <w:bidi w:val="0"/>
              <w:spacing w:before="0" w:after="283"/>
              <w:jc w:val="left"/>
              <w:rPr/>
            </w:pPr>
            <w:r>
              <w:rPr/>
              <w:t xml:space="preserve">1,5 % (liikevaihtovero) </w:t>
            </w:r>
          </w:p>
        </w:tc>
        <w:tc>
          <w:tcPr>
            <w:tcW w:w="1546" w:type="dxa"/>
            <w:tcBorders/>
            <w:vAlign w:val="center"/>
          </w:tcPr>
          <w:p>
            <w:pPr>
              <w:pStyle w:val="TableContents"/>
              <w:bidi w:val="0"/>
              <w:spacing w:before="0" w:after="283"/>
              <w:jc w:val="left"/>
              <w:rPr/>
            </w:pPr>
            <w:r>
              <w:rPr/>
              <w:t xml:space="preserve">Verotus Arubassa </w:t>
            </w:r>
          </w:p>
        </w:tc>
      </w:tr>
      <w:tr>
        <w:trPr/>
        <w:tc>
          <w:tcPr>
            <w:tcW w:w="1516" w:type="dxa"/>
            <w:tcBorders/>
            <w:vAlign w:val="center"/>
          </w:tcPr>
          <w:p>
            <w:pPr>
              <w:pStyle w:val="TableContents"/>
              <w:bidi w:val="0"/>
              <w:spacing w:before="0" w:after="283"/>
              <w:jc w:val="left"/>
              <w:rPr/>
            </w:pPr>
            <w:r>
              <w:rPr/>
              <w:t xml:space="preserve">Australia </w:t>
            </w:r>
          </w:p>
        </w:tc>
        <w:tc>
          <w:tcPr>
            <w:tcW w:w="2461" w:type="dxa"/>
            <w:tcBorders/>
            <w:vAlign w:val="center"/>
          </w:tcPr>
          <w:p>
            <w:pPr>
              <w:pStyle w:val="TableContents"/>
              <w:bidi w:val="0"/>
              <w:spacing w:before="0" w:after="283"/>
              <w:jc w:val="left"/>
              <w:rPr/>
            </w:pPr>
            <w:r>
              <w:rPr/>
              <w:t xml:space="preserve">28.5% -- 30%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49% </w:t>
            </w:r>
          </w:p>
        </w:tc>
        <w:tc>
          <w:tcPr>
            <w:tcW w:w="2596" w:type="dxa"/>
            <w:tcBorders/>
            <w:vAlign w:val="center"/>
          </w:tcPr>
          <w:p>
            <w:pPr>
              <w:pStyle w:val="TableContents"/>
              <w:bidi w:val="0"/>
              <w:spacing w:before="0" w:after="283"/>
              <w:jc w:val="left"/>
              <w:rPr/>
            </w:pPr>
            <w:r>
              <w:rPr/>
              <w:t xml:space="preserve">50000000000000000000000 ♠ 0% (välttämättömät tuotteet) 70011000000000000000000 ♠ 10% (muut) </w:t>
            </w:r>
          </w:p>
        </w:tc>
        <w:tc>
          <w:tcPr>
            <w:tcW w:w="1546" w:type="dxa"/>
            <w:tcBorders/>
            <w:vAlign w:val="center"/>
          </w:tcPr>
          <w:p>
            <w:pPr>
              <w:pStyle w:val="TableContents"/>
              <w:bidi w:val="0"/>
              <w:spacing w:before="0" w:after="283"/>
              <w:jc w:val="left"/>
              <w:rPr/>
            </w:pPr>
            <w:r>
              <w:rPr/>
              <w:t xml:space="preserve">Verotus Australiassa </w:t>
            </w:r>
          </w:p>
        </w:tc>
      </w:tr>
      <w:tr>
        <w:trPr/>
        <w:tc>
          <w:tcPr>
            <w:tcW w:w="1516" w:type="dxa"/>
            <w:tcBorders/>
            <w:vAlign w:val="center"/>
          </w:tcPr>
          <w:p>
            <w:pPr>
              <w:pStyle w:val="TableContents"/>
              <w:bidi w:val="0"/>
              <w:spacing w:before="0" w:after="283"/>
              <w:jc w:val="left"/>
              <w:rPr/>
            </w:pPr>
            <w:r>
              <w:rPr/>
              <w:t xml:space="preserve">Itävalta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55% </w:t>
            </w:r>
          </w:p>
        </w:tc>
        <w:tc>
          <w:tcPr>
            <w:tcW w:w="2596" w:type="dxa"/>
            <w:tcBorders/>
            <w:vAlign w:val="center"/>
          </w:tcPr>
          <w:p>
            <w:pPr>
              <w:pStyle w:val="TableContents"/>
              <w:bidi w:val="0"/>
              <w:spacing w:before="0" w:after="283"/>
              <w:jc w:val="left"/>
              <w:rPr/>
            </w:pPr>
            <w:r>
              <w:rPr/>
              <w:t xml:space="preserve">70011000000000000000000 ♠ 10 % (perustuotteet) 700113000000000000000 ♠ 13 % (matkailupalvelut) 70012000000000000000000 ♠ 20 % (muut) </w:t>
            </w:r>
          </w:p>
        </w:tc>
        <w:tc>
          <w:tcPr>
            <w:tcW w:w="1546" w:type="dxa"/>
            <w:tcBorders/>
            <w:vAlign w:val="center"/>
          </w:tcPr>
          <w:p>
            <w:pPr>
              <w:pStyle w:val="TableContents"/>
              <w:bidi w:val="0"/>
              <w:spacing w:before="0" w:after="283"/>
              <w:jc w:val="left"/>
              <w:rPr/>
            </w:pPr>
            <w:r>
              <w:rPr/>
              <w:t xml:space="preserve">Verotus Itävallassa </w:t>
            </w:r>
          </w:p>
        </w:tc>
      </w:tr>
      <w:tr>
        <w:trPr/>
        <w:tc>
          <w:tcPr>
            <w:tcW w:w="1516" w:type="dxa"/>
            <w:tcBorders/>
            <w:vAlign w:val="center"/>
          </w:tcPr>
          <w:p>
            <w:pPr>
              <w:pStyle w:val="TableContents"/>
              <w:bidi w:val="0"/>
              <w:spacing w:before="0" w:after="283"/>
              <w:jc w:val="left"/>
              <w:rPr/>
            </w:pPr>
            <w:r>
              <w:rPr/>
              <w:t xml:space="preserve">Azerbaidžan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14%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Azerbaidžanissa </w:t>
            </w:r>
          </w:p>
        </w:tc>
      </w:tr>
      <w:tr>
        <w:trPr/>
        <w:tc>
          <w:tcPr>
            <w:tcW w:w="1516" w:type="dxa"/>
            <w:tcBorders/>
            <w:vAlign w:val="center"/>
          </w:tcPr>
          <w:p>
            <w:pPr>
              <w:pStyle w:val="TableContents"/>
              <w:bidi w:val="0"/>
              <w:spacing w:before="0" w:after="283"/>
              <w:jc w:val="left"/>
              <w:rPr/>
            </w:pPr>
            <w:r>
              <w:rPr/>
              <w:t xml:space="preserve">Bahama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 (8,8 % sosiaaliturvamaksu) </w:t>
            </w:r>
          </w:p>
        </w:tc>
        <w:tc>
          <w:tcPr>
            <w:tcW w:w="2596" w:type="dxa"/>
            <w:tcBorders/>
            <w:vAlign w:val="center"/>
          </w:tcPr>
          <w:p>
            <w:pPr>
              <w:pStyle w:val="TableContents"/>
              <w:bidi w:val="0"/>
              <w:spacing w:before="0" w:after="283"/>
              <w:jc w:val="left"/>
              <w:rPr/>
            </w:pPr>
            <w:r>
              <w:rPr/>
              <w:t xml:space="preserve">0%-7.5% </w:t>
            </w:r>
          </w:p>
        </w:tc>
        <w:tc>
          <w:tcPr>
            <w:tcW w:w="1546" w:type="dxa"/>
            <w:tcBorders/>
            <w:vAlign w:val="center"/>
          </w:tcPr>
          <w:p>
            <w:pPr>
              <w:pStyle w:val="TableContents"/>
              <w:bidi w:val="0"/>
              <w:spacing w:before="0" w:after="283"/>
              <w:jc w:val="left"/>
              <w:rPr/>
            </w:pPr>
            <w:r>
              <w:rPr/>
              <w:t xml:space="preserve">Verotus Bahamalla </w:t>
            </w:r>
          </w:p>
        </w:tc>
      </w:tr>
      <w:tr>
        <w:trPr/>
        <w:tc>
          <w:tcPr>
            <w:tcW w:w="1516" w:type="dxa"/>
            <w:tcBorders/>
            <w:vAlign w:val="center"/>
          </w:tcPr>
          <w:p>
            <w:pPr>
              <w:pStyle w:val="TableContents"/>
              <w:bidi w:val="0"/>
              <w:spacing w:before="0" w:after="283"/>
              <w:jc w:val="left"/>
              <w:rPr/>
            </w:pPr>
            <w:r>
              <w:rPr/>
              <w:t xml:space="preserve">Bangladesh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7001150000000000000 ♠ 15% </w:t>
            </w:r>
          </w:p>
        </w:tc>
        <w:tc>
          <w:tcPr>
            <w:tcW w:w="1546" w:type="dxa"/>
            <w:tcBorders/>
            <w:vAlign w:val="center"/>
          </w:tcPr>
          <w:p>
            <w:pPr>
              <w:pStyle w:val="TableContents"/>
              <w:bidi w:val="0"/>
              <w:spacing w:before="0" w:after="283"/>
              <w:jc w:val="left"/>
              <w:rPr/>
            </w:pPr>
            <w:r>
              <w:rPr/>
              <w:t xml:space="preserve">Verotus Bangladeshissa </w:t>
            </w:r>
          </w:p>
        </w:tc>
      </w:tr>
      <w:tr>
        <w:trPr/>
        <w:tc>
          <w:tcPr>
            <w:tcW w:w="1516" w:type="dxa"/>
            <w:tcBorders/>
            <w:vAlign w:val="center"/>
          </w:tcPr>
          <w:p>
            <w:pPr>
              <w:pStyle w:val="TableContents"/>
              <w:bidi w:val="0"/>
              <w:spacing w:before="0" w:after="283"/>
              <w:jc w:val="left"/>
              <w:rPr/>
            </w:pPr>
            <w:r>
              <w:rPr/>
              <w:t xml:space="preserve">Barbados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38% </w:t>
            </w:r>
          </w:p>
        </w:tc>
        <w:tc>
          <w:tcPr>
            <w:tcW w:w="2596" w:type="dxa"/>
            <w:tcBorders/>
            <w:vAlign w:val="center"/>
          </w:tcPr>
          <w:p>
            <w:pPr>
              <w:pStyle w:val="TableContents"/>
              <w:bidi w:val="0"/>
              <w:spacing w:before="0" w:after="283"/>
              <w:jc w:val="left"/>
              <w:rPr/>
            </w:pPr>
            <w:r>
              <w:rPr/>
              <w:t xml:space="preserve">70011750000000000000000 ♠ 17,5% (hotellimajoitus 7,5%) </w:t>
            </w:r>
          </w:p>
        </w:tc>
        <w:tc>
          <w:tcPr>
            <w:tcW w:w="1546" w:type="dxa"/>
            <w:tcBorders/>
            <w:vAlign w:val="center"/>
          </w:tcPr>
          <w:p>
            <w:pPr>
              <w:pStyle w:val="TableContents"/>
              <w:bidi w:val="0"/>
              <w:spacing w:before="0" w:after="283"/>
              <w:jc w:val="left"/>
              <w:rPr/>
            </w:pPr>
            <w:r>
              <w:rPr/>
              <w:t xml:space="preserve">Barbadosin verotus </w:t>
            </w:r>
          </w:p>
        </w:tc>
      </w:tr>
      <w:tr>
        <w:trPr/>
        <w:tc>
          <w:tcPr>
            <w:tcW w:w="1516" w:type="dxa"/>
            <w:tcBorders/>
            <w:vAlign w:val="center"/>
          </w:tcPr>
          <w:p>
            <w:pPr>
              <w:pStyle w:val="TableContents"/>
              <w:bidi w:val="0"/>
              <w:spacing w:before="0" w:after="283"/>
              <w:jc w:val="left"/>
              <w:rPr/>
            </w:pPr>
            <w:r>
              <w:rPr/>
              <w:t xml:space="preserve">Bahrain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Bahrainissa </w:t>
            </w:r>
          </w:p>
        </w:tc>
      </w:tr>
      <w:tr>
        <w:trPr/>
        <w:tc>
          <w:tcPr>
            <w:tcW w:w="1516" w:type="dxa"/>
            <w:tcBorders/>
            <w:vAlign w:val="center"/>
          </w:tcPr>
          <w:p>
            <w:pPr>
              <w:pStyle w:val="TableContents"/>
              <w:bidi w:val="0"/>
              <w:spacing w:before="0" w:after="283"/>
              <w:jc w:val="left"/>
              <w:rPr/>
            </w:pPr>
            <w:r>
              <w:rPr/>
              <w:t xml:space="preserve">Valko-Venäjä </w:t>
            </w:r>
          </w:p>
        </w:tc>
        <w:tc>
          <w:tcPr>
            <w:tcW w:w="246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pPr>
            <w:r>
              <w:rPr/>
              <w:t xml:space="preserve">17% </w:t>
            </w:r>
          </w:p>
        </w:tc>
        <w:tc>
          <w:tcPr>
            <w:tcW w:w="2596" w:type="dxa"/>
            <w:tcBorders/>
            <w:vAlign w:val="center"/>
          </w:tcPr>
          <w:p>
            <w:pPr>
              <w:pStyle w:val="TableContents"/>
              <w:bidi w:val="0"/>
              <w:spacing w:before="0" w:after="283"/>
              <w:jc w:val="left"/>
              <w:rPr/>
            </w:pPr>
            <w:r>
              <w:rPr/>
              <w:t xml:space="preserve">70012000000000000000000 ♠ 20 % tai 10 % </w:t>
            </w:r>
          </w:p>
        </w:tc>
        <w:tc>
          <w:tcPr>
            <w:tcW w:w="1546" w:type="dxa"/>
            <w:tcBorders/>
            <w:vAlign w:val="center"/>
          </w:tcPr>
          <w:p>
            <w:pPr>
              <w:pStyle w:val="TableContents"/>
              <w:bidi w:val="0"/>
              <w:spacing w:before="0" w:after="283"/>
              <w:jc w:val="left"/>
              <w:rPr/>
            </w:pPr>
            <w:r>
              <w:rPr/>
              <w:t xml:space="preserve">Verotus Valko-Venäjällä </w:t>
            </w:r>
          </w:p>
        </w:tc>
      </w:tr>
      <w:tr>
        <w:trPr/>
        <w:tc>
          <w:tcPr>
            <w:tcW w:w="1516" w:type="dxa"/>
            <w:tcBorders/>
            <w:vAlign w:val="center"/>
          </w:tcPr>
          <w:p>
            <w:pPr>
              <w:pStyle w:val="TableContents"/>
              <w:bidi w:val="0"/>
              <w:spacing w:before="0" w:after="283"/>
              <w:jc w:val="left"/>
              <w:rPr/>
            </w:pPr>
            <w:r>
              <w:rPr>
                <w:color w:val="A9A9A9"/>
              </w:rPr>
              <w:t xml:space="preserve">Belgi</w:t>
            </w:r>
            <w:r>
              <w:rPr/>
              <w:t xml:space="preserve">a </w:t>
            </w:r>
          </w:p>
        </w:tc>
        <w:tc>
          <w:tcPr>
            <w:tcW w:w="2461" w:type="dxa"/>
            <w:tcBorders/>
            <w:vAlign w:val="center"/>
          </w:tcPr>
          <w:p>
            <w:pPr>
              <w:pStyle w:val="TableContents"/>
              <w:bidi w:val="0"/>
              <w:spacing w:before="0" w:after="283"/>
              <w:jc w:val="left"/>
              <w:rPr/>
            </w:pPr>
            <w:r>
              <w:rPr/>
              <w:t xml:space="preserve">33.99%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64 % (liittovaltion + paikallisen tason enimmäismäärä) 55 % (liittovaltion tason) + 0-9 % (paikallisen tason). </w:t>
            </w:r>
          </w:p>
        </w:tc>
        <w:tc>
          <w:tcPr>
            <w:tcW w:w="2596" w:type="dxa"/>
            <w:tcBorders/>
            <w:vAlign w:val="center"/>
          </w:tcPr>
          <w:p>
            <w:pPr>
              <w:pStyle w:val="TableContents"/>
              <w:bidi w:val="0"/>
              <w:spacing w:before="0" w:after="283"/>
              <w:jc w:val="left"/>
              <w:rPr/>
            </w:pPr>
            <w:r>
              <w:rPr/>
              <w:t xml:space="preserve">7001210000000000000 ♠ 21%-12% (ravintolat)-6% (välttämättömät ja valitut tavarat) </w:t>
            </w:r>
          </w:p>
        </w:tc>
        <w:tc>
          <w:tcPr>
            <w:tcW w:w="1546" w:type="dxa"/>
            <w:tcBorders/>
            <w:vAlign w:val="center"/>
          </w:tcPr>
          <w:p>
            <w:pPr>
              <w:pStyle w:val="TableContents"/>
              <w:bidi w:val="0"/>
              <w:spacing w:before="0" w:after="283"/>
              <w:jc w:val="left"/>
              <w:rPr/>
            </w:pPr>
            <w:r>
              <w:rPr/>
              <w:t xml:space="preserve">Verotus Belgiassa </w:t>
            </w:r>
          </w:p>
        </w:tc>
      </w:tr>
      <w:tr>
        <w:trPr/>
        <w:tc>
          <w:tcPr>
            <w:tcW w:w="1516" w:type="dxa"/>
            <w:tcBorders/>
            <w:vAlign w:val="center"/>
          </w:tcPr>
          <w:p>
            <w:pPr>
              <w:pStyle w:val="TableContents"/>
              <w:bidi w:val="0"/>
              <w:spacing w:before="0" w:after="283"/>
              <w:jc w:val="left"/>
              <w:rPr/>
            </w:pPr>
            <w:r>
              <w:rPr/>
              <w:t xml:space="preserve">Belize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7001125000000000000 ♠ 12.5% </w:t>
            </w:r>
          </w:p>
        </w:tc>
        <w:tc>
          <w:tcPr>
            <w:tcW w:w="1546" w:type="dxa"/>
            <w:tcBorders/>
            <w:vAlign w:val="center"/>
          </w:tcPr>
          <w:p>
            <w:pPr>
              <w:pStyle w:val="TableContents"/>
              <w:bidi w:val="0"/>
              <w:spacing w:before="0" w:after="283"/>
              <w:jc w:val="left"/>
              <w:rPr/>
            </w:pPr>
            <w:r>
              <w:rPr/>
              <w:t xml:space="preserve">Verotus Belizessä </w:t>
            </w:r>
          </w:p>
        </w:tc>
      </w:tr>
      <w:tr>
        <w:trPr/>
        <w:tc>
          <w:tcPr>
            <w:tcW w:w="1516" w:type="dxa"/>
            <w:tcBorders/>
            <w:vAlign w:val="center"/>
          </w:tcPr>
          <w:p>
            <w:pPr>
              <w:pStyle w:val="TableContents"/>
              <w:bidi w:val="0"/>
              <w:spacing w:before="0" w:after="283"/>
              <w:jc w:val="left"/>
              <w:rPr/>
            </w:pPr>
            <w:r>
              <w:rPr/>
              <w:t xml:space="preserve">Benin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Beninissä </w:t>
            </w:r>
          </w:p>
        </w:tc>
      </w:tr>
      <w:tr>
        <w:trPr/>
        <w:tc>
          <w:tcPr>
            <w:tcW w:w="1516" w:type="dxa"/>
            <w:tcBorders/>
            <w:vAlign w:val="center"/>
          </w:tcPr>
          <w:p>
            <w:pPr>
              <w:pStyle w:val="TableContents"/>
              <w:bidi w:val="0"/>
              <w:spacing w:before="0" w:after="283"/>
              <w:jc w:val="left"/>
              <w:rPr/>
            </w:pPr>
            <w:r>
              <w:rPr/>
              <w:t xml:space="preserve">Bermuda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Bermudalla </w:t>
            </w:r>
          </w:p>
        </w:tc>
      </w:tr>
      <w:tr>
        <w:trPr/>
        <w:tc>
          <w:tcPr>
            <w:tcW w:w="1516" w:type="dxa"/>
            <w:tcBorders/>
            <w:vAlign w:val="center"/>
          </w:tcPr>
          <w:p>
            <w:pPr>
              <w:pStyle w:val="TableContents"/>
              <w:bidi w:val="0"/>
              <w:spacing w:before="0" w:after="283"/>
              <w:jc w:val="left"/>
              <w:rPr/>
            </w:pPr>
            <w:r>
              <w:rPr/>
              <w:t xml:space="preserve">Bhutan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Bhutanissa </w:t>
            </w:r>
          </w:p>
        </w:tc>
      </w:tr>
      <w:tr>
        <w:trPr/>
        <w:tc>
          <w:tcPr>
            <w:tcW w:w="1516" w:type="dxa"/>
            <w:tcBorders/>
            <w:vAlign w:val="center"/>
          </w:tcPr>
          <w:p>
            <w:pPr>
              <w:pStyle w:val="TableContents"/>
              <w:bidi w:val="0"/>
              <w:spacing w:before="0" w:after="283"/>
              <w:jc w:val="left"/>
              <w:rPr/>
            </w:pPr>
            <w:r>
              <w:rPr/>
              <w:t xml:space="preserve">Bolivia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70011300000000000000000 ♠ 13% (alv) -- useita verokantoja (ICE: tiettyjen tuotteiden kulutus) </w:t>
            </w:r>
          </w:p>
        </w:tc>
        <w:tc>
          <w:tcPr>
            <w:tcW w:w="1546" w:type="dxa"/>
            <w:tcBorders/>
            <w:vAlign w:val="center"/>
          </w:tcPr>
          <w:p>
            <w:pPr>
              <w:pStyle w:val="TableContents"/>
              <w:bidi w:val="0"/>
              <w:spacing w:before="0" w:after="283"/>
              <w:jc w:val="left"/>
              <w:rPr/>
            </w:pPr>
            <w:r>
              <w:rPr/>
              <w:t xml:space="preserve">Verotus Boliviassa </w:t>
            </w:r>
          </w:p>
        </w:tc>
      </w:tr>
      <w:tr>
        <w:trPr/>
        <w:tc>
          <w:tcPr>
            <w:tcW w:w="1516" w:type="dxa"/>
            <w:tcBorders/>
            <w:vAlign w:val="center"/>
          </w:tcPr>
          <w:p>
            <w:pPr>
              <w:pStyle w:val="TableContents"/>
              <w:bidi w:val="0"/>
              <w:spacing w:before="0" w:after="283"/>
              <w:jc w:val="left"/>
              <w:rPr/>
            </w:pPr>
            <w:r>
              <w:rPr/>
              <w:t xml:space="preserve">Bosnia ja Hertsegovina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5 % FBiH, 0 -- 15 % RS </w:t>
            </w:r>
          </w:p>
        </w:tc>
        <w:tc>
          <w:tcPr>
            <w:tcW w:w="2596" w:type="dxa"/>
            <w:tcBorders/>
            <w:vAlign w:val="center"/>
          </w:tcPr>
          <w:p>
            <w:pPr>
              <w:pStyle w:val="TableContents"/>
              <w:bidi w:val="0"/>
              <w:spacing w:before="0" w:after="283"/>
              <w:jc w:val="left"/>
              <w:rPr/>
            </w:pPr>
            <w:r>
              <w:rPr/>
              <w:t xml:space="preserve">7001170000000000000 ♠ 17% FBiH ja RS </w:t>
            </w:r>
          </w:p>
        </w:tc>
        <w:tc>
          <w:tcPr>
            <w:tcW w:w="1546" w:type="dxa"/>
            <w:tcBorders/>
            <w:vAlign w:val="center"/>
          </w:tcPr>
          <w:p>
            <w:pPr>
              <w:pStyle w:val="TableContents"/>
              <w:bidi w:val="0"/>
              <w:spacing w:before="0" w:after="283"/>
              <w:jc w:val="left"/>
              <w:rPr/>
            </w:pPr>
            <w:r>
              <w:rPr/>
              <w:t xml:space="preserve">Verotus Bosnia ja Hertsegovinassa </w:t>
            </w:r>
          </w:p>
        </w:tc>
      </w:tr>
      <w:tr>
        <w:trPr/>
        <w:tc>
          <w:tcPr>
            <w:tcW w:w="1516" w:type="dxa"/>
            <w:tcBorders/>
            <w:vAlign w:val="center"/>
          </w:tcPr>
          <w:p>
            <w:pPr>
              <w:pStyle w:val="TableContents"/>
              <w:bidi w:val="0"/>
              <w:spacing w:before="0" w:after="283"/>
              <w:jc w:val="left"/>
              <w:rPr/>
            </w:pPr>
            <w:r>
              <w:rPr/>
              <w:t xml:space="preserve">Botswana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7001120000000000000 ♠ 12% </w:t>
            </w:r>
          </w:p>
        </w:tc>
        <w:tc>
          <w:tcPr>
            <w:tcW w:w="1546" w:type="dxa"/>
            <w:tcBorders/>
            <w:vAlign w:val="center"/>
          </w:tcPr>
          <w:p>
            <w:pPr>
              <w:pStyle w:val="TableContents"/>
              <w:bidi w:val="0"/>
              <w:spacing w:before="0" w:after="283"/>
              <w:jc w:val="left"/>
              <w:rPr/>
            </w:pPr>
            <w:r>
              <w:rPr/>
              <w:t xml:space="preserve">Verotus Botswanassa </w:t>
            </w:r>
          </w:p>
        </w:tc>
      </w:tr>
      <w:tr>
        <w:trPr/>
        <w:tc>
          <w:tcPr>
            <w:tcW w:w="1516" w:type="dxa"/>
            <w:tcBorders/>
            <w:vAlign w:val="center"/>
          </w:tcPr>
          <w:p>
            <w:pPr>
              <w:pStyle w:val="TableContents"/>
              <w:bidi w:val="0"/>
              <w:spacing w:before="0" w:after="283"/>
              <w:jc w:val="left"/>
              <w:rPr/>
            </w:pPr>
            <w:r>
              <w:rPr/>
              <w:t xml:space="preserve">Brasilia </w:t>
            </w:r>
          </w:p>
        </w:tc>
        <w:tc>
          <w:tcPr>
            <w:tcW w:w="246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27.5% </w:t>
            </w:r>
          </w:p>
        </w:tc>
        <w:tc>
          <w:tcPr>
            <w:tcW w:w="2596" w:type="dxa"/>
            <w:tcBorders/>
            <w:vAlign w:val="center"/>
          </w:tcPr>
          <w:p>
            <w:pPr>
              <w:pStyle w:val="TableContents"/>
              <w:bidi w:val="0"/>
              <w:spacing w:before="0" w:after="283"/>
              <w:jc w:val="left"/>
              <w:rPr/>
            </w:pPr>
            <w:r>
              <w:rPr/>
              <w:t xml:space="preserve">7001170000000000000 ♠ 17%-25%. </w:t>
            </w:r>
          </w:p>
        </w:tc>
        <w:tc>
          <w:tcPr>
            <w:tcW w:w="1546" w:type="dxa"/>
            <w:tcBorders/>
            <w:vAlign w:val="center"/>
          </w:tcPr>
          <w:p>
            <w:pPr>
              <w:pStyle w:val="TableContents"/>
              <w:bidi w:val="0"/>
              <w:spacing w:before="0" w:after="283"/>
              <w:jc w:val="left"/>
              <w:rPr/>
            </w:pPr>
            <w:r>
              <w:rPr/>
              <w:t xml:space="preserve">Brasilian verotus </w:t>
            </w:r>
          </w:p>
        </w:tc>
      </w:tr>
      <w:tr>
        <w:trPr/>
        <w:tc>
          <w:tcPr>
            <w:tcW w:w="1516" w:type="dxa"/>
            <w:tcBorders/>
            <w:vAlign w:val="center"/>
          </w:tcPr>
          <w:p>
            <w:pPr>
              <w:pStyle w:val="TableContents"/>
              <w:bidi w:val="0"/>
              <w:spacing w:before="0" w:after="283"/>
              <w:jc w:val="left"/>
              <w:rPr/>
            </w:pPr>
            <w:r>
              <w:rPr/>
              <w:t xml:space="preserve">Brunei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Bruneissa </w:t>
            </w:r>
          </w:p>
        </w:tc>
      </w:tr>
      <w:tr>
        <w:trPr/>
        <w:tc>
          <w:tcPr>
            <w:tcW w:w="1516" w:type="dxa"/>
            <w:tcBorders/>
            <w:vAlign w:val="center"/>
          </w:tcPr>
          <w:p>
            <w:pPr>
              <w:pStyle w:val="TableContents"/>
              <w:bidi w:val="0"/>
              <w:spacing w:before="0" w:after="283"/>
              <w:jc w:val="left"/>
              <w:rPr/>
            </w:pPr>
            <w:r>
              <w:rPr/>
              <w:t xml:space="preserve">Bulgaria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Bulgariassa </w:t>
            </w:r>
          </w:p>
        </w:tc>
      </w:tr>
      <w:tr>
        <w:trPr/>
        <w:tc>
          <w:tcPr>
            <w:tcW w:w="1516" w:type="dxa"/>
            <w:tcBorders/>
            <w:vAlign w:val="center"/>
          </w:tcPr>
          <w:p>
            <w:pPr>
              <w:pStyle w:val="TableContents"/>
              <w:bidi w:val="0"/>
              <w:spacing w:before="0" w:after="283"/>
              <w:jc w:val="left"/>
              <w:rPr/>
            </w:pPr>
            <w:r>
              <w:rPr/>
              <w:t xml:space="preserve">Burkina Faso </w:t>
            </w:r>
          </w:p>
        </w:tc>
        <w:tc>
          <w:tcPr>
            <w:tcW w:w="2461" w:type="dxa"/>
            <w:tcBorders/>
            <w:vAlign w:val="center"/>
          </w:tcPr>
          <w:p>
            <w:pPr>
              <w:pStyle w:val="TableContents"/>
              <w:bidi w:val="0"/>
              <w:spacing w:before="0" w:after="283"/>
              <w:jc w:val="left"/>
              <w:rPr/>
            </w:pPr>
            <w:r>
              <w:rPr/>
              <w:t xml:space="preserve">27.5%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Burkina Fasossa </w:t>
            </w:r>
          </w:p>
        </w:tc>
      </w:tr>
      <w:tr>
        <w:trPr/>
        <w:tc>
          <w:tcPr>
            <w:tcW w:w="1516" w:type="dxa"/>
            <w:tcBorders/>
            <w:vAlign w:val="center"/>
          </w:tcPr>
          <w:p>
            <w:pPr>
              <w:pStyle w:val="TableContents"/>
              <w:bidi w:val="0"/>
              <w:spacing w:before="0" w:after="283"/>
              <w:jc w:val="left"/>
              <w:rPr/>
            </w:pPr>
            <w:r>
              <w:rPr/>
              <w:t xml:space="preserve">Burundi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Burundissa </w:t>
            </w:r>
          </w:p>
        </w:tc>
      </w:tr>
      <w:tr>
        <w:trPr/>
        <w:tc>
          <w:tcPr>
            <w:tcW w:w="1516" w:type="dxa"/>
            <w:tcBorders/>
            <w:vAlign w:val="center"/>
          </w:tcPr>
          <w:p>
            <w:pPr>
              <w:pStyle w:val="TableContents"/>
              <w:bidi w:val="0"/>
              <w:spacing w:before="0" w:after="283"/>
              <w:jc w:val="left"/>
              <w:rPr/>
            </w:pPr>
            <w:r>
              <w:rPr/>
              <w:t xml:space="preserve">Kambodža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Kambodžassa </w:t>
            </w:r>
          </w:p>
        </w:tc>
      </w:tr>
      <w:tr>
        <w:trPr/>
        <w:tc>
          <w:tcPr>
            <w:tcW w:w="1516" w:type="dxa"/>
            <w:tcBorders/>
            <w:vAlign w:val="center"/>
          </w:tcPr>
          <w:p>
            <w:pPr>
              <w:pStyle w:val="TableContents"/>
              <w:bidi w:val="0"/>
              <w:spacing w:before="0" w:after="283"/>
              <w:jc w:val="left"/>
              <w:rPr/>
            </w:pPr>
            <w:r>
              <w:rPr/>
              <w:t xml:space="preserve">Kamerun </w:t>
            </w:r>
          </w:p>
        </w:tc>
        <w:tc>
          <w:tcPr>
            <w:tcW w:w="2461" w:type="dxa"/>
            <w:tcBorders/>
            <w:vAlign w:val="center"/>
          </w:tcPr>
          <w:p>
            <w:pPr>
              <w:pStyle w:val="TableContents"/>
              <w:bidi w:val="0"/>
              <w:spacing w:before="0" w:after="283"/>
              <w:jc w:val="left"/>
              <w:rPr/>
            </w:pPr>
            <w:r>
              <w:rPr/>
              <w:t xml:space="preserve">31.5%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7001192500000000000 ♠ 19.25% </w:t>
            </w:r>
          </w:p>
        </w:tc>
        <w:tc>
          <w:tcPr>
            <w:tcW w:w="1546" w:type="dxa"/>
            <w:tcBorders/>
            <w:vAlign w:val="center"/>
          </w:tcPr>
          <w:p>
            <w:pPr>
              <w:pStyle w:val="TableContents"/>
              <w:bidi w:val="0"/>
              <w:spacing w:before="0" w:after="283"/>
              <w:jc w:val="left"/>
              <w:rPr/>
            </w:pPr>
            <w:r>
              <w:rPr/>
              <w:t xml:space="preserve">Kamerunin verotus </w:t>
            </w:r>
          </w:p>
        </w:tc>
      </w:tr>
      <w:tr>
        <w:trPr/>
        <w:tc>
          <w:tcPr>
            <w:tcW w:w="1516" w:type="dxa"/>
            <w:tcBorders/>
            <w:vAlign w:val="center"/>
          </w:tcPr>
          <w:p>
            <w:pPr>
              <w:pStyle w:val="TableContents"/>
              <w:bidi w:val="0"/>
              <w:spacing w:before="0" w:after="283"/>
              <w:jc w:val="left"/>
              <w:rPr/>
            </w:pPr>
            <w:r>
              <w:rPr/>
              <w:t xml:space="preserve">Kanada </w:t>
            </w:r>
          </w:p>
        </w:tc>
        <w:tc>
          <w:tcPr>
            <w:tcW w:w="2461" w:type="dxa"/>
            <w:tcBorders/>
            <w:vAlign w:val="center"/>
          </w:tcPr>
          <w:p>
            <w:pPr>
              <w:pStyle w:val="TableContents"/>
              <w:bidi w:val="0"/>
              <w:spacing w:before="0" w:after="283"/>
              <w:jc w:val="left"/>
              <w:rPr/>
            </w:pPr>
            <w:r>
              <w:rPr/>
              <w:t xml:space="preserve">31 % (15 % liittovaltion + 11-16 % maakuntien). </w:t>
            </w:r>
          </w:p>
        </w:tc>
        <w:tc>
          <w:tcPr>
            <w:tcW w:w="1246" w:type="dxa"/>
            <w:tcBorders/>
            <w:vAlign w:val="center"/>
          </w:tcPr>
          <w:p>
            <w:pPr>
              <w:pStyle w:val="TableContents"/>
              <w:bidi w:val="0"/>
              <w:spacing w:before="0" w:after="283"/>
              <w:jc w:val="left"/>
              <w:rPr/>
            </w:pPr>
            <w:r>
              <w:rPr/>
              <w:t xml:space="preserve">19 % (15 % liittovaltion + (4-11 % maakuntien))) (0 % ensimmäisistä 11 474 dollarin tuloista). </w:t>
            </w:r>
          </w:p>
        </w:tc>
        <w:tc>
          <w:tcPr>
            <w:tcW w:w="1531" w:type="dxa"/>
            <w:tcBorders/>
            <w:vAlign w:val="center"/>
          </w:tcPr>
          <w:p>
            <w:pPr>
              <w:pStyle w:val="TableContents"/>
              <w:bidi w:val="0"/>
              <w:spacing w:before="0" w:after="283"/>
              <w:jc w:val="left"/>
              <w:rPr/>
            </w:pPr>
            <w:r>
              <w:rPr/>
              <w:t xml:space="preserve">54 % (33 % liittovaltion + (11,5 %-21 % maakunnan)). </w:t>
            </w:r>
          </w:p>
        </w:tc>
        <w:tc>
          <w:tcPr>
            <w:tcW w:w="2596" w:type="dxa"/>
            <w:tcBorders/>
            <w:vAlign w:val="center"/>
          </w:tcPr>
          <w:p>
            <w:pPr>
              <w:pStyle w:val="TableContents"/>
              <w:bidi w:val="0"/>
              <w:spacing w:before="0" w:after="283"/>
              <w:jc w:val="left"/>
              <w:rPr/>
            </w:pPr>
            <w:r>
              <w:rPr/>
              <w:t xml:space="preserve">70005000000000000000000 ♠ 5 % (liittovaltion GST) + 0-15 % (maakuntien verot) </w:t>
            </w:r>
          </w:p>
        </w:tc>
        <w:tc>
          <w:tcPr>
            <w:tcW w:w="1546" w:type="dxa"/>
            <w:tcBorders/>
            <w:vAlign w:val="center"/>
          </w:tcPr>
          <w:p>
            <w:pPr>
              <w:pStyle w:val="TableContents"/>
              <w:bidi w:val="0"/>
              <w:spacing w:before="0" w:after="283"/>
              <w:jc w:val="left"/>
              <w:rPr/>
            </w:pPr>
            <w:r>
              <w:rPr/>
              <w:t xml:space="preserve">Verotus Kanadassa </w:t>
            </w:r>
          </w:p>
        </w:tc>
      </w:tr>
      <w:tr>
        <w:trPr/>
        <w:tc>
          <w:tcPr>
            <w:tcW w:w="1516" w:type="dxa"/>
            <w:tcBorders/>
            <w:vAlign w:val="center"/>
          </w:tcPr>
          <w:p>
            <w:pPr>
              <w:pStyle w:val="TableContents"/>
              <w:bidi w:val="0"/>
              <w:spacing w:before="0" w:after="283"/>
              <w:jc w:val="left"/>
              <w:rPr/>
            </w:pPr>
            <w:r>
              <w:rPr/>
              <w:t xml:space="preserve">Kap Verde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16.5 </w:t>
            </w:r>
          </w:p>
        </w:tc>
        <w:tc>
          <w:tcPr>
            <w:tcW w:w="1531" w:type="dxa"/>
            <w:tcBorders/>
            <w:vAlign w:val="center"/>
          </w:tcPr>
          <w:p>
            <w:pPr>
              <w:pStyle w:val="TableContents"/>
              <w:bidi w:val="0"/>
              <w:spacing w:before="0" w:after="283"/>
              <w:jc w:val="left"/>
              <w:rPr/>
            </w:pPr>
            <w:r>
              <w:rPr/>
              <w:t xml:space="preserve">27.5 </w:t>
            </w:r>
          </w:p>
        </w:tc>
        <w:tc>
          <w:tcPr>
            <w:tcW w:w="2596" w:type="dxa"/>
            <w:tcBorders/>
            <w:vAlign w:val="center"/>
          </w:tcPr>
          <w:p>
            <w:pPr>
              <w:pStyle w:val="TableContents"/>
              <w:bidi w:val="0"/>
              <w:spacing w:before="0" w:after="283"/>
              <w:jc w:val="left"/>
              <w:rPr/>
            </w:pPr>
            <w:r>
              <w:rPr/>
              <w:t xml:space="preserve">7001150000000000000 ♠ 15% </w:t>
            </w:r>
          </w:p>
        </w:tc>
        <w:tc>
          <w:tcPr>
            <w:tcW w:w="1546" w:type="dxa"/>
            <w:tcBorders/>
            <w:vAlign w:val="center"/>
          </w:tcPr>
          <w:p>
            <w:pPr>
              <w:pStyle w:val="TableContents"/>
              <w:bidi w:val="0"/>
              <w:spacing w:before="0" w:after="283"/>
              <w:jc w:val="left"/>
              <w:rPr/>
            </w:pPr>
            <w:r>
              <w:rPr/>
              <w:t xml:space="preserve">Verotus Kap Verdessä </w:t>
            </w:r>
          </w:p>
        </w:tc>
      </w:tr>
      <w:tr>
        <w:trPr/>
        <w:tc>
          <w:tcPr>
            <w:tcW w:w="1516" w:type="dxa"/>
            <w:tcBorders/>
            <w:vAlign w:val="center"/>
          </w:tcPr>
          <w:p>
            <w:pPr>
              <w:pStyle w:val="TableContents"/>
              <w:bidi w:val="0"/>
              <w:spacing w:before="0" w:after="283"/>
              <w:jc w:val="left"/>
              <w:rPr/>
            </w:pPr>
            <w:r>
              <w:rPr/>
              <w:t xml:space="preserve">Caymansaaret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Caymansaarilla </w:t>
            </w:r>
          </w:p>
        </w:tc>
      </w:tr>
      <w:tr>
        <w:trPr/>
        <w:tc>
          <w:tcPr>
            <w:tcW w:w="1516" w:type="dxa"/>
            <w:tcBorders/>
            <w:vAlign w:val="center"/>
          </w:tcPr>
          <w:p>
            <w:pPr>
              <w:pStyle w:val="TableContents"/>
              <w:bidi w:val="0"/>
              <w:spacing w:before="0" w:after="283"/>
              <w:jc w:val="left"/>
              <w:rPr/>
            </w:pPr>
            <w:r>
              <w:rPr/>
              <w:t xml:space="preserve">Keski-Afrikan tasavalta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7001190000000000000 ♠ 19% </w:t>
            </w:r>
          </w:p>
        </w:tc>
        <w:tc>
          <w:tcPr>
            <w:tcW w:w="1546" w:type="dxa"/>
            <w:tcBorders/>
            <w:vAlign w:val="center"/>
          </w:tcPr>
          <w:p>
            <w:pPr>
              <w:pStyle w:val="TableContents"/>
              <w:bidi w:val="0"/>
              <w:spacing w:before="0" w:after="283"/>
              <w:jc w:val="left"/>
              <w:rPr/>
            </w:pPr>
            <w:r>
              <w:rPr/>
              <w:t xml:space="preserve">Verotus Keski-Afrikan tasavallassa </w:t>
            </w:r>
          </w:p>
        </w:tc>
      </w:tr>
      <w:tr>
        <w:trPr/>
        <w:tc>
          <w:tcPr>
            <w:tcW w:w="1516" w:type="dxa"/>
            <w:tcBorders/>
            <w:vAlign w:val="center"/>
          </w:tcPr>
          <w:p>
            <w:pPr>
              <w:pStyle w:val="TableContents"/>
              <w:bidi w:val="0"/>
              <w:spacing w:before="0" w:after="283"/>
              <w:jc w:val="left"/>
              <w:rPr/>
            </w:pPr>
            <w:r>
              <w:rPr/>
              <w:t xml:space="preserve">Chad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Tšadissa </w:t>
            </w:r>
          </w:p>
        </w:tc>
      </w:tr>
      <w:tr>
        <w:trPr/>
        <w:tc>
          <w:tcPr>
            <w:tcW w:w="1516" w:type="dxa"/>
            <w:tcBorders/>
            <w:vAlign w:val="center"/>
          </w:tcPr>
          <w:p>
            <w:pPr>
              <w:pStyle w:val="TableContents"/>
              <w:bidi w:val="0"/>
              <w:spacing w:before="0" w:after="283"/>
              <w:jc w:val="left"/>
              <w:rPr/>
            </w:pPr>
            <w:r>
              <w:rPr/>
              <w:t xml:space="preserve">Chile </w:t>
            </w:r>
          </w:p>
        </w:tc>
        <w:tc>
          <w:tcPr>
            <w:tcW w:w="2461" w:type="dxa"/>
            <w:tcBorders/>
            <w:vAlign w:val="center"/>
          </w:tcPr>
          <w:p>
            <w:pPr>
              <w:pStyle w:val="TableContents"/>
              <w:bidi w:val="0"/>
              <w:spacing w:before="0" w:after="283"/>
              <w:jc w:val="left"/>
              <w:rPr/>
            </w:pPr>
            <w:r>
              <w:rPr/>
              <w:t xml:space="preserve">24 % (jaetuista voitoista, vähennyskelpoinen henkilökohtaisesta tuloverosta).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7001190000000000000 ♠ 19% </w:t>
            </w:r>
          </w:p>
        </w:tc>
        <w:tc>
          <w:tcPr>
            <w:tcW w:w="1546" w:type="dxa"/>
            <w:tcBorders/>
            <w:vAlign w:val="center"/>
          </w:tcPr>
          <w:p>
            <w:pPr>
              <w:pStyle w:val="TableContents"/>
              <w:bidi w:val="0"/>
              <w:spacing w:before="0" w:after="283"/>
              <w:jc w:val="left"/>
              <w:rPr/>
            </w:pPr>
            <w:r>
              <w:rPr/>
              <w:t xml:space="preserve">Verotus Chilessä </w:t>
            </w:r>
          </w:p>
        </w:tc>
      </w:tr>
      <w:tr>
        <w:trPr/>
        <w:tc>
          <w:tcPr>
            <w:tcW w:w="1516" w:type="dxa"/>
            <w:tcBorders/>
            <w:vAlign w:val="center"/>
          </w:tcPr>
          <w:p>
            <w:pPr>
              <w:pStyle w:val="TableContents"/>
              <w:bidi w:val="0"/>
              <w:spacing w:before="0" w:after="283"/>
              <w:jc w:val="left"/>
              <w:rPr/>
            </w:pPr>
            <w:r>
              <w:rPr/>
              <w:t xml:space="preserve">Kiina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700117000000000000000 ♠ 17 %, monia poikkeuksia lukuun ottamatta. </w:t>
            </w:r>
          </w:p>
        </w:tc>
        <w:tc>
          <w:tcPr>
            <w:tcW w:w="1546" w:type="dxa"/>
            <w:tcBorders/>
            <w:vAlign w:val="center"/>
          </w:tcPr>
          <w:p>
            <w:pPr>
              <w:pStyle w:val="TableContents"/>
              <w:bidi w:val="0"/>
              <w:spacing w:before="0" w:after="283"/>
              <w:jc w:val="left"/>
              <w:rPr/>
            </w:pPr>
            <w:r>
              <w:rPr/>
              <w:t xml:space="preserve">Verotus Kiinassa </w:t>
            </w:r>
          </w:p>
        </w:tc>
      </w:tr>
      <w:tr>
        <w:trPr/>
        <w:tc>
          <w:tcPr>
            <w:tcW w:w="1516" w:type="dxa"/>
            <w:tcBorders/>
            <w:vAlign w:val="center"/>
          </w:tcPr>
          <w:p>
            <w:pPr>
              <w:pStyle w:val="TableContents"/>
              <w:bidi w:val="0"/>
              <w:spacing w:before="0" w:after="283"/>
              <w:jc w:val="left"/>
              <w:rPr/>
            </w:pPr>
            <w:r>
              <w:rPr/>
              <w:t xml:space="preserve">Kolumbia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7001190000000000000 ♠ 19% </w:t>
            </w:r>
          </w:p>
        </w:tc>
        <w:tc>
          <w:tcPr>
            <w:tcW w:w="1546" w:type="dxa"/>
            <w:tcBorders/>
            <w:vAlign w:val="center"/>
          </w:tcPr>
          <w:p>
            <w:pPr>
              <w:pStyle w:val="TableContents"/>
              <w:bidi w:val="0"/>
              <w:spacing w:before="0" w:after="283"/>
              <w:jc w:val="left"/>
              <w:rPr/>
            </w:pPr>
            <w:r>
              <w:rPr/>
              <w:t xml:space="preserve">Verotus Kolumbiassa </w:t>
            </w:r>
          </w:p>
        </w:tc>
      </w:tr>
      <w:tr>
        <w:trPr/>
        <w:tc>
          <w:tcPr>
            <w:tcW w:w="1516" w:type="dxa"/>
            <w:tcBorders/>
            <w:vAlign w:val="center"/>
          </w:tcPr>
          <w:p>
            <w:pPr>
              <w:pStyle w:val="TableContents"/>
              <w:bidi w:val="0"/>
              <w:spacing w:before="0" w:after="283"/>
              <w:jc w:val="left"/>
              <w:rPr/>
            </w:pPr>
            <w:r>
              <w:rPr/>
              <w:t xml:space="preserve">Komorit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Komoreilla </w:t>
            </w:r>
          </w:p>
        </w:tc>
      </w:tr>
      <w:tr>
        <w:trPr/>
        <w:tc>
          <w:tcPr>
            <w:tcW w:w="1516" w:type="dxa"/>
            <w:tcBorders/>
            <w:vAlign w:val="center"/>
          </w:tcPr>
          <w:p>
            <w:pPr>
              <w:pStyle w:val="TableContents"/>
              <w:bidi w:val="0"/>
              <w:spacing w:before="0" w:after="283"/>
              <w:jc w:val="left"/>
              <w:rPr/>
            </w:pPr>
            <w:r>
              <w:rPr/>
              <w:t xml:space="preserve">Cookinsaaret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Cookinsaarilla </w:t>
            </w:r>
          </w:p>
        </w:tc>
      </w:tr>
      <w:tr>
        <w:trPr/>
        <w:tc>
          <w:tcPr>
            <w:tcW w:w="1516" w:type="dxa"/>
            <w:tcBorders/>
            <w:vAlign w:val="center"/>
          </w:tcPr>
          <w:p>
            <w:pPr>
              <w:pStyle w:val="TableContents"/>
              <w:bidi w:val="0"/>
              <w:spacing w:before="0" w:after="283"/>
              <w:jc w:val="left"/>
              <w:rPr/>
            </w:pPr>
            <w:r>
              <w:rPr/>
              <w:t xml:space="preserve">Kongon demokraattinen tasavalta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Kongon demokraattisessa tasavallassa </w:t>
            </w:r>
          </w:p>
        </w:tc>
      </w:tr>
      <w:tr>
        <w:trPr/>
        <w:tc>
          <w:tcPr>
            <w:tcW w:w="1516" w:type="dxa"/>
            <w:tcBorders/>
            <w:vAlign w:val="center"/>
          </w:tcPr>
          <w:p>
            <w:pPr>
              <w:pStyle w:val="TableContents"/>
              <w:bidi w:val="0"/>
              <w:spacing w:before="0" w:after="283"/>
              <w:jc w:val="left"/>
              <w:rPr/>
            </w:pPr>
            <w:r>
              <w:rPr/>
              <w:t xml:space="preserve">Kongo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Kongon tasavallassa </w:t>
            </w:r>
          </w:p>
        </w:tc>
      </w:tr>
      <w:tr>
        <w:trPr/>
        <w:tc>
          <w:tcPr>
            <w:tcW w:w="1516" w:type="dxa"/>
            <w:tcBorders/>
            <w:vAlign w:val="center"/>
          </w:tcPr>
          <w:p>
            <w:pPr>
              <w:pStyle w:val="TableContents"/>
              <w:bidi w:val="0"/>
              <w:spacing w:before="0" w:after="283"/>
              <w:jc w:val="left"/>
              <w:rPr/>
            </w:pPr>
            <w:r>
              <w:rPr/>
              <w:t xml:space="preserve">Costa Rica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7001130000000000000 ♠ 13% </w:t>
            </w:r>
          </w:p>
        </w:tc>
        <w:tc>
          <w:tcPr>
            <w:tcW w:w="1546" w:type="dxa"/>
            <w:tcBorders/>
            <w:vAlign w:val="center"/>
          </w:tcPr>
          <w:p>
            <w:pPr>
              <w:pStyle w:val="TableContents"/>
              <w:bidi w:val="0"/>
              <w:spacing w:before="0" w:after="283"/>
              <w:jc w:val="left"/>
              <w:rPr/>
            </w:pPr>
            <w:r>
              <w:rPr/>
              <w:t xml:space="preserve">Verotus Costa Ricassa </w:t>
            </w:r>
          </w:p>
        </w:tc>
      </w:tr>
      <w:tr>
        <w:trPr/>
        <w:tc>
          <w:tcPr>
            <w:tcW w:w="1516" w:type="dxa"/>
            <w:tcBorders/>
            <w:vAlign w:val="center"/>
          </w:tcPr>
          <w:p>
            <w:pPr>
              <w:pStyle w:val="TableContents"/>
              <w:bidi w:val="0"/>
              <w:spacing w:before="0" w:after="283"/>
              <w:jc w:val="left"/>
              <w:rPr/>
            </w:pPr>
            <w:r>
              <w:rPr/>
              <w:t xml:space="preserve">Kroatia </w:t>
            </w:r>
          </w:p>
        </w:tc>
        <w:tc>
          <w:tcPr>
            <w:tcW w:w="2461" w:type="dxa"/>
            <w:tcBorders/>
            <w:vAlign w:val="center"/>
          </w:tcPr>
          <w:p>
            <w:pPr>
              <w:pStyle w:val="TableContents"/>
              <w:bidi w:val="0"/>
              <w:spacing w:before="0" w:after="283"/>
              <w:jc w:val="left"/>
              <w:rPr/>
            </w:pPr>
            <w:r>
              <w:rPr/>
              <w:t xml:space="preserve">12 % alle 3 milj. kn:n osalta, 18 % yli 3 milj. kn:n osalta. </w:t>
            </w:r>
          </w:p>
        </w:tc>
        <w:tc>
          <w:tcPr>
            <w:tcW w:w="124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7001250000000000000 ♠ 25 % (0 % kirjoista ja joistakin elintarvikkeista). </w:t>
            </w:r>
          </w:p>
        </w:tc>
        <w:tc>
          <w:tcPr>
            <w:tcW w:w="1546" w:type="dxa"/>
            <w:tcBorders/>
            <w:vAlign w:val="center"/>
          </w:tcPr>
          <w:p>
            <w:pPr>
              <w:pStyle w:val="TableContents"/>
              <w:bidi w:val="0"/>
              <w:spacing w:before="0" w:after="283"/>
              <w:jc w:val="left"/>
              <w:rPr/>
            </w:pPr>
            <w:r>
              <w:rPr/>
              <w:t xml:space="preserve">Verotus Kroatiassa </w:t>
            </w:r>
          </w:p>
        </w:tc>
      </w:tr>
      <w:tr>
        <w:trPr/>
        <w:tc>
          <w:tcPr>
            <w:tcW w:w="1516" w:type="dxa"/>
            <w:tcBorders/>
            <w:vAlign w:val="center"/>
          </w:tcPr>
          <w:p>
            <w:pPr>
              <w:pStyle w:val="TableContents"/>
              <w:bidi w:val="0"/>
              <w:spacing w:before="0" w:after="283"/>
              <w:jc w:val="left"/>
              <w:rPr/>
            </w:pPr>
            <w:r>
              <w:rPr/>
              <w:t xml:space="preserve">Kuuba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70002500000000000000000 ♠ 2,5 % - 20 % </w:t>
            </w:r>
          </w:p>
        </w:tc>
        <w:tc>
          <w:tcPr>
            <w:tcW w:w="1546" w:type="dxa"/>
            <w:tcBorders/>
            <w:vAlign w:val="center"/>
          </w:tcPr>
          <w:p>
            <w:pPr>
              <w:pStyle w:val="TableContents"/>
              <w:bidi w:val="0"/>
              <w:spacing w:before="0" w:after="283"/>
              <w:jc w:val="left"/>
              <w:rPr/>
            </w:pPr>
            <w:r>
              <w:rPr/>
              <w:t xml:space="preserve">Verotus Kuubassa </w:t>
            </w:r>
          </w:p>
        </w:tc>
      </w:tr>
      <w:tr>
        <w:trPr/>
        <w:tc>
          <w:tcPr>
            <w:tcW w:w="1516" w:type="dxa"/>
            <w:tcBorders/>
            <w:vAlign w:val="center"/>
          </w:tcPr>
          <w:p>
            <w:pPr>
              <w:pStyle w:val="TableContents"/>
              <w:bidi w:val="0"/>
              <w:spacing w:before="0" w:after="283"/>
              <w:jc w:val="left"/>
              <w:rPr/>
            </w:pPr>
            <w:r>
              <w:rPr/>
              <w:t xml:space="preserve">Curaçao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Curaçaossa </w:t>
            </w:r>
          </w:p>
        </w:tc>
      </w:tr>
      <w:tr>
        <w:trPr/>
        <w:tc>
          <w:tcPr>
            <w:tcW w:w="1516" w:type="dxa"/>
            <w:tcBorders/>
            <w:vAlign w:val="center"/>
          </w:tcPr>
          <w:p>
            <w:pPr>
              <w:pStyle w:val="TableContents"/>
              <w:bidi w:val="0"/>
              <w:spacing w:before="0" w:after="283"/>
              <w:jc w:val="left"/>
              <w:rPr/>
            </w:pPr>
            <w:r>
              <w:rPr/>
              <w:t xml:space="preserve">Kypros </w:t>
            </w:r>
          </w:p>
        </w:tc>
        <w:tc>
          <w:tcPr>
            <w:tcW w:w="2461"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7001190000000000000 ♠ 19 % (5 % tai 0 % tietyille tavaroille). </w:t>
            </w:r>
          </w:p>
        </w:tc>
        <w:tc>
          <w:tcPr>
            <w:tcW w:w="1546" w:type="dxa"/>
            <w:tcBorders/>
            <w:vAlign w:val="center"/>
          </w:tcPr>
          <w:p>
            <w:pPr>
              <w:pStyle w:val="TableContents"/>
              <w:bidi w:val="0"/>
              <w:spacing w:before="0" w:after="283"/>
              <w:jc w:val="left"/>
              <w:rPr/>
            </w:pPr>
            <w:r>
              <w:rPr/>
              <w:t xml:space="preserve">Verotus Kyproksella </w:t>
            </w:r>
          </w:p>
        </w:tc>
      </w:tr>
      <w:tr>
        <w:trPr/>
        <w:tc>
          <w:tcPr>
            <w:tcW w:w="1516" w:type="dxa"/>
            <w:tcBorders/>
            <w:vAlign w:val="center"/>
          </w:tcPr>
          <w:p>
            <w:pPr>
              <w:pStyle w:val="TableContents"/>
              <w:bidi w:val="0"/>
              <w:spacing w:before="0" w:after="283"/>
              <w:jc w:val="left"/>
              <w:rPr/>
            </w:pPr>
            <w:r>
              <w:rPr/>
              <w:t xml:space="preserve">Tšekin tasavalta </w:t>
            </w:r>
          </w:p>
        </w:tc>
        <w:tc>
          <w:tcPr>
            <w:tcW w:w="2461"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pPr>
            <w:r>
              <w:rPr/>
              <w:t xml:space="preserve">15 % (miinus 24 840 CZK vuodessa) </w:t>
            </w:r>
          </w:p>
        </w:tc>
        <w:tc>
          <w:tcPr>
            <w:tcW w:w="1531" w:type="dxa"/>
            <w:tcBorders/>
            <w:vAlign w:val="center"/>
          </w:tcPr>
          <w:p>
            <w:pPr>
              <w:pStyle w:val="TableContents"/>
              <w:bidi w:val="0"/>
              <w:spacing w:before="0" w:after="283"/>
              <w:jc w:val="left"/>
              <w:rPr/>
            </w:pPr>
            <w:r>
              <w:rPr/>
              <w:t xml:space="preserve">22% </w:t>
            </w:r>
          </w:p>
        </w:tc>
        <w:tc>
          <w:tcPr>
            <w:tcW w:w="2596" w:type="dxa"/>
            <w:tcBorders/>
            <w:vAlign w:val="center"/>
          </w:tcPr>
          <w:p>
            <w:pPr>
              <w:pStyle w:val="TableContents"/>
              <w:bidi w:val="0"/>
              <w:spacing w:before="0" w:after="283"/>
              <w:jc w:val="left"/>
              <w:rPr/>
            </w:pPr>
            <w:r>
              <w:rPr/>
              <w:t xml:space="preserve">7001210000000000000 ♠ 21 % (15 % tai 10 % tiettyjen tavaroiden osalta). </w:t>
            </w:r>
          </w:p>
        </w:tc>
        <w:tc>
          <w:tcPr>
            <w:tcW w:w="1546" w:type="dxa"/>
            <w:tcBorders/>
            <w:vAlign w:val="center"/>
          </w:tcPr>
          <w:p>
            <w:pPr>
              <w:pStyle w:val="TableContents"/>
              <w:bidi w:val="0"/>
              <w:spacing w:before="0" w:after="283"/>
              <w:jc w:val="left"/>
              <w:rPr/>
            </w:pPr>
            <w:r>
              <w:rPr/>
              <w:t xml:space="preserve">Verotus Tšekin tasavallassa </w:t>
            </w:r>
          </w:p>
        </w:tc>
      </w:tr>
      <w:tr>
        <w:trPr/>
        <w:tc>
          <w:tcPr>
            <w:tcW w:w="1516" w:type="dxa"/>
            <w:tcBorders/>
            <w:vAlign w:val="center"/>
          </w:tcPr>
          <w:p>
            <w:pPr>
              <w:pStyle w:val="TableContents"/>
              <w:bidi w:val="0"/>
              <w:spacing w:before="0" w:after="283"/>
              <w:jc w:val="left"/>
              <w:rPr/>
            </w:pPr>
            <w:r>
              <w:rPr/>
              <w:t xml:space="preserve">Tanska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29,68 % (2015) (ensimmäiset 7 760 dollaria vuodessa ovat vähennyskelpoisia). </w:t>
            </w:r>
          </w:p>
        </w:tc>
        <w:tc>
          <w:tcPr>
            <w:tcW w:w="1531" w:type="dxa"/>
            <w:tcBorders/>
            <w:vAlign w:val="center"/>
          </w:tcPr>
          <w:p>
            <w:pPr>
              <w:pStyle w:val="TableContents"/>
              <w:bidi w:val="0"/>
              <w:spacing w:before="0" w:after="283"/>
              <w:jc w:val="left"/>
              <w:rPr/>
            </w:pPr>
            <w:r>
              <w:rPr/>
              <w:t xml:space="preserve">55,794 % (8 % + 51,95 % jäljellä olevasta osuudesta (2017)). </w:t>
            </w:r>
          </w:p>
        </w:tc>
        <w:tc>
          <w:tcPr>
            <w:tcW w:w="2596" w:type="dxa"/>
            <w:tcBorders/>
            <w:vAlign w:val="center"/>
          </w:tcPr>
          <w:p>
            <w:pPr>
              <w:pStyle w:val="TableContents"/>
              <w:bidi w:val="0"/>
              <w:spacing w:before="0" w:after="283"/>
              <w:jc w:val="left"/>
              <w:rPr/>
            </w:pPr>
            <w:r>
              <w:rPr/>
              <w:t xml:space="preserve">7001250000000000000 ♠ 25% </w:t>
            </w:r>
          </w:p>
        </w:tc>
        <w:tc>
          <w:tcPr>
            <w:tcW w:w="1546" w:type="dxa"/>
            <w:tcBorders/>
            <w:vAlign w:val="center"/>
          </w:tcPr>
          <w:p>
            <w:pPr>
              <w:pStyle w:val="TableContents"/>
              <w:bidi w:val="0"/>
              <w:spacing w:before="0" w:after="283"/>
              <w:jc w:val="left"/>
              <w:rPr/>
            </w:pPr>
            <w:r>
              <w:rPr/>
              <w:t xml:space="preserve">Verotus Tanskassa </w:t>
            </w:r>
          </w:p>
        </w:tc>
      </w:tr>
      <w:tr>
        <w:trPr/>
        <w:tc>
          <w:tcPr>
            <w:tcW w:w="1516" w:type="dxa"/>
            <w:tcBorders/>
            <w:vAlign w:val="center"/>
          </w:tcPr>
          <w:p>
            <w:pPr>
              <w:pStyle w:val="TableContents"/>
              <w:bidi w:val="0"/>
              <w:spacing w:before="0" w:after="283"/>
              <w:jc w:val="left"/>
              <w:rPr/>
            </w:pPr>
            <w:r>
              <w:rPr/>
              <w:t xml:space="preserve">Djibouti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Djiboutissa </w:t>
            </w:r>
          </w:p>
        </w:tc>
      </w:tr>
      <w:tr>
        <w:trPr/>
        <w:tc>
          <w:tcPr>
            <w:tcW w:w="1516" w:type="dxa"/>
            <w:tcBorders/>
            <w:vAlign w:val="center"/>
          </w:tcPr>
          <w:p>
            <w:pPr>
              <w:pStyle w:val="TableContents"/>
              <w:bidi w:val="0"/>
              <w:spacing w:before="0" w:after="283"/>
              <w:jc w:val="left"/>
              <w:rPr/>
            </w:pPr>
            <w:r>
              <w:rPr/>
              <w:t xml:space="preserve">Dominica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Dominicassa </w:t>
            </w:r>
          </w:p>
        </w:tc>
      </w:tr>
      <w:tr>
        <w:trPr/>
        <w:tc>
          <w:tcPr>
            <w:tcW w:w="1516" w:type="dxa"/>
            <w:tcBorders/>
            <w:vAlign w:val="center"/>
          </w:tcPr>
          <w:p>
            <w:pPr>
              <w:pStyle w:val="TableContents"/>
              <w:bidi w:val="0"/>
              <w:spacing w:before="0" w:after="283"/>
              <w:jc w:val="left"/>
              <w:rPr/>
            </w:pPr>
            <w:r>
              <w:rPr/>
              <w:t xml:space="preserve">Dominikaaninen tasavalta </w:t>
            </w:r>
          </w:p>
        </w:tc>
        <w:tc>
          <w:tcPr>
            <w:tcW w:w="2461" w:type="dxa"/>
            <w:tcBorders/>
            <w:vAlign w:val="center"/>
          </w:tcPr>
          <w:p>
            <w:pPr>
              <w:pStyle w:val="TableContents"/>
              <w:bidi w:val="0"/>
              <w:spacing w:before="0" w:after="283"/>
              <w:jc w:val="left"/>
              <w:rPr/>
            </w:pPr>
            <w:r>
              <w:rPr/>
              <w:t xml:space="preserve">27%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18% </w:t>
            </w:r>
          </w:p>
        </w:tc>
        <w:tc>
          <w:tcPr>
            <w:tcW w:w="1546" w:type="dxa"/>
            <w:tcBorders/>
            <w:vAlign w:val="center"/>
          </w:tcPr>
          <w:p>
            <w:pPr>
              <w:pStyle w:val="TableContents"/>
              <w:bidi w:val="0"/>
              <w:spacing w:before="0" w:after="283"/>
              <w:jc w:val="left"/>
              <w:rPr/>
            </w:pPr>
            <w:r>
              <w:rPr/>
              <w:t xml:space="preserve">Verotus Dominikaanisessa tasavallassa </w:t>
            </w:r>
          </w:p>
        </w:tc>
      </w:tr>
      <w:tr>
        <w:trPr/>
        <w:tc>
          <w:tcPr>
            <w:tcW w:w="1516" w:type="dxa"/>
            <w:tcBorders/>
            <w:vAlign w:val="center"/>
          </w:tcPr>
          <w:p>
            <w:pPr>
              <w:pStyle w:val="TableContents"/>
              <w:bidi w:val="0"/>
              <w:spacing w:before="0" w:after="283"/>
              <w:jc w:val="left"/>
              <w:rPr/>
            </w:pPr>
            <w:r>
              <w:rPr/>
              <w:t xml:space="preserve">Itä-Timor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Itä-Timorissa </w:t>
            </w:r>
          </w:p>
        </w:tc>
      </w:tr>
      <w:tr>
        <w:trPr/>
        <w:tc>
          <w:tcPr>
            <w:tcW w:w="1516" w:type="dxa"/>
            <w:tcBorders/>
            <w:vAlign w:val="center"/>
          </w:tcPr>
          <w:p>
            <w:pPr>
              <w:pStyle w:val="TableContents"/>
              <w:bidi w:val="0"/>
              <w:spacing w:before="0" w:after="283"/>
              <w:jc w:val="left"/>
              <w:rPr/>
            </w:pPr>
            <w:r>
              <w:rPr/>
              <w:t xml:space="preserve">Ecuador </w:t>
            </w:r>
          </w:p>
        </w:tc>
        <w:tc>
          <w:tcPr>
            <w:tcW w:w="2461" w:type="dxa"/>
            <w:tcBorders/>
            <w:vAlign w:val="center"/>
          </w:tcPr>
          <w:p>
            <w:pPr>
              <w:pStyle w:val="TableContents"/>
              <w:bidi w:val="0"/>
              <w:spacing w:before="0" w:after="283"/>
              <w:jc w:val="left"/>
              <w:rPr/>
            </w:pPr>
            <w:r>
              <w:rPr/>
              <w:t xml:space="preserve">24%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70011200000000000000000 ♠ 12 % (tavanomainen), 15 % (ylellisyystavarat), 0 % (vienti). </w:t>
            </w:r>
          </w:p>
        </w:tc>
        <w:tc>
          <w:tcPr>
            <w:tcW w:w="1546" w:type="dxa"/>
            <w:tcBorders/>
            <w:vAlign w:val="center"/>
          </w:tcPr>
          <w:p>
            <w:pPr>
              <w:pStyle w:val="TableContents"/>
              <w:bidi w:val="0"/>
              <w:spacing w:before="0" w:after="283"/>
              <w:jc w:val="left"/>
              <w:rPr/>
            </w:pPr>
            <w:r>
              <w:rPr/>
              <w:t xml:space="preserve">Verotus Ecuadorissa </w:t>
            </w:r>
          </w:p>
        </w:tc>
      </w:tr>
      <w:tr>
        <w:trPr/>
        <w:tc>
          <w:tcPr>
            <w:tcW w:w="1516" w:type="dxa"/>
            <w:tcBorders/>
            <w:vAlign w:val="center"/>
          </w:tcPr>
          <w:p>
            <w:pPr>
              <w:pStyle w:val="TableContents"/>
              <w:bidi w:val="0"/>
              <w:spacing w:before="0" w:after="283"/>
              <w:jc w:val="left"/>
              <w:rPr/>
            </w:pPr>
            <w:r>
              <w:rPr/>
              <w:t xml:space="preserve">Egypti </w:t>
            </w:r>
          </w:p>
        </w:tc>
        <w:tc>
          <w:tcPr>
            <w:tcW w:w="2461" w:type="dxa"/>
            <w:tcBorders/>
            <w:vAlign w:val="center"/>
          </w:tcPr>
          <w:p>
            <w:pPr>
              <w:pStyle w:val="TableContents"/>
              <w:bidi w:val="0"/>
              <w:spacing w:before="0" w:after="283"/>
              <w:jc w:val="left"/>
              <w:rPr/>
            </w:pPr>
            <w:r>
              <w:rPr/>
              <w:t xml:space="preserve">22.5% </w:t>
            </w:r>
          </w:p>
        </w:tc>
        <w:tc>
          <w:tcPr>
            <w:tcW w:w="1246" w:type="dxa"/>
            <w:tcBorders/>
            <w:vAlign w:val="center"/>
          </w:tcPr>
          <w:p>
            <w:pPr>
              <w:pStyle w:val="TableContents"/>
              <w:bidi w:val="0"/>
              <w:spacing w:before="0" w:after="283"/>
              <w:jc w:val="left"/>
              <w:rPr/>
            </w:pPr>
            <w:r>
              <w:rPr/>
              <w:t xml:space="preserve">0 % (enintään 7,2 000 EGP vuodessa) </w:t>
            </w:r>
          </w:p>
        </w:tc>
        <w:tc>
          <w:tcPr>
            <w:tcW w:w="1531" w:type="dxa"/>
            <w:tcBorders/>
            <w:vAlign w:val="center"/>
          </w:tcPr>
          <w:p>
            <w:pPr>
              <w:pStyle w:val="TableContents"/>
              <w:bidi w:val="0"/>
              <w:spacing w:before="0" w:after="283"/>
              <w:jc w:val="left"/>
              <w:rPr/>
            </w:pPr>
            <w:r>
              <w:rPr/>
              <w:t xml:space="preserve">22,5 % (yli 200 000 EGP vuodessa). </w:t>
            </w:r>
          </w:p>
        </w:tc>
        <w:tc>
          <w:tcPr>
            <w:tcW w:w="2596" w:type="dxa"/>
            <w:tcBorders/>
            <w:vAlign w:val="center"/>
          </w:tcPr>
          <w:p>
            <w:pPr>
              <w:pStyle w:val="TableContents"/>
              <w:bidi w:val="0"/>
              <w:spacing w:before="0" w:after="283"/>
              <w:jc w:val="left"/>
              <w:rPr/>
            </w:pPr>
            <w:r>
              <w:rPr/>
              <w:t xml:space="preserve">7001140000000000000 ♠ 14% (tavanomainen), 10% (asiantuntijapalvelut), 0% (vienti). </w:t>
            </w:r>
          </w:p>
        </w:tc>
        <w:tc>
          <w:tcPr>
            <w:tcW w:w="1546" w:type="dxa"/>
            <w:tcBorders/>
            <w:vAlign w:val="center"/>
          </w:tcPr>
          <w:p>
            <w:pPr>
              <w:pStyle w:val="TableContents"/>
              <w:bidi w:val="0"/>
              <w:spacing w:before="0" w:after="283"/>
              <w:jc w:val="left"/>
              <w:rPr/>
            </w:pPr>
            <w:r>
              <w:rPr/>
              <w:t xml:space="preserve">Verotus Egyptissä </w:t>
            </w:r>
          </w:p>
        </w:tc>
      </w:tr>
      <w:tr>
        <w:trPr/>
        <w:tc>
          <w:tcPr>
            <w:tcW w:w="1516" w:type="dxa"/>
            <w:tcBorders/>
            <w:vAlign w:val="center"/>
          </w:tcPr>
          <w:p>
            <w:pPr>
              <w:pStyle w:val="TableContents"/>
              <w:bidi w:val="0"/>
              <w:spacing w:before="0" w:after="283"/>
              <w:jc w:val="left"/>
              <w:rPr/>
            </w:pPr>
            <w:r>
              <w:rPr/>
              <w:t xml:space="preserve">El Salvador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7001130000000000000 ♠ 13% </w:t>
            </w:r>
          </w:p>
        </w:tc>
        <w:tc>
          <w:tcPr>
            <w:tcW w:w="1546" w:type="dxa"/>
            <w:tcBorders/>
            <w:vAlign w:val="center"/>
          </w:tcPr>
          <w:p>
            <w:pPr>
              <w:pStyle w:val="TableContents"/>
              <w:bidi w:val="0"/>
              <w:spacing w:before="0" w:after="283"/>
              <w:jc w:val="left"/>
              <w:rPr/>
            </w:pPr>
            <w:r>
              <w:rPr/>
              <w:t xml:space="preserve">Verotus El Salvadorissa </w:t>
            </w:r>
          </w:p>
        </w:tc>
      </w:tr>
      <w:tr>
        <w:trPr/>
        <w:tc>
          <w:tcPr>
            <w:tcW w:w="1516" w:type="dxa"/>
            <w:tcBorders/>
            <w:vAlign w:val="center"/>
          </w:tcPr>
          <w:p>
            <w:pPr>
              <w:pStyle w:val="TableContents"/>
              <w:bidi w:val="0"/>
              <w:spacing w:before="0" w:after="283"/>
              <w:jc w:val="left"/>
              <w:rPr/>
            </w:pPr>
            <w:r>
              <w:rPr/>
              <w:t xml:space="preserve">Päiväntasaajan Guinea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Päiväntasaajan Guineassa </w:t>
            </w:r>
          </w:p>
        </w:tc>
      </w:tr>
      <w:tr>
        <w:trPr/>
        <w:tc>
          <w:tcPr>
            <w:tcW w:w="1516" w:type="dxa"/>
            <w:tcBorders/>
            <w:vAlign w:val="center"/>
          </w:tcPr>
          <w:p>
            <w:pPr>
              <w:pStyle w:val="TableContents"/>
              <w:bidi w:val="0"/>
              <w:spacing w:before="0" w:after="283"/>
              <w:jc w:val="left"/>
              <w:rPr/>
            </w:pPr>
            <w:r>
              <w:rPr/>
              <w:t xml:space="preserve">Eritrea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Eritreassa </w:t>
            </w:r>
          </w:p>
        </w:tc>
      </w:tr>
      <w:tr>
        <w:trPr/>
        <w:tc>
          <w:tcPr>
            <w:tcW w:w="1516" w:type="dxa"/>
            <w:tcBorders/>
            <w:vAlign w:val="center"/>
          </w:tcPr>
          <w:p>
            <w:pPr>
              <w:pStyle w:val="TableContents"/>
              <w:bidi w:val="0"/>
              <w:spacing w:before="0" w:after="283"/>
              <w:jc w:val="left"/>
              <w:rPr/>
            </w:pPr>
            <w:r>
              <w:rPr/>
              <w:t xml:space="preserve">Viro </w:t>
            </w:r>
          </w:p>
        </w:tc>
        <w:tc>
          <w:tcPr>
            <w:tcW w:w="2461" w:type="dxa"/>
            <w:tcBorders/>
            <w:vAlign w:val="center"/>
          </w:tcPr>
          <w:p>
            <w:pPr>
              <w:pStyle w:val="TableContents"/>
              <w:bidi w:val="0"/>
              <w:spacing w:before="0" w:after="283"/>
              <w:jc w:val="left"/>
              <w:rPr/>
            </w:pPr>
            <w:r>
              <w:rPr/>
              <w:t xml:space="preserve">0 % (20 % voitonjaosta) </w:t>
            </w:r>
          </w:p>
        </w:tc>
        <w:tc>
          <w:tcPr>
            <w:tcW w:w="1246" w:type="dxa"/>
            <w:tcBorders/>
            <w:vAlign w:val="center"/>
          </w:tcPr>
          <w:p>
            <w:pPr>
              <w:pStyle w:val="TableContents"/>
              <w:bidi w:val="0"/>
              <w:spacing w:before="0" w:after="283"/>
              <w:jc w:val="left"/>
              <w:rPr/>
            </w:pPr>
            <w:r>
              <w:rPr/>
              <w:t xml:space="preserve">20 % (0 % osingoista asukkaille)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7001200000000000000 ♠ 20 % tai 9 %. </w:t>
            </w:r>
          </w:p>
        </w:tc>
        <w:tc>
          <w:tcPr>
            <w:tcW w:w="1546" w:type="dxa"/>
            <w:tcBorders/>
            <w:vAlign w:val="center"/>
          </w:tcPr>
          <w:p>
            <w:pPr>
              <w:pStyle w:val="TableContents"/>
              <w:bidi w:val="0"/>
              <w:spacing w:before="0" w:after="283"/>
              <w:jc w:val="left"/>
              <w:rPr/>
            </w:pPr>
            <w:r>
              <w:rPr/>
              <w:t xml:space="preserve">Verotus Virossa </w:t>
            </w:r>
          </w:p>
        </w:tc>
      </w:tr>
      <w:tr>
        <w:trPr/>
        <w:tc>
          <w:tcPr>
            <w:tcW w:w="1516" w:type="dxa"/>
            <w:tcBorders/>
            <w:vAlign w:val="center"/>
          </w:tcPr>
          <w:p>
            <w:pPr>
              <w:pStyle w:val="TableContents"/>
              <w:bidi w:val="0"/>
              <w:spacing w:before="0" w:after="283"/>
              <w:jc w:val="left"/>
              <w:rPr/>
            </w:pPr>
            <w:r>
              <w:rPr/>
              <w:t xml:space="preserve">Etiopia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Etiopiassa </w:t>
            </w:r>
          </w:p>
        </w:tc>
      </w:tr>
      <w:tr>
        <w:trPr/>
        <w:tc>
          <w:tcPr>
            <w:tcW w:w="1516" w:type="dxa"/>
            <w:tcBorders/>
            <w:vAlign w:val="center"/>
          </w:tcPr>
          <w:p>
            <w:pPr>
              <w:pStyle w:val="TableContents"/>
              <w:bidi w:val="0"/>
              <w:spacing w:before="0" w:after="283"/>
              <w:jc w:val="left"/>
              <w:rPr/>
            </w:pPr>
            <w:r>
              <w:rPr/>
              <w:t xml:space="preserve">Falklandinsaaret </w:t>
            </w:r>
          </w:p>
        </w:tc>
        <w:tc>
          <w:tcPr>
            <w:tcW w:w="2461" w:type="dxa"/>
            <w:tcBorders/>
            <w:vAlign w:val="center"/>
          </w:tcPr>
          <w:p>
            <w:pPr>
              <w:pStyle w:val="TableContents"/>
              <w:bidi w:val="0"/>
              <w:spacing w:before="0" w:after="283"/>
              <w:jc w:val="left"/>
              <w:rPr/>
            </w:pPr>
            <w:r>
              <w:rPr/>
              <w:t xml:space="preserve">26%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26%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Falklandin saarten verotus </w:t>
            </w:r>
          </w:p>
        </w:tc>
      </w:tr>
      <w:tr>
        <w:trPr/>
        <w:tc>
          <w:tcPr>
            <w:tcW w:w="1516" w:type="dxa"/>
            <w:tcBorders/>
            <w:vAlign w:val="center"/>
          </w:tcPr>
          <w:p>
            <w:pPr>
              <w:pStyle w:val="TableContents"/>
              <w:bidi w:val="0"/>
              <w:spacing w:before="0" w:after="283"/>
              <w:jc w:val="left"/>
              <w:rPr/>
            </w:pPr>
            <w:r>
              <w:rPr/>
              <w:t xml:space="preserve">F.S. Mikronesia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Mikronesiassa </w:t>
            </w:r>
          </w:p>
        </w:tc>
      </w:tr>
      <w:tr>
        <w:trPr/>
        <w:tc>
          <w:tcPr>
            <w:tcW w:w="1516" w:type="dxa"/>
            <w:tcBorders/>
            <w:vAlign w:val="center"/>
          </w:tcPr>
          <w:p>
            <w:pPr>
              <w:pStyle w:val="TableContents"/>
              <w:bidi w:val="0"/>
              <w:spacing w:before="0" w:after="283"/>
              <w:jc w:val="left"/>
              <w:rPr/>
            </w:pPr>
            <w:r>
              <w:rPr/>
              <w:t xml:space="preserve">Fidži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Fidžillä </w:t>
            </w:r>
          </w:p>
        </w:tc>
      </w:tr>
      <w:tr>
        <w:trPr/>
        <w:tc>
          <w:tcPr>
            <w:tcW w:w="1516" w:type="dxa"/>
            <w:tcBorders/>
            <w:vAlign w:val="center"/>
          </w:tcPr>
          <w:p>
            <w:pPr>
              <w:pStyle w:val="TableContents"/>
              <w:bidi w:val="0"/>
              <w:spacing w:before="0" w:after="283"/>
              <w:jc w:val="left"/>
              <w:rPr/>
            </w:pPr>
            <w:r>
              <w:rPr/>
              <w:t xml:space="preserve">Suomi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jc w:val="left"/>
              <w:rPr/>
            </w:pPr>
            <w:r>
              <w:rPr/>
              <w:t xml:space="preserve">7.71% </w:t>
            </w:r>
          </w:p>
          <w:p>
            <w:pPr>
              <w:pStyle w:val="TableContents"/>
              <w:bidi w:val="0"/>
              <w:spacing w:before="0" w:after="283"/>
              <w:jc w:val="left"/>
              <w:rPr/>
            </w:pPr>
            <w:r>
              <w:rPr/>
              <w:t xml:space="preserve">(7,71 % sosiaaliturva, ei kansallisia tai kunnallisia veroja, kun tulot ovat enintään 2 930 €). </w:t>
            </w:r>
          </w:p>
        </w:tc>
        <w:tc>
          <w:tcPr>
            <w:tcW w:w="1531" w:type="dxa"/>
            <w:tcBorders/>
            <w:vAlign w:val="center"/>
          </w:tcPr>
          <w:p>
            <w:pPr>
              <w:pStyle w:val="TableContents"/>
              <w:bidi w:val="0"/>
              <w:jc w:val="left"/>
              <w:rPr/>
            </w:pPr>
            <w:r>
              <w:rPr/>
              <w:t xml:space="preserve">61,96% (31,75% kansalliset </w:t>
            </w:r>
          </w:p>
          <w:p>
            <w:pPr>
              <w:pStyle w:val="TableContents"/>
              <w:bidi w:val="0"/>
              <w:spacing w:before="0" w:after="283"/>
              <w:jc w:val="left"/>
              <w:rPr/>
            </w:pPr>
            <w:r>
              <w:rPr/>
              <w:t xml:space="preserve">16,5-22,5 % kunnallinen 7,71 % sosiaaliturva) </w:t>
            </w:r>
          </w:p>
        </w:tc>
        <w:tc>
          <w:tcPr>
            <w:tcW w:w="2596" w:type="dxa"/>
            <w:tcBorders/>
            <w:vAlign w:val="center"/>
          </w:tcPr>
          <w:p>
            <w:pPr>
              <w:pStyle w:val="TableContents"/>
              <w:bidi w:val="0"/>
              <w:spacing w:before="0" w:after="283"/>
              <w:jc w:val="left"/>
              <w:rPr/>
            </w:pPr>
            <w:r>
              <w:rPr/>
              <w:t xml:space="preserve">7001240000000000000 ♠ 24% 14% (elintarvikkeet ja rehut) 10% (esim. lääkkeet, julkinen liikenne) </w:t>
            </w:r>
          </w:p>
        </w:tc>
        <w:tc>
          <w:tcPr>
            <w:tcW w:w="1546" w:type="dxa"/>
            <w:tcBorders/>
            <w:vAlign w:val="center"/>
          </w:tcPr>
          <w:p>
            <w:pPr>
              <w:pStyle w:val="TableContents"/>
              <w:bidi w:val="0"/>
              <w:spacing w:before="0" w:after="283"/>
              <w:jc w:val="left"/>
              <w:rPr/>
            </w:pPr>
            <w:r>
              <w:rPr/>
              <w:t xml:space="preserve">Verotus Suomessa </w:t>
            </w:r>
          </w:p>
        </w:tc>
      </w:tr>
      <w:tr>
        <w:trPr/>
        <w:tc>
          <w:tcPr>
            <w:tcW w:w="1516" w:type="dxa"/>
            <w:tcBorders/>
            <w:vAlign w:val="center"/>
          </w:tcPr>
          <w:p>
            <w:pPr>
              <w:pStyle w:val="TableContents"/>
              <w:bidi w:val="0"/>
              <w:spacing w:before="0" w:after="283"/>
              <w:jc w:val="left"/>
              <w:rPr/>
            </w:pPr>
            <w:r>
              <w:rPr/>
              <w:t xml:space="preserve">Ranska </w:t>
            </w:r>
          </w:p>
        </w:tc>
        <w:tc>
          <w:tcPr>
            <w:tcW w:w="2461" w:type="dxa"/>
            <w:tcBorders/>
            <w:vAlign w:val="center"/>
          </w:tcPr>
          <w:p>
            <w:pPr>
              <w:pStyle w:val="TableContents"/>
              <w:bidi w:val="0"/>
              <w:spacing w:before="0" w:after="283"/>
              <w:jc w:val="left"/>
              <w:rPr/>
            </w:pPr>
            <w:r>
              <w:rPr/>
              <w:t xml:space="preserve">15 % (voitto &lt; 38120 €)-33,00 % (voitto &gt; 38120 €). </w:t>
            </w:r>
          </w:p>
        </w:tc>
        <w:tc>
          <w:tcPr>
            <w:tcW w:w="1246" w:type="dxa"/>
            <w:tcBorders/>
            <w:vAlign w:val="center"/>
          </w:tcPr>
          <w:p>
            <w:pPr>
              <w:pStyle w:val="TableContents"/>
              <w:bidi w:val="0"/>
              <w:spacing w:before="0" w:after="283"/>
              <w:jc w:val="left"/>
              <w:rPr/>
            </w:pPr>
            <w:r>
              <w:rPr/>
              <w:t xml:space="preserve">0% aina 9700 euroon asti </w:t>
            </w:r>
          </w:p>
        </w:tc>
        <w:tc>
          <w:tcPr>
            <w:tcW w:w="1531" w:type="dxa"/>
            <w:tcBorders/>
            <w:vAlign w:val="center"/>
          </w:tcPr>
          <w:p>
            <w:pPr>
              <w:pStyle w:val="TableContents"/>
              <w:bidi w:val="0"/>
              <w:spacing w:before="0" w:after="283"/>
              <w:jc w:val="left"/>
              <w:rPr/>
            </w:pPr>
            <w:r>
              <w:rPr/>
              <w:t xml:space="preserve">45 % (+ vero suurista tuloista: 4 % yli 500 000 euron tuloista). </w:t>
            </w:r>
          </w:p>
        </w:tc>
        <w:tc>
          <w:tcPr>
            <w:tcW w:w="2596" w:type="dxa"/>
            <w:tcBorders/>
            <w:vAlign w:val="center"/>
          </w:tcPr>
          <w:p>
            <w:pPr>
              <w:pStyle w:val="TableContents"/>
              <w:bidi w:val="0"/>
              <w:spacing w:before="0" w:after="283"/>
              <w:jc w:val="left"/>
              <w:rPr/>
            </w:pPr>
            <w:r>
              <w:rPr/>
              <w:t xml:space="preserve">20 %, 10 % (ravintolat, liikenne, matkailu), 5,5 % (yleishyödylliset palvelut), 2,1 % (lehdistö). </w:t>
            </w:r>
          </w:p>
        </w:tc>
        <w:tc>
          <w:tcPr>
            <w:tcW w:w="1546" w:type="dxa"/>
            <w:tcBorders/>
            <w:vAlign w:val="center"/>
          </w:tcPr>
          <w:p>
            <w:pPr>
              <w:pStyle w:val="TableContents"/>
              <w:bidi w:val="0"/>
              <w:spacing w:before="0" w:after="283"/>
              <w:jc w:val="left"/>
              <w:rPr/>
            </w:pPr>
            <w:r>
              <w:rPr/>
              <w:t xml:space="preserve">Verotus Ranskassa </w:t>
            </w:r>
          </w:p>
        </w:tc>
      </w:tr>
      <w:tr>
        <w:trPr/>
        <w:tc>
          <w:tcPr>
            <w:tcW w:w="1516" w:type="dxa"/>
            <w:tcBorders/>
            <w:vAlign w:val="center"/>
          </w:tcPr>
          <w:p>
            <w:pPr>
              <w:pStyle w:val="TableContents"/>
              <w:bidi w:val="0"/>
              <w:spacing w:before="0" w:after="283"/>
              <w:jc w:val="left"/>
              <w:rPr/>
            </w:pPr>
            <w:r>
              <w:rPr/>
              <w:t xml:space="preserve">Gabon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Gabonissa </w:t>
            </w:r>
          </w:p>
        </w:tc>
      </w:tr>
      <w:tr>
        <w:trPr/>
        <w:tc>
          <w:tcPr>
            <w:tcW w:w="1516" w:type="dxa"/>
            <w:tcBorders/>
            <w:vAlign w:val="center"/>
          </w:tcPr>
          <w:p>
            <w:pPr>
              <w:pStyle w:val="TableContents"/>
              <w:bidi w:val="0"/>
              <w:spacing w:before="0" w:after="283"/>
              <w:jc w:val="left"/>
              <w:rPr/>
            </w:pPr>
            <w:r>
              <w:rPr/>
              <w:t xml:space="preserve">Gambia </w:t>
            </w:r>
          </w:p>
        </w:tc>
        <w:tc>
          <w:tcPr>
            <w:tcW w:w="2461" w:type="dxa"/>
            <w:tcBorders/>
            <w:vAlign w:val="center"/>
          </w:tcPr>
          <w:p>
            <w:pPr>
              <w:pStyle w:val="TableContents"/>
              <w:bidi w:val="0"/>
              <w:spacing w:before="0" w:after="283"/>
              <w:jc w:val="left"/>
              <w:rPr/>
            </w:pPr>
            <w:r>
              <w:rPr/>
              <w:t xml:space="preserve">31%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Gambiassa </w:t>
            </w:r>
          </w:p>
        </w:tc>
      </w:tr>
      <w:tr>
        <w:trPr/>
        <w:tc>
          <w:tcPr>
            <w:tcW w:w="1516" w:type="dxa"/>
            <w:tcBorders/>
            <w:vAlign w:val="center"/>
          </w:tcPr>
          <w:p>
            <w:pPr>
              <w:pStyle w:val="TableContents"/>
              <w:bidi w:val="0"/>
              <w:spacing w:before="0" w:after="283"/>
              <w:jc w:val="left"/>
              <w:rPr/>
            </w:pPr>
            <w:r>
              <w:rPr/>
              <w:t xml:space="preserve">Saksa </w:t>
            </w:r>
          </w:p>
        </w:tc>
        <w:tc>
          <w:tcPr>
            <w:tcW w:w="2461" w:type="dxa"/>
            <w:tcBorders/>
            <w:vAlign w:val="center"/>
          </w:tcPr>
          <w:p>
            <w:pPr>
              <w:pStyle w:val="TableContents"/>
              <w:bidi w:val="0"/>
              <w:spacing w:before="0" w:after="283"/>
              <w:jc w:val="left"/>
              <w:rPr/>
            </w:pPr>
            <w:r>
              <w:rPr/>
              <w:t xml:space="preserve">29.65% </w:t>
            </w:r>
          </w:p>
        </w:tc>
        <w:tc>
          <w:tcPr>
            <w:tcW w:w="1246" w:type="dxa"/>
            <w:tcBorders/>
            <w:vAlign w:val="center"/>
          </w:tcPr>
          <w:p>
            <w:pPr>
              <w:pStyle w:val="TableContents"/>
              <w:bidi w:val="0"/>
              <w:spacing w:before="0" w:after="283"/>
              <w:jc w:val="left"/>
              <w:rPr/>
            </w:pPr>
            <w:r>
              <w:rPr/>
              <w:t xml:space="preserve">14 % (ensimmäiset 8 354 euroa vuodessa ovat vähennyskelpoisia). </w:t>
            </w:r>
          </w:p>
        </w:tc>
        <w:tc>
          <w:tcPr>
            <w:tcW w:w="1531" w:type="dxa"/>
            <w:tcBorders/>
            <w:vAlign w:val="center"/>
          </w:tcPr>
          <w:p>
            <w:pPr>
              <w:pStyle w:val="TableContents"/>
              <w:bidi w:val="0"/>
              <w:spacing w:before="0" w:after="283"/>
              <w:jc w:val="left"/>
              <w:rPr/>
            </w:pPr>
            <w:r>
              <w:rPr/>
              <w:t xml:space="preserve">47,475 % (45 % tulovero + 5,5 % solidaarisuuslisä veron kokonaismäärän perusteella). </w:t>
            </w:r>
          </w:p>
        </w:tc>
        <w:tc>
          <w:tcPr>
            <w:tcW w:w="2596" w:type="dxa"/>
            <w:tcBorders/>
            <w:vAlign w:val="center"/>
          </w:tcPr>
          <w:p>
            <w:pPr>
              <w:pStyle w:val="TableContents"/>
              <w:bidi w:val="0"/>
              <w:spacing w:before="0" w:after="283"/>
              <w:jc w:val="left"/>
              <w:rPr/>
            </w:pPr>
            <w:r>
              <w:rPr/>
              <w:t xml:space="preserve">7001190000000000000 ♠ 19 % tai 7 % (esim. elintarvikkeet). </w:t>
            </w:r>
          </w:p>
        </w:tc>
        <w:tc>
          <w:tcPr>
            <w:tcW w:w="1546" w:type="dxa"/>
            <w:tcBorders/>
            <w:vAlign w:val="center"/>
          </w:tcPr>
          <w:p>
            <w:pPr>
              <w:pStyle w:val="TableContents"/>
              <w:bidi w:val="0"/>
              <w:spacing w:before="0" w:after="283"/>
              <w:jc w:val="left"/>
              <w:rPr/>
            </w:pPr>
            <w:r>
              <w:rPr/>
              <w:t xml:space="preserve">Verotus Saksassa </w:t>
            </w:r>
          </w:p>
        </w:tc>
      </w:tr>
      <w:tr>
        <w:trPr/>
        <w:tc>
          <w:tcPr>
            <w:tcW w:w="1516" w:type="dxa"/>
            <w:tcBorders/>
            <w:vAlign w:val="center"/>
          </w:tcPr>
          <w:p>
            <w:pPr>
              <w:pStyle w:val="TableContents"/>
              <w:bidi w:val="0"/>
              <w:spacing w:before="0" w:after="283"/>
              <w:jc w:val="left"/>
              <w:rPr/>
            </w:pPr>
            <w:r>
              <w:rPr/>
              <w:t xml:space="preserve">Georgia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Georgiassa </w:t>
            </w:r>
          </w:p>
        </w:tc>
      </w:tr>
      <w:tr>
        <w:trPr/>
        <w:tc>
          <w:tcPr>
            <w:tcW w:w="1516" w:type="dxa"/>
            <w:tcBorders/>
            <w:vAlign w:val="center"/>
          </w:tcPr>
          <w:p>
            <w:pPr>
              <w:pStyle w:val="TableContents"/>
              <w:bidi w:val="0"/>
              <w:spacing w:before="0" w:after="283"/>
              <w:jc w:val="left"/>
              <w:rPr/>
            </w:pPr>
            <w:r>
              <w:rPr/>
              <w:t xml:space="preserve">Ghana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Ghanassa </w:t>
            </w:r>
          </w:p>
        </w:tc>
      </w:tr>
      <w:tr>
        <w:trPr/>
        <w:tc>
          <w:tcPr>
            <w:tcW w:w="1516" w:type="dxa"/>
            <w:tcBorders/>
            <w:vAlign w:val="center"/>
          </w:tcPr>
          <w:p>
            <w:pPr>
              <w:pStyle w:val="TableContents"/>
              <w:bidi w:val="0"/>
              <w:spacing w:before="0" w:after="283"/>
              <w:jc w:val="left"/>
              <w:rPr/>
            </w:pPr>
            <w:r>
              <w:rPr/>
              <w:t xml:space="preserve">Gibraltar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17% </w:t>
            </w:r>
          </w:p>
        </w:tc>
        <w:tc>
          <w:tcPr>
            <w:tcW w:w="1531"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Gibraltarilla </w:t>
            </w:r>
          </w:p>
        </w:tc>
      </w:tr>
      <w:tr>
        <w:trPr/>
        <w:tc>
          <w:tcPr>
            <w:tcW w:w="1516" w:type="dxa"/>
            <w:tcBorders/>
            <w:vAlign w:val="center"/>
          </w:tcPr>
          <w:p>
            <w:pPr>
              <w:pStyle w:val="TableContents"/>
              <w:bidi w:val="0"/>
              <w:spacing w:before="0" w:after="283"/>
              <w:jc w:val="left"/>
              <w:rPr/>
            </w:pPr>
            <w:r>
              <w:rPr/>
              <w:t xml:space="preserve">Kreikka </w:t>
            </w:r>
          </w:p>
        </w:tc>
        <w:tc>
          <w:tcPr>
            <w:tcW w:w="2461" w:type="dxa"/>
            <w:tcBorders/>
            <w:vAlign w:val="center"/>
          </w:tcPr>
          <w:p>
            <w:pPr>
              <w:pStyle w:val="TableContents"/>
              <w:bidi w:val="0"/>
              <w:spacing w:before="0" w:after="283"/>
              <w:jc w:val="left"/>
              <w:rPr/>
            </w:pPr>
            <w:r>
              <w:rPr/>
              <w:t xml:space="preserve">29 % (+ 29 % maksetaan etukäteen ja palautetaan 1 vuoden kuluttua). </w:t>
            </w:r>
          </w:p>
        </w:tc>
        <w:tc>
          <w:tcPr>
            <w:tcW w:w="1246" w:type="dxa"/>
            <w:tcBorders/>
            <w:vAlign w:val="center"/>
          </w:tcPr>
          <w:p>
            <w:pPr>
              <w:pStyle w:val="TableContents"/>
              <w:bidi w:val="0"/>
              <w:spacing w:before="0" w:after="283"/>
              <w:jc w:val="left"/>
              <w:rPr/>
            </w:pPr>
            <w:r>
              <w:rPr/>
              <w:t xml:space="preserve">22 % (1 900 euroa veroa vähennetään, jos tulot &lt; 21 000 euroa).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7001240000000000000 ♠ 24 %, 13 % (terveys, matkailu) ja 6 % (teatteriliput, kirjat, lääkkeet). Eräillä mantereesta etäällä sijaitsevilla saarilla maksut ovat 17 %, 9 % ja 4 %. </w:t>
            </w:r>
          </w:p>
        </w:tc>
        <w:tc>
          <w:tcPr>
            <w:tcW w:w="1546" w:type="dxa"/>
            <w:tcBorders/>
            <w:vAlign w:val="center"/>
          </w:tcPr>
          <w:p>
            <w:pPr>
              <w:pStyle w:val="TableContents"/>
              <w:bidi w:val="0"/>
              <w:spacing w:before="0" w:after="283"/>
              <w:jc w:val="left"/>
              <w:rPr/>
            </w:pPr>
            <w:r>
              <w:rPr/>
              <w:t xml:space="preserve">Verotus Kreikassa </w:t>
            </w:r>
          </w:p>
        </w:tc>
      </w:tr>
      <w:tr>
        <w:trPr/>
        <w:tc>
          <w:tcPr>
            <w:tcW w:w="1516" w:type="dxa"/>
            <w:tcBorders/>
            <w:vAlign w:val="center"/>
          </w:tcPr>
          <w:p>
            <w:pPr>
              <w:pStyle w:val="TableContents"/>
              <w:bidi w:val="0"/>
              <w:spacing w:before="0" w:after="283"/>
              <w:jc w:val="left"/>
              <w:rPr/>
            </w:pPr>
            <w:r>
              <w:rPr/>
              <w:t xml:space="preserve">Grenada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Grenadassa </w:t>
            </w:r>
          </w:p>
        </w:tc>
      </w:tr>
      <w:tr>
        <w:trPr/>
        <w:tc>
          <w:tcPr>
            <w:tcW w:w="1516" w:type="dxa"/>
            <w:tcBorders/>
            <w:vAlign w:val="center"/>
          </w:tcPr>
          <w:p>
            <w:pPr>
              <w:pStyle w:val="TableContents"/>
              <w:bidi w:val="0"/>
              <w:spacing w:before="0" w:after="283"/>
              <w:jc w:val="left"/>
              <w:rPr/>
            </w:pPr>
            <w:r>
              <w:rPr/>
              <w:t xml:space="preserve">Guatemala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7% </w:t>
            </w:r>
          </w:p>
        </w:tc>
        <w:tc>
          <w:tcPr>
            <w:tcW w:w="2596" w:type="dxa"/>
            <w:tcBorders/>
            <w:vAlign w:val="center"/>
          </w:tcPr>
          <w:p>
            <w:pPr>
              <w:pStyle w:val="TableContents"/>
              <w:bidi w:val="0"/>
              <w:spacing w:before="0" w:after="283"/>
              <w:jc w:val="left"/>
              <w:rPr/>
            </w:pPr>
            <w:r>
              <w:rPr/>
              <w:t xml:space="preserve">7001120000000000000 ♠ 12% </w:t>
            </w:r>
          </w:p>
        </w:tc>
        <w:tc>
          <w:tcPr>
            <w:tcW w:w="1546" w:type="dxa"/>
            <w:tcBorders/>
            <w:vAlign w:val="center"/>
          </w:tcPr>
          <w:p>
            <w:pPr>
              <w:pStyle w:val="TableContents"/>
              <w:bidi w:val="0"/>
              <w:spacing w:before="0" w:after="283"/>
              <w:jc w:val="left"/>
              <w:rPr/>
            </w:pPr>
            <w:r>
              <w:rPr/>
              <w:t xml:space="preserve">Verotus Guatemalassa </w:t>
            </w:r>
          </w:p>
        </w:tc>
      </w:tr>
      <w:tr>
        <w:trPr/>
        <w:tc>
          <w:tcPr>
            <w:tcW w:w="1516" w:type="dxa"/>
            <w:tcBorders/>
            <w:vAlign w:val="center"/>
          </w:tcPr>
          <w:p>
            <w:pPr>
              <w:pStyle w:val="TableContents"/>
              <w:bidi w:val="0"/>
              <w:spacing w:before="0" w:after="283"/>
              <w:jc w:val="left"/>
              <w:rPr/>
            </w:pPr>
            <w:r>
              <w:rPr/>
              <w:t xml:space="preserve">Guinea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Guineassa </w:t>
            </w:r>
          </w:p>
        </w:tc>
      </w:tr>
      <w:tr>
        <w:trPr/>
        <w:tc>
          <w:tcPr>
            <w:tcW w:w="1516" w:type="dxa"/>
            <w:tcBorders/>
            <w:vAlign w:val="center"/>
          </w:tcPr>
          <w:p>
            <w:pPr>
              <w:pStyle w:val="TableContents"/>
              <w:bidi w:val="0"/>
              <w:spacing w:before="0" w:after="283"/>
              <w:jc w:val="left"/>
              <w:rPr/>
            </w:pPr>
            <w:r>
              <w:rPr/>
              <w:t xml:space="preserve">Guinea-Bissau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Guinea-Bissaussa </w:t>
            </w:r>
          </w:p>
        </w:tc>
      </w:tr>
      <w:tr>
        <w:trPr/>
        <w:tc>
          <w:tcPr>
            <w:tcW w:w="1516" w:type="dxa"/>
            <w:tcBorders/>
            <w:vAlign w:val="center"/>
          </w:tcPr>
          <w:p>
            <w:pPr>
              <w:pStyle w:val="TableContents"/>
              <w:bidi w:val="0"/>
              <w:spacing w:before="0" w:after="283"/>
              <w:jc w:val="left"/>
              <w:rPr/>
            </w:pPr>
            <w:r>
              <w:rPr/>
              <w:t xml:space="preserve">Guyana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331⁄3% </w:t>
            </w:r>
          </w:p>
        </w:tc>
        <w:tc>
          <w:tcPr>
            <w:tcW w:w="2596" w:type="dxa"/>
            <w:tcBorders/>
            <w:vAlign w:val="center"/>
          </w:tcPr>
          <w:p>
            <w:pPr>
              <w:pStyle w:val="TableContents"/>
              <w:bidi w:val="0"/>
              <w:spacing w:before="0" w:after="283"/>
              <w:jc w:val="left"/>
              <w:rPr/>
            </w:pPr>
            <w:r>
              <w:rPr/>
              <w:t xml:space="preserve">700116000000000000000 ♠ 16% tai 0% </w:t>
            </w:r>
          </w:p>
        </w:tc>
        <w:tc>
          <w:tcPr>
            <w:tcW w:w="1546" w:type="dxa"/>
            <w:tcBorders/>
            <w:vAlign w:val="center"/>
          </w:tcPr>
          <w:p>
            <w:pPr>
              <w:pStyle w:val="TableContents"/>
              <w:bidi w:val="0"/>
              <w:spacing w:before="0" w:after="283"/>
              <w:jc w:val="left"/>
              <w:rPr/>
            </w:pPr>
            <w:r>
              <w:rPr/>
              <w:t xml:space="preserve">Verotus Guyanassa </w:t>
            </w:r>
          </w:p>
        </w:tc>
      </w:tr>
      <w:tr>
        <w:trPr/>
        <w:tc>
          <w:tcPr>
            <w:tcW w:w="1516" w:type="dxa"/>
            <w:tcBorders/>
            <w:vAlign w:val="center"/>
          </w:tcPr>
          <w:p>
            <w:pPr>
              <w:pStyle w:val="TableContents"/>
              <w:bidi w:val="0"/>
              <w:spacing w:before="0" w:after="283"/>
              <w:jc w:val="left"/>
              <w:rPr/>
            </w:pPr>
            <w:r>
              <w:rPr/>
              <w:t xml:space="preserve">Guernsey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Guernseyssä </w:t>
            </w:r>
          </w:p>
        </w:tc>
      </w:tr>
      <w:tr>
        <w:trPr/>
        <w:tc>
          <w:tcPr>
            <w:tcW w:w="1516" w:type="dxa"/>
            <w:tcBorders/>
            <w:vAlign w:val="center"/>
          </w:tcPr>
          <w:p>
            <w:pPr>
              <w:pStyle w:val="TableContents"/>
              <w:bidi w:val="0"/>
              <w:spacing w:before="0" w:after="283"/>
              <w:jc w:val="left"/>
              <w:rPr/>
            </w:pPr>
            <w:r>
              <w:rPr/>
              <w:t xml:space="preserve">Haiti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Haitissa </w:t>
            </w:r>
          </w:p>
        </w:tc>
      </w:tr>
      <w:tr>
        <w:trPr/>
        <w:tc>
          <w:tcPr>
            <w:tcW w:w="1516" w:type="dxa"/>
            <w:tcBorders/>
            <w:vAlign w:val="center"/>
          </w:tcPr>
          <w:p>
            <w:pPr>
              <w:pStyle w:val="TableContents"/>
              <w:bidi w:val="0"/>
              <w:spacing w:before="0" w:after="283"/>
              <w:jc w:val="left"/>
              <w:rPr/>
            </w:pPr>
            <w:r>
              <w:rPr/>
              <w:t xml:space="preserve">Honduras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Hondurasin verotus </w:t>
            </w:r>
          </w:p>
        </w:tc>
      </w:tr>
      <w:tr>
        <w:trPr/>
        <w:tc>
          <w:tcPr>
            <w:tcW w:w="1516" w:type="dxa"/>
            <w:tcBorders/>
            <w:vAlign w:val="center"/>
          </w:tcPr>
          <w:p>
            <w:pPr>
              <w:pStyle w:val="TableContents"/>
              <w:bidi w:val="0"/>
              <w:spacing w:before="0" w:after="283"/>
              <w:jc w:val="left"/>
              <w:rPr/>
            </w:pPr>
            <w:r>
              <w:rPr/>
              <w:t xml:space="preserve">Hong Kong </w:t>
            </w:r>
          </w:p>
        </w:tc>
        <w:tc>
          <w:tcPr>
            <w:tcW w:w="2461" w:type="dxa"/>
            <w:tcBorders/>
            <w:vAlign w:val="center"/>
          </w:tcPr>
          <w:p>
            <w:pPr>
              <w:pStyle w:val="TableContents"/>
              <w:bidi w:val="0"/>
              <w:spacing w:before="0" w:after="283"/>
              <w:jc w:val="left"/>
              <w:rPr/>
            </w:pPr>
            <w:r>
              <w:rPr/>
              <w:t xml:space="preserve">16.5%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0%. Ajatus GST:n perimisestä ehdotettiin, mutta siitä luovuttiin vuonna 2006. </w:t>
            </w:r>
          </w:p>
        </w:tc>
        <w:tc>
          <w:tcPr>
            <w:tcW w:w="1546" w:type="dxa"/>
            <w:tcBorders/>
            <w:vAlign w:val="center"/>
          </w:tcPr>
          <w:p>
            <w:pPr>
              <w:pStyle w:val="TableContents"/>
              <w:bidi w:val="0"/>
              <w:spacing w:before="0" w:after="283"/>
              <w:jc w:val="left"/>
              <w:rPr/>
            </w:pPr>
            <w:r>
              <w:rPr/>
              <w:t xml:space="preserve">Verotus Hongkongissa </w:t>
            </w:r>
          </w:p>
        </w:tc>
      </w:tr>
      <w:tr>
        <w:trPr/>
        <w:tc>
          <w:tcPr>
            <w:tcW w:w="1516" w:type="dxa"/>
            <w:tcBorders/>
            <w:vAlign w:val="center"/>
          </w:tcPr>
          <w:p>
            <w:pPr>
              <w:pStyle w:val="TableContents"/>
              <w:bidi w:val="0"/>
              <w:spacing w:before="0" w:after="283"/>
              <w:jc w:val="left"/>
              <w:rPr/>
            </w:pPr>
            <w:r>
              <w:rPr/>
              <w:t xml:space="preserve">Unkari </w:t>
            </w:r>
          </w:p>
        </w:tc>
        <w:tc>
          <w:tcPr>
            <w:tcW w:w="24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46,15 % (17,8 % sosiaaliturvamaksu, satunnainen koulutusmaksu 2,4 %, 5,7 % terveydenhuolto, sosiaaliturva 8,1 %, tulovero 12,15 %,) </w:t>
            </w:r>
          </w:p>
        </w:tc>
        <w:tc>
          <w:tcPr>
            <w:tcW w:w="1531" w:type="dxa"/>
            <w:tcBorders/>
            <w:vAlign w:val="center"/>
          </w:tcPr>
          <w:p>
            <w:pPr>
              <w:pStyle w:val="TableContents"/>
              <w:bidi w:val="0"/>
              <w:spacing w:before="0" w:after="283"/>
              <w:jc w:val="left"/>
              <w:rPr/>
            </w:pPr>
            <w:r>
              <w:rPr/>
              <w:t xml:space="preserve">46,15 % (17,8 % sosiaaliturvamaksu, satunnainen koulutusmaksu 2,4 %, 5,7 % terveydenhuolto, sosiaaliturva 8,1 %, tulovero 12,15 %,) </w:t>
            </w:r>
          </w:p>
        </w:tc>
        <w:tc>
          <w:tcPr>
            <w:tcW w:w="2596" w:type="dxa"/>
            <w:tcBorders/>
            <w:vAlign w:val="center"/>
          </w:tcPr>
          <w:p>
            <w:pPr>
              <w:pStyle w:val="TableContents"/>
              <w:bidi w:val="0"/>
              <w:spacing w:before="0" w:after="283"/>
              <w:jc w:val="left"/>
              <w:rPr/>
            </w:pPr>
            <w:r>
              <w:rPr/>
              <w:t xml:space="preserve">7001270000000000000 ♠ 27%, 18% (maito, kananmuna, sianliha, kananliha, internetpalvelut, ravintolapalvelut), 5% (lääkkeet, kirjat). </w:t>
            </w:r>
          </w:p>
        </w:tc>
        <w:tc>
          <w:tcPr>
            <w:tcW w:w="1546" w:type="dxa"/>
            <w:tcBorders/>
            <w:vAlign w:val="center"/>
          </w:tcPr>
          <w:p>
            <w:pPr>
              <w:pStyle w:val="TableContents"/>
              <w:bidi w:val="0"/>
              <w:spacing w:before="0" w:after="283"/>
              <w:jc w:val="left"/>
              <w:rPr/>
            </w:pPr>
            <w:r>
              <w:rPr/>
              <w:t xml:space="preserve">Verotus Unkarissa </w:t>
            </w:r>
          </w:p>
        </w:tc>
      </w:tr>
      <w:tr>
        <w:trPr/>
        <w:tc>
          <w:tcPr>
            <w:tcW w:w="1516" w:type="dxa"/>
            <w:tcBorders/>
            <w:vAlign w:val="center"/>
          </w:tcPr>
          <w:p>
            <w:pPr>
              <w:pStyle w:val="TableContents"/>
              <w:bidi w:val="0"/>
              <w:spacing w:before="0" w:after="283"/>
              <w:jc w:val="left"/>
              <w:rPr/>
            </w:pPr>
            <w:r>
              <w:rPr/>
              <w:t xml:space="preserve">Islanti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46% </w:t>
            </w:r>
          </w:p>
        </w:tc>
        <w:tc>
          <w:tcPr>
            <w:tcW w:w="2596" w:type="dxa"/>
            <w:tcBorders/>
            <w:vAlign w:val="center"/>
          </w:tcPr>
          <w:p>
            <w:pPr>
              <w:pStyle w:val="TableContents"/>
              <w:bidi w:val="0"/>
              <w:spacing w:before="0" w:after="283"/>
              <w:jc w:val="left"/>
              <w:rPr/>
            </w:pPr>
            <w:r>
              <w:rPr/>
              <w:t xml:space="preserve">7001240000000000000 ♠ 24 % tai 11 %. </w:t>
            </w:r>
          </w:p>
        </w:tc>
        <w:tc>
          <w:tcPr>
            <w:tcW w:w="1546" w:type="dxa"/>
            <w:tcBorders/>
            <w:vAlign w:val="center"/>
          </w:tcPr>
          <w:p>
            <w:pPr>
              <w:pStyle w:val="TableContents"/>
              <w:bidi w:val="0"/>
              <w:spacing w:before="0" w:after="283"/>
              <w:jc w:val="left"/>
              <w:rPr/>
            </w:pPr>
            <w:r>
              <w:rPr/>
              <w:t xml:space="preserve">Verotus Islannissa </w:t>
            </w:r>
          </w:p>
        </w:tc>
      </w:tr>
      <w:tr>
        <w:trPr/>
        <w:tc>
          <w:tcPr>
            <w:tcW w:w="1516" w:type="dxa"/>
            <w:tcBorders/>
            <w:vAlign w:val="center"/>
          </w:tcPr>
          <w:p>
            <w:pPr>
              <w:pStyle w:val="TableContents"/>
              <w:bidi w:val="0"/>
              <w:spacing w:before="0" w:after="283"/>
              <w:jc w:val="left"/>
              <w:rPr/>
            </w:pPr>
            <w:r>
              <w:rPr/>
              <w:t xml:space="preserve">Intia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34.6% </w:t>
            </w:r>
          </w:p>
        </w:tc>
        <w:tc>
          <w:tcPr>
            <w:tcW w:w="2596" w:type="dxa"/>
            <w:tcBorders/>
            <w:vAlign w:val="center"/>
          </w:tcPr>
          <w:p>
            <w:pPr>
              <w:pStyle w:val="TableContents"/>
              <w:bidi w:val="0"/>
              <w:spacing w:before="0" w:after="283"/>
              <w:jc w:val="left"/>
              <w:rPr/>
            </w:pPr>
            <w:r>
              <w:rPr/>
              <w:t xml:space="preserve">7001500000000000000 ♠ 50%. Intian GST-kannat ovat hyvin korkeat verrattuna muihin maihin; ne vaihtelevat 0 prosentista 50 prosenttiin: 0 %, 5 %, 12 %, 18 %, 28 %, 29 %, 31 %, 43 %, 45 %, 48 %, 50 % (lisämaksu sisältää (28 % + 1 %), (28 % + 3 %), (28 % + 15 %), (28 % + 17 %), (28 % + 20 %), (28 % + 22 %)), joka vaihtelee sekä tavaroille että palveluille 1211 tavaran ja palvelun kohdalla. </w:t>
            </w:r>
          </w:p>
        </w:tc>
        <w:tc>
          <w:tcPr>
            <w:tcW w:w="1546" w:type="dxa"/>
            <w:tcBorders/>
            <w:vAlign w:val="center"/>
          </w:tcPr>
          <w:p>
            <w:pPr>
              <w:pStyle w:val="TableContents"/>
              <w:bidi w:val="0"/>
              <w:spacing w:before="0" w:after="283"/>
              <w:jc w:val="left"/>
              <w:rPr/>
            </w:pPr>
            <w:r>
              <w:rPr/>
              <w:t xml:space="preserve">Verotus Intiassa </w:t>
            </w:r>
          </w:p>
        </w:tc>
      </w:tr>
      <w:tr>
        <w:trPr/>
        <w:tc>
          <w:tcPr>
            <w:tcW w:w="1516" w:type="dxa"/>
            <w:tcBorders/>
            <w:vAlign w:val="center"/>
          </w:tcPr>
          <w:p>
            <w:pPr>
              <w:pStyle w:val="TableContents"/>
              <w:bidi w:val="0"/>
              <w:spacing w:before="0" w:after="283"/>
              <w:jc w:val="left"/>
              <w:rPr/>
            </w:pPr>
            <w:r>
              <w:rPr/>
              <w:t xml:space="preserve">Indonesia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Indonesiassa </w:t>
            </w:r>
          </w:p>
        </w:tc>
      </w:tr>
      <w:tr>
        <w:trPr/>
        <w:tc>
          <w:tcPr>
            <w:tcW w:w="1516" w:type="dxa"/>
            <w:tcBorders/>
            <w:vAlign w:val="center"/>
          </w:tcPr>
          <w:p>
            <w:pPr>
              <w:pStyle w:val="TableContents"/>
              <w:bidi w:val="0"/>
              <w:spacing w:before="0" w:after="283"/>
              <w:jc w:val="left"/>
              <w:rPr/>
            </w:pPr>
            <w:r>
              <w:rPr/>
              <w:t xml:space="preserve">Iran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0%-9% riippuen tuotteesta </w:t>
            </w:r>
          </w:p>
        </w:tc>
        <w:tc>
          <w:tcPr>
            <w:tcW w:w="1546" w:type="dxa"/>
            <w:tcBorders/>
            <w:vAlign w:val="center"/>
          </w:tcPr>
          <w:p>
            <w:pPr>
              <w:pStyle w:val="TableContents"/>
              <w:bidi w:val="0"/>
              <w:spacing w:before="0" w:after="283"/>
              <w:jc w:val="left"/>
              <w:rPr/>
            </w:pPr>
            <w:r>
              <w:rPr/>
              <w:t xml:space="preserve">Verotus Iranissa </w:t>
            </w:r>
          </w:p>
        </w:tc>
      </w:tr>
      <w:tr>
        <w:trPr/>
        <w:tc>
          <w:tcPr>
            <w:tcW w:w="1516" w:type="dxa"/>
            <w:tcBorders/>
            <w:vAlign w:val="center"/>
          </w:tcPr>
          <w:p>
            <w:pPr>
              <w:pStyle w:val="TableContents"/>
              <w:bidi w:val="0"/>
              <w:spacing w:before="0" w:after="283"/>
              <w:jc w:val="left"/>
              <w:rPr/>
            </w:pPr>
            <w:r>
              <w:rPr/>
              <w:t xml:space="preserve">Irak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Irakissa </w:t>
            </w:r>
          </w:p>
        </w:tc>
      </w:tr>
      <w:tr>
        <w:trPr/>
        <w:tc>
          <w:tcPr>
            <w:tcW w:w="1516" w:type="dxa"/>
            <w:tcBorders/>
            <w:vAlign w:val="center"/>
          </w:tcPr>
          <w:p>
            <w:pPr>
              <w:pStyle w:val="TableContents"/>
              <w:bidi w:val="0"/>
              <w:spacing w:before="0" w:after="283"/>
              <w:jc w:val="left"/>
              <w:rPr/>
            </w:pPr>
            <w:r>
              <w:rPr/>
              <w:t xml:space="preserve">Irlanti </w:t>
            </w:r>
          </w:p>
        </w:tc>
        <w:tc>
          <w:tcPr>
            <w:tcW w:w="2461"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20 % (ensimmäiset 1 650 euroa vuodessa ovat vähennyskelpoisia). </w:t>
            </w:r>
          </w:p>
        </w:tc>
        <w:tc>
          <w:tcPr>
            <w:tcW w:w="1531" w:type="dxa"/>
            <w:tcBorders/>
            <w:vAlign w:val="center"/>
          </w:tcPr>
          <w:p>
            <w:pPr>
              <w:pStyle w:val="TableContents"/>
              <w:bidi w:val="0"/>
              <w:spacing w:before="0" w:after="283"/>
              <w:jc w:val="left"/>
              <w:rPr/>
            </w:pPr>
            <w:r>
              <w:rPr/>
              <w:t xml:space="preserve">52 % (40 % tulovero + 12 % sosiaalivakuutusmaksut yli 70 000 euron tuloista, 9 % sosiaalivakuutusmaksut 18 000-70 000 euron tulojen välillä) </w:t>
            </w:r>
          </w:p>
        </w:tc>
        <w:tc>
          <w:tcPr>
            <w:tcW w:w="2596" w:type="dxa"/>
            <w:tcBorders/>
            <w:vAlign w:val="center"/>
          </w:tcPr>
          <w:p>
            <w:pPr>
              <w:pStyle w:val="TableContents"/>
              <w:bidi w:val="0"/>
              <w:spacing w:before="0" w:after="283"/>
              <w:jc w:val="left"/>
              <w:rPr/>
            </w:pPr>
            <w:r>
              <w:rPr/>
              <w:t xml:space="preserve">7001230000000000000 ♠ 23% Tavarat 9%-13,5% Palvelut 0% tietyt elintarvikkeet </w:t>
            </w:r>
          </w:p>
        </w:tc>
        <w:tc>
          <w:tcPr>
            <w:tcW w:w="1546" w:type="dxa"/>
            <w:tcBorders/>
            <w:vAlign w:val="center"/>
          </w:tcPr>
          <w:p>
            <w:pPr>
              <w:pStyle w:val="TableContents"/>
              <w:bidi w:val="0"/>
              <w:spacing w:before="0" w:after="283"/>
              <w:jc w:val="left"/>
              <w:rPr/>
            </w:pPr>
            <w:r>
              <w:rPr/>
              <w:t xml:space="preserve">Verotus Irlannissa </w:t>
            </w:r>
          </w:p>
        </w:tc>
      </w:tr>
      <w:tr>
        <w:trPr/>
        <w:tc>
          <w:tcPr>
            <w:tcW w:w="1516" w:type="dxa"/>
            <w:tcBorders/>
            <w:vAlign w:val="center"/>
          </w:tcPr>
          <w:p>
            <w:pPr>
              <w:pStyle w:val="TableContents"/>
              <w:bidi w:val="0"/>
              <w:spacing w:before="0" w:after="283"/>
              <w:jc w:val="left"/>
              <w:rPr/>
            </w:pPr>
            <w:r>
              <w:rPr/>
              <w:t xml:space="preserve">Mansaari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20 %, 5 % kodin kunnostuksesta </w:t>
            </w:r>
          </w:p>
        </w:tc>
        <w:tc>
          <w:tcPr>
            <w:tcW w:w="1546" w:type="dxa"/>
            <w:tcBorders/>
            <w:vAlign w:val="center"/>
          </w:tcPr>
          <w:p>
            <w:pPr>
              <w:pStyle w:val="TableContents"/>
              <w:bidi w:val="0"/>
              <w:spacing w:before="0" w:after="283"/>
              <w:jc w:val="left"/>
              <w:rPr/>
            </w:pPr>
            <w:r>
              <w:rPr/>
              <w:t xml:space="preserve">Verotus Mansaarella </w:t>
            </w:r>
          </w:p>
        </w:tc>
      </w:tr>
      <w:tr>
        <w:trPr/>
        <w:tc>
          <w:tcPr>
            <w:tcW w:w="1516" w:type="dxa"/>
            <w:tcBorders/>
            <w:vAlign w:val="center"/>
          </w:tcPr>
          <w:p>
            <w:pPr>
              <w:pStyle w:val="TableContents"/>
              <w:bidi w:val="0"/>
              <w:spacing w:before="0" w:after="283"/>
              <w:jc w:val="left"/>
              <w:rPr/>
            </w:pPr>
            <w:r>
              <w:rPr/>
              <w:t xml:space="preserve">Israel </w:t>
            </w:r>
          </w:p>
        </w:tc>
        <w:tc>
          <w:tcPr>
            <w:tcW w:w="2461" w:type="dxa"/>
            <w:tcBorders/>
            <w:vAlign w:val="center"/>
          </w:tcPr>
          <w:p>
            <w:pPr>
              <w:pStyle w:val="TableContents"/>
              <w:bidi w:val="0"/>
              <w:spacing w:before="0" w:after="283"/>
              <w:jc w:val="left"/>
              <w:rPr/>
            </w:pPr>
            <w:r>
              <w:rPr/>
              <w:t xml:space="preserve">Vuotuinen voitto &gt; 10 miljardia ILS: 6%. Vuosivoitto &lt; 10B ILS: 7.5%-24%. </w:t>
            </w:r>
          </w:p>
        </w:tc>
        <w:tc>
          <w:tcPr>
            <w:tcW w:w="1246" w:type="dxa"/>
            <w:tcBorders/>
            <w:vAlign w:val="center"/>
          </w:tcPr>
          <w:p>
            <w:pPr>
              <w:pStyle w:val="TableContents"/>
              <w:bidi w:val="0"/>
              <w:spacing w:before="0" w:after="283"/>
              <w:jc w:val="left"/>
              <w:rPr/>
            </w:pPr>
            <w:r>
              <w:rPr/>
              <w:t xml:space="preserve">11.5%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7001170000000000000 ♠ 17 % kaikista tuotteista ja palveluista (lukuun ottamatta vihanneksia ja hedelmiä). </w:t>
            </w:r>
          </w:p>
        </w:tc>
        <w:tc>
          <w:tcPr>
            <w:tcW w:w="1546" w:type="dxa"/>
            <w:tcBorders/>
            <w:vAlign w:val="center"/>
          </w:tcPr>
          <w:p>
            <w:pPr>
              <w:pStyle w:val="TableContents"/>
              <w:bidi w:val="0"/>
              <w:spacing w:before="0" w:after="283"/>
              <w:jc w:val="left"/>
              <w:rPr/>
            </w:pPr>
            <w:r>
              <w:rPr/>
              <w:t xml:space="preserve">Verotus Israelissa </w:t>
            </w:r>
          </w:p>
        </w:tc>
      </w:tr>
      <w:tr>
        <w:trPr/>
        <w:tc>
          <w:tcPr>
            <w:tcW w:w="1516" w:type="dxa"/>
            <w:tcBorders/>
            <w:vAlign w:val="center"/>
          </w:tcPr>
          <w:p>
            <w:pPr>
              <w:pStyle w:val="TableContents"/>
              <w:bidi w:val="0"/>
              <w:spacing w:before="0" w:after="283"/>
              <w:jc w:val="left"/>
              <w:rPr/>
            </w:pPr>
            <w:r>
              <w:rPr/>
              <w:t xml:space="preserve">Italia </w:t>
            </w:r>
          </w:p>
        </w:tc>
        <w:tc>
          <w:tcPr>
            <w:tcW w:w="2461" w:type="dxa"/>
            <w:tcBorders/>
            <w:vAlign w:val="center"/>
          </w:tcPr>
          <w:p>
            <w:pPr>
              <w:pStyle w:val="TableContents"/>
              <w:bidi w:val="0"/>
              <w:spacing w:before="0" w:after="283"/>
              <w:jc w:val="left"/>
              <w:rPr/>
            </w:pPr>
            <w:r>
              <w:rPr/>
              <w:t xml:space="preserve">27,9 % (24 % + 3,9 % kunta) </w:t>
            </w:r>
          </w:p>
        </w:tc>
        <w:tc>
          <w:tcPr>
            <w:tcW w:w="1246" w:type="dxa"/>
            <w:tcBorders/>
            <w:vAlign w:val="center"/>
          </w:tcPr>
          <w:p>
            <w:pPr>
              <w:pStyle w:val="TableContents"/>
              <w:bidi w:val="0"/>
              <w:spacing w:before="0" w:after="283"/>
              <w:jc w:val="left"/>
              <w:rPr/>
            </w:pPr>
            <w:r>
              <w:rPr/>
              <w:t xml:space="preserve">23%-0% ensimmäisistä 8 500 euron tuloista. </w:t>
            </w:r>
          </w:p>
        </w:tc>
        <w:tc>
          <w:tcPr>
            <w:tcW w:w="1531" w:type="dxa"/>
            <w:tcBorders/>
            <w:vAlign w:val="center"/>
          </w:tcPr>
          <w:p>
            <w:pPr>
              <w:pStyle w:val="TableContents"/>
              <w:bidi w:val="0"/>
              <w:spacing w:before="0" w:after="283"/>
              <w:jc w:val="left"/>
              <w:rPr/>
            </w:pPr>
            <w:r>
              <w:rPr/>
              <w:t xml:space="preserve">43 % + 4 % (erityisvero) </w:t>
            </w:r>
          </w:p>
        </w:tc>
        <w:tc>
          <w:tcPr>
            <w:tcW w:w="2596" w:type="dxa"/>
            <w:tcBorders/>
            <w:vAlign w:val="center"/>
          </w:tcPr>
          <w:p>
            <w:pPr>
              <w:pStyle w:val="TableContents"/>
              <w:bidi w:val="0"/>
              <w:spacing w:before="0" w:after="283"/>
              <w:jc w:val="left"/>
              <w:rPr/>
            </w:pPr>
            <w:r>
              <w:rPr/>
              <w:t xml:space="preserve">7001220000000000000 ♠ 22% tai 10% tai 4% (ruoka, kirjat) </w:t>
            </w:r>
          </w:p>
        </w:tc>
        <w:tc>
          <w:tcPr>
            <w:tcW w:w="1546" w:type="dxa"/>
            <w:tcBorders/>
            <w:vAlign w:val="center"/>
          </w:tcPr>
          <w:p>
            <w:pPr>
              <w:pStyle w:val="TableContents"/>
              <w:bidi w:val="0"/>
              <w:spacing w:before="0" w:after="283"/>
              <w:jc w:val="left"/>
              <w:rPr/>
            </w:pPr>
            <w:r>
              <w:rPr/>
              <w:t xml:space="preserve">Verotus Italiassa </w:t>
            </w:r>
          </w:p>
        </w:tc>
      </w:tr>
      <w:tr>
        <w:trPr/>
        <w:tc>
          <w:tcPr>
            <w:tcW w:w="1516" w:type="dxa"/>
            <w:tcBorders/>
            <w:vAlign w:val="center"/>
          </w:tcPr>
          <w:p>
            <w:pPr>
              <w:pStyle w:val="TableContents"/>
              <w:bidi w:val="0"/>
              <w:spacing w:before="0" w:after="283"/>
              <w:jc w:val="left"/>
              <w:rPr/>
            </w:pPr>
            <w:r>
              <w:rPr/>
              <w:t xml:space="preserve">Norsunluurannikko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Norsunluurannikolla </w:t>
            </w:r>
          </w:p>
        </w:tc>
      </w:tr>
      <w:tr>
        <w:trPr/>
        <w:tc>
          <w:tcPr>
            <w:tcW w:w="1516" w:type="dxa"/>
            <w:tcBorders/>
            <w:vAlign w:val="center"/>
          </w:tcPr>
          <w:p>
            <w:pPr>
              <w:pStyle w:val="TableContents"/>
              <w:bidi w:val="0"/>
              <w:spacing w:before="0" w:after="283"/>
              <w:jc w:val="left"/>
              <w:rPr/>
            </w:pPr>
            <w:r>
              <w:rPr/>
              <w:t xml:space="preserve">Jamaika </w:t>
            </w:r>
          </w:p>
        </w:tc>
        <w:tc>
          <w:tcPr>
            <w:tcW w:w="2461" w:type="dxa"/>
            <w:tcBorders/>
            <w:vAlign w:val="center"/>
          </w:tcPr>
          <w:p>
            <w:pPr>
              <w:pStyle w:val="TableContents"/>
              <w:bidi w:val="0"/>
              <w:spacing w:before="0" w:after="283"/>
              <w:jc w:val="left"/>
              <w:rPr/>
            </w:pPr>
            <w:r>
              <w:rPr/>
              <w:t xml:space="preserve">33,3 % Suuret yritykset 25 % Pienet yksityiset yritykset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 tuloista, jotka ylittävät 1 500 000 dollaria J </w:t>
            </w:r>
          </w:p>
        </w:tc>
        <w:tc>
          <w:tcPr>
            <w:tcW w:w="2596" w:type="dxa"/>
            <w:tcBorders/>
            <w:vAlign w:val="center"/>
          </w:tcPr>
          <w:p>
            <w:pPr>
              <w:pStyle w:val="TableContents"/>
              <w:bidi w:val="0"/>
              <w:spacing w:before="0" w:after="283"/>
              <w:jc w:val="left"/>
              <w:rPr/>
            </w:pPr>
            <w:r>
              <w:rPr/>
              <w:t xml:space="preserve">GCT 70011650000000000000000 ♠ 16,5 %, SCT vaihtelee enintään 20 %. </w:t>
            </w:r>
          </w:p>
        </w:tc>
        <w:tc>
          <w:tcPr>
            <w:tcW w:w="1546" w:type="dxa"/>
            <w:tcBorders/>
            <w:vAlign w:val="center"/>
          </w:tcPr>
          <w:p>
            <w:pPr>
              <w:pStyle w:val="TableContents"/>
              <w:bidi w:val="0"/>
              <w:spacing w:before="0" w:after="283"/>
              <w:jc w:val="left"/>
              <w:rPr/>
            </w:pPr>
            <w:r>
              <w:rPr/>
              <w:t xml:space="preserve">Verotus Jamaikalla </w:t>
            </w:r>
          </w:p>
        </w:tc>
      </w:tr>
      <w:tr>
        <w:trPr/>
        <w:tc>
          <w:tcPr>
            <w:tcW w:w="1516" w:type="dxa"/>
            <w:tcBorders/>
            <w:vAlign w:val="center"/>
          </w:tcPr>
          <w:p>
            <w:pPr>
              <w:pStyle w:val="TableContents"/>
              <w:bidi w:val="0"/>
              <w:spacing w:before="0" w:after="283"/>
              <w:jc w:val="left"/>
              <w:rPr/>
            </w:pPr>
            <w:r>
              <w:rPr/>
              <w:t xml:space="preserve">Japani </w:t>
            </w:r>
          </w:p>
        </w:tc>
        <w:tc>
          <w:tcPr>
            <w:tcW w:w="2461" w:type="dxa"/>
            <w:tcBorders/>
            <w:vAlign w:val="center"/>
          </w:tcPr>
          <w:p>
            <w:pPr>
              <w:pStyle w:val="TableContents"/>
              <w:bidi w:val="0"/>
              <w:spacing w:before="0" w:after="283"/>
              <w:jc w:val="left"/>
              <w:rPr/>
            </w:pPr>
            <w:r>
              <w:rPr/>
              <w:t xml:space="preserve">32.11%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50 % (40 % kansallinen + 10 % paikallinen) </w:t>
            </w:r>
          </w:p>
        </w:tc>
        <w:tc>
          <w:tcPr>
            <w:tcW w:w="2596" w:type="dxa"/>
            <w:tcBorders/>
            <w:vAlign w:val="center"/>
          </w:tcPr>
          <w:p>
            <w:pPr>
              <w:pStyle w:val="TableContents"/>
              <w:bidi w:val="0"/>
              <w:spacing w:before="0" w:after="283"/>
              <w:jc w:val="left"/>
              <w:rPr/>
            </w:pPr>
            <w:r>
              <w:rPr/>
              <w:t xml:space="preserve">70008000000000000000000 ♠ 8% (kulutus) </w:t>
            </w:r>
          </w:p>
        </w:tc>
        <w:tc>
          <w:tcPr>
            <w:tcW w:w="1546" w:type="dxa"/>
            <w:tcBorders/>
            <w:vAlign w:val="center"/>
          </w:tcPr>
          <w:p>
            <w:pPr>
              <w:pStyle w:val="TableContents"/>
              <w:bidi w:val="0"/>
              <w:spacing w:before="0" w:after="283"/>
              <w:jc w:val="left"/>
              <w:rPr/>
            </w:pPr>
            <w:r>
              <w:rPr/>
              <w:t xml:space="preserve">Verotus Japanissa </w:t>
            </w:r>
          </w:p>
        </w:tc>
      </w:tr>
      <w:tr>
        <w:trPr/>
        <w:tc>
          <w:tcPr>
            <w:tcW w:w="1516" w:type="dxa"/>
            <w:tcBorders/>
            <w:vAlign w:val="center"/>
          </w:tcPr>
          <w:p>
            <w:pPr>
              <w:pStyle w:val="TableContents"/>
              <w:bidi w:val="0"/>
              <w:spacing w:before="0" w:after="283"/>
              <w:jc w:val="left"/>
              <w:rPr/>
            </w:pPr>
            <w:r>
              <w:rPr/>
              <w:t xml:space="preserve">Jersey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Jerseyssä </w:t>
            </w:r>
          </w:p>
        </w:tc>
      </w:tr>
      <w:tr>
        <w:trPr/>
        <w:tc>
          <w:tcPr>
            <w:tcW w:w="1516" w:type="dxa"/>
            <w:tcBorders/>
            <w:vAlign w:val="center"/>
          </w:tcPr>
          <w:p>
            <w:pPr>
              <w:pStyle w:val="TableContents"/>
              <w:bidi w:val="0"/>
              <w:spacing w:before="0" w:after="283"/>
              <w:jc w:val="left"/>
              <w:rPr/>
            </w:pPr>
            <w:r>
              <w:rPr/>
              <w:t xml:space="preserve">Jordan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14% </w:t>
            </w:r>
          </w:p>
        </w:tc>
        <w:tc>
          <w:tcPr>
            <w:tcW w:w="2596" w:type="dxa"/>
            <w:tcBorders/>
            <w:vAlign w:val="center"/>
          </w:tcPr>
          <w:p>
            <w:pPr>
              <w:pStyle w:val="TableContents"/>
              <w:bidi w:val="0"/>
              <w:spacing w:before="0" w:after="283"/>
              <w:jc w:val="left"/>
              <w:rPr/>
            </w:pPr>
            <w:r>
              <w:rPr/>
              <w:t xml:space="preserve">700116000000000000000 ♠ 16% (GST) </w:t>
            </w:r>
          </w:p>
        </w:tc>
        <w:tc>
          <w:tcPr>
            <w:tcW w:w="1546" w:type="dxa"/>
            <w:tcBorders/>
            <w:vAlign w:val="center"/>
          </w:tcPr>
          <w:p>
            <w:pPr>
              <w:pStyle w:val="TableContents"/>
              <w:bidi w:val="0"/>
              <w:spacing w:before="0" w:after="283"/>
              <w:jc w:val="left"/>
              <w:rPr/>
            </w:pPr>
            <w:r>
              <w:rPr/>
              <w:t xml:space="preserve">Verotus Jordaniassa </w:t>
            </w:r>
          </w:p>
        </w:tc>
      </w:tr>
      <w:tr>
        <w:trPr/>
        <w:tc>
          <w:tcPr>
            <w:tcW w:w="1516" w:type="dxa"/>
            <w:tcBorders/>
            <w:vAlign w:val="center"/>
          </w:tcPr>
          <w:p>
            <w:pPr>
              <w:pStyle w:val="TableContents"/>
              <w:bidi w:val="0"/>
              <w:spacing w:before="0" w:after="283"/>
              <w:jc w:val="left"/>
              <w:rPr/>
            </w:pPr>
            <w:r>
              <w:rPr/>
              <w:t xml:space="preserve">Kazakstan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 (asukkaat), 15 % (muut kuin asukkaat). </w:t>
            </w:r>
          </w:p>
        </w:tc>
        <w:tc>
          <w:tcPr>
            <w:tcW w:w="2596" w:type="dxa"/>
            <w:tcBorders/>
            <w:vAlign w:val="center"/>
          </w:tcPr>
          <w:p>
            <w:pPr>
              <w:pStyle w:val="TableContents"/>
              <w:bidi w:val="0"/>
              <w:spacing w:before="0" w:after="283"/>
              <w:jc w:val="left"/>
              <w:rPr/>
            </w:pPr>
            <w:r>
              <w:rPr/>
              <w:t xml:space="preserve">7001120000000000000 ♠ 12% </w:t>
            </w:r>
          </w:p>
        </w:tc>
        <w:tc>
          <w:tcPr>
            <w:tcW w:w="1546" w:type="dxa"/>
            <w:tcBorders/>
            <w:vAlign w:val="center"/>
          </w:tcPr>
          <w:p>
            <w:pPr>
              <w:pStyle w:val="TableContents"/>
              <w:bidi w:val="0"/>
              <w:spacing w:before="0" w:after="283"/>
              <w:jc w:val="left"/>
              <w:rPr/>
            </w:pPr>
            <w:r>
              <w:rPr/>
              <w:t xml:space="preserve">Kazakstanin verotus </w:t>
            </w:r>
          </w:p>
        </w:tc>
      </w:tr>
      <w:tr>
        <w:trPr/>
        <w:tc>
          <w:tcPr>
            <w:tcW w:w="1516" w:type="dxa"/>
            <w:tcBorders/>
            <w:vAlign w:val="center"/>
          </w:tcPr>
          <w:p>
            <w:pPr>
              <w:pStyle w:val="TableContents"/>
              <w:bidi w:val="0"/>
              <w:spacing w:before="0" w:after="283"/>
              <w:jc w:val="left"/>
              <w:rPr/>
            </w:pPr>
            <w:r>
              <w:rPr/>
              <w:t xml:space="preserve">Kenia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30 % kansalaisia, 35 % ulkomaalaisia </w:t>
            </w:r>
          </w:p>
        </w:tc>
        <w:tc>
          <w:tcPr>
            <w:tcW w:w="2596" w:type="dxa"/>
            <w:tcBorders/>
            <w:vAlign w:val="center"/>
          </w:tcPr>
          <w:p>
            <w:pPr>
              <w:pStyle w:val="TableContents"/>
              <w:bidi w:val="0"/>
              <w:spacing w:before="0" w:after="283"/>
              <w:jc w:val="left"/>
              <w:rPr/>
            </w:pPr>
            <w:r>
              <w:rPr/>
              <w:t xml:space="preserve">16 % / 12 % (sähkö ja polttoaine) alv, 0 % / vapautettu FOOD + 12,5 % lähdevero, 5 % urakoitsija Lähdevero </w:t>
            </w:r>
          </w:p>
        </w:tc>
        <w:tc>
          <w:tcPr>
            <w:tcW w:w="1546" w:type="dxa"/>
            <w:tcBorders/>
            <w:vAlign w:val="center"/>
          </w:tcPr>
          <w:p>
            <w:pPr>
              <w:pStyle w:val="TableContents"/>
              <w:bidi w:val="0"/>
              <w:spacing w:before="0" w:after="283"/>
              <w:jc w:val="left"/>
              <w:rPr/>
            </w:pPr>
            <w:r>
              <w:rPr/>
              <w:t xml:space="preserve">Verotus Keniassa </w:t>
            </w:r>
          </w:p>
        </w:tc>
      </w:tr>
      <w:tr>
        <w:trPr/>
        <w:tc>
          <w:tcPr>
            <w:tcW w:w="1516" w:type="dxa"/>
            <w:tcBorders/>
            <w:vAlign w:val="center"/>
          </w:tcPr>
          <w:p>
            <w:pPr>
              <w:pStyle w:val="TableContents"/>
              <w:bidi w:val="0"/>
              <w:spacing w:before="0" w:after="283"/>
              <w:jc w:val="left"/>
              <w:rPr/>
            </w:pPr>
            <w:r>
              <w:rPr/>
              <w:t xml:space="preserve">Kiribati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Kiribatin verotus </w:t>
            </w:r>
          </w:p>
        </w:tc>
      </w:tr>
      <w:tr>
        <w:trPr/>
        <w:tc>
          <w:tcPr>
            <w:tcW w:w="1516" w:type="dxa"/>
            <w:tcBorders/>
            <w:vAlign w:val="center"/>
          </w:tcPr>
          <w:p>
            <w:pPr>
              <w:pStyle w:val="TableContents"/>
              <w:bidi w:val="0"/>
              <w:spacing w:before="0" w:after="283"/>
              <w:jc w:val="left"/>
              <w:rPr/>
            </w:pPr>
            <w:r>
              <w:rPr/>
              <w:t xml:space="preserve">Kuwait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Kuwaitissa </w:t>
            </w:r>
          </w:p>
        </w:tc>
      </w:tr>
      <w:tr>
        <w:trPr/>
        <w:tc>
          <w:tcPr>
            <w:tcW w:w="1516" w:type="dxa"/>
            <w:tcBorders/>
            <w:vAlign w:val="center"/>
          </w:tcPr>
          <w:p>
            <w:pPr>
              <w:pStyle w:val="TableContents"/>
              <w:bidi w:val="0"/>
              <w:spacing w:before="0" w:after="283"/>
              <w:jc w:val="left"/>
              <w:rPr/>
            </w:pPr>
            <w:r>
              <w:rPr/>
              <w:t xml:space="preserve">Etelä-Korea </w:t>
            </w:r>
          </w:p>
        </w:tc>
        <w:tc>
          <w:tcPr>
            <w:tcW w:w="2461" w:type="dxa"/>
            <w:tcBorders/>
            <w:vAlign w:val="center"/>
          </w:tcPr>
          <w:p>
            <w:pPr>
              <w:pStyle w:val="TableContents"/>
              <w:bidi w:val="0"/>
              <w:spacing w:before="0" w:after="283"/>
              <w:jc w:val="left"/>
              <w:rPr/>
            </w:pPr>
            <w:r>
              <w:rPr/>
              <w:t xml:space="preserve">24.2% </w:t>
            </w:r>
          </w:p>
        </w:tc>
        <w:tc>
          <w:tcPr>
            <w:tcW w:w="1246" w:type="dxa"/>
            <w:tcBorders/>
            <w:vAlign w:val="center"/>
          </w:tcPr>
          <w:p>
            <w:pPr>
              <w:pStyle w:val="TableContents"/>
              <w:bidi w:val="0"/>
              <w:spacing w:before="0" w:after="283"/>
              <w:jc w:val="left"/>
              <w:rPr/>
            </w:pPr>
            <w:r>
              <w:rPr/>
              <w:t xml:space="preserve">6% + 1.8% </w:t>
            </w:r>
          </w:p>
        </w:tc>
        <w:tc>
          <w:tcPr>
            <w:tcW w:w="1531" w:type="dxa"/>
            <w:tcBorders/>
            <w:vAlign w:val="center"/>
          </w:tcPr>
          <w:p>
            <w:pPr>
              <w:pStyle w:val="TableContents"/>
              <w:bidi w:val="0"/>
              <w:spacing w:before="0" w:after="283"/>
              <w:jc w:val="left"/>
              <w:rPr/>
            </w:pPr>
            <w:r>
              <w:rPr/>
              <w:t xml:space="preserve">38% + 11.4%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Etelä-Koreassa </w:t>
            </w:r>
          </w:p>
        </w:tc>
      </w:tr>
      <w:tr>
        <w:trPr/>
        <w:tc>
          <w:tcPr>
            <w:tcW w:w="1516" w:type="dxa"/>
            <w:tcBorders/>
            <w:vAlign w:val="center"/>
          </w:tcPr>
          <w:p>
            <w:pPr>
              <w:pStyle w:val="TableContents"/>
              <w:bidi w:val="0"/>
              <w:spacing w:before="0" w:after="283"/>
              <w:jc w:val="left"/>
              <w:rPr/>
            </w:pPr>
            <w:r>
              <w:rPr/>
              <w:t xml:space="preserve">Pohjois-Korea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2-4 % </w:t>
            </w:r>
          </w:p>
        </w:tc>
        <w:tc>
          <w:tcPr>
            <w:tcW w:w="1546" w:type="dxa"/>
            <w:tcBorders/>
            <w:vAlign w:val="center"/>
          </w:tcPr>
          <w:p>
            <w:pPr>
              <w:pStyle w:val="TableContents"/>
              <w:bidi w:val="0"/>
              <w:spacing w:before="0" w:after="283"/>
              <w:jc w:val="left"/>
              <w:rPr/>
            </w:pPr>
            <w:r>
              <w:rPr/>
              <w:t xml:space="preserve">Verotus Pohjois-Koreassa </w:t>
            </w:r>
          </w:p>
        </w:tc>
      </w:tr>
      <w:tr>
        <w:trPr/>
        <w:tc>
          <w:tcPr>
            <w:tcW w:w="1516" w:type="dxa"/>
            <w:tcBorders/>
            <w:vAlign w:val="center"/>
          </w:tcPr>
          <w:p>
            <w:pPr>
              <w:pStyle w:val="TableContents"/>
              <w:bidi w:val="0"/>
              <w:spacing w:before="0" w:after="283"/>
              <w:jc w:val="left"/>
              <w:rPr/>
            </w:pPr>
            <w:r>
              <w:rPr/>
              <w:t xml:space="preserve">Kirgisia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Kirgisian verotus </w:t>
            </w:r>
          </w:p>
        </w:tc>
      </w:tr>
      <w:tr>
        <w:trPr/>
        <w:tc>
          <w:tcPr>
            <w:tcW w:w="1516" w:type="dxa"/>
            <w:tcBorders/>
            <w:vAlign w:val="center"/>
          </w:tcPr>
          <w:p>
            <w:pPr>
              <w:pStyle w:val="TableContents"/>
              <w:bidi w:val="0"/>
              <w:spacing w:before="0" w:after="283"/>
              <w:jc w:val="left"/>
              <w:rPr/>
            </w:pPr>
            <w:r>
              <w:rPr/>
              <w:t xml:space="preserve">Laos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Laosissa </w:t>
            </w:r>
          </w:p>
        </w:tc>
      </w:tr>
      <w:tr>
        <w:trPr/>
        <w:tc>
          <w:tcPr>
            <w:tcW w:w="1516" w:type="dxa"/>
            <w:tcBorders/>
            <w:vAlign w:val="center"/>
          </w:tcPr>
          <w:p>
            <w:pPr>
              <w:pStyle w:val="TableContents"/>
              <w:bidi w:val="0"/>
              <w:spacing w:before="0" w:after="283"/>
              <w:jc w:val="left"/>
              <w:rPr/>
            </w:pPr>
            <w:r>
              <w:rPr/>
              <w:t xml:space="preserve">Latvia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23 % (kiinteä verokanta) </w:t>
            </w:r>
          </w:p>
        </w:tc>
        <w:tc>
          <w:tcPr>
            <w:tcW w:w="1531" w:type="dxa"/>
            <w:tcBorders/>
            <w:vAlign w:val="center"/>
          </w:tcPr>
          <w:p>
            <w:pPr>
              <w:pStyle w:val="TableContents"/>
              <w:bidi w:val="0"/>
              <w:spacing w:before="0" w:after="283"/>
              <w:jc w:val="left"/>
              <w:rPr/>
            </w:pPr>
            <w:r>
              <w:rPr/>
              <w:t xml:space="preserve">23% </w:t>
            </w:r>
          </w:p>
        </w:tc>
        <w:tc>
          <w:tcPr>
            <w:tcW w:w="2596" w:type="dxa"/>
            <w:tcBorders/>
            <w:vAlign w:val="center"/>
          </w:tcPr>
          <w:p>
            <w:pPr>
              <w:pStyle w:val="TableContents"/>
              <w:bidi w:val="0"/>
              <w:spacing w:before="0" w:after="283"/>
              <w:jc w:val="left"/>
              <w:rPr/>
            </w:pPr>
            <w:r>
              <w:rPr/>
              <w:t xml:space="preserve">7001210000000000000 ♠ 21% </w:t>
            </w:r>
          </w:p>
        </w:tc>
        <w:tc>
          <w:tcPr>
            <w:tcW w:w="1546" w:type="dxa"/>
            <w:tcBorders/>
            <w:vAlign w:val="center"/>
          </w:tcPr>
          <w:p>
            <w:pPr>
              <w:pStyle w:val="TableContents"/>
              <w:bidi w:val="0"/>
              <w:spacing w:before="0" w:after="283"/>
              <w:jc w:val="left"/>
              <w:rPr/>
            </w:pPr>
            <w:r>
              <w:rPr/>
              <w:t xml:space="preserve">Verotus Latviassa </w:t>
            </w:r>
          </w:p>
        </w:tc>
      </w:tr>
      <w:tr>
        <w:trPr/>
        <w:tc>
          <w:tcPr>
            <w:tcW w:w="1516" w:type="dxa"/>
            <w:tcBorders/>
            <w:vAlign w:val="center"/>
          </w:tcPr>
          <w:p>
            <w:pPr>
              <w:pStyle w:val="TableContents"/>
              <w:bidi w:val="0"/>
              <w:spacing w:before="0" w:after="283"/>
              <w:jc w:val="left"/>
              <w:rPr/>
            </w:pPr>
            <w:r>
              <w:rPr/>
              <w:t xml:space="preserve">Libanon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2%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Libanonissa </w:t>
            </w:r>
          </w:p>
        </w:tc>
      </w:tr>
      <w:tr>
        <w:trPr/>
        <w:tc>
          <w:tcPr>
            <w:tcW w:w="1516" w:type="dxa"/>
            <w:tcBorders/>
            <w:vAlign w:val="center"/>
          </w:tcPr>
          <w:p>
            <w:pPr>
              <w:pStyle w:val="TableContents"/>
              <w:bidi w:val="0"/>
              <w:spacing w:before="0" w:after="283"/>
              <w:jc w:val="left"/>
              <w:rPr/>
            </w:pPr>
            <w:r>
              <w:rPr/>
              <w:t xml:space="preserve">Lesotho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Lesothossa </w:t>
            </w:r>
          </w:p>
        </w:tc>
      </w:tr>
      <w:tr>
        <w:trPr/>
        <w:tc>
          <w:tcPr>
            <w:tcW w:w="1516" w:type="dxa"/>
            <w:tcBorders/>
            <w:vAlign w:val="center"/>
          </w:tcPr>
          <w:p>
            <w:pPr>
              <w:pStyle w:val="TableContents"/>
              <w:bidi w:val="0"/>
              <w:spacing w:before="0" w:after="283"/>
              <w:jc w:val="left"/>
              <w:rPr/>
            </w:pPr>
            <w:r>
              <w:rPr/>
              <w:t xml:space="preserve">Liberia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Liberian verotus </w:t>
            </w:r>
          </w:p>
        </w:tc>
      </w:tr>
      <w:tr>
        <w:trPr/>
        <w:tc>
          <w:tcPr>
            <w:tcW w:w="1516" w:type="dxa"/>
            <w:tcBorders/>
            <w:vAlign w:val="center"/>
          </w:tcPr>
          <w:p>
            <w:pPr>
              <w:pStyle w:val="TableContents"/>
              <w:bidi w:val="0"/>
              <w:spacing w:before="0" w:after="283"/>
              <w:jc w:val="left"/>
              <w:rPr/>
            </w:pPr>
            <w:r>
              <w:rPr/>
              <w:t xml:space="preserve">Liberland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Liberlandin verotus </w:t>
            </w:r>
          </w:p>
        </w:tc>
      </w:tr>
      <w:tr>
        <w:trPr/>
        <w:tc>
          <w:tcPr>
            <w:tcW w:w="1516" w:type="dxa"/>
            <w:tcBorders/>
            <w:vAlign w:val="center"/>
          </w:tcPr>
          <w:p>
            <w:pPr>
              <w:pStyle w:val="TableContents"/>
              <w:bidi w:val="0"/>
              <w:spacing w:before="0" w:after="283"/>
              <w:jc w:val="left"/>
              <w:rPr/>
            </w:pPr>
            <w:r>
              <w:rPr/>
              <w:t xml:space="preserve">Libya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Libyassa </w:t>
            </w:r>
          </w:p>
        </w:tc>
      </w:tr>
      <w:tr>
        <w:trPr/>
        <w:tc>
          <w:tcPr>
            <w:tcW w:w="1516" w:type="dxa"/>
            <w:tcBorders/>
            <w:vAlign w:val="center"/>
          </w:tcPr>
          <w:p>
            <w:pPr>
              <w:pStyle w:val="TableContents"/>
              <w:bidi w:val="0"/>
              <w:spacing w:before="0" w:after="283"/>
              <w:jc w:val="left"/>
              <w:rPr/>
            </w:pPr>
            <w:r>
              <w:rPr/>
              <w:t xml:space="preserve">Liechtenstein </w:t>
            </w:r>
          </w:p>
        </w:tc>
        <w:tc>
          <w:tcPr>
            <w:tcW w:w="2461"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pPr>
            <w:r>
              <w:rPr/>
              <w:t xml:space="preserve">17.82% </w:t>
            </w:r>
          </w:p>
        </w:tc>
        <w:tc>
          <w:tcPr>
            <w:tcW w:w="2596" w:type="dxa"/>
            <w:tcBorders/>
            <w:vAlign w:val="center"/>
          </w:tcPr>
          <w:p>
            <w:pPr>
              <w:pStyle w:val="TableContents"/>
              <w:bidi w:val="0"/>
              <w:spacing w:before="0" w:after="283"/>
              <w:jc w:val="left"/>
              <w:rPr/>
            </w:pPr>
            <w:r>
              <w:rPr/>
              <w:t xml:space="preserve">2,5%-70008000000000000000000 ♠ 8,0%, (majoituspalvelut 3,8%) </w:t>
            </w:r>
          </w:p>
        </w:tc>
        <w:tc>
          <w:tcPr>
            <w:tcW w:w="1546" w:type="dxa"/>
            <w:tcBorders/>
            <w:vAlign w:val="center"/>
          </w:tcPr>
          <w:p>
            <w:pPr>
              <w:pStyle w:val="TableContents"/>
              <w:bidi w:val="0"/>
              <w:spacing w:before="0" w:after="283"/>
              <w:jc w:val="left"/>
              <w:rPr/>
            </w:pPr>
            <w:r>
              <w:rPr/>
              <w:t xml:space="preserve">Verotus Liechtensteinissa </w:t>
            </w:r>
          </w:p>
        </w:tc>
      </w:tr>
      <w:tr>
        <w:trPr/>
        <w:tc>
          <w:tcPr>
            <w:tcW w:w="1516" w:type="dxa"/>
            <w:tcBorders/>
            <w:vAlign w:val="center"/>
          </w:tcPr>
          <w:p>
            <w:pPr>
              <w:pStyle w:val="TableContents"/>
              <w:bidi w:val="0"/>
              <w:spacing w:before="0" w:after="283"/>
              <w:jc w:val="left"/>
              <w:rPr/>
            </w:pPr>
            <w:r>
              <w:rPr/>
              <w:t xml:space="preserve">Liettua </w:t>
            </w:r>
          </w:p>
        </w:tc>
        <w:tc>
          <w:tcPr>
            <w:tcW w:w="2461" w:type="dxa"/>
            <w:tcBorders/>
            <w:vAlign w:val="center"/>
          </w:tcPr>
          <w:p>
            <w:pPr>
              <w:pStyle w:val="TableContents"/>
              <w:bidi w:val="0"/>
              <w:spacing w:before="0" w:after="283"/>
              <w:jc w:val="left"/>
              <w:rPr/>
            </w:pPr>
            <w:r>
              <w:rPr/>
              <w:t xml:space="preserve">33.75%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7001210000000000000 ♠ 21% </w:t>
            </w:r>
          </w:p>
        </w:tc>
        <w:tc>
          <w:tcPr>
            <w:tcW w:w="1546" w:type="dxa"/>
            <w:tcBorders/>
            <w:vAlign w:val="center"/>
          </w:tcPr>
          <w:p>
            <w:pPr>
              <w:pStyle w:val="TableContents"/>
              <w:bidi w:val="0"/>
              <w:spacing w:before="0" w:after="283"/>
              <w:jc w:val="left"/>
              <w:rPr/>
            </w:pPr>
            <w:r>
              <w:rPr/>
              <w:t xml:space="preserve">Verotus Liettuassa </w:t>
            </w:r>
          </w:p>
        </w:tc>
      </w:tr>
      <w:tr>
        <w:trPr/>
        <w:tc>
          <w:tcPr>
            <w:tcW w:w="1516" w:type="dxa"/>
            <w:tcBorders/>
            <w:vAlign w:val="center"/>
          </w:tcPr>
          <w:p>
            <w:pPr>
              <w:pStyle w:val="TableContents"/>
              <w:bidi w:val="0"/>
              <w:spacing w:before="0" w:after="283"/>
              <w:jc w:val="left"/>
              <w:rPr/>
            </w:pPr>
            <w:r>
              <w:rPr/>
              <w:t xml:space="preserve">Luxemburg </w:t>
            </w:r>
          </w:p>
        </w:tc>
        <w:tc>
          <w:tcPr>
            <w:tcW w:w="2461" w:type="dxa"/>
            <w:tcBorders/>
            <w:vAlign w:val="center"/>
          </w:tcPr>
          <w:p>
            <w:pPr>
              <w:pStyle w:val="TableContents"/>
              <w:bidi w:val="0"/>
              <w:spacing w:before="0" w:after="283"/>
              <w:jc w:val="left"/>
              <w:rPr/>
            </w:pPr>
            <w:r>
              <w:rPr/>
              <w:t xml:space="preserve">29.22% </w:t>
            </w:r>
          </w:p>
        </w:tc>
        <w:tc>
          <w:tcPr>
            <w:tcW w:w="124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52,45 % yhteensä: 40 % + 12,45 % sosiaaliturvamaksut. </w:t>
            </w:r>
          </w:p>
        </w:tc>
        <w:tc>
          <w:tcPr>
            <w:tcW w:w="2596" w:type="dxa"/>
            <w:tcBorders/>
            <w:vAlign w:val="center"/>
          </w:tcPr>
          <w:p>
            <w:pPr>
              <w:pStyle w:val="TableContents"/>
              <w:bidi w:val="0"/>
              <w:spacing w:before="0" w:after="283"/>
              <w:jc w:val="left"/>
              <w:rPr/>
            </w:pPr>
            <w:r>
              <w:rPr/>
              <w:t xml:space="preserve">7001170000000000000 ♠ 17% </w:t>
            </w:r>
          </w:p>
        </w:tc>
        <w:tc>
          <w:tcPr>
            <w:tcW w:w="1546" w:type="dxa"/>
            <w:tcBorders/>
            <w:vAlign w:val="center"/>
          </w:tcPr>
          <w:p>
            <w:pPr>
              <w:pStyle w:val="TableContents"/>
              <w:bidi w:val="0"/>
              <w:spacing w:before="0" w:after="283"/>
              <w:jc w:val="left"/>
              <w:rPr/>
            </w:pPr>
            <w:r>
              <w:rPr/>
              <w:t xml:space="preserve">Verotus Luxemburgissa </w:t>
            </w:r>
          </w:p>
        </w:tc>
      </w:tr>
      <w:tr>
        <w:trPr/>
        <w:tc>
          <w:tcPr>
            <w:tcW w:w="1516" w:type="dxa"/>
            <w:tcBorders/>
            <w:vAlign w:val="center"/>
          </w:tcPr>
          <w:p>
            <w:pPr>
              <w:pStyle w:val="TableContents"/>
              <w:bidi w:val="0"/>
              <w:spacing w:before="0" w:after="283"/>
              <w:jc w:val="left"/>
              <w:rPr/>
            </w:pPr>
            <w:r>
              <w:rPr/>
              <w:t xml:space="preserve">Macao </w:t>
            </w:r>
          </w:p>
        </w:tc>
        <w:tc>
          <w:tcPr>
            <w:tcW w:w="24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12%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Macaossa </w:t>
            </w:r>
          </w:p>
        </w:tc>
      </w:tr>
      <w:tr>
        <w:trPr/>
        <w:tc>
          <w:tcPr>
            <w:tcW w:w="1516" w:type="dxa"/>
            <w:tcBorders/>
            <w:vAlign w:val="center"/>
          </w:tcPr>
          <w:p>
            <w:pPr>
              <w:pStyle w:val="TableContents"/>
              <w:bidi w:val="0"/>
              <w:spacing w:before="0" w:after="283"/>
              <w:jc w:val="left"/>
              <w:rPr/>
            </w:pPr>
            <w:r>
              <w:rPr/>
              <w:t xml:space="preserve">Makedonia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10 % (kiinteä verokanta)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70011800000000000000000 ♠ 18 % tai 5 %. </w:t>
            </w:r>
          </w:p>
        </w:tc>
        <w:tc>
          <w:tcPr>
            <w:tcW w:w="1546" w:type="dxa"/>
            <w:tcBorders/>
            <w:vAlign w:val="center"/>
          </w:tcPr>
          <w:p>
            <w:pPr>
              <w:pStyle w:val="TableContents"/>
              <w:bidi w:val="0"/>
              <w:spacing w:before="0" w:after="283"/>
              <w:jc w:val="left"/>
              <w:rPr/>
            </w:pPr>
            <w:r>
              <w:rPr/>
              <w:t xml:space="preserve">Verotus Makedoniassa </w:t>
            </w:r>
          </w:p>
        </w:tc>
      </w:tr>
      <w:tr>
        <w:trPr/>
        <w:tc>
          <w:tcPr>
            <w:tcW w:w="1516" w:type="dxa"/>
            <w:tcBorders/>
            <w:vAlign w:val="center"/>
          </w:tcPr>
          <w:p>
            <w:pPr>
              <w:pStyle w:val="TableContents"/>
              <w:bidi w:val="0"/>
              <w:spacing w:before="0" w:after="283"/>
              <w:jc w:val="left"/>
              <w:rPr/>
            </w:pPr>
            <w:r>
              <w:rPr/>
              <w:t xml:space="preserve">Madagaskar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Madagaskarissa </w:t>
            </w:r>
          </w:p>
        </w:tc>
      </w:tr>
      <w:tr>
        <w:trPr/>
        <w:tc>
          <w:tcPr>
            <w:tcW w:w="1516" w:type="dxa"/>
            <w:tcBorders/>
            <w:vAlign w:val="center"/>
          </w:tcPr>
          <w:p>
            <w:pPr>
              <w:pStyle w:val="TableContents"/>
              <w:bidi w:val="0"/>
              <w:spacing w:before="0" w:after="283"/>
              <w:jc w:val="left"/>
              <w:rPr/>
            </w:pPr>
            <w:r>
              <w:rPr/>
              <w:t xml:space="preserve">Malawi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Malawissa </w:t>
            </w:r>
          </w:p>
        </w:tc>
      </w:tr>
      <w:tr>
        <w:trPr/>
        <w:tc>
          <w:tcPr>
            <w:tcW w:w="1516" w:type="dxa"/>
            <w:tcBorders/>
            <w:vAlign w:val="center"/>
          </w:tcPr>
          <w:p>
            <w:pPr>
              <w:pStyle w:val="TableContents"/>
              <w:bidi w:val="0"/>
              <w:spacing w:before="0" w:after="283"/>
              <w:jc w:val="left"/>
              <w:rPr/>
            </w:pPr>
            <w:r>
              <w:rPr/>
              <w:t xml:space="preserve">Malesia </w:t>
            </w:r>
          </w:p>
        </w:tc>
        <w:tc>
          <w:tcPr>
            <w:tcW w:w="2461" w:type="dxa"/>
            <w:tcBorders/>
            <w:vAlign w:val="center"/>
          </w:tcPr>
          <w:p>
            <w:pPr>
              <w:pStyle w:val="TableContents"/>
              <w:bidi w:val="0"/>
              <w:spacing w:before="0" w:after="283"/>
              <w:jc w:val="left"/>
              <w:rPr/>
            </w:pPr>
            <w:r>
              <w:rPr/>
              <w:t xml:space="preserve">18-24%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28%. Tämän lisäksi työntekijän eläkerahastoon lisätään 11 % työntekijältä ja 12-13 % työnantajalta; SOCSO:n osalta 1,2 % työntekijältä ja 1,4 % työnantajalta. </w:t>
            </w:r>
          </w:p>
        </w:tc>
        <w:tc>
          <w:tcPr>
            <w:tcW w:w="2596" w:type="dxa"/>
            <w:tcBorders/>
            <w:vAlign w:val="center"/>
          </w:tcPr>
          <w:p>
            <w:pPr>
              <w:pStyle w:val="TableContents"/>
              <w:bidi w:val="0"/>
              <w:spacing w:before="0" w:after="283"/>
              <w:jc w:val="left"/>
              <w:rPr/>
            </w:pPr>
            <w:r>
              <w:rPr/>
              <w:t xml:space="preserve">6% GST </w:t>
            </w:r>
          </w:p>
        </w:tc>
        <w:tc>
          <w:tcPr>
            <w:tcW w:w="1546" w:type="dxa"/>
            <w:tcBorders/>
            <w:vAlign w:val="center"/>
          </w:tcPr>
          <w:p>
            <w:pPr>
              <w:pStyle w:val="TableContents"/>
              <w:bidi w:val="0"/>
              <w:spacing w:before="0" w:after="283"/>
              <w:jc w:val="left"/>
              <w:rPr/>
            </w:pPr>
            <w:r>
              <w:rPr/>
              <w:t xml:space="preserve">Verotus Malesiassa </w:t>
            </w:r>
          </w:p>
        </w:tc>
      </w:tr>
      <w:tr>
        <w:trPr/>
        <w:tc>
          <w:tcPr>
            <w:tcW w:w="1516" w:type="dxa"/>
            <w:tcBorders/>
            <w:vAlign w:val="center"/>
          </w:tcPr>
          <w:p>
            <w:pPr>
              <w:pStyle w:val="TableContents"/>
              <w:bidi w:val="0"/>
              <w:spacing w:before="0" w:after="283"/>
              <w:jc w:val="left"/>
              <w:rPr/>
            </w:pPr>
            <w:r>
              <w:rPr/>
              <w:t xml:space="preserve">Malediivit </w:t>
            </w:r>
          </w:p>
        </w:tc>
        <w:tc>
          <w:tcPr>
            <w:tcW w:w="2461" w:type="dxa"/>
            <w:tcBorders/>
            <w:vAlign w:val="center"/>
          </w:tcPr>
          <w:p>
            <w:pPr>
              <w:pStyle w:val="TableContents"/>
              <w:bidi w:val="0"/>
              <w:spacing w:before="0" w:after="283"/>
              <w:jc w:val="left"/>
              <w:rPr/>
            </w:pPr>
            <w:r>
              <w:rPr/>
              <w:t xml:space="preserve">8%-7001150000000000000 ♠ 15%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70006000000000000000000 ♠ 6 % 1. tammikuuta 2012 alkaen (korotettu 2. lokakuuta 2011 vahvistetusta 3,5 %:sta). </w:t>
            </w:r>
          </w:p>
        </w:tc>
        <w:tc>
          <w:tcPr>
            <w:tcW w:w="1546" w:type="dxa"/>
            <w:tcBorders/>
            <w:vAlign w:val="center"/>
          </w:tcPr>
          <w:p>
            <w:pPr>
              <w:pStyle w:val="TableContents"/>
              <w:bidi w:val="0"/>
              <w:spacing w:before="0" w:after="283"/>
              <w:jc w:val="left"/>
              <w:rPr/>
            </w:pPr>
            <w:r>
              <w:rPr/>
              <w:t xml:space="preserve">Verotus Malediiveilla </w:t>
            </w:r>
          </w:p>
        </w:tc>
      </w:tr>
      <w:tr>
        <w:trPr/>
        <w:tc>
          <w:tcPr>
            <w:tcW w:w="1516" w:type="dxa"/>
            <w:tcBorders/>
            <w:vAlign w:val="center"/>
          </w:tcPr>
          <w:p>
            <w:pPr>
              <w:pStyle w:val="TableContents"/>
              <w:bidi w:val="0"/>
              <w:spacing w:before="0" w:after="283"/>
              <w:jc w:val="left"/>
              <w:rPr/>
            </w:pPr>
            <w:r>
              <w:rPr/>
              <w:t xml:space="preserve">Mali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Malissa </w:t>
            </w:r>
          </w:p>
        </w:tc>
      </w:tr>
      <w:tr>
        <w:trPr/>
        <w:tc>
          <w:tcPr>
            <w:tcW w:w="1516" w:type="dxa"/>
            <w:tcBorders/>
            <w:vAlign w:val="center"/>
          </w:tcPr>
          <w:p>
            <w:pPr>
              <w:pStyle w:val="TableContents"/>
              <w:bidi w:val="0"/>
              <w:spacing w:before="0" w:after="283"/>
              <w:jc w:val="left"/>
              <w:rPr/>
            </w:pPr>
            <w:r>
              <w:rPr/>
              <w:t xml:space="preserve">Malta </w:t>
            </w:r>
          </w:p>
        </w:tc>
        <w:tc>
          <w:tcPr>
            <w:tcW w:w="2461" w:type="dxa"/>
            <w:tcBorders/>
            <w:vAlign w:val="center"/>
          </w:tcPr>
          <w:p>
            <w:pPr>
              <w:pStyle w:val="TableContents"/>
              <w:bidi w:val="0"/>
              <w:spacing w:before="0" w:after="283"/>
              <w:jc w:val="left"/>
              <w:rPr/>
            </w:pPr>
            <w:r>
              <w:rPr/>
              <w:t xml:space="preserve">0-10 % (35 % ennen alennusta)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Verotus Maltalla </w:t>
            </w:r>
          </w:p>
        </w:tc>
      </w:tr>
      <w:tr>
        <w:trPr/>
        <w:tc>
          <w:tcPr>
            <w:tcW w:w="1516" w:type="dxa"/>
            <w:tcBorders/>
            <w:vAlign w:val="center"/>
          </w:tcPr>
          <w:p>
            <w:pPr>
              <w:pStyle w:val="TableContents"/>
              <w:bidi w:val="0"/>
              <w:spacing w:before="0" w:after="283"/>
              <w:jc w:val="left"/>
              <w:rPr/>
            </w:pPr>
            <w:r>
              <w:rPr/>
              <w:t xml:space="preserve">Marshallinsaaret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0 %, 8 % kotimaisten yritysten työntekijöille </w:t>
            </w:r>
          </w:p>
        </w:tc>
        <w:tc>
          <w:tcPr>
            <w:tcW w:w="1531" w:type="dxa"/>
            <w:tcBorders/>
            <w:vAlign w:val="center"/>
          </w:tcPr>
          <w:p>
            <w:pPr>
              <w:pStyle w:val="TableContents"/>
              <w:bidi w:val="0"/>
              <w:spacing w:before="0" w:after="283"/>
              <w:jc w:val="left"/>
              <w:rPr/>
            </w:pPr>
            <w:r>
              <w:rPr/>
              <w:t xml:space="preserve">12 % kotimaisten yritysten työntekijöistä </w:t>
            </w:r>
          </w:p>
        </w:tc>
        <w:tc>
          <w:tcPr>
            <w:tcW w:w="2596" w:type="dxa"/>
            <w:tcBorders/>
            <w:vAlign w:val="center"/>
          </w:tcPr>
          <w:p>
            <w:pPr>
              <w:pStyle w:val="TableContents"/>
              <w:bidi w:val="0"/>
              <w:spacing w:before="0" w:after="283"/>
              <w:jc w:val="left"/>
              <w:rPr/>
            </w:pPr>
            <w:r>
              <w:rPr/>
              <w:t xml:space="preserve">2-4% </w:t>
            </w:r>
          </w:p>
        </w:tc>
        <w:tc>
          <w:tcPr>
            <w:tcW w:w="1546" w:type="dxa"/>
            <w:tcBorders/>
            <w:vAlign w:val="center"/>
          </w:tcPr>
          <w:p>
            <w:pPr>
              <w:pStyle w:val="TableContents"/>
              <w:bidi w:val="0"/>
              <w:spacing w:before="0" w:after="283"/>
              <w:jc w:val="left"/>
              <w:rPr/>
            </w:pPr>
            <w:r>
              <w:rPr/>
              <w:t xml:space="preserve">Verotus Marshallsaarilla </w:t>
            </w:r>
          </w:p>
        </w:tc>
      </w:tr>
      <w:tr>
        <w:trPr/>
        <w:tc>
          <w:tcPr>
            <w:tcW w:w="1516" w:type="dxa"/>
            <w:tcBorders/>
            <w:vAlign w:val="center"/>
          </w:tcPr>
          <w:p>
            <w:pPr>
              <w:pStyle w:val="TableContents"/>
              <w:bidi w:val="0"/>
              <w:spacing w:before="0" w:after="283"/>
              <w:jc w:val="left"/>
              <w:rPr/>
            </w:pPr>
            <w:r>
              <w:rPr/>
              <w:t xml:space="preserve">Mauritania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Mauritaniassa </w:t>
            </w:r>
          </w:p>
        </w:tc>
      </w:tr>
      <w:tr>
        <w:trPr/>
        <w:tc>
          <w:tcPr>
            <w:tcW w:w="1516" w:type="dxa"/>
            <w:tcBorders/>
            <w:vAlign w:val="center"/>
          </w:tcPr>
          <w:p>
            <w:pPr>
              <w:pStyle w:val="TableContents"/>
              <w:bidi w:val="0"/>
              <w:spacing w:before="0" w:after="283"/>
              <w:jc w:val="left"/>
              <w:rPr/>
            </w:pPr>
            <w:r>
              <w:rPr/>
              <w:t xml:space="preserve">Mauritius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15 % (kiinteä verokanta)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7001150000000000000 ♠ 15% </w:t>
            </w:r>
          </w:p>
        </w:tc>
        <w:tc>
          <w:tcPr>
            <w:tcW w:w="1546" w:type="dxa"/>
            <w:tcBorders/>
            <w:vAlign w:val="center"/>
          </w:tcPr>
          <w:p>
            <w:pPr>
              <w:pStyle w:val="TableContents"/>
              <w:bidi w:val="0"/>
              <w:spacing w:before="0" w:after="283"/>
              <w:jc w:val="left"/>
              <w:rPr/>
            </w:pPr>
            <w:r>
              <w:rPr/>
              <w:t xml:space="preserve">Verotus Mauritiuksella </w:t>
            </w:r>
          </w:p>
        </w:tc>
      </w:tr>
      <w:tr>
        <w:trPr/>
        <w:tc>
          <w:tcPr>
            <w:tcW w:w="1516" w:type="dxa"/>
            <w:tcBorders/>
            <w:vAlign w:val="center"/>
          </w:tcPr>
          <w:p>
            <w:pPr>
              <w:pStyle w:val="TableContents"/>
              <w:bidi w:val="0"/>
              <w:spacing w:before="0" w:after="283"/>
              <w:jc w:val="left"/>
              <w:rPr/>
            </w:pPr>
            <w:r>
              <w:rPr/>
              <w:t xml:space="preserve">Meksiko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1.92%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7001160000000000000 ♠ 16% </w:t>
            </w:r>
          </w:p>
        </w:tc>
        <w:tc>
          <w:tcPr>
            <w:tcW w:w="1546" w:type="dxa"/>
            <w:tcBorders/>
            <w:vAlign w:val="center"/>
          </w:tcPr>
          <w:p>
            <w:pPr>
              <w:pStyle w:val="TableContents"/>
              <w:bidi w:val="0"/>
              <w:spacing w:before="0" w:after="283"/>
              <w:jc w:val="left"/>
              <w:rPr/>
            </w:pPr>
            <w:r>
              <w:rPr/>
              <w:t xml:space="preserve">Verotus Meksikossa </w:t>
            </w:r>
          </w:p>
        </w:tc>
      </w:tr>
      <w:tr>
        <w:trPr/>
        <w:tc>
          <w:tcPr>
            <w:tcW w:w="1516" w:type="dxa"/>
            <w:tcBorders/>
            <w:vAlign w:val="center"/>
          </w:tcPr>
          <w:p>
            <w:pPr>
              <w:pStyle w:val="TableContents"/>
              <w:bidi w:val="0"/>
              <w:spacing w:before="0" w:after="283"/>
              <w:jc w:val="left"/>
              <w:rPr/>
            </w:pPr>
            <w:r>
              <w:rPr/>
              <w:t xml:space="preserve">Moldova </w:t>
            </w:r>
          </w:p>
        </w:tc>
        <w:tc>
          <w:tcPr>
            <w:tcW w:w="24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18%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Moldovassa </w:t>
            </w:r>
          </w:p>
        </w:tc>
      </w:tr>
      <w:tr>
        <w:trPr/>
        <w:tc>
          <w:tcPr>
            <w:tcW w:w="1516" w:type="dxa"/>
            <w:tcBorders/>
            <w:vAlign w:val="center"/>
          </w:tcPr>
          <w:p>
            <w:pPr>
              <w:pStyle w:val="TableContents"/>
              <w:bidi w:val="0"/>
              <w:spacing w:before="0" w:after="283"/>
              <w:jc w:val="left"/>
              <w:rPr/>
            </w:pPr>
            <w:r>
              <w:rPr/>
              <w:t xml:space="preserve">Monaco </w:t>
            </w:r>
          </w:p>
        </w:tc>
        <w:tc>
          <w:tcPr>
            <w:tcW w:w="2461" w:type="dxa"/>
            <w:tcBorders/>
            <w:vAlign w:val="center"/>
          </w:tcPr>
          <w:p>
            <w:pPr>
              <w:pStyle w:val="TableContents"/>
              <w:bidi w:val="0"/>
              <w:spacing w:before="0" w:after="283"/>
              <w:jc w:val="left"/>
              <w:rPr/>
            </w:pPr>
            <w:r>
              <w:rPr/>
              <w:t xml:space="preserve">33.33%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7001196000000000000 ♠ 19.6%-5.5% </w:t>
            </w:r>
          </w:p>
        </w:tc>
        <w:tc>
          <w:tcPr>
            <w:tcW w:w="1546" w:type="dxa"/>
            <w:tcBorders/>
            <w:vAlign w:val="center"/>
          </w:tcPr>
          <w:p>
            <w:pPr>
              <w:pStyle w:val="TableContents"/>
              <w:bidi w:val="0"/>
              <w:spacing w:before="0" w:after="283"/>
              <w:jc w:val="left"/>
              <w:rPr/>
            </w:pPr>
            <w:r>
              <w:rPr/>
              <w:t xml:space="preserve">Verotus Monacossa </w:t>
            </w:r>
          </w:p>
        </w:tc>
      </w:tr>
      <w:tr>
        <w:trPr/>
        <w:tc>
          <w:tcPr>
            <w:tcW w:w="1516" w:type="dxa"/>
            <w:tcBorders/>
            <w:vAlign w:val="center"/>
          </w:tcPr>
          <w:p>
            <w:pPr>
              <w:pStyle w:val="TableContents"/>
              <w:bidi w:val="0"/>
              <w:spacing w:before="0" w:after="283"/>
              <w:jc w:val="left"/>
              <w:rPr/>
            </w:pPr>
            <w:r>
              <w:rPr/>
              <w:t xml:space="preserve">Mongolia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Mongolian verotus </w:t>
            </w:r>
          </w:p>
        </w:tc>
      </w:tr>
      <w:tr>
        <w:trPr/>
        <w:tc>
          <w:tcPr>
            <w:tcW w:w="1516" w:type="dxa"/>
            <w:tcBorders/>
            <w:vAlign w:val="center"/>
          </w:tcPr>
          <w:p>
            <w:pPr>
              <w:pStyle w:val="TableContents"/>
              <w:bidi w:val="0"/>
              <w:spacing w:before="0" w:after="283"/>
              <w:jc w:val="left"/>
              <w:rPr/>
            </w:pPr>
            <w:r>
              <w:rPr/>
              <w:t xml:space="preserve">Montenegro </w:t>
            </w:r>
          </w:p>
        </w:tc>
        <w:tc>
          <w:tcPr>
            <w:tcW w:w="24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9 % (ensimmäiset 720 euroa)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7001190000000000000 ♠ 19% </w:t>
            </w:r>
          </w:p>
        </w:tc>
        <w:tc>
          <w:tcPr>
            <w:tcW w:w="1546" w:type="dxa"/>
            <w:tcBorders/>
            <w:vAlign w:val="center"/>
          </w:tcPr>
          <w:p>
            <w:pPr>
              <w:pStyle w:val="TableContents"/>
              <w:bidi w:val="0"/>
              <w:spacing w:before="0" w:after="283"/>
              <w:jc w:val="left"/>
              <w:rPr/>
            </w:pPr>
            <w:r>
              <w:rPr/>
              <w:t xml:space="preserve">Montenegron verotus </w:t>
            </w:r>
          </w:p>
        </w:tc>
      </w:tr>
      <w:tr>
        <w:trPr/>
        <w:tc>
          <w:tcPr>
            <w:tcW w:w="1516" w:type="dxa"/>
            <w:tcBorders/>
            <w:vAlign w:val="center"/>
          </w:tcPr>
          <w:p>
            <w:pPr>
              <w:pStyle w:val="TableContents"/>
              <w:bidi w:val="0"/>
              <w:spacing w:before="0" w:after="283"/>
              <w:jc w:val="left"/>
              <w:rPr/>
            </w:pPr>
            <w:r>
              <w:rPr/>
              <w:t xml:space="preserve">Montserrat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Montserratissa </w:t>
            </w:r>
          </w:p>
        </w:tc>
      </w:tr>
      <w:tr>
        <w:trPr/>
        <w:tc>
          <w:tcPr>
            <w:tcW w:w="1516" w:type="dxa"/>
            <w:tcBorders/>
            <w:vAlign w:val="center"/>
          </w:tcPr>
          <w:p>
            <w:pPr>
              <w:pStyle w:val="TableContents"/>
              <w:bidi w:val="0"/>
              <w:spacing w:before="0" w:after="283"/>
              <w:jc w:val="left"/>
              <w:rPr/>
            </w:pPr>
            <w:r>
              <w:rPr/>
              <w:t xml:space="preserve">Marokko </w:t>
            </w:r>
          </w:p>
        </w:tc>
        <w:tc>
          <w:tcPr>
            <w:tcW w:w="2461" w:type="dxa"/>
            <w:tcBorders/>
            <w:vAlign w:val="center"/>
          </w:tcPr>
          <w:p>
            <w:pPr>
              <w:pStyle w:val="TableContents"/>
              <w:bidi w:val="0"/>
              <w:spacing w:before="0" w:after="283"/>
              <w:jc w:val="left"/>
              <w:rPr/>
            </w:pPr>
            <w:r>
              <w:rPr/>
              <w:t xml:space="preserve">10%-31%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7%-20%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Marokon verotus </w:t>
            </w:r>
          </w:p>
        </w:tc>
      </w:tr>
      <w:tr>
        <w:trPr/>
        <w:tc>
          <w:tcPr>
            <w:tcW w:w="1516" w:type="dxa"/>
            <w:tcBorders/>
            <w:vAlign w:val="center"/>
          </w:tcPr>
          <w:p>
            <w:pPr>
              <w:pStyle w:val="TableContents"/>
              <w:bidi w:val="0"/>
              <w:spacing w:before="0" w:after="283"/>
              <w:jc w:val="left"/>
              <w:rPr/>
            </w:pPr>
            <w:r>
              <w:rPr/>
              <w:t xml:space="preserve">Mosambik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Mosambikin verotus </w:t>
            </w:r>
          </w:p>
        </w:tc>
      </w:tr>
      <w:tr>
        <w:trPr/>
        <w:tc>
          <w:tcPr>
            <w:tcW w:w="1516" w:type="dxa"/>
            <w:tcBorders/>
            <w:vAlign w:val="center"/>
          </w:tcPr>
          <w:p>
            <w:pPr>
              <w:pStyle w:val="TableContents"/>
              <w:bidi w:val="0"/>
              <w:spacing w:before="0" w:after="283"/>
              <w:jc w:val="left"/>
              <w:rPr/>
            </w:pPr>
            <w:r>
              <w:rPr/>
              <w:t xml:space="preserve">Myanmar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Myanmarissa </w:t>
            </w:r>
          </w:p>
        </w:tc>
      </w:tr>
      <w:tr>
        <w:trPr/>
        <w:tc>
          <w:tcPr>
            <w:tcW w:w="1516" w:type="dxa"/>
            <w:tcBorders/>
            <w:vAlign w:val="center"/>
          </w:tcPr>
          <w:p>
            <w:pPr>
              <w:pStyle w:val="TableContents"/>
              <w:bidi w:val="0"/>
              <w:spacing w:before="0" w:after="283"/>
              <w:jc w:val="left"/>
              <w:rPr/>
            </w:pPr>
            <w:r>
              <w:rPr/>
              <w:t xml:space="preserve">Namibia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Naminia </w:t>
            </w:r>
          </w:p>
        </w:tc>
      </w:tr>
      <w:tr>
        <w:trPr/>
        <w:tc>
          <w:tcPr>
            <w:tcW w:w="1516" w:type="dxa"/>
            <w:tcBorders/>
            <w:vAlign w:val="center"/>
          </w:tcPr>
          <w:p>
            <w:pPr>
              <w:pStyle w:val="TableContents"/>
              <w:bidi w:val="0"/>
              <w:spacing w:before="0" w:after="283"/>
              <w:jc w:val="left"/>
              <w:rPr/>
            </w:pPr>
            <w:r>
              <w:rPr/>
              <w:t xml:space="preserve">Nauru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Nauru </w:t>
            </w:r>
          </w:p>
        </w:tc>
      </w:tr>
      <w:tr>
        <w:trPr/>
        <w:tc>
          <w:tcPr>
            <w:tcW w:w="1516" w:type="dxa"/>
            <w:tcBorders/>
            <w:vAlign w:val="center"/>
          </w:tcPr>
          <w:p>
            <w:pPr>
              <w:pStyle w:val="TableContents"/>
              <w:bidi w:val="0"/>
              <w:spacing w:before="0" w:after="283"/>
              <w:jc w:val="left"/>
              <w:rPr/>
            </w:pPr>
            <w:r>
              <w:rPr/>
              <w:t xml:space="preserve">Nepal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15%, 1% Sosiaaliturvamaksu Pakollinen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7001130000000000000 ♠ 13% </w:t>
            </w:r>
          </w:p>
        </w:tc>
        <w:tc>
          <w:tcPr>
            <w:tcW w:w="1546" w:type="dxa"/>
            <w:tcBorders/>
            <w:vAlign w:val="center"/>
          </w:tcPr>
          <w:p>
            <w:pPr>
              <w:pStyle w:val="TableContents"/>
              <w:bidi w:val="0"/>
              <w:spacing w:before="0" w:after="283"/>
              <w:jc w:val="left"/>
              <w:rPr/>
            </w:pPr>
            <w:r>
              <w:rPr/>
              <w:t xml:space="preserve">Verotus Nepalissa </w:t>
            </w:r>
          </w:p>
        </w:tc>
      </w:tr>
      <w:tr>
        <w:trPr/>
        <w:tc>
          <w:tcPr>
            <w:tcW w:w="1516" w:type="dxa"/>
            <w:tcBorders/>
            <w:vAlign w:val="center"/>
          </w:tcPr>
          <w:p>
            <w:pPr>
              <w:pStyle w:val="TableContents"/>
              <w:bidi w:val="0"/>
              <w:spacing w:before="0" w:after="283"/>
              <w:jc w:val="left"/>
              <w:rPr/>
            </w:pPr>
            <w:r>
              <w:rPr/>
              <w:t xml:space="preserve">Alankomaat </w:t>
            </w:r>
          </w:p>
        </w:tc>
        <w:tc>
          <w:tcPr>
            <w:tcW w:w="2461" w:type="dxa"/>
            <w:tcBorders/>
            <w:vAlign w:val="center"/>
          </w:tcPr>
          <w:p>
            <w:pPr>
              <w:pStyle w:val="TableContents"/>
              <w:bidi w:val="0"/>
              <w:jc w:val="left"/>
              <w:rPr/>
            </w:pPr>
            <w:r>
              <w:rPr/>
              <w:t xml:space="preserve">20 % ensimmäisestä 250 000 euron voitosta. </w:t>
            </w:r>
          </w:p>
          <w:p>
            <w:pPr>
              <w:pStyle w:val="TableContents"/>
              <w:bidi w:val="0"/>
              <w:spacing w:before="0" w:after="283"/>
              <w:jc w:val="left"/>
              <w:rPr/>
            </w:pPr>
            <w:r>
              <w:rPr/>
              <w:t xml:space="preserve">25 % 250.001 € + voitto </w:t>
            </w:r>
          </w:p>
        </w:tc>
        <w:tc>
          <w:tcPr>
            <w:tcW w:w="1246" w:type="dxa"/>
            <w:tcBorders/>
            <w:vAlign w:val="center"/>
          </w:tcPr>
          <w:p>
            <w:pPr>
              <w:pStyle w:val="TableContents"/>
              <w:bidi w:val="0"/>
              <w:spacing w:before="0" w:after="283"/>
              <w:jc w:val="left"/>
              <w:rPr/>
            </w:pPr>
            <w:r>
              <w:rPr/>
              <w:t xml:space="preserve">36,55 % (ensimmäiset 2 103 euroa vuodessa ovat vähennyskelpoisia). </w:t>
            </w:r>
          </w:p>
        </w:tc>
        <w:tc>
          <w:tcPr>
            <w:tcW w:w="1531" w:type="dxa"/>
            <w:tcBorders/>
            <w:vAlign w:val="center"/>
          </w:tcPr>
          <w:p>
            <w:pPr>
              <w:pStyle w:val="TableContents"/>
              <w:bidi w:val="0"/>
              <w:spacing w:before="0" w:after="283"/>
              <w:jc w:val="left"/>
              <w:rPr/>
            </w:pPr>
            <w:r>
              <w:rPr/>
              <w:t xml:space="preserve">51, 95 % + vähennysten vähennys (arbeidskorting ja yleinen korting). </w:t>
            </w:r>
          </w:p>
        </w:tc>
        <w:tc>
          <w:tcPr>
            <w:tcW w:w="2596" w:type="dxa"/>
            <w:tcBorders/>
            <w:vAlign w:val="center"/>
          </w:tcPr>
          <w:p>
            <w:pPr>
              <w:pStyle w:val="TableContents"/>
              <w:bidi w:val="0"/>
              <w:spacing w:before="0" w:after="283"/>
              <w:jc w:val="left"/>
              <w:rPr/>
            </w:pPr>
            <w:r>
              <w:rPr/>
              <w:t xml:space="preserve">7001210000000000000 ♠ 21% (6% välttämättömiin ja valikoituihin tavaroihin). </w:t>
            </w:r>
          </w:p>
        </w:tc>
        <w:tc>
          <w:tcPr>
            <w:tcW w:w="1546" w:type="dxa"/>
            <w:tcBorders/>
            <w:vAlign w:val="center"/>
          </w:tcPr>
          <w:p>
            <w:pPr>
              <w:pStyle w:val="TableContents"/>
              <w:bidi w:val="0"/>
              <w:spacing w:before="0" w:after="283"/>
              <w:jc w:val="left"/>
              <w:rPr/>
            </w:pPr>
            <w:r>
              <w:rPr/>
              <w:t xml:space="preserve">Verotus Alankomaissa </w:t>
            </w:r>
          </w:p>
        </w:tc>
      </w:tr>
      <w:tr>
        <w:trPr/>
        <w:tc>
          <w:tcPr>
            <w:tcW w:w="1516" w:type="dxa"/>
            <w:tcBorders/>
            <w:vAlign w:val="center"/>
          </w:tcPr>
          <w:p>
            <w:pPr>
              <w:pStyle w:val="TableContents"/>
              <w:bidi w:val="0"/>
              <w:spacing w:before="0" w:after="283"/>
              <w:jc w:val="left"/>
              <w:rPr/>
            </w:pPr>
            <w:r>
              <w:rPr/>
              <w:t xml:space="preserve">Uusi-Seelanti </w:t>
            </w:r>
          </w:p>
        </w:tc>
        <w:tc>
          <w:tcPr>
            <w:tcW w:w="2461"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10.5% </w:t>
            </w:r>
          </w:p>
        </w:tc>
        <w:tc>
          <w:tcPr>
            <w:tcW w:w="1531"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70011500000000000000000 ♠ 15% GST </w:t>
            </w:r>
          </w:p>
        </w:tc>
        <w:tc>
          <w:tcPr>
            <w:tcW w:w="1546" w:type="dxa"/>
            <w:tcBorders/>
            <w:vAlign w:val="center"/>
          </w:tcPr>
          <w:p>
            <w:pPr>
              <w:pStyle w:val="TableContents"/>
              <w:bidi w:val="0"/>
              <w:spacing w:before="0" w:after="283"/>
              <w:jc w:val="left"/>
              <w:rPr/>
            </w:pPr>
            <w:r>
              <w:rPr/>
              <w:t xml:space="preserve">Verotus Uudessa-Seelannissa </w:t>
            </w:r>
          </w:p>
        </w:tc>
      </w:tr>
      <w:tr>
        <w:trPr/>
        <w:tc>
          <w:tcPr>
            <w:tcW w:w="1516" w:type="dxa"/>
            <w:tcBorders/>
            <w:vAlign w:val="center"/>
          </w:tcPr>
          <w:p>
            <w:pPr>
              <w:pStyle w:val="TableContents"/>
              <w:bidi w:val="0"/>
              <w:spacing w:before="0" w:after="283"/>
              <w:jc w:val="left"/>
              <w:rPr/>
            </w:pPr>
            <w:r>
              <w:rPr/>
              <w:t xml:space="preserve">Uusi-Kaledonia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jc w:val="left"/>
              <w:rPr/>
            </w:pPr>
            <w:r>
              <w:rPr/>
              <w:t xml:space="preserve">25 % ulkomailla asuvien paikallisista tuloista </w:t>
            </w:r>
          </w:p>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Uudessa-Kaledoniassa </w:t>
            </w:r>
          </w:p>
        </w:tc>
      </w:tr>
      <w:tr>
        <w:trPr/>
        <w:tc>
          <w:tcPr>
            <w:tcW w:w="1516" w:type="dxa"/>
            <w:tcBorders/>
            <w:vAlign w:val="center"/>
          </w:tcPr>
          <w:p>
            <w:pPr>
              <w:pStyle w:val="TableContents"/>
              <w:bidi w:val="0"/>
              <w:spacing w:before="0" w:after="283"/>
              <w:jc w:val="left"/>
              <w:rPr/>
            </w:pPr>
            <w:r>
              <w:rPr/>
              <w:t xml:space="preserve">Nicaragua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Nicaraguassa </w:t>
            </w:r>
          </w:p>
        </w:tc>
      </w:tr>
      <w:tr>
        <w:trPr/>
        <w:tc>
          <w:tcPr>
            <w:tcW w:w="1516" w:type="dxa"/>
            <w:tcBorders/>
            <w:vAlign w:val="center"/>
          </w:tcPr>
          <w:p>
            <w:pPr>
              <w:pStyle w:val="TableContents"/>
              <w:bidi w:val="0"/>
              <w:spacing w:before="0" w:after="283"/>
              <w:jc w:val="left"/>
              <w:rPr/>
            </w:pPr>
            <w:r>
              <w:rPr/>
              <w:t xml:space="preserve">Niger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Nigerin verotus </w:t>
            </w:r>
          </w:p>
        </w:tc>
      </w:tr>
      <w:tr>
        <w:trPr/>
        <w:tc>
          <w:tcPr>
            <w:tcW w:w="1516" w:type="dxa"/>
            <w:tcBorders/>
            <w:vAlign w:val="center"/>
          </w:tcPr>
          <w:p>
            <w:pPr>
              <w:pStyle w:val="TableContents"/>
              <w:bidi w:val="0"/>
              <w:spacing w:before="0" w:after="283"/>
              <w:jc w:val="left"/>
              <w:rPr/>
            </w:pPr>
            <w:r>
              <w:rPr/>
              <w:t xml:space="preserve">Nigeria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24%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Nigeriassa </w:t>
            </w:r>
          </w:p>
        </w:tc>
      </w:tr>
      <w:tr>
        <w:trPr/>
        <w:tc>
          <w:tcPr>
            <w:tcW w:w="1516" w:type="dxa"/>
            <w:tcBorders/>
            <w:vAlign w:val="center"/>
          </w:tcPr>
          <w:p>
            <w:pPr>
              <w:pStyle w:val="TableContents"/>
              <w:bidi w:val="0"/>
              <w:spacing w:before="0" w:after="283"/>
              <w:jc w:val="left"/>
              <w:rPr/>
            </w:pPr>
            <w:r>
              <w:rPr/>
              <w:t xml:space="preserve">Niue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Niuen verotus </w:t>
            </w:r>
          </w:p>
        </w:tc>
      </w:tr>
      <w:tr>
        <w:trPr/>
        <w:tc>
          <w:tcPr>
            <w:tcW w:w="1516" w:type="dxa"/>
            <w:tcBorders/>
            <w:vAlign w:val="center"/>
          </w:tcPr>
          <w:p>
            <w:pPr>
              <w:pStyle w:val="TableContents"/>
              <w:bidi w:val="0"/>
              <w:spacing w:before="0" w:after="283"/>
              <w:jc w:val="left"/>
              <w:rPr/>
            </w:pPr>
            <w:r>
              <w:rPr/>
              <w:t xml:space="preserve">Norfolkin saari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Norfolkin saarella </w:t>
            </w:r>
          </w:p>
        </w:tc>
      </w:tr>
      <w:tr>
        <w:trPr/>
        <w:tc>
          <w:tcPr>
            <w:tcW w:w="1516" w:type="dxa"/>
            <w:tcBorders/>
            <w:vAlign w:val="center"/>
          </w:tcPr>
          <w:p>
            <w:pPr>
              <w:pStyle w:val="TableContents"/>
              <w:bidi w:val="0"/>
              <w:spacing w:before="0" w:after="283"/>
              <w:jc w:val="left"/>
              <w:rPr/>
            </w:pPr>
            <w:r>
              <w:rPr/>
              <w:t xml:space="preserve">Norja </w:t>
            </w:r>
          </w:p>
        </w:tc>
        <w:tc>
          <w:tcPr>
            <w:tcW w:w="2461" w:type="dxa"/>
            <w:tcBorders/>
            <w:vAlign w:val="center"/>
          </w:tcPr>
          <w:p>
            <w:pPr>
              <w:pStyle w:val="TableContents"/>
              <w:bidi w:val="0"/>
              <w:spacing w:before="0" w:after="283"/>
              <w:jc w:val="left"/>
              <w:rPr/>
            </w:pPr>
            <w:r>
              <w:rPr/>
              <w:t xml:space="preserve">24%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46,9 % (sisältää 8,2 % eläkemaksun) </w:t>
            </w:r>
          </w:p>
        </w:tc>
        <w:tc>
          <w:tcPr>
            <w:tcW w:w="2596" w:type="dxa"/>
            <w:tcBorders/>
            <w:vAlign w:val="center"/>
          </w:tcPr>
          <w:p>
            <w:pPr>
              <w:pStyle w:val="TableContents"/>
              <w:bidi w:val="0"/>
              <w:spacing w:before="0" w:after="283"/>
              <w:jc w:val="left"/>
              <w:rPr/>
            </w:pPr>
            <w:r>
              <w:rPr/>
              <w:t xml:space="preserve">70012500000000000000000 ♠ 25 % tai 15 % (ruoka ja juoma kaupoissa) tai 10 % (kuljetus, elokuvateatteri, hotellihuoneet). </w:t>
            </w:r>
          </w:p>
        </w:tc>
        <w:tc>
          <w:tcPr>
            <w:tcW w:w="1546" w:type="dxa"/>
            <w:tcBorders/>
            <w:vAlign w:val="center"/>
          </w:tcPr>
          <w:p>
            <w:pPr>
              <w:pStyle w:val="TableContents"/>
              <w:bidi w:val="0"/>
              <w:spacing w:before="0" w:after="283"/>
              <w:jc w:val="left"/>
              <w:rPr/>
            </w:pPr>
            <w:r>
              <w:rPr/>
              <w:t xml:space="preserve">Norjan verotus </w:t>
            </w:r>
          </w:p>
        </w:tc>
      </w:tr>
      <w:tr>
        <w:trPr/>
        <w:tc>
          <w:tcPr>
            <w:tcW w:w="1516" w:type="dxa"/>
            <w:tcBorders/>
            <w:vAlign w:val="center"/>
          </w:tcPr>
          <w:p>
            <w:pPr>
              <w:pStyle w:val="TableContents"/>
              <w:bidi w:val="0"/>
              <w:spacing w:before="0" w:after="283"/>
              <w:jc w:val="left"/>
              <w:rPr/>
            </w:pPr>
            <w:r>
              <w:rPr/>
              <w:t xml:space="preserve">Oman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Omanissa </w:t>
            </w:r>
          </w:p>
        </w:tc>
      </w:tr>
      <w:tr>
        <w:trPr/>
        <w:tc>
          <w:tcPr>
            <w:tcW w:w="1516" w:type="dxa"/>
            <w:tcBorders/>
            <w:vAlign w:val="center"/>
          </w:tcPr>
          <w:p>
            <w:pPr>
              <w:pStyle w:val="TableContents"/>
              <w:bidi w:val="0"/>
              <w:spacing w:before="0" w:after="283"/>
              <w:jc w:val="left"/>
              <w:rPr/>
            </w:pPr>
            <w:r>
              <w:rPr/>
              <w:t xml:space="preserve">Pakistan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7.5%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50000000000000000000000 ♠ 0 % tai 17 % (peruselintarvikkeet) </w:t>
            </w:r>
          </w:p>
        </w:tc>
        <w:tc>
          <w:tcPr>
            <w:tcW w:w="1546" w:type="dxa"/>
            <w:tcBorders/>
            <w:vAlign w:val="center"/>
          </w:tcPr>
          <w:p>
            <w:pPr>
              <w:pStyle w:val="TableContents"/>
              <w:bidi w:val="0"/>
              <w:spacing w:before="0" w:after="283"/>
              <w:jc w:val="left"/>
              <w:rPr/>
            </w:pPr>
            <w:r>
              <w:rPr/>
              <w:t xml:space="preserve">Pakistanin verotus </w:t>
            </w:r>
          </w:p>
        </w:tc>
      </w:tr>
      <w:tr>
        <w:trPr/>
        <w:tc>
          <w:tcPr>
            <w:tcW w:w="1516" w:type="dxa"/>
            <w:tcBorders/>
            <w:vAlign w:val="center"/>
          </w:tcPr>
          <w:p>
            <w:pPr>
              <w:pStyle w:val="TableContents"/>
              <w:bidi w:val="0"/>
              <w:spacing w:before="0" w:after="283"/>
              <w:jc w:val="left"/>
              <w:rPr/>
            </w:pPr>
            <w:r>
              <w:rPr/>
              <w:t xml:space="preserve">Palau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Palaussa </w:t>
            </w:r>
          </w:p>
        </w:tc>
      </w:tr>
      <w:tr>
        <w:trPr/>
        <w:tc>
          <w:tcPr>
            <w:tcW w:w="1516" w:type="dxa"/>
            <w:tcBorders/>
            <w:vAlign w:val="center"/>
          </w:tcPr>
          <w:p>
            <w:pPr>
              <w:pStyle w:val="TableContents"/>
              <w:bidi w:val="0"/>
              <w:spacing w:before="0" w:after="283"/>
              <w:jc w:val="left"/>
              <w:rPr/>
            </w:pPr>
            <w:r>
              <w:rPr/>
              <w:t xml:space="preserve">Palestiina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70011450000000000000000 ♠ 14,5% (ALV) </w:t>
            </w:r>
          </w:p>
        </w:tc>
        <w:tc>
          <w:tcPr>
            <w:tcW w:w="1546" w:type="dxa"/>
            <w:tcBorders/>
            <w:vAlign w:val="center"/>
          </w:tcPr>
          <w:p>
            <w:pPr>
              <w:pStyle w:val="TableContents"/>
              <w:bidi w:val="0"/>
              <w:spacing w:before="0" w:after="283"/>
              <w:jc w:val="left"/>
              <w:rPr/>
            </w:pPr>
            <w:r>
              <w:rPr/>
              <w:t xml:space="preserve">Verotus Palestiinassa </w:t>
            </w:r>
          </w:p>
        </w:tc>
      </w:tr>
      <w:tr>
        <w:trPr/>
        <w:tc>
          <w:tcPr>
            <w:tcW w:w="1516" w:type="dxa"/>
            <w:tcBorders/>
            <w:vAlign w:val="center"/>
          </w:tcPr>
          <w:p>
            <w:pPr>
              <w:pStyle w:val="TableContents"/>
              <w:bidi w:val="0"/>
              <w:spacing w:before="0" w:after="283"/>
              <w:jc w:val="left"/>
              <w:rPr/>
            </w:pPr>
            <w:r>
              <w:rPr/>
              <w:t xml:space="preserve">Panama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27% </w:t>
            </w:r>
          </w:p>
        </w:tc>
        <w:tc>
          <w:tcPr>
            <w:tcW w:w="2596" w:type="dxa"/>
            <w:tcBorders/>
            <w:vAlign w:val="center"/>
          </w:tcPr>
          <w:p>
            <w:pPr>
              <w:pStyle w:val="TableContents"/>
              <w:bidi w:val="0"/>
              <w:spacing w:before="0" w:after="283"/>
              <w:jc w:val="left"/>
              <w:rPr/>
            </w:pPr>
            <w:r>
              <w:rPr/>
              <w:t xml:space="preserve">70007000000000000000000 ♠ 7 % (paitsi: välttämättömyystavarat 0 %, alkoholi ja hotellit 10 %, tupakka 15 %). </w:t>
            </w:r>
          </w:p>
        </w:tc>
        <w:tc>
          <w:tcPr>
            <w:tcW w:w="1546" w:type="dxa"/>
            <w:tcBorders/>
            <w:vAlign w:val="center"/>
          </w:tcPr>
          <w:p>
            <w:pPr>
              <w:pStyle w:val="TableContents"/>
              <w:bidi w:val="0"/>
              <w:spacing w:before="0" w:after="283"/>
              <w:jc w:val="left"/>
              <w:rPr/>
            </w:pPr>
            <w:r>
              <w:rPr/>
              <w:t xml:space="preserve">Verotus Panamassa </w:t>
            </w:r>
          </w:p>
        </w:tc>
      </w:tr>
      <w:tr>
        <w:trPr/>
        <w:tc>
          <w:tcPr>
            <w:tcW w:w="1516" w:type="dxa"/>
            <w:tcBorders/>
            <w:vAlign w:val="center"/>
          </w:tcPr>
          <w:p>
            <w:pPr>
              <w:pStyle w:val="TableContents"/>
              <w:bidi w:val="0"/>
              <w:spacing w:before="0" w:after="283"/>
              <w:jc w:val="left"/>
              <w:rPr/>
            </w:pPr>
            <w:r>
              <w:rPr/>
              <w:t xml:space="preserve">Papua-Uusi-Guinea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Papua-Uudessa-Guineassa </w:t>
            </w:r>
          </w:p>
        </w:tc>
      </w:tr>
      <w:tr>
        <w:trPr/>
        <w:tc>
          <w:tcPr>
            <w:tcW w:w="1516" w:type="dxa"/>
            <w:tcBorders/>
            <w:vAlign w:val="center"/>
          </w:tcPr>
          <w:p>
            <w:pPr>
              <w:pStyle w:val="TableContents"/>
              <w:bidi w:val="0"/>
              <w:spacing w:before="0" w:after="283"/>
              <w:jc w:val="left"/>
              <w:rPr/>
            </w:pPr>
            <w:r>
              <w:rPr/>
              <w:t xml:space="preserve">Paraguay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8%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Verotus Paraguayssa </w:t>
            </w:r>
          </w:p>
        </w:tc>
      </w:tr>
      <w:tr>
        <w:trPr/>
        <w:tc>
          <w:tcPr>
            <w:tcW w:w="1516" w:type="dxa"/>
            <w:tcBorders/>
            <w:vAlign w:val="center"/>
          </w:tcPr>
          <w:p>
            <w:pPr>
              <w:pStyle w:val="TableContents"/>
              <w:bidi w:val="0"/>
              <w:spacing w:before="0" w:after="283"/>
              <w:jc w:val="left"/>
              <w:rPr/>
            </w:pPr>
            <w:r>
              <w:rPr/>
              <w:t xml:space="preserve">Peru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70011800000000000000000 ♠ 18% (16% alv + 2% kunnallinen myynninedistämisvero) 0 -- 118% ISC Impuesto Selectivo al Consumo (Joihinkin tuotteisiin, kuten alkoholiin, savukkeisiin jne.). </w:t>
            </w:r>
          </w:p>
        </w:tc>
        <w:tc>
          <w:tcPr>
            <w:tcW w:w="1546" w:type="dxa"/>
            <w:tcBorders/>
            <w:vAlign w:val="center"/>
          </w:tcPr>
          <w:p>
            <w:pPr>
              <w:pStyle w:val="TableContents"/>
              <w:bidi w:val="0"/>
              <w:spacing w:before="0" w:after="283"/>
              <w:jc w:val="left"/>
              <w:rPr/>
            </w:pPr>
            <w:r>
              <w:rPr/>
              <w:t xml:space="preserve">Verotus Perussa </w:t>
            </w:r>
          </w:p>
        </w:tc>
      </w:tr>
      <w:tr>
        <w:trPr/>
        <w:tc>
          <w:tcPr>
            <w:tcW w:w="1516" w:type="dxa"/>
            <w:tcBorders/>
            <w:vAlign w:val="center"/>
          </w:tcPr>
          <w:p>
            <w:pPr>
              <w:pStyle w:val="TableContents"/>
              <w:bidi w:val="0"/>
              <w:spacing w:before="0" w:after="283"/>
              <w:jc w:val="left"/>
              <w:rPr/>
            </w:pPr>
            <w:r>
              <w:rPr/>
              <w:t xml:space="preserve">Filippiinit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32% </w:t>
            </w:r>
          </w:p>
        </w:tc>
        <w:tc>
          <w:tcPr>
            <w:tcW w:w="2596" w:type="dxa"/>
            <w:tcBorders/>
            <w:vAlign w:val="center"/>
          </w:tcPr>
          <w:p>
            <w:pPr>
              <w:pStyle w:val="TableContents"/>
              <w:bidi w:val="0"/>
              <w:jc w:val="left"/>
              <w:rPr/>
            </w:pPr>
            <w:r>
              <w:rPr/>
              <w:t xml:space="preserve">7001120000000000000 ♠ 12 % tai 7 % tai 0 % </w:t>
            </w:r>
          </w:p>
          <w:p>
            <w:pPr>
              <w:pStyle w:val="TableContents"/>
              <w:bidi w:val="0"/>
              <w:spacing w:before="0" w:after="283"/>
              <w:jc w:val="left"/>
              <w:rPr/>
            </w:pPr>
            <w:r>
              <w:rPr/>
              <w:t xml:space="preserve">(joissakin tapauksissa ulkomaiset sijoittajat ovat nollaverovelvollisia). </w:t>
            </w:r>
          </w:p>
        </w:tc>
        <w:tc>
          <w:tcPr>
            <w:tcW w:w="1546" w:type="dxa"/>
            <w:tcBorders/>
            <w:vAlign w:val="center"/>
          </w:tcPr>
          <w:p>
            <w:pPr>
              <w:pStyle w:val="TableContents"/>
              <w:bidi w:val="0"/>
              <w:spacing w:before="0" w:after="283"/>
              <w:jc w:val="left"/>
              <w:rPr/>
            </w:pPr>
            <w:r>
              <w:rPr/>
              <w:t xml:space="preserve">Verotus Filippiineillä </w:t>
            </w:r>
          </w:p>
        </w:tc>
      </w:tr>
      <w:tr>
        <w:trPr/>
        <w:tc>
          <w:tcPr>
            <w:tcW w:w="1516" w:type="dxa"/>
            <w:tcBorders/>
            <w:vAlign w:val="center"/>
          </w:tcPr>
          <w:p>
            <w:pPr>
              <w:pStyle w:val="TableContents"/>
              <w:bidi w:val="0"/>
              <w:spacing w:before="0" w:after="283"/>
              <w:jc w:val="left"/>
              <w:rPr/>
            </w:pPr>
            <w:r>
              <w:rPr/>
              <w:t xml:space="preserve">Pitcairnin 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Pitcairnin saarilla </w:t>
            </w:r>
          </w:p>
        </w:tc>
      </w:tr>
      <w:tr>
        <w:trPr/>
        <w:tc>
          <w:tcPr>
            <w:tcW w:w="1516" w:type="dxa"/>
            <w:tcBorders/>
            <w:vAlign w:val="center"/>
          </w:tcPr>
          <w:p>
            <w:pPr>
              <w:pStyle w:val="TableContents"/>
              <w:bidi w:val="0"/>
              <w:spacing w:before="0" w:after="283"/>
              <w:jc w:val="left"/>
              <w:rPr/>
            </w:pPr>
            <w:r>
              <w:rPr/>
              <w:t xml:space="preserve">Puola </w:t>
            </w:r>
          </w:p>
        </w:tc>
        <w:tc>
          <w:tcPr>
            <w:tcW w:w="2461" w:type="dxa"/>
            <w:tcBorders/>
            <w:vAlign w:val="center"/>
          </w:tcPr>
          <w:p>
            <w:pPr>
              <w:pStyle w:val="TableContents"/>
              <w:bidi w:val="0"/>
              <w:spacing w:before="0" w:after="283"/>
              <w:jc w:val="left"/>
              <w:rPr/>
            </w:pPr>
            <w:r>
              <w:rPr/>
              <w:t xml:space="preserve">19 % (15 % pk-yritysten osalta)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32 % (tai vapaaehtoinen 19 %:n kiinteä verokanta itsenäisille ammatinharjoittajille). </w:t>
            </w:r>
          </w:p>
        </w:tc>
        <w:tc>
          <w:tcPr>
            <w:tcW w:w="2596" w:type="dxa"/>
            <w:tcBorders/>
            <w:vAlign w:val="center"/>
          </w:tcPr>
          <w:p>
            <w:pPr>
              <w:pStyle w:val="TableContents"/>
              <w:bidi w:val="0"/>
              <w:spacing w:before="0" w:after="283"/>
              <w:jc w:val="left"/>
              <w:rPr/>
            </w:pPr>
            <w:r>
              <w:rPr/>
              <w:t xml:space="preserve">70012300000000000000000 ♠ 23% tai 8% tai 5% </w:t>
            </w:r>
          </w:p>
        </w:tc>
        <w:tc>
          <w:tcPr>
            <w:tcW w:w="1546" w:type="dxa"/>
            <w:tcBorders/>
            <w:vAlign w:val="center"/>
          </w:tcPr>
          <w:p>
            <w:pPr>
              <w:pStyle w:val="TableContents"/>
              <w:bidi w:val="0"/>
              <w:spacing w:before="0" w:after="283"/>
              <w:jc w:val="left"/>
              <w:rPr/>
            </w:pPr>
            <w:r>
              <w:rPr/>
              <w:t xml:space="preserve">Verotus Puolassa </w:t>
            </w:r>
          </w:p>
        </w:tc>
      </w:tr>
      <w:tr>
        <w:trPr/>
        <w:tc>
          <w:tcPr>
            <w:tcW w:w="1516" w:type="dxa"/>
            <w:tcBorders/>
            <w:vAlign w:val="center"/>
          </w:tcPr>
          <w:p>
            <w:pPr>
              <w:pStyle w:val="TableContents"/>
              <w:bidi w:val="0"/>
              <w:spacing w:before="0" w:after="283"/>
              <w:jc w:val="left"/>
              <w:rPr/>
            </w:pPr>
            <w:r>
              <w:rPr/>
              <w:t xml:space="preserve">Portugali </w:t>
            </w:r>
          </w:p>
        </w:tc>
        <w:tc>
          <w:tcPr>
            <w:tcW w:w="2461" w:type="dxa"/>
            <w:tcBorders/>
            <w:vAlign w:val="center"/>
          </w:tcPr>
          <w:p>
            <w:pPr>
              <w:pStyle w:val="TableContents"/>
              <w:bidi w:val="0"/>
              <w:spacing w:before="0" w:after="283"/>
              <w:jc w:val="left"/>
              <w:rPr/>
            </w:pPr>
            <w:r>
              <w:rPr/>
              <w:t xml:space="preserve">23% </w:t>
            </w:r>
          </w:p>
        </w:tc>
        <w:tc>
          <w:tcPr>
            <w:tcW w:w="1246" w:type="dxa"/>
            <w:tcBorders/>
            <w:vAlign w:val="center"/>
          </w:tcPr>
          <w:p>
            <w:pPr>
              <w:pStyle w:val="TableContents"/>
              <w:bidi w:val="0"/>
              <w:spacing w:before="0" w:after="283"/>
              <w:jc w:val="left"/>
              <w:rPr/>
            </w:pPr>
            <w:r>
              <w:rPr/>
              <w:t xml:space="preserve">14.5% </w:t>
            </w:r>
          </w:p>
        </w:tc>
        <w:tc>
          <w:tcPr>
            <w:tcW w:w="1531" w:type="dxa"/>
            <w:tcBorders/>
            <w:vAlign w:val="center"/>
          </w:tcPr>
          <w:p>
            <w:pPr>
              <w:pStyle w:val="TableContents"/>
              <w:bidi w:val="0"/>
              <w:spacing w:before="0" w:after="283"/>
              <w:jc w:val="left"/>
              <w:rPr/>
            </w:pPr>
            <w:r>
              <w:rPr/>
              <w:t xml:space="preserve">48% </w:t>
            </w:r>
          </w:p>
        </w:tc>
        <w:tc>
          <w:tcPr>
            <w:tcW w:w="2596" w:type="dxa"/>
            <w:tcBorders/>
            <w:vAlign w:val="center"/>
          </w:tcPr>
          <w:p>
            <w:pPr>
              <w:pStyle w:val="TableContents"/>
              <w:bidi w:val="0"/>
              <w:jc w:val="left"/>
              <w:rPr/>
            </w:pPr>
            <w:r>
              <w:rPr/>
              <w:t xml:space="preserve">7001230000000000000 ♠ 23%, 13%, 6% </w:t>
            </w:r>
          </w:p>
          <w:p>
            <w:pPr>
              <w:pStyle w:val="TableContents"/>
              <w:bidi w:val="0"/>
              <w:spacing w:before="0" w:after="283"/>
              <w:jc w:val="left"/>
              <w:rPr/>
            </w:pPr>
            <w:r>
              <w:rPr/>
              <w:t xml:space="preserve">Madeira, Açores: 15%, 9%, 4% </w:t>
            </w:r>
          </w:p>
        </w:tc>
        <w:tc>
          <w:tcPr>
            <w:tcW w:w="1546" w:type="dxa"/>
            <w:tcBorders/>
            <w:vAlign w:val="center"/>
          </w:tcPr>
          <w:p>
            <w:pPr>
              <w:pStyle w:val="TableContents"/>
              <w:bidi w:val="0"/>
              <w:spacing w:before="0" w:after="283"/>
              <w:jc w:val="left"/>
              <w:rPr/>
            </w:pPr>
            <w:r>
              <w:rPr/>
              <w:t xml:space="preserve">Verotus Portugalissa </w:t>
            </w:r>
          </w:p>
        </w:tc>
      </w:tr>
      <w:tr>
        <w:trPr/>
        <w:tc>
          <w:tcPr>
            <w:tcW w:w="1516" w:type="dxa"/>
            <w:tcBorders/>
            <w:vAlign w:val="center"/>
          </w:tcPr>
          <w:p>
            <w:pPr>
              <w:pStyle w:val="TableContents"/>
              <w:bidi w:val="0"/>
              <w:spacing w:before="0" w:after="283"/>
              <w:jc w:val="left"/>
              <w:rPr/>
            </w:pPr>
            <w:r>
              <w:rPr/>
              <w:t xml:space="preserve">Puerto Rico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 (16 % Ehdotettu maaliskuusta 2015 alkaen) </w:t>
            </w:r>
          </w:p>
        </w:tc>
        <w:tc>
          <w:tcPr>
            <w:tcW w:w="1531" w:type="dxa"/>
            <w:tcBorders/>
            <w:vAlign w:val="center"/>
          </w:tcPr>
          <w:p>
            <w:pPr>
              <w:pStyle w:val="TableContents"/>
              <w:bidi w:val="0"/>
              <w:spacing w:before="0" w:after="283"/>
              <w:jc w:val="left"/>
              <w:rPr/>
            </w:pPr>
            <w:r>
              <w:rPr/>
              <w:t xml:space="preserve">33.34% </w:t>
            </w:r>
          </w:p>
        </w:tc>
        <w:tc>
          <w:tcPr>
            <w:tcW w:w="2596" w:type="dxa"/>
            <w:tcBorders/>
            <w:vAlign w:val="center"/>
          </w:tcPr>
          <w:p>
            <w:pPr>
              <w:pStyle w:val="TableContents"/>
              <w:bidi w:val="0"/>
              <w:spacing w:before="0" w:after="283"/>
              <w:jc w:val="left"/>
              <w:rPr/>
            </w:pPr>
            <w:r>
              <w:rPr/>
              <w:t xml:space="preserve">11.5% </w:t>
            </w:r>
          </w:p>
        </w:tc>
        <w:tc>
          <w:tcPr>
            <w:tcW w:w="1546" w:type="dxa"/>
            <w:tcBorders/>
            <w:vAlign w:val="center"/>
          </w:tcPr>
          <w:p>
            <w:pPr>
              <w:pStyle w:val="TableContents"/>
              <w:bidi w:val="0"/>
              <w:spacing w:before="0" w:after="283"/>
              <w:jc w:val="left"/>
              <w:rPr/>
            </w:pPr>
            <w:r>
              <w:rPr/>
              <w:t xml:space="preserve">Verotus Puerto Ricossa </w:t>
            </w:r>
          </w:p>
        </w:tc>
      </w:tr>
      <w:tr>
        <w:trPr/>
        <w:tc>
          <w:tcPr>
            <w:tcW w:w="1516" w:type="dxa"/>
            <w:tcBorders/>
            <w:vAlign w:val="center"/>
          </w:tcPr>
          <w:p>
            <w:pPr>
              <w:pStyle w:val="TableContents"/>
              <w:bidi w:val="0"/>
              <w:spacing w:before="0" w:after="283"/>
              <w:jc w:val="left"/>
              <w:rPr/>
            </w:pPr>
            <w:r>
              <w:rPr/>
              <w:t xml:space="preserve">Qatar </w:t>
            </w:r>
          </w:p>
        </w:tc>
        <w:tc>
          <w:tcPr>
            <w:tcW w:w="24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Verotus Qatarissa </w:t>
            </w:r>
          </w:p>
        </w:tc>
      </w:tr>
      <w:tr>
        <w:trPr/>
        <w:tc>
          <w:tcPr>
            <w:tcW w:w="1516" w:type="dxa"/>
            <w:tcBorders/>
            <w:vAlign w:val="center"/>
          </w:tcPr>
          <w:p>
            <w:pPr>
              <w:pStyle w:val="TableContents"/>
              <w:bidi w:val="0"/>
              <w:spacing w:before="0" w:after="283"/>
              <w:jc w:val="left"/>
              <w:rPr/>
            </w:pPr>
            <w:r>
              <w:rPr/>
              <w:t xml:space="preserve">Romania </w:t>
            </w:r>
          </w:p>
        </w:tc>
        <w:tc>
          <w:tcPr>
            <w:tcW w:w="2461" w:type="dxa"/>
            <w:tcBorders/>
            <w:vAlign w:val="center"/>
          </w:tcPr>
          <w:p>
            <w:pPr>
              <w:pStyle w:val="TableContents"/>
              <w:bidi w:val="0"/>
              <w:spacing w:before="0" w:after="283"/>
              <w:jc w:val="left"/>
              <w:rPr/>
            </w:pPr>
            <w:r>
              <w:rPr/>
              <w:t xml:space="preserve">16 % (3 % mikroyhteisöjen tuloista). </w:t>
            </w:r>
          </w:p>
        </w:tc>
        <w:tc>
          <w:tcPr>
            <w:tcW w:w="1246" w:type="dxa"/>
            <w:tcBorders/>
            <w:vAlign w:val="center"/>
          </w:tcPr>
          <w:p>
            <w:pPr>
              <w:pStyle w:val="TableContents"/>
              <w:bidi w:val="0"/>
              <w:spacing w:before="0" w:after="283"/>
              <w:jc w:val="left"/>
              <w:rPr/>
            </w:pPr>
            <w:r>
              <w:rPr/>
              <w:t xml:space="preserve">16 % (kiinteä verokanta) </w:t>
            </w:r>
          </w:p>
        </w:tc>
        <w:tc>
          <w:tcPr>
            <w:tcW w:w="1531" w:type="dxa"/>
            <w:tcBorders/>
            <w:vAlign w:val="center"/>
          </w:tcPr>
          <w:p>
            <w:pPr>
              <w:pStyle w:val="TableContents"/>
              <w:bidi w:val="0"/>
              <w:spacing w:before="0" w:after="283"/>
              <w:jc w:val="left"/>
              <w:rPr/>
            </w:pPr>
            <w:r>
              <w:rPr/>
              <w:t xml:space="preserve">16 % (+ 5,5 % CASS + 10,5 % CAS itsenäisille ammatinharjoittajille). </w:t>
            </w:r>
          </w:p>
        </w:tc>
        <w:tc>
          <w:tcPr>
            <w:tcW w:w="2596" w:type="dxa"/>
            <w:tcBorders/>
            <w:vAlign w:val="center"/>
          </w:tcPr>
          <w:p>
            <w:pPr>
              <w:pStyle w:val="TableContents"/>
              <w:bidi w:val="0"/>
              <w:spacing w:before="0" w:after="283"/>
              <w:jc w:val="left"/>
              <w:rPr/>
            </w:pPr>
            <w:r>
              <w:rPr/>
              <w:t xml:space="preserve">700119000000000000000 ♠ 19 % tai 9 % (ruoka, lääkkeet, kirjat, sanomalehdet, hotelli ...) tai 4 %. </w:t>
            </w:r>
          </w:p>
        </w:tc>
        <w:tc>
          <w:tcPr>
            <w:tcW w:w="1546" w:type="dxa"/>
            <w:tcBorders/>
            <w:vAlign w:val="center"/>
          </w:tcPr>
          <w:p>
            <w:pPr>
              <w:pStyle w:val="TableContents"/>
              <w:bidi w:val="0"/>
              <w:spacing w:before="0" w:after="283"/>
              <w:jc w:val="left"/>
              <w:rPr/>
            </w:pPr>
            <w:r>
              <w:rPr/>
              <w:t xml:space="preserve">Verotus Romaniassa </w:t>
            </w:r>
          </w:p>
        </w:tc>
      </w:tr>
      <w:tr>
        <w:trPr/>
        <w:tc>
          <w:tcPr>
            <w:tcW w:w="1516" w:type="dxa"/>
            <w:tcBorders/>
            <w:vAlign w:val="center"/>
          </w:tcPr>
          <w:p>
            <w:pPr>
              <w:pStyle w:val="TableContents"/>
              <w:bidi w:val="0"/>
              <w:spacing w:before="0" w:after="283"/>
              <w:jc w:val="left"/>
              <w:rPr/>
            </w:pPr>
            <w:r>
              <w:rPr/>
              <w:t xml:space="preserve">Venäjä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13 % (tasainen) </w:t>
            </w:r>
          </w:p>
        </w:tc>
        <w:tc>
          <w:tcPr>
            <w:tcW w:w="1531" w:type="dxa"/>
            <w:tcBorders/>
            <w:vAlign w:val="center"/>
          </w:tcPr>
          <w:p>
            <w:pPr>
              <w:pStyle w:val="TableContents"/>
              <w:bidi w:val="0"/>
              <w:spacing w:before="0" w:after="283"/>
              <w:jc w:val="left"/>
              <w:rPr/>
            </w:pPr>
            <w:r>
              <w:rPr/>
              <w:t xml:space="preserve">13 % (35 % ulkomailla asuville) </w:t>
            </w:r>
          </w:p>
        </w:tc>
        <w:tc>
          <w:tcPr>
            <w:tcW w:w="2596" w:type="dxa"/>
            <w:tcBorders/>
            <w:vAlign w:val="center"/>
          </w:tcPr>
          <w:p>
            <w:pPr>
              <w:pStyle w:val="TableContents"/>
              <w:bidi w:val="0"/>
              <w:spacing w:before="0" w:after="283"/>
              <w:jc w:val="left"/>
              <w:rPr/>
            </w:pPr>
            <w:r>
              <w:rPr/>
              <w:t xml:space="preserve">70011800000000000000000 ♠ 18% tai 10% (kirjat, tietyt elintarvikkeet, lastentarvikkeet). </w:t>
            </w:r>
          </w:p>
        </w:tc>
        <w:tc>
          <w:tcPr>
            <w:tcW w:w="1546" w:type="dxa"/>
            <w:tcBorders/>
            <w:vAlign w:val="center"/>
          </w:tcPr>
          <w:p>
            <w:pPr>
              <w:pStyle w:val="TableContents"/>
              <w:bidi w:val="0"/>
              <w:spacing w:before="0" w:after="283"/>
              <w:jc w:val="left"/>
              <w:rPr/>
            </w:pPr>
            <w:r>
              <w:rPr/>
              <w:t xml:space="preserve">Verotus Venäjällä </w:t>
            </w:r>
          </w:p>
        </w:tc>
      </w:tr>
      <w:tr>
        <w:trPr/>
        <w:tc>
          <w:tcPr>
            <w:tcW w:w="1516" w:type="dxa"/>
            <w:tcBorders/>
            <w:vAlign w:val="center"/>
          </w:tcPr>
          <w:p>
            <w:pPr>
              <w:pStyle w:val="TableContents"/>
              <w:bidi w:val="0"/>
              <w:spacing w:before="0" w:after="283"/>
              <w:jc w:val="left"/>
              <w:rPr/>
            </w:pPr>
            <w:r>
              <w:rPr/>
              <w:t xml:space="preserve">Ruanda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Ruandassa </w:t>
            </w:r>
          </w:p>
        </w:tc>
      </w:tr>
      <w:tr>
        <w:trPr/>
        <w:tc>
          <w:tcPr>
            <w:tcW w:w="1516" w:type="dxa"/>
            <w:tcBorders/>
            <w:vAlign w:val="center"/>
          </w:tcPr>
          <w:p>
            <w:pPr>
              <w:pStyle w:val="TableContents"/>
              <w:bidi w:val="0"/>
              <w:spacing w:before="0" w:after="283"/>
              <w:jc w:val="left"/>
              <w:rPr/>
            </w:pPr>
            <w:r>
              <w:rPr/>
              <w:t xml:space="preserve">Saint Kitts ja Nevis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Saint Kitts ja Nevis </w:t>
            </w:r>
          </w:p>
        </w:tc>
      </w:tr>
      <w:tr>
        <w:trPr/>
        <w:tc>
          <w:tcPr>
            <w:tcW w:w="1516" w:type="dxa"/>
            <w:tcBorders/>
            <w:vAlign w:val="center"/>
          </w:tcPr>
          <w:p>
            <w:pPr>
              <w:pStyle w:val="TableContents"/>
              <w:bidi w:val="0"/>
              <w:spacing w:before="0" w:after="283"/>
              <w:jc w:val="left"/>
              <w:rPr/>
            </w:pPr>
            <w:r>
              <w:rPr/>
              <w:t xml:space="preserve">Saint Lucia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Saint Luciassa </w:t>
            </w:r>
          </w:p>
        </w:tc>
      </w:tr>
      <w:tr>
        <w:trPr/>
        <w:tc>
          <w:tcPr>
            <w:tcW w:w="1516" w:type="dxa"/>
            <w:tcBorders/>
            <w:vAlign w:val="center"/>
          </w:tcPr>
          <w:p>
            <w:pPr>
              <w:pStyle w:val="TableContents"/>
              <w:bidi w:val="0"/>
              <w:spacing w:before="0" w:after="283"/>
              <w:jc w:val="left"/>
              <w:rPr/>
            </w:pPr>
            <w:r>
              <w:rPr/>
              <w:t xml:space="preserve">Saint Pierre ja Miquelon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Saint Pierre ja Miquelonin verotus </w:t>
            </w:r>
          </w:p>
        </w:tc>
      </w:tr>
      <w:tr>
        <w:trPr/>
        <w:tc>
          <w:tcPr>
            <w:tcW w:w="1516" w:type="dxa"/>
            <w:tcBorders/>
            <w:vAlign w:val="center"/>
          </w:tcPr>
          <w:p>
            <w:pPr>
              <w:pStyle w:val="TableContents"/>
              <w:bidi w:val="0"/>
              <w:spacing w:before="0" w:after="283"/>
              <w:jc w:val="left"/>
              <w:rPr/>
            </w:pPr>
            <w:r>
              <w:rPr/>
              <w:t xml:space="preserve">Saint Vincent ja Grenadiinit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Saint Vincent ja Grenadiinit </w:t>
            </w:r>
          </w:p>
        </w:tc>
      </w:tr>
      <w:tr>
        <w:trPr/>
        <w:tc>
          <w:tcPr>
            <w:tcW w:w="1516" w:type="dxa"/>
            <w:tcBorders/>
            <w:vAlign w:val="center"/>
          </w:tcPr>
          <w:p>
            <w:pPr>
              <w:pStyle w:val="TableContents"/>
              <w:bidi w:val="0"/>
              <w:spacing w:before="0" w:after="283"/>
              <w:jc w:val="left"/>
              <w:rPr/>
            </w:pPr>
            <w:r>
              <w:rPr/>
              <w:t xml:space="preserve">Samoa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Samoassa </w:t>
            </w:r>
          </w:p>
        </w:tc>
      </w:tr>
      <w:tr>
        <w:trPr/>
        <w:tc>
          <w:tcPr>
            <w:tcW w:w="1516" w:type="dxa"/>
            <w:tcBorders/>
            <w:vAlign w:val="center"/>
          </w:tcPr>
          <w:p>
            <w:pPr>
              <w:pStyle w:val="TableContents"/>
              <w:bidi w:val="0"/>
              <w:spacing w:before="0" w:after="283"/>
              <w:jc w:val="left"/>
              <w:rPr/>
            </w:pPr>
            <w:r>
              <w:rPr/>
              <w:t xml:space="preserve">San Marino </w:t>
            </w:r>
          </w:p>
        </w:tc>
        <w:tc>
          <w:tcPr>
            <w:tcW w:w="24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17 prosenttia tuontitavaroista. San Marinossa ei ole arvonlisäverorekisteröintiä. </w:t>
            </w:r>
          </w:p>
        </w:tc>
        <w:tc>
          <w:tcPr>
            <w:tcW w:w="1546" w:type="dxa"/>
            <w:tcBorders/>
            <w:vAlign w:val="center"/>
          </w:tcPr>
          <w:p>
            <w:pPr>
              <w:pStyle w:val="TableContents"/>
              <w:bidi w:val="0"/>
              <w:spacing w:before="0" w:after="283"/>
              <w:jc w:val="left"/>
              <w:rPr/>
            </w:pPr>
            <w:r>
              <w:rPr/>
              <w:t xml:space="preserve">Verotus San Marinossa </w:t>
            </w:r>
          </w:p>
        </w:tc>
      </w:tr>
      <w:tr>
        <w:trPr/>
        <w:tc>
          <w:tcPr>
            <w:tcW w:w="1516" w:type="dxa"/>
            <w:tcBorders/>
            <w:vAlign w:val="center"/>
          </w:tcPr>
          <w:p>
            <w:pPr>
              <w:pStyle w:val="TableContents"/>
              <w:bidi w:val="0"/>
              <w:spacing w:before="0" w:after="283"/>
              <w:jc w:val="left"/>
              <w:rPr/>
            </w:pPr>
            <w:r>
              <w:rPr/>
              <w:t xml:space="preserve">São Tomé ja Príncipe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São Tomé ja Príncipen verotus </w:t>
            </w:r>
          </w:p>
        </w:tc>
      </w:tr>
      <w:tr>
        <w:trPr/>
        <w:tc>
          <w:tcPr>
            <w:tcW w:w="1516" w:type="dxa"/>
            <w:tcBorders/>
            <w:vAlign w:val="center"/>
          </w:tcPr>
          <w:p>
            <w:pPr>
              <w:pStyle w:val="TableContents"/>
              <w:bidi w:val="0"/>
              <w:spacing w:before="0" w:after="283"/>
              <w:jc w:val="left"/>
              <w:rPr/>
            </w:pPr>
            <w:r>
              <w:rPr/>
              <w:t xml:space="preserve">Sark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 - Omaisuudesta ja henkilökohtaisesta pääomasta peritään veroja (enintään 6 500 puntaa). </w:t>
            </w:r>
          </w:p>
        </w:tc>
        <w:tc>
          <w:tcPr>
            <w:tcW w:w="2596" w:type="dxa"/>
            <w:tcBorders/>
            <w:vAlign w:val="center"/>
          </w:tcPr>
          <w:p>
            <w:pPr>
              <w:pStyle w:val="TableContents"/>
              <w:bidi w:val="0"/>
              <w:spacing w:before="0" w:after="283"/>
              <w:jc w:val="left"/>
              <w:rPr/>
            </w:pPr>
            <w:r>
              <w:rPr/>
              <w:t xml:space="preserve">0 % - Sarkissa ei ole arvonlisäveroa. Joistakin saarelle tuotavista tavaroista kannetaan tuontitulli. </w:t>
            </w:r>
          </w:p>
        </w:tc>
        <w:tc>
          <w:tcPr>
            <w:tcW w:w="1546" w:type="dxa"/>
            <w:tcBorders/>
            <w:vAlign w:val="center"/>
          </w:tcPr>
          <w:p>
            <w:pPr>
              <w:pStyle w:val="TableContents"/>
              <w:bidi w:val="0"/>
              <w:spacing w:before="0" w:after="283"/>
              <w:jc w:val="left"/>
              <w:rPr/>
            </w:pPr>
            <w:r>
              <w:rPr/>
              <w:t xml:space="preserve">Verotus Sarkissa </w:t>
            </w:r>
          </w:p>
        </w:tc>
      </w:tr>
      <w:tr>
        <w:trPr/>
        <w:tc>
          <w:tcPr>
            <w:tcW w:w="1516" w:type="dxa"/>
            <w:tcBorders/>
            <w:vAlign w:val="center"/>
          </w:tcPr>
          <w:p>
            <w:pPr>
              <w:pStyle w:val="TableContents"/>
              <w:bidi w:val="0"/>
              <w:spacing w:before="0" w:after="283"/>
              <w:jc w:val="left"/>
              <w:rPr/>
            </w:pPr>
            <w:r>
              <w:rPr/>
              <w:t xml:space="preserve">Saudi-Arabia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 (ulkomaalaiset) Zakat 2,5 % pääomaomaisuudesta (kotimaiset) </w:t>
            </w:r>
          </w:p>
        </w:tc>
        <w:tc>
          <w:tcPr>
            <w:tcW w:w="1531" w:type="dxa"/>
            <w:tcBorders/>
            <w:vAlign w:val="center"/>
          </w:tcPr>
          <w:p>
            <w:pPr>
              <w:pStyle w:val="TableContents"/>
              <w:bidi w:val="0"/>
              <w:spacing w:before="0" w:after="283"/>
              <w:jc w:val="left"/>
              <w:rPr/>
            </w:pPr>
            <w:r>
              <w:rPr/>
              <w:t xml:space="preserve">0 % (ulkomaalaiset) Zakat 2,5 % pääomaomaisuudesta (kotimaiset) </w:t>
            </w:r>
          </w:p>
        </w:tc>
        <w:tc>
          <w:tcPr>
            <w:tcW w:w="259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Verotus Saudi-Arabiassa </w:t>
            </w:r>
          </w:p>
        </w:tc>
      </w:tr>
      <w:tr>
        <w:trPr/>
        <w:tc>
          <w:tcPr>
            <w:tcW w:w="1516" w:type="dxa"/>
            <w:tcBorders/>
            <w:vAlign w:val="center"/>
          </w:tcPr>
          <w:p>
            <w:pPr>
              <w:pStyle w:val="TableContents"/>
              <w:bidi w:val="0"/>
              <w:spacing w:before="0" w:after="283"/>
              <w:jc w:val="left"/>
              <w:rPr/>
            </w:pPr>
            <w:r>
              <w:rPr/>
              <w:t xml:space="preserve">Senegal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7001200000000000000 ♠ 20% </w:t>
            </w:r>
          </w:p>
        </w:tc>
        <w:tc>
          <w:tcPr>
            <w:tcW w:w="1546" w:type="dxa"/>
            <w:tcBorders/>
            <w:vAlign w:val="center"/>
          </w:tcPr>
          <w:p>
            <w:pPr>
              <w:pStyle w:val="TableContents"/>
              <w:bidi w:val="0"/>
              <w:spacing w:before="0" w:after="283"/>
              <w:jc w:val="left"/>
              <w:rPr/>
            </w:pPr>
            <w:r>
              <w:rPr/>
              <w:t xml:space="preserve">Verotus Senegalissa </w:t>
            </w:r>
          </w:p>
        </w:tc>
      </w:tr>
      <w:tr>
        <w:trPr/>
        <w:tc>
          <w:tcPr>
            <w:tcW w:w="1516" w:type="dxa"/>
            <w:tcBorders/>
            <w:vAlign w:val="center"/>
          </w:tcPr>
          <w:p>
            <w:pPr>
              <w:pStyle w:val="TableContents"/>
              <w:bidi w:val="0"/>
              <w:spacing w:before="0" w:after="283"/>
              <w:jc w:val="left"/>
              <w:rPr/>
            </w:pPr>
            <w:r>
              <w:rPr/>
              <w:t xml:space="preserve">Serbia </w:t>
            </w:r>
          </w:p>
        </w:tc>
        <w:tc>
          <w:tcPr>
            <w:tcW w:w="24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25 % (lisämaksut valtion sairausvakuutus-, eläke- ja työttömyyskassoille). </w:t>
            </w:r>
          </w:p>
        </w:tc>
        <w:tc>
          <w:tcPr>
            <w:tcW w:w="2596" w:type="dxa"/>
            <w:tcBorders/>
            <w:vAlign w:val="center"/>
          </w:tcPr>
          <w:p>
            <w:pPr>
              <w:pStyle w:val="TableContents"/>
              <w:bidi w:val="0"/>
              <w:jc w:val="left"/>
              <w:rPr/>
            </w:pPr>
            <w:r>
              <w:rPr/>
              <w:t xml:space="preserve">20 % tai 8 % tai 0 % </w:t>
            </w:r>
          </w:p>
          <w:p>
            <w:pPr>
              <w:pStyle w:val="TableContents"/>
              <w:bidi w:val="0"/>
              <w:spacing w:before="0" w:after="283"/>
              <w:jc w:val="left"/>
              <w:rPr/>
            </w:pPr>
            <w:r>
              <w:rPr/>
              <w:t xml:space="preserve">(alennettu verokanta koskee tiettyjä tavaroita) </w:t>
            </w:r>
          </w:p>
        </w:tc>
        <w:tc>
          <w:tcPr>
            <w:tcW w:w="1546" w:type="dxa"/>
            <w:tcBorders/>
            <w:vAlign w:val="center"/>
          </w:tcPr>
          <w:p>
            <w:pPr>
              <w:pStyle w:val="TableContents"/>
              <w:bidi w:val="0"/>
              <w:spacing w:before="0" w:after="283"/>
              <w:jc w:val="left"/>
              <w:rPr/>
            </w:pPr>
            <w:r>
              <w:rPr/>
              <w:t xml:space="preserve">Verotus Serbiassa </w:t>
            </w:r>
          </w:p>
        </w:tc>
      </w:tr>
      <w:tr>
        <w:trPr/>
        <w:tc>
          <w:tcPr>
            <w:tcW w:w="1516" w:type="dxa"/>
            <w:tcBorders/>
            <w:vAlign w:val="center"/>
          </w:tcPr>
          <w:p>
            <w:pPr>
              <w:pStyle w:val="TableContents"/>
              <w:bidi w:val="0"/>
              <w:spacing w:before="0" w:after="283"/>
              <w:jc w:val="left"/>
              <w:rPr/>
            </w:pPr>
            <w:r>
              <w:rPr/>
              <w:t xml:space="preserve">Seychellit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Seychelleillä </w:t>
            </w:r>
          </w:p>
        </w:tc>
      </w:tr>
      <w:tr>
        <w:trPr/>
        <w:tc>
          <w:tcPr>
            <w:tcW w:w="1516" w:type="dxa"/>
            <w:tcBorders/>
            <w:vAlign w:val="center"/>
          </w:tcPr>
          <w:p>
            <w:pPr>
              <w:pStyle w:val="TableContents"/>
              <w:bidi w:val="0"/>
              <w:spacing w:before="0" w:after="283"/>
              <w:jc w:val="left"/>
              <w:rPr/>
            </w:pPr>
            <w:r>
              <w:rPr/>
              <w:t xml:space="preserve">Sierra Leone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Sierra Leonessa </w:t>
            </w:r>
          </w:p>
        </w:tc>
      </w:tr>
      <w:tr>
        <w:trPr/>
        <w:tc>
          <w:tcPr>
            <w:tcW w:w="1516" w:type="dxa"/>
            <w:tcBorders/>
            <w:vAlign w:val="center"/>
          </w:tcPr>
          <w:p>
            <w:pPr>
              <w:pStyle w:val="TableContents"/>
              <w:bidi w:val="0"/>
              <w:spacing w:before="0" w:after="283"/>
              <w:jc w:val="left"/>
              <w:rPr/>
            </w:pPr>
            <w:r>
              <w:rPr/>
              <w:t xml:space="preserve">Singapore </w:t>
            </w:r>
          </w:p>
        </w:tc>
        <w:tc>
          <w:tcPr>
            <w:tcW w:w="24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22% </w:t>
            </w:r>
          </w:p>
        </w:tc>
        <w:tc>
          <w:tcPr>
            <w:tcW w:w="2596" w:type="dxa"/>
            <w:tcBorders/>
            <w:vAlign w:val="center"/>
          </w:tcPr>
          <w:p>
            <w:pPr>
              <w:pStyle w:val="TableContents"/>
              <w:bidi w:val="0"/>
              <w:spacing w:before="0" w:after="283"/>
              <w:jc w:val="left"/>
              <w:rPr/>
            </w:pPr>
            <w:r>
              <w:rPr/>
              <w:t xml:space="preserve">70007000000000000000000 ♠ 7% (GST) </w:t>
            </w:r>
          </w:p>
        </w:tc>
        <w:tc>
          <w:tcPr>
            <w:tcW w:w="1546" w:type="dxa"/>
            <w:tcBorders/>
            <w:vAlign w:val="center"/>
          </w:tcPr>
          <w:p>
            <w:pPr>
              <w:pStyle w:val="TableContents"/>
              <w:bidi w:val="0"/>
              <w:spacing w:before="0" w:after="283"/>
              <w:jc w:val="left"/>
              <w:rPr/>
            </w:pPr>
            <w:r>
              <w:rPr/>
              <w:t xml:space="preserve">Verotus Singaporessa </w:t>
            </w:r>
          </w:p>
        </w:tc>
      </w:tr>
      <w:tr>
        <w:trPr/>
        <w:tc>
          <w:tcPr>
            <w:tcW w:w="1516" w:type="dxa"/>
            <w:tcBorders/>
            <w:vAlign w:val="center"/>
          </w:tcPr>
          <w:p>
            <w:pPr>
              <w:pStyle w:val="TableContents"/>
              <w:bidi w:val="0"/>
              <w:spacing w:before="0" w:after="283"/>
              <w:jc w:val="left"/>
              <w:rPr/>
            </w:pPr>
            <w:r>
              <w:rPr/>
              <w:t xml:space="preserve">Sint Maarten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Sint Maartenissa </w:t>
            </w:r>
          </w:p>
        </w:tc>
      </w:tr>
      <w:tr>
        <w:trPr/>
        <w:tc>
          <w:tcPr>
            <w:tcW w:w="1516" w:type="dxa"/>
            <w:tcBorders/>
            <w:vAlign w:val="center"/>
          </w:tcPr>
          <w:p>
            <w:pPr>
              <w:pStyle w:val="TableContents"/>
              <w:bidi w:val="0"/>
              <w:spacing w:before="0" w:after="283"/>
              <w:jc w:val="left"/>
              <w:rPr/>
            </w:pPr>
            <w:r>
              <w:rPr/>
              <w:t xml:space="preserve">Slovakia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7001200000000000000 ♠ 20% 10% lääkkeisiin ja kirjoihin. </w:t>
            </w:r>
          </w:p>
        </w:tc>
        <w:tc>
          <w:tcPr>
            <w:tcW w:w="1546" w:type="dxa"/>
            <w:tcBorders/>
            <w:vAlign w:val="center"/>
          </w:tcPr>
          <w:p>
            <w:pPr>
              <w:pStyle w:val="TableContents"/>
              <w:bidi w:val="0"/>
              <w:spacing w:before="0" w:after="283"/>
              <w:jc w:val="left"/>
              <w:rPr/>
            </w:pPr>
            <w:r>
              <w:rPr/>
              <w:t xml:space="preserve">Verotus Slovakiassa </w:t>
            </w:r>
          </w:p>
        </w:tc>
      </w:tr>
      <w:tr>
        <w:trPr/>
        <w:tc>
          <w:tcPr>
            <w:tcW w:w="1516" w:type="dxa"/>
            <w:tcBorders/>
            <w:vAlign w:val="center"/>
          </w:tcPr>
          <w:p>
            <w:pPr>
              <w:pStyle w:val="TableContents"/>
              <w:bidi w:val="0"/>
              <w:spacing w:before="0" w:after="283"/>
              <w:jc w:val="left"/>
              <w:rPr/>
            </w:pPr>
            <w:r>
              <w:rPr/>
              <w:t xml:space="preserve">Slovenia </w:t>
            </w:r>
          </w:p>
        </w:tc>
        <w:tc>
          <w:tcPr>
            <w:tcW w:w="2461"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pPr>
            <w:r>
              <w:rPr/>
              <w:t xml:space="preserve">16% </w:t>
            </w:r>
          </w:p>
        </w:tc>
        <w:tc>
          <w:tcPr>
            <w:tcW w:w="1531"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7001220000000000000 ♠ 22 % tai 9,5 %. </w:t>
            </w:r>
          </w:p>
        </w:tc>
        <w:tc>
          <w:tcPr>
            <w:tcW w:w="1546" w:type="dxa"/>
            <w:tcBorders/>
            <w:vAlign w:val="center"/>
          </w:tcPr>
          <w:p>
            <w:pPr>
              <w:pStyle w:val="TableContents"/>
              <w:bidi w:val="0"/>
              <w:spacing w:before="0" w:after="283"/>
              <w:jc w:val="left"/>
              <w:rPr/>
            </w:pPr>
            <w:r>
              <w:rPr/>
              <w:t xml:space="preserve">Verotus Sloveniassa </w:t>
            </w:r>
          </w:p>
        </w:tc>
      </w:tr>
      <w:tr>
        <w:trPr/>
        <w:tc>
          <w:tcPr>
            <w:tcW w:w="1516" w:type="dxa"/>
            <w:tcBorders/>
            <w:vAlign w:val="center"/>
          </w:tcPr>
          <w:p>
            <w:pPr>
              <w:pStyle w:val="TableContents"/>
              <w:bidi w:val="0"/>
              <w:spacing w:before="0" w:after="283"/>
              <w:jc w:val="left"/>
              <w:rPr/>
            </w:pPr>
            <w:r>
              <w:rPr/>
              <w:t xml:space="preserve">Salomonsaaret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Salomonsaarilla </w:t>
            </w:r>
          </w:p>
        </w:tc>
      </w:tr>
      <w:tr>
        <w:trPr/>
        <w:tc>
          <w:tcPr>
            <w:tcW w:w="1516" w:type="dxa"/>
            <w:tcBorders/>
            <w:vAlign w:val="center"/>
          </w:tcPr>
          <w:p>
            <w:pPr>
              <w:pStyle w:val="TableContents"/>
              <w:bidi w:val="0"/>
              <w:spacing w:before="0" w:after="283"/>
              <w:jc w:val="left"/>
              <w:rPr/>
            </w:pPr>
            <w:r>
              <w:rPr/>
              <w:t xml:space="preserve">Somalia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Somaliassa </w:t>
            </w:r>
          </w:p>
        </w:tc>
      </w:tr>
      <w:tr>
        <w:trPr/>
        <w:tc>
          <w:tcPr>
            <w:tcW w:w="1516" w:type="dxa"/>
            <w:tcBorders/>
            <w:vAlign w:val="center"/>
          </w:tcPr>
          <w:p>
            <w:pPr>
              <w:pStyle w:val="TableContents"/>
              <w:bidi w:val="0"/>
              <w:spacing w:before="0" w:after="283"/>
              <w:jc w:val="left"/>
              <w:rPr/>
            </w:pPr>
            <w:r>
              <w:rPr/>
              <w:t xml:space="preserve">Etelä-Afrikka </w:t>
            </w:r>
          </w:p>
        </w:tc>
        <w:tc>
          <w:tcPr>
            <w:tcW w:w="2461"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7001140000000000000 ♠ 14% </w:t>
            </w:r>
          </w:p>
        </w:tc>
        <w:tc>
          <w:tcPr>
            <w:tcW w:w="1546" w:type="dxa"/>
            <w:tcBorders/>
            <w:vAlign w:val="center"/>
          </w:tcPr>
          <w:p>
            <w:pPr>
              <w:pStyle w:val="TableContents"/>
              <w:bidi w:val="0"/>
              <w:spacing w:before="0" w:after="283"/>
              <w:jc w:val="left"/>
              <w:rPr/>
            </w:pPr>
            <w:r>
              <w:rPr/>
              <w:t xml:space="preserve">Verotus Etelä-Afrikassa </w:t>
            </w:r>
          </w:p>
        </w:tc>
      </w:tr>
      <w:tr>
        <w:trPr/>
        <w:tc>
          <w:tcPr>
            <w:tcW w:w="1516" w:type="dxa"/>
            <w:tcBorders/>
            <w:vAlign w:val="center"/>
          </w:tcPr>
          <w:p>
            <w:pPr>
              <w:pStyle w:val="TableContents"/>
              <w:bidi w:val="0"/>
              <w:spacing w:before="0" w:after="283"/>
              <w:jc w:val="left"/>
              <w:rPr/>
            </w:pPr>
            <w:r>
              <w:rPr/>
              <w:t xml:space="preserve">Etelä-Sudan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Etelä-Sudanissa </w:t>
            </w:r>
          </w:p>
        </w:tc>
      </w:tr>
      <w:tr>
        <w:trPr/>
        <w:tc>
          <w:tcPr>
            <w:tcW w:w="1516" w:type="dxa"/>
            <w:tcBorders/>
            <w:vAlign w:val="center"/>
          </w:tcPr>
          <w:p>
            <w:pPr>
              <w:pStyle w:val="TableContents"/>
              <w:bidi w:val="0"/>
              <w:spacing w:before="0" w:after="283"/>
              <w:jc w:val="left"/>
              <w:rPr/>
            </w:pPr>
            <w:r>
              <w:rPr/>
              <w:t xml:space="preserve">Espanja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 (alle 12 000 euroa)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21%, 10% &amp; 4% </w:t>
            </w:r>
          </w:p>
        </w:tc>
        <w:tc>
          <w:tcPr>
            <w:tcW w:w="1546" w:type="dxa"/>
            <w:tcBorders/>
            <w:vAlign w:val="center"/>
          </w:tcPr>
          <w:p>
            <w:pPr>
              <w:pStyle w:val="TableContents"/>
              <w:bidi w:val="0"/>
              <w:spacing w:before="0" w:after="283"/>
              <w:jc w:val="left"/>
              <w:rPr/>
            </w:pPr>
            <w:r>
              <w:rPr/>
              <w:t xml:space="preserve">Verotus Espanjassa </w:t>
            </w:r>
          </w:p>
        </w:tc>
      </w:tr>
      <w:tr>
        <w:trPr/>
        <w:tc>
          <w:tcPr>
            <w:tcW w:w="1516" w:type="dxa"/>
            <w:tcBorders/>
            <w:vAlign w:val="center"/>
          </w:tcPr>
          <w:p>
            <w:pPr>
              <w:pStyle w:val="TableContents"/>
              <w:bidi w:val="0"/>
              <w:spacing w:before="0" w:after="283"/>
              <w:jc w:val="left"/>
              <w:rPr/>
            </w:pPr>
            <w:r>
              <w:rPr/>
              <w:t xml:space="preserve">Sri Lanka </w:t>
            </w:r>
          </w:p>
        </w:tc>
        <w:tc>
          <w:tcPr>
            <w:tcW w:w="2461" w:type="dxa"/>
            <w:tcBorders/>
            <w:vAlign w:val="center"/>
          </w:tcPr>
          <w:p>
            <w:pPr>
              <w:pStyle w:val="TableContents"/>
              <w:bidi w:val="0"/>
              <w:spacing w:before="0" w:after="283"/>
              <w:jc w:val="left"/>
              <w:rPr/>
            </w:pPr>
            <w:r>
              <w:rPr/>
              <w:t xml:space="preserve">15%-30%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15 % (jos vuositulot ovat yli 2,5 miljoonaa LKR). </w:t>
            </w:r>
          </w:p>
        </w:tc>
        <w:tc>
          <w:tcPr>
            <w:tcW w:w="2596" w:type="dxa"/>
            <w:tcBorders/>
            <w:vAlign w:val="center"/>
          </w:tcPr>
          <w:p>
            <w:pPr>
              <w:pStyle w:val="TableContents"/>
              <w:bidi w:val="0"/>
              <w:spacing w:before="0" w:after="283"/>
              <w:jc w:val="left"/>
              <w:rPr/>
            </w:pPr>
            <w:r>
              <w:rPr/>
              <w:t xml:space="preserve">50000000000000000000000 ♠ 0% tai 8% tai 12% </w:t>
            </w:r>
          </w:p>
        </w:tc>
        <w:tc>
          <w:tcPr>
            <w:tcW w:w="1546" w:type="dxa"/>
            <w:tcBorders/>
            <w:vAlign w:val="center"/>
          </w:tcPr>
          <w:p>
            <w:pPr>
              <w:pStyle w:val="TableContents"/>
              <w:bidi w:val="0"/>
              <w:spacing w:before="0" w:after="283"/>
              <w:jc w:val="left"/>
              <w:rPr/>
            </w:pPr>
            <w:r>
              <w:rPr/>
              <w:t xml:space="preserve">Verotus Sri Lankassa </w:t>
            </w:r>
          </w:p>
        </w:tc>
      </w:tr>
      <w:tr>
        <w:trPr/>
        <w:tc>
          <w:tcPr>
            <w:tcW w:w="1516" w:type="dxa"/>
            <w:tcBorders/>
            <w:vAlign w:val="center"/>
          </w:tcPr>
          <w:p>
            <w:pPr>
              <w:pStyle w:val="TableContents"/>
              <w:bidi w:val="0"/>
              <w:spacing w:before="0" w:after="283"/>
              <w:jc w:val="left"/>
              <w:rPr/>
            </w:pPr>
            <w:r>
              <w:rPr/>
              <w:t xml:space="preserve">Sudan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Sudanissa </w:t>
            </w:r>
          </w:p>
        </w:tc>
      </w:tr>
      <w:tr>
        <w:trPr/>
        <w:tc>
          <w:tcPr>
            <w:tcW w:w="1516" w:type="dxa"/>
            <w:tcBorders/>
            <w:vAlign w:val="center"/>
          </w:tcPr>
          <w:p>
            <w:pPr>
              <w:pStyle w:val="TableContents"/>
              <w:bidi w:val="0"/>
              <w:spacing w:before="0" w:after="283"/>
              <w:jc w:val="left"/>
              <w:rPr/>
            </w:pPr>
            <w:r>
              <w:rPr/>
              <w:t xml:space="preserve">Suriname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Surinamissa </w:t>
            </w:r>
          </w:p>
        </w:tc>
      </w:tr>
      <w:tr>
        <w:trPr/>
        <w:tc>
          <w:tcPr>
            <w:tcW w:w="1516" w:type="dxa"/>
            <w:tcBorders/>
            <w:vAlign w:val="center"/>
          </w:tcPr>
          <w:p>
            <w:pPr>
              <w:pStyle w:val="TableContents"/>
              <w:bidi w:val="0"/>
              <w:spacing w:before="0" w:after="283"/>
              <w:jc w:val="left"/>
              <w:rPr/>
            </w:pPr>
            <w:r>
              <w:rPr/>
              <w:t xml:space="preserve">Swazimaa </w:t>
            </w:r>
          </w:p>
        </w:tc>
        <w:tc>
          <w:tcPr>
            <w:tcW w:w="2461" w:type="dxa"/>
            <w:tcBorders/>
            <w:vAlign w:val="center"/>
          </w:tcPr>
          <w:p>
            <w:pPr>
              <w:pStyle w:val="TableContents"/>
              <w:bidi w:val="0"/>
              <w:spacing w:before="0" w:after="283"/>
              <w:jc w:val="left"/>
              <w:rPr/>
            </w:pPr>
            <w:r>
              <w:rPr/>
              <w:t xml:space="preserve">27.5% </w:t>
            </w:r>
          </w:p>
        </w:tc>
        <w:tc>
          <w:tcPr>
            <w:tcW w:w="1246" w:type="dxa"/>
            <w:tcBorders/>
            <w:vAlign w:val="center"/>
          </w:tcPr>
          <w:p>
            <w:pPr>
              <w:pStyle w:val="TableContents"/>
              <w:bidi w:val="0"/>
              <w:spacing w:before="0" w:after="283"/>
              <w:jc w:val="left"/>
              <w:rPr/>
            </w:pPr>
            <w:r>
              <w:rPr/>
              <w:t xml:space="preserve">33% </w:t>
            </w:r>
          </w:p>
        </w:tc>
        <w:tc>
          <w:tcPr>
            <w:tcW w:w="1531"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7001140000000000000 ♠ 14% </w:t>
            </w:r>
          </w:p>
        </w:tc>
        <w:tc>
          <w:tcPr>
            <w:tcW w:w="1546" w:type="dxa"/>
            <w:tcBorders/>
            <w:vAlign w:val="center"/>
          </w:tcPr>
          <w:p>
            <w:pPr>
              <w:pStyle w:val="TableContents"/>
              <w:bidi w:val="0"/>
              <w:spacing w:before="0" w:after="283"/>
              <w:jc w:val="left"/>
              <w:rPr/>
            </w:pPr>
            <w:r>
              <w:rPr/>
              <w:t xml:space="preserve">Verotus Swazimaassa </w:t>
            </w:r>
          </w:p>
        </w:tc>
      </w:tr>
      <w:tr>
        <w:trPr/>
        <w:tc>
          <w:tcPr>
            <w:tcW w:w="1516" w:type="dxa"/>
            <w:tcBorders/>
            <w:vAlign w:val="center"/>
          </w:tcPr>
          <w:p>
            <w:pPr>
              <w:pStyle w:val="TableContents"/>
              <w:bidi w:val="0"/>
              <w:spacing w:before="0" w:after="283"/>
              <w:jc w:val="left"/>
              <w:rPr/>
            </w:pPr>
            <w:r>
              <w:rPr/>
              <w:t xml:space="preserve">Ruotsi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31 % (ensimmäiset 2 690 dollaria vuodessa ovat vähennyskelpoisia). </w:t>
            </w:r>
          </w:p>
        </w:tc>
        <w:tc>
          <w:tcPr>
            <w:tcW w:w="1531" w:type="dxa"/>
            <w:tcBorders/>
            <w:vAlign w:val="center"/>
          </w:tcPr>
          <w:p>
            <w:pPr>
              <w:pStyle w:val="TableContents"/>
              <w:bidi w:val="0"/>
              <w:spacing w:before="0" w:after="283"/>
              <w:jc w:val="left"/>
              <w:rPr/>
            </w:pPr>
            <w:r>
              <w:rPr/>
              <w:t xml:space="preserve">59.7% </w:t>
            </w:r>
          </w:p>
        </w:tc>
        <w:tc>
          <w:tcPr>
            <w:tcW w:w="2596" w:type="dxa"/>
            <w:tcBorders/>
            <w:vAlign w:val="center"/>
          </w:tcPr>
          <w:p>
            <w:pPr>
              <w:pStyle w:val="TableContents"/>
              <w:bidi w:val="0"/>
              <w:spacing w:before="0" w:after="283"/>
              <w:jc w:val="left"/>
              <w:rPr/>
            </w:pPr>
            <w:r>
              <w:rPr/>
              <w:t xml:space="preserve">70012500000000000000000 ♠ 25 % tai 12 % tai 6 %. </w:t>
            </w:r>
          </w:p>
        </w:tc>
        <w:tc>
          <w:tcPr>
            <w:tcW w:w="1546" w:type="dxa"/>
            <w:tcBorders/>
            <w:vAlign w:val="center"/>
          </w:tcPr>
          <w:p>
            <w:pPr>
              <w:pStyle w:val="TableContents"/>
              <w:bidi w:val="0"/>
              <w:spacing w:before="0" w:after="283"/>
              <w:jc w:val="left"/>
              <w:rPr/>
            </w:pPr>
            <w:r>
              <w:rPr/>
              <w:t xml:space="preserve">Verotus Ruotsissa </w:t>
            </w:r>
          </w:p>
        </w:tc>
      </w:tr>
      <w:tr>
        <w:trPr/>
        <w:tc>
          <w:tcPr>
            <w:tcW w:w="1516" w:type="dxa"/>
            <w:tcBorders/>
            <w:vAlign w:val="center"/>
          </w:tcPr>
          <w:p>
            <w:pPr>
              <w:pStyle w:val="TableContents"/>
              <w:bidi w:val="0"/>
              <w:spacing w:before="0" w:after="283"/>
              <w:jc w:val="left"/>
              <w:rPr/>
            </w:pPr>
            <w:r>
              <w:rPr/>
              <w:t xml:space="preserve">Sveitsi </w:t>
            </w:r>
          </w:p>
        </w:tc>
        <w:tc>
          <w:tcPr>
            <w:tcW w:w="2461" w:type="dxa"/>
            <w:tcBorders/>
            <w:vAlign w:val="center"/>
          </w:tcPr>
          <w:p>
            <w:pPr>
              <w:pStyle w:val="TableContents"/>
              <w:bidi w:val="0"/>
              <w:spacing w:before="0" w:after="283"/>
              <w:jc w:val="left"/>
              <w:rPr/>
            </w:pPr>
            <w:r>
              <w:rPr/>
              <w:t xml:space="preserve">17.92%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13,2 % (liittovaltio) </w:t>
            </w:r>
          </w:p>
        </w:tc>
        <w:tc>
          <w:tcPr>
            <w:tcW w:w="2596" w:type="dxa"/>
            <w:tcBorders/>
            <w:vAlign w:val="center"/>
          </w:tcPr>
          <w:p>
            <w:pPr>
              <w:pStyle w:val="TableContents"/>
              <w:bidi w:val="0"/>
              <w:spacing w:before="0" w:after="283"/>
              <w:jc w:val="left"/>
              <w:rPr/>
            </w:pPr>
            <w:r>
              <w:rPr/>
              <w:t xml:space="preserve">70008000000000000000000 ♠ 8,0 % tai 3,8 % tai 2,5 %. </w:t>
            </w:r>
          </w:p>
        </w:tc>
        <w:tc>
          <w:tcPr>
            <w:tcW w:w="1546" w:type="dxa"/>
            <w:tcBorders/>
            <w:vAlign w:val="center"/>
          </w:tcPr>
          <w:p>
            <w:pPr>
              <w:pStyle w:val="TableContents"/>
              <w:bidi w:val="0"/>
              <w:spacing w:before="0" w:after="283"/>
              <w:jc w:val="left"/>
              <w:rPr/>
            </w:pPr>
            <w:r>
              <w:rPr/>
              <w:t xml:space="preserve">Verotus Sveitsissä </w:t>
            </w:r>
          </w:p>
        </w:tc>
      </w:tr>
      <w:tr>
        <w:trPr/>
        <w:tc>
          <w:tcPr>
            <w:tcW w:w="1516" w:type="dxa"/>
            <w:tcBorders/>
            <w:vAlign w:val="center"/>
          </w:tcPr>
          <w:p>
            <w:pPr>
              <w:pStyle w:val="TableContents"/>
              <w:bidi w:val="0"/>
              <w:spacing w:before="0" w:after="283"/>
              <w:jc w:val="left"/>
              <w:rPr/>
            </w:pPr>
            <w:r>
              <w:rPr/>
              <w:t xml:space="preserve">Syyria </w:t>
            </w:r>
          </w:p>
        </w:tc>
        <w:tc>
          <w:tcPr>
            <w:tcW w:w="2461"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Syyriassa </w:t>
            </w:r>
          </w:p>
        </w:tc>
      </w:tr>
      <w:tr>
        <w:trPr/>
        <w:tc>
          <w:tcPr>
            <w:tcW w:w="1516" w:type="dxa"/>
            <w:tcBorders/>
            <w:vAlign w:val="center"/>
          </w:tcPr>
          <w:p>
            <w:pPr>
              <w:pStyle w:val="TableContents"/>
              <w:bidi w:val="0"/>
              <w:spacing w:before="0" w:after="283"/>
              <w:jc w:val="left"/>
              <w:rPr/>
            </w:pPr>
            <w:r>
              <w:rPr/>
              <w:t xml:space="preserve">Taiwan </w:t>
            </w:r>
          </w:p>
        </w:tc>
        <w:tc>
          <w:tcPr>
            <w:tcW w:w="24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7000500000000000000 ♠ 5 % alv Erilaiset bruttotuloverokannat muutamilla toimialoilla, kuten rahoituspalveluissa. </w:t>
            </w:r>
          </w:p>
        </w:tc>
        <w:tc>
          <w:tcPr>
            <w:tcW w:w="1546" w:type="dxa"/>
            <w:tcBorders/>
            <w:vAlign w:val="center"/>
          </w:tcPr>
          <w:p>
            <w:pPr>
              <w:pStyle w:val="TableContents"/>
              <w:bidi w:val="0"/>
              <w:spacing w:before="0" w:after="283"/>
              <w:jc w:val="left"/>
              <w:rPr/>
            </w:pPr>
            <w:r>
              <w:rPr/>
              <w:t xml:space="preserve">Verotus Taiwanissa </w:t>
            </w:r>
          </w:p>
        </w:tc>
      </w:tr>
      <w:tr>
        <w:trPr/>
        <w:tc>
          <w:tcPr>
            <w:tcW w:w="1516" w:type="dxa"/>
            <w:tcBorders/>
            <w:vAlign w:val="center"/>
          </w:tcPr>
          <w:p>
            <w:pPr>
              <w:pStyle w:val="TableContents"/>
              <w:bidi w:val="0"/>
              <w:spacing w:before="0" w:after="283"/>
              <w:jc w:val="left"/>
              <w:rPr/>
            </w:pPr>
            <w:r>
              <w:rPr/>
              <w:t xml:space="preserve">Tadžikistan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Tadžikistanissa </w:t>
            </w:r>
          </w:p>
        </w:tc>
      </w:tr>
      <w:tr>
        <w:trPr/>
        <w:tc>
          <w:tcPr>
            <w:tcW w:w="1516" w:type="dxa"/>
            <w:tcBorders/>
            <w:vAlign w:val="center"/>
          </w:tcPr>
          <w:p>
            <w:pPr>
              <w:pStyle w:val="TableContents"/>
              <w:bidi w:val="0"/>
              <w:spacing w:before="0" w:after="283"/>
              <w:jc w:val="left"/>
              <w:rPr/>
            </w:pPr>
            <w:r>
              <w:rPr/>
              <w:t xml:space="preserve">Tansania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Tansanian verotus </w:t>
            </w:r>
          </w:p>
        </w:tc>
      </w:tr>
      <w:tr>
        <w:trPr/>
        <w:tc>
          <w:tcPr>
            <w:tcW w:w="1516" w:type="dxa"/>
            <w:tcBorders/>
            <w:vAlign w:val="center"/>
          </w:tcPr>
          <w:p>
            <w:pPr>
              <w:pStyle w:val="TableContents"/>
              <w:bidi w:val="0"/>
              <w:spacing w:before="0" w:after="283"/>
              <w:jc w:val="left"/>
              <w:rPr/>
            </w:pPr>
            <w:r>
              <w:rPr/>
              <w:t xml:space="preserve">Thaimaa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 </w:t>
            </w:r>
          </w:p>
        </w:tc>
        <w:tc>
          <w:tcPr>
            <w:tcW w:w="1546" w:type="dxa"/>
            <w:tcBorders/>
            <w:vAlign w:val="center"/>
          </w:tcPr>
          <w:p>
            <w:pPr>
              <w:pStyle w:val="TableContents"/>
              <w:bidi w:val="0"/>
              <w:spacing w:before="0" w:after="283"/>
              <w:jc w:val="left"/>
              <w:rPr/>
            </w:pPr>
            <w:r>
              <w:rPr/>
              <w:t xml:space="preserve">Verotus Thaimaassa </w:t>
            </w:r>
          </w:p>
        </w:tc>
      </w:tr>
      <w:tr>
        <w:trPr/>
        <w:tc>
          <w:tcPr>
            <w:tcW w:w="1516" w:type="dxa"/>
            <w:tcBorders/>
            <w:vAlign w:val="center"/>
          </w:tcPr>
          <w:p>
            <w:pPr>
              <w:pStyle w:val="TableContents"/>
              <w:bidi w:val="0"/>
              <w:spacing w:before="0" w:after="283"/>
              <w:jc w:val="left"/>
              <w:rPr/>
            </w:pPr>
            <w:r>
              <w:rPr/>
              <w:t xml:space="preserve">Togo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Togossa </w:t>
            </w:r>
          </w:p>
        </w:tc>
      </w:tr>
      <w:tr>
        <w:trPr/>
        <w:tc>
          <w:tcPr>
            <w:tcW w:w="1516" w:type="dxa"/>
            <w:tcBorders/>
            <w:vAlign w:val="center"/>
          </w:tcPr>
          <w:p>
            <w:pPr>
              <w:pStyle w:val="TableContents"/>
              <w:bidi w:val="0"/>
              <w:spacing w:before="0" w:after="283"/>
              <w:jc w:val="left"/>
              <w:rPr/>
            </w:pPr>
            <w:r>
              <w:rPr/>
              <w:t xml:space="preserve">Tokelau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Tokelaussa </w:t>
            </w:r>
          </w:p>
        </w:tc>
      </w:tr>
      <w:tr>
        <w:trPr/>
        <w:tc>
          <w:tcPr>
            <w:tcW w:w="1516" w:type="dxa"/>
            <w:tcBorders/>
            <w:vAlign w:val="center"/>
          </w:tcPr>
          <w:p>
            <w:pPr>
              <w:pStyle w:val="TableContents"/>
              <w:bidi w:val="0"/>
              <w:spacing w:before="0" w:after="283"/>
              <w:jc w:val="left"/>
              <w:rPr/>
            </w:pPr>
            <w:r>
              <w:rPr/>
              <w:t xml:space="preserve">Tonga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Tongassa </w:t>
            </w:r>
          </w:p>
        </w:tc>
      </w:tr>
      <w:tr>
        <w:trPr/>
        <w:tc>
          <w:tcPr>
            <w:tcW w:w="1516" w:type="dxa"/>
            <w:tcBorders/>
            <w:vAlign w:val="center"/>
          </w:tcPr>
          <w:p>
            <w:pPr>
              <w:pStyle w:val="TableContents"/>
              <w:bidi w:val="0"/>
              <w:spacing w:before="0" w:after="283"/>
              <w:jc w:val="left"/>
              <w:rPr/>
            </w:pPr>
            <w:r>
              <w:rPr/>
              <w:t xml:space="preserve">Trinidad ja Tobago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12.5% </w:t>
            </w:r>
          </w:p>
        </w:tc>
        <w:tc>
          <w:tcPr>
            <w:tcW w:w="1546" w:type="dxa"/>
            <w:tcBorders/>
            <w:vAlign w:val="center"/>
          </w:tcPr>
          <w:p>
            <w:pPr>
              <w:pStyle w:val="TableContents"/>
              <w:bidi w:val="0"/>
              <w:spacing w:before="0" w:after="283"/>
              <w:jc w:val="left"/>
              <w:rPr/>
            </w:pPr>
            <w:r>
              <w:rPr/>
              <w:t xml:space="preserve">Verotus Trinidadissa ja Tobagossa </w:t>
            </w:r>
          </w:p>
        </w:tc>
      </w:tr>
      <w:tr>
        <w:trPr/>
        <w:tc>
          <w:tcPr>
            <w:tcW w:w="1516" w:type="dxa"/>
            <w:tcBorders/>
            <w:vAlign w:val="center"/>
          </w:tcPr>
          <w:p>
            <w:pPr>
              <w:pStyle w:val="TableContents"/>
              <w:bidi w:val="0"/>
              <w:spacing w:before="0" w:after="283"/>
              <w:jc w:val="left"/>
              <w:rPr/>
            </w:pPr>
            <w:r>
              <w:rPr/>
              <w:t xml:space="preserve">Tunisia </w:t>
            </w:r>
          </w:p>
        </w:tc>
        <w:tc>
          <w:tcPr>
            <w:tcW w:w="246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70011800000000000000000 ♠ 18% tai 12% tai 6% </w:t>
            </w:r>
          </w:p>
        </w:tc>
        <w:tc>
          <w:tcPr>
            <w:tcW w:w="1546" w:type="dxa"/>
            <w:tcBorders/>
            <w:vAlign w:val="center"/>
          </w:tcPr>
          <w:p>
            <w:pPr>
              <w:pStyle w:val="TableContents"/>
              <w:bidi w:val="0"/>
              <w:spacing w:before="0" w:after="283"/>
              <w:jc w:val="left"/>
              <w:rPr/>
            </w:pPr>
            <w:r>
              <w:rPr/>
              <w:t xml:space="preserve">Verotus Tunisiassa </w:t>
            </w:r>
          </w:p>
        </w:tc>
      </w:tr>
      <w:tr>
        <w:trPr/>
        <w:tc>
          <w:tcPr>
            <w:tcW w:w="1516" w:type="dxa"/>
            <w:tcBorders/>
            <w:vAlign w:val="center"/>
          </w:tcPr>
          <w:p>
            <w:pPr>
              <w:pStyle w:val="TableContents"/>
              <w:bidi w:val="0"/>
              <w:spacing w:before="0" w:after="283"/>
              <w:jc w:val="left"/>
              <w:rPr/>
            </w:pPr>
            <w:r>
              <w:rPr/>
              <w:t xml:space="preserve">Turkki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70011800000000000000000 ♠ 18 % tai 8 % (esim. vaatteet) tai 1 % (tietyt elintarvikkeet). </w:t>
            </w:r>
          </w:p>
        </w:tc>
        <w:tc>
          <w:tcPr>
            <w:tcW w:w="1546" w:type="dxa"/>
            <w:tcBorders/>
            <w:vAlign w:val="center"/>
          </w:tcPr>
          <w:p>
            <w:pPr>
              <w:pStyle w:val="TableContents"/>
              <w:bidi w:val="0"/>
              <w:spacing w:before="0" w:after="283"/>
              <w:jc w:val="left"/>
              <w:rPr/>
            </w:pPr>
            <w:r>
              <w:rPr/>
              <w:t xml:space="preserve">Verotus Turkissa </w:t>
            </w:r>
          </w:p>
        </w:tc>
      </w:tr>
      <w:tr>
        <w:trPr/>
        <w:tc>
          <w:tcPr>
            <w:tcW w:w="1516" w:type="dxa"/>
            <w:tcBorders/>
            <w:vAlign w:val="center"/>
          </w:tcPr>
          <w:p>
            <w:pPr>
              <w:pStyle w:val="TableContents"/>
              <w:bidi w:val="0"/>
              <w:spacing w:before="0" w:after="283"/>
              <w:jc w:val="left"/>
              <w:rPr/>
            </w:pPr>
            <w:r>
              <w:rPr/>
              <w:t xml:space="preserve">Turkmenistan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Turkmenistanissa </w:t>
            </w:r>
          </w:p>
        </w:tc>
      </w:tr>
      <w:tr>
        <w:trPr/>
        <w:tc>
          <w:tcPr>
            <w:tcW w:w="1516" w:type="dxa"/>
            <w:tcBorders/>
            <w:vAlign w:val="center"/>
          </w:tcPr>
          <w:p>
            <w:pPr>
              <w:pStyle w:val="TableContents"/>
              <w:bidi w:val="0"/>
              <w:spacing w:before="0" w:after="283"/>
              <w:jc w:val="left"/>
              <w:rPr/>
            </w:pPr>
            <w:r>
              <w:rPr/>
              <w:t xml:space="preserve">Turks- ja Caicossaaret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Turks- ja Caicossaarilla </w:t>
            </w:r>
          </w:p>
        </w:tc>
      </w:tr>
      <w:tr>
        <w:trPr/>
        <w:tc>
          <w:tcPr>
            <w:tcW w:w="1516" w:type="dxa"/>
            <w:tcBorders/>
            <w:vAlign w:val="center"/>
          </w:tcPr>
          <w:p>
            <w:pPr>
              <w:pStyle w:val="TableContents"/>
              <w:bidi w:val="0"/>
              <w:spacing w:before="0" w:after="283"/>
              <w:jc w:val="left"/>
              <w:rPr/>
            </w:pPr>
            <w:r>
              <w:rPr/>
              <w:t xml:space="preserve">Tuvalu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Tuvalussa </w:t>
            </w:r>
          </w:p>
        </w:tc>
      </w:tr>
      <w:tr>
        <w:trPr/>
        <w:tc>
          <w:tcPr>
            <w:tcW w:w="1516" w:type="dxa"/>
            <w:tcBorders/>
            <w:vAlign w:val="center"/>
          </w:tcPr>
          <w:p>
            <w:pPr>
              <w:pStyle w:val="TableContents"/>
              <w:bidi w:val="0"/>
              <w:spacing w:before="0" w:after="283"/>
              <w:jc w:val="left"/>
              <w:rPr/>
            </w:pPr>
            <w:r>
              <w:rPr/>
              <w:t xml:space="preserve">Uganda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Ugandassa </w:t>
            </w:r>
          </w:p>
        </w:tc>
      </w:tr>
      <w:tr>
        <w:trPr/>
        <w:tc>
          <w:tcPr>
            <w:tcW w:w="1516" w:type="dxa"/>
            <w:tcBorders/>
            <w:vAlign w:val="center"/>
          </w:tcPr>
          <w:p>
            <w:pPr>
              <w:pStyle w:val="TableContents"/>
              <w:bidi w:val="0"/>
              <w:spacing w:before="0" w:after="283"/>
              <w:jc w:val="left"/>
              <w:rPr/>
            </w:pPr>
            <w:r>
              <w:rPr/>
              <w:t xml:space="preserve">Ukraina </w:t>
            </w:r>
          </w:p>
        </w:tc>
        <w:tc>
          <w:tcPr>
            <w:tcW w:w="246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0 % (perusverokanta 20 %) </w:t>
            </w:r>
          </w:p>
        </w:tc>
        <w:tc>
          <w:tcPr>
            <w:tcW w:w="1531" w:type="dxa"/>
            <w:tcBorders/>
            <w:vAlign w:val="center"/>
          </w:tcPr>
          <w:p>
            <w:pPr>
              <w:pStyle w:val="TableContents"/>
              <w:bidi w:val="0"/>
              <w:spacing w:before="0" w:after="283"/>
              <w:jc w:val="left"/>
              <w:rPr/>
            </w:pPr>
            <w:r>
              <w:rPr/>
              <w:t xml:space="preserve">30 % (perusverokanta 20 %) </w:t>
            </w:r>
          </w:p>
        </w:tc>
        <w:tc>
          <w:tcPr>
            <w:tcW w:w="2596" w:type="dxa"/>
            <w:tcBorders/>
            <w:vAlign w:val="center"/>
          </w:tcPr>
          <w:p>
            <w:pPr>
              <w:pStyle w:val="TableContents"/>
              <w:bidi w:val="0"/>
              <w:spacing w:before="0" w:after="283"/>
              <w:jc w:val="left"/>
              <w:rPr/>
            </w:pPr>
            <w:r>
              <w:rPr/>
              <w:t xml:space="preserve">20 % tai 7 % tai 0 % </w:t>
            </w:r>
          </w:p>
        </w:tc>
        <w:tc>
          <w:tcPr>
            <w:tcW w:w="1546" w:type="dxa"/>
            <w:tcBorders/>
            <w:vAlign w:val="center"/>
          </w:tcPr>
          <w:p>
            <w:pPr>
              <w:pStyle w:val="TableContents"/>
              <w:bidi w:val="0"/>
              <w:spacing w:before="0" w:after="283"/>
              <w:jc w:val="left"/>
              <w:rPr/>
            </w:pPr>
            <w:r>
              <w:rPr/>
              <w:t xml:space="preserve">Verotus Ukrainassa </w:t>
            </w:r>
          </w:p>
        </w:tc>
      </w:tr>
      <w:tr>
        <w:trPr/>
        <w:tc>
          <w:tcPr>
            <w:tcW w:w="1516" w:type="dxa"/>
            <w:tcBorders/>
            <w:vAlign w:val="center"/>
          </w:tcPr>
          <w:p>
            <w:pPr>
              <w:pStyle w:val="TableContents"/>
              <w:bidi w:val="0"/>
              <w:spacing w:before="0" w:after="283"/>
              <w:jc w:val="left"/>
              <w:rPr/>
            </w:pPr>
            <w:r>
              <w:rPr/>
              <w:t xml:space="preserve">Yhdistyneet arabiemiirikunnat </w:t>
            </w:r>
          </w:p>
        </w:tc>
        <w:tc>
          <w:tcPr>
            <w:tcW w:w="2461" w:type="dxa"/>
            <w:tcBorders/>
            <w:vAlign w:val="center"/>
          </w:tcPr>
          <w:p>
            <w:pPr>
              <w:pStyle w:val="TableContents"/>
              <w:bidi w:val="0"/>
              <w:spacing w:before="0" w:after="283"/>
              <w:jc w:val="left"/>
              <w:rPr/>
            </w:pPr>
            <w:r>
              <w:rPr/>
              <w:t xml:space="preserve">55%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5 prosentin arvonlisävero otetaan käyttöön vuoteen 2018 mennessä. Malli: 5% </w:t>
            </w:r>
          </w:p>
        </w:tc>
        <w:tc>
          <w:tcPr>
            <w:tcW w:w="1546" w:type="dxa"/>
            <w:tcBorders/>
            <w:vAlign w:val="center"/>
          </w:tcPr>
          <w:p>
            <w:pPr>
              <w:pStyle w:val="TableContents"/>
              <w:bidi w:val="0"/>
              <w:spacing w:before="0" w:after="283"/>
              <w:jc w:val="left"/>
              <w:rPr/>
            </w:pPr>
            <w:r>
              <w:rPr/>
              <w:t xml:space="preserve">Verotus Yhdistyneissä arabiemiirikunnissa </w:t>
            </w:r>
          </w:p>
        </w:tc>
      </w:tr>
      <w:tr>
        <w:trPr/>
        <w:tc>
          <w:tcPr>
            <w:tcW w:w="1516" w:type="dxa"/>
            <w:tcBorders/>
            <w:vAlign w:val="center"/>
          </w:tcPr>
          <w:p>
            <w:pPr>
              <w:pStyle w:val="TableContents"/>
              <w:bidi w:val="0"/>
              <w:spacing w:before="0" w:after="283"/>
              <w:jc w:val="left"/>
              <w:rPr/>
            </w:pPr>
            <w:r>
              <w:rPr/>
              <w:t xml:space="preserve">Yhdistynyt kuningaskunta </w:t>
            </w:r>
          </w:p>
        </w:tc>
        <w:tc>
          <w:tcPr>
            <w:tcW w:w="2461"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jc w:val="left"/>
              <w:rPr/>
            </w:pPr>
            <w:r>
              <w:rPr/>
              <w:t xml:space="preserve">0%, 20% </w:t>
            </w:r>
          </w:p>
          <w:p>
            <w:pPr>
              <w:pStyle w:val="TableContents"/>
              <w:bidi w:val="0"/>
              <w:spacing w:before="0" w:after="283"/>
              <w:jc w:val="left"/>
              <w:rPr/>
            </w:pPr>
            <w:r>
              <w:rPr/>
              <w:t xml:space="preserve">(11 000 punnan henkilökohtainen verovapaus alle 100 000 punnan tuloilla - vähenee verovapaaksi, kun tulot saavuttavat 123 000 puntaa). </w:t>
            </w:r>
          </w:p>
        </w:tc>
        <w:tc>
          <w:tcPr>
            <w:tcW w:w="1531" w:type="dxa"/>
            <w:tcBorders/>
            <w:vAlign w:val="center"/>
          </w:tcPr>
          <w:p>
            <w:pPr>
              <w:pStyle w:val="TableContents"/>
              <w:bidi w:val="0"/>
              <w:spacing w:before="0" w:after="283"/>
              <w:jc w:val="left"/>
              <w:rPr/>
            </w:pPr>
            <w:r>
              <w:rPr/>
              <w:t xml:space="preserve">62 % 100 000-123 000 punnan tuloista (40 % korkeamman verokannan vero + henkilökohtaisen verovähennyksen alennus + kansallinen vakuutus), 45 % (yli 150 000 punnan tuloista). </w:t>
            </w:r>
          </w:p>
        </w:tc>
        <w:tc>
          <w:tcPr>
            <w:tcW w:w="2596" w:type="dxa"/>
            <w:tcBorders/>
            <w:vAlign w:val="center"/>
          </w:tcPr>
          <w:p>
            <w:pPr>
              <w:pStyle w:val="TableContents"/>
              <w:bidi w:val="0"/>
              <w:spacing w:before="0" w:after="283"/>
              <w:jc w:val="left"/>
              <w:rPr/>
            </w:pPr>
            <w:r>
              <w:rPr/>
              <w:t xml:space="preserve">70012000000000000000000 ♠ 20 % vakioverokanta; 5 % alennettu verokanta kodin energiaan ja remontteihin; 0 % nollaverokanta välttämättömyyshyödykkeisiin, kuten ruokaostoksiin, veteen, reseptilääkkeisiin, lääkinnällisiin laitteisiin ja tarvikkeisiin, julkisiin liikennevälineisiin, lasten vaatteisiin, kirjoihin ja aikakauslehtiin. </w:t>
            </w:r>
          </w:p>
        </w:tc>
        <w:tc>
          <w:tcPr>
            <w:tcW w:w="1546" w:type="dxa"/>
            <w:tcBorders/>
            <w:vAlign w:val="center"/>
          </w:tcPr>
          <w:p>
            <w:pPr>
              <w:pStyle w:val="TableContents"/>
              <w:bidi w:val="0"/>
              <w:spacing w:before="0" w:after="283"/>
              <w:jc w:val="left"/>
              <w:rPr/>
            </w:pPr>
            <w:r>
              <w:rPr/>
              <w:t xml:space="preserve">Verotus Yhdistyneessä kuningaskunnassa </w:t>
            </w:r>
          </w:p>
        </w:tc>
      </w:tr>
      <w:tr>
        <w:trPr/>
        <w:tc>
          <w:tcPr>
            <w:tcW w:w="1516" w:type="dxa"/>
            <w:tcBorders/>
            <w:vAlign w:val="center"/>
          </w:tcPr>
          <w:p>
            <w:pPr>
              <w:pStyle w:val="TableContents"/>
              <w:bidi w:val="0"/>
              <w:spacing w:before="0" w:after="283"/>
              <w:jc w:val="left"/>
              <w:rPr/>
            </w:pPr>
            <w:r>
              <w:rPr/>
              <w:t xml:space="preserve">Yhdysvallat </w:t>
            </w:r>
          </w:p>
        </w:tc>
        <w:tc>
          <w:tcPr>
            <w:tcW w:w="2461" w:type="dxa"/>
            <w:tcBorders/>
            <w:vAlign w:val="center"/>
          </w:tcPr>
          <w:p>
            <w:pPr>
              <w:pStyle w:val="TableContents"/>
              <w:bidi w:val="0"/>
              <w:spacing w:before="0" w:after="283"/>
              <w:jc w:val="left"/>
              <w:rPr/>
            </w:pPr>
            <w:r>
              <w:rPr/>
              <w:t xml:space="preserve">35 % + 0-12 % valtio / paikallinen </w:t>
            </w:r>
          </w:p>
        </w:tc>
        <w:tc>
          <w:tcPr>
            <w:tcW w:w="1246" w:type="dxa"/>
            <w:tcBorders/>
            <w:vAlign w:val="center"/>
          </w:tcPr>
          <w:p>
            <w:pPr>
              <w:pStyle w:val="TableContents"/>
              <w:bidi w:val="0"/>
              <w:spacing w:before="0" w:after="283"/>
              <w:jc w:val="left"/>
              <w:rPr/>
            </w:pPr>
            <w:r>
              <w:rPr/>
              <w:t xml:space="preserve">0 % (liittovaltio) + 0 % (osavaltio) + 0 % - 3 % (paikallinen). </w:t>
            </w:r>
          </w:p>
        </w:tc>
        <w:tc>
          <w:tcPr>
            <w:tcW w:w="1531" w:type="dxa"/>
            <w:tcBorders/>
            <w:vAlign w:val="center"/>
          </w:tcPr>
          <w:p>
            <w:pPr>
              <w:pStyle w:val="TableContents"/>
              <w:bidi w:val="0"/>
              <w:jc w:val="left"/>
              <w:rPr/>
            </w:pPr>
            <w:r>
              <w:rPr/>
              <w:t xml:space="preserve">47,6 % (enintään liittovaltion + osavaltion liittovaltion vähennys) </w:t>
            </w:r>
          </w:p>
          <w:p>
            <w:pPr>
              <w:pStyle w:val="TableContents"/>
              <w:bidi w:val="0"/>
              <w:spacing w:before="0" w:after="283"/>
              <w:jc w:val="left"/>
              <w:rPr/>
            </w:pPr>
            <w:r>
              <w:rPr/>
              <w:t xml:space="preserve">39,6 % (liittovaltio) + 0-13,3 % (osavaltio) </w:t>
            </w:r>
          </w:p>
        </w:tc>
        <w:tc>
          <w:tcPr>
            <w:tcW w:w="2596" w:type="dxa"/>
            <w:tcBorders/>
            <w:vAlign w:val="center"/>
          </w:tcPr>
          <w:p>
            <w:pPr>
              <w:pStyle w:val="TableContents"/>
              <w:bidi w:val="0"/>
              <w:spacing w:before="0" w:after="283"/>
              <w:jc w:val="left"/>
              <w:rPr/>
            </w:pPr>
            <w:r>
              <w:rPr/>
              <w:t xml:space="preserve">50000000000000000000000 ♠ 0%-11,725% (valtio ja paikalliset) </w:t>
            </w:r>
          </w:p>
        </w:tc>
        <w:tc>
          <w:tcPr>
            <w:tcW w:w="1546" w:type="dxa"/>
            <w:tcBorders/>
            <w:vAlign w:val="center"/>
          </w:tcPr>
          <w:p>
            <w:pPr>
              <w:pStyle w:val="TableContents"/>
              <w:bidi w:val="0"/>
              <w:spacing w:before="0" w:after="283"/>
              <w:jc w:val="left"/>
              <w:rPr/>
            </w:pPr>
            <w:r>
              <w:rPr/>
              <w:t xml:space="preserve">Verotus Yhdysvalloissa </w:t>
            </w:r>
          </w:p>
        </w:tc>
      </w:tr>
      <w:tr>
        <w:trPr/>
        <w:tc>
          <w:tcPr>
            <w:tcW w:w="1516" w:type="dxa"/>
            <w:tcBorders/>
            <w:vAlign w:val="center"/>
          </w:tcPr>
          <w:p>
            <w:pPr>
              <w:pStyle w:val="TableContents"/>
              <w:bidi w:val="0"/>
              <w:spacing w:before="0" w:after="283"/>
              <w:jc w:val="left"/>
              <w:rPr/>
            </w:pPr>
            <w:r>
              <w:rPr/>
              <w:t xml:space="preserve">Uruguay </w:t>
            </w:r>
          </w:p>
        </w:tc>
        <w:tc>
          <w:tcPr>
            <w:tcW w:w="246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7001220000000000000 ♠ 22 % (perus) tai 11 % (vähimmäis) tai 0 % (laajuus). </w:t>
            </w:r>
          </w:p>
        </w:tc>
        <w:tc>
          <w:tcPr>
            <w:tcW w:w="1546" w:type="dxa"/>
            <w:tcBorders/>
            <w:vAlign w:val="center"/>
          </w:tcPr>
          <w:p>
            <w:pPr>
              <w:pStyle w:val="TableContents"/>
              <w:bidi w:val="0"/>
              <w:spacing w:before="0" w:after="283"/>
              <w:jc w:val="left"/>
              <w:rPr/>
            </w:pPr>
            <w:r>
              <w:rPr/>
              <w:t xml:space="preserve">Uruguayn verotus </w:t>
            </w:r>
          </w:p>
        </w:tc>
      </w:tr>
      <w:tr>
        <w:trPr/>
        <w:tc>
          <w:tcPr>
            <w:tcW w:w="1516" w:type="dxa"/>
            <w:tcBorders/>
            <w:vAlign w:val="center"/>
          </w:tcPr>
          <w:p>
            <w:pPr>
              <w:pStyle w:val="TableContents"/>
              <w:bidi w:val="0"/>
              <w:spacing w:before="0" w:after="283"/>
              <w:jc w:val="left"/>
              <w:rPr/>
            </w:pPr>
            <w:r>
              <w:rPr/>
              <w:t xml:space="preserve">Uzbekistan </w:t>
            </w:r>
          </w:p>
        </w:tc>
        <w:tc>
          <w:tcPr>
            <w:tcW w:w="2461"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7.5% </w:t>
            </w:r>
          </w:p>
        </w:tc>
        <w:tc>
          <w:tcPr>
            <w:tcW w:w="1531" w:type="dxa"/>
            <w:tcBorders/>
            <w:vAlign w:val="center"/>
          </w:tcPr>
          <w:p>
            <w:pPr>
              <w:pStyle w:val="TableContents"/>
              <w:bidi w:val="0"/>
              <w:spacing w:before="0" w:after="283"/>
              <w:jc w:val="left"/>
              <w:rPr/>
            </w:pPr>
            <w:r>
              <w:rPr/>
              <w:t xml:space="preserve">22% </w:t>
            </w:r>
          </w:p>
        </w:tc>
        <w:tc>
          <w:tcPr>
            <w:tcW w:w="2596" w:type="dxa"/>
            <w:tcBorders/>
            <w:vAlign w:val="center"/>
          </w:tcPr>
          <w:p>
            <w:pPr>
              <w:pStyle w:val="TableContents"/>
              <w:bidi w:val="0"/>
              <w:spacing w:before="0" w:after="283"/>
              <w:jc w:val="left"/>
              <w:rPr/>
            </w:pPr>
            <w:r>
              <w:rPr/>
              <w:t xml:space="preserve">0 -- 7001200000000000000 ♠ 20% </w:t>
            </w:r>
          </w:p>
        </w:tc>
        <w:tc>
          <w:tcPr>
            <w:tcW w:w="1546" w:type="dxa"/>
            <w:tcBorders/>
            <w:vAlign w:val="center"/>
          </w:tcPr>
          <w:p>
            <w:pPr>
              <w:pStyle w:val="TableContents"/>
              <w:bidi w:val="0"/>
              <w:spacing w:before="0" w:after="283"/>
              <w:jc w:val="left"/>
              <w:rPr/>
            </w:pPr>
            <w:r>
              <w:rPr/>
              <w:t xml:space="preserve">Verotus Uzbekistanissa </w:t>
            </w:r>
          </w:p>
        </w:tc>
      </w:tr>
      <w:tr>
        <w:trPr/>
        <w:tc>
          <w:tcPr>
            <w:tcW w:w="1516" w:type="dxa"/>
            <w:tcBorders/>
            <w:vAlign w:val="center"/>
          </w:tcPr>
          <w:p>
            <w:pPr>
              <w:pStyle w:val="TableContents"/>
              <w:bidi w:val="0"/>
              <w:spacing w:before="0" w:after="283"/>
              <w:jc w:val="left"/>
              <w:rPr/>
            </w:pPr>
            <w:r>
              <w:rPr/>
              <w:t xml:space="preserve">Vanuatu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Vanuatulla </w:t>
            </w:r>
          </w:p>
        </w:tc>
      </w:tr>
      <w:tr>
        <w:trPr/>
        <w:tc>
          <w:tcPr>
            <w:tcW w:w="1516" w:type="dxa"/>
            <w:tcBorders/>
            <w:vAlign w:val="center"/>
          </w:tcPr>
          <w:p>
            <w:pPr>
              <w:pStyle w:val="TableContents"/>
              <w:bidi w:val="0"/>
              <w:spacing w:before="0" w:after="283"/>
              <w:jc w:val="left"/>
              <w:rPr/>
            </w:pPr>
            <w:r>
              <w:rPr/>
              <w:t xml:space="preserve">Venezuela </w:t>
            </w:r>
          </w:p>
        </w:tc>
        <w:tc>
          <w:tcPr>
            <w:tcW w:w="246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34% </w:t>
            </w:r>
          </w:p>
        </w:tc>
        <w:tc>
          <w:tcPr>
            <w:tcW w:w="2596" w:type="dxa"/>
            <w:tcBorders/>
            <w:vAlign w:val="center"/>
          </w:tcPr>
          <w:p>
            <w:pPr>
              <w:pStyle w:val="TableContents"/>
              <w:bidi w:val="0"/>
              <w:spacing w:before="0" w:after="283"/>
              <w:jc w:val="left"/>
              <w:rPr/>
            </w:pPr>
            <w:r>
              <w:rPr/>
              <w:t xml:space="preserve">7% -- 9%-7001120000000000000 ♠ 12% </w:t>
            </w:r>
          </w:p>
        </w:tc>
        <w:tc>
          <w:tcPr>
            <w:tcW w:w="1546" w:type="dxa"/>
            <w:tcBorders/>
            <w:vAlign w:val="center"/>
          </w:tcPr>
          <w:p>
            <w:pPr>
              <w:pStyle w:val="TableContents"/>
              <w:bidi w:val="0"/>
              <w:spacing w:before="0" w:after="283"/>
              <w:jc w:val="left"/>
              <w:rPr/>
            </w:pPr>
            <w:r>
              <w:rPr/>
              <w:t xml:space="preserve">Verotus Venezuelassa </w:t>
            </w:r>
          </w:p>
        </w:tc>
      </w:tr>
      <w:tr>
        <w:trPr/>
        <w:tc>
          <w:tcPr>
            <w:tcW w:w="1516" w:type="dxa"/>
            <w:tcBorders/>
            <w:vAlign w:val="center"/>
          </w:tcPr>
          <w:p>
            <w:pPr>
              <w:pStyle w:val="TableContents"/>
              <w:bidi w:val="0"/>
              <w:spacing w:before="0" w:after="283"/>
              <w:jc w:val="left"/>
              <w:rPr/>
            </w:pPr>
            <w:r>
              <w:rPr/>
              <w:t xml:space="preserve">Vietnam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Verotus Vietnamissa </w:t>
            </w:r>
          </w:p>
        </w:tc>
      </w:tr>
      <w:tr>
        <w:trPr/>
        <w:tc>
          <w:tcPr>
            <w:tcW w:w="1516" w:type="dxa"/>
            <w:tcBorders/>
            <w:vAlign w:val="center"/>
          </w:tcPr>
          <w:p>
            <w:pPr>
              <w:pStyle w:val="TableContents"/>
              <w:bidi w:val="0"/>
              <w:spacing w:before="0" w:after="283"/>
              <w:jc w:val="left"/>
              <w:rPr/>
            </w:pPr>
            <w:r>
              <w:rPr/>
              <w:t xml:space="preserve">Brittiläiset Neitsytsaaret </w:t>
            </w:r>
          </w:p>
        </w:tc>
        <w:tc>
          <w:tcPr>
            <w:tcW w:w="246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Brittiläisillä Neitsytsaarilla </w:t>
            </w:r>
          </w:p>
        </w:tc>
      </w:tr>
      <w:tr>
        <w:trPr/>
        <w:tc>
          <w:tcPr>
            <w:tcW w:w="1516" w:type="dxa"/>
            <w:tcBorders/>
            <w:vAlign w:val="center"/>
          </w:tcPr>
          <w:p>
            <w:pPr>
              <w:pStyle w:val="TableContents"/>
              <w:bidi w:val="0"/>
              <w:jc w:val="left"/>
              <w:rPr/>
            </w:pPr>
            <w:r>
              <w:rPr/>
              <w:t xml:space="preserve">Yhdysvaltain Neitsytsaaret </w:t>
            </w:r>
          </w:p>
          <w:p>
            <w:pPr>
              <w:pStyle w:val="TableContents"/>
              <w:bidi w:val="0"/>
              <w:spacing w:before="0" w:after="283"/>
              <w:jc w:val="left"/>
              <w:rPr/>
            </w:pPr>
            <w:r>
              <w:rPr/>
              <w:t xml:space="preserve">50%-500%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Yhdysvaltain Neitsytsaarilla </w:t>
            </w:r>
          </w:p>
        </w:tc>
      </w:tr>
      <w:tr>
        <w:trPr/>
        <w:tc>
          <w:tcPr>
            <w:tcW w:w="1516" w:type="dxa"/>
            <w:tcBorders/>
            <w:vAlign w:val="center"/>
          </w:tcPr>
          <w:p>
            <w:pPr>
              <w:pStyle w:val="TableContents"/>
              <w:bidi w:val="0"/>
              <w:spacing w:before="0" w:after="283"/>
              <w:jc w:val="left"/>
              <w:rPr/>
            </w:pPr>
            <w:r>
              <w:rPr/>
              <w:t xml:space="preserve">Jemen </w:t>
            </w:r>
          </w:p>
        </w:tc>
        <w:tc>
          <w:tcPr>
            <w:tcW w:w="246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2% </w:t>
            </w:r>
          </w:p>
        </w:tc>
        <w:tc>
          <w:tcPr>
            <w:tcW w:w="1546" w:type="dxa"/>
            <w:tcBorders/>
            <w:vAlign w:val="center"/>
          </w:tcPr>
          <w:p>
            <w:pPr>
              <w:pStyle w:val="TableContents"/>
              <w:bidi w:val="0"/>
              <w:spacing w:before="0" w:after="283"/>
              <w:jc w:val="left"/>
              <w:rPr/>
            </w:pPr>
            <w:r>
              <w:rPr/>
              <w:t xml:space="preserve">Verotus Jemenissä </w:t>
            </w:r>
          </w:p>
        </w:tc>
      </w:tr>
      <w:tr>
        <w:trPr/>
        <w:tc>
          <w:tcPr>
            <w:tcW w:w="1516" w:type="dxa"/>
            <w:tcBorders/>
            <w:vAlign w:val="center"/>
          </w:tcPr>
          <w:p>
            <w:pPr>
              <w:pStyle w:val="TableContents"/>
              <w:bidi w:val="0"/>
              <w:spacing w:before="0" w:after="283"/>
              <w:jc w:val="left"/>
              <w:rPr/>
            </w:pPr>
            <w:r>
              <w:rPr/>
              <w:t xml:space="preserve">Sambia </w:t>
            </w:r>
          </w:p>
        </w:tc>
        <w:tc>
          <w:tcPr>
            <w:tcW w:w="2461" w:type="dxa"/>
            <w:tcBorders/>
            <w:vAlign w:val="center"/>
          </w:tcPr>
          <w:p>
            <w:pPr>
              <w:pStyle w:val="TableContents"/>
              <w:bidi w:val="0"/>
              <w:spacing w:before="0" w:after="283"/>
              <w:jc w:val="left"/>
              <w:rPr/>
            </w:pPr>
            <w:r>
              <w:rPr/>
              <w:t xml:space="preserve">35% </w:t>
            </w:r>
          </w:p>
        </w:tc>
        <w:tc>
          <w:tcPr>
            <w:tcW w:w="124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7001175000000000000 ♠ 17.5% </w:t>
            </w:r>
          </w:p>
        </w:tc>
        <w:tc>
          <w:tcPr>
            <w:tcW w:w="1546" w:type="dxa"/>
            <w:tcBorders/>
            <w:vAlign w:val="center"/>
          </w:tcPr>
          <w:p>
            <w:pPr>
              <w:pStyle w:val="TableContents"/>
              <w:bidi w:val="0"/>
              <w:spacing w:before="0" w:after="283"/>
              <w:jc w:val="left"/>
              <w:rPr/>
            </w:pPr>
            <w:r>
              <w:rPr/>
              <w:t xml:space="preserve">Verotus Sambiassa </w:t>
            </w:r>
          </w:p>
        </w:tc>
      </w:tr>
      <w:tr>
        <w:trPr/>
        <w:tc>
          <w:tcPr>
            <w:tcW w:w="1516" w:type="dxa"/>
            <w:tcBorders/>
            <w:vAlign w:val="center"/>
          </w:tcPr>
          <w:p>
            <w:pPr>
              <w:pStyle w:val="TableContents"/>
              <w:bidi w:val="0"/>
              <w:spacing w:before="0" w:after="283"/>
              <w:jc w:val="left"/>
              <w:rPr/>
            </w:pPr>
            <w:r>
              <w:rPr/>
              <w:t xml:space="preserve">Zimbabwe </w:t>
            </w:r>
          </w:p>
        </w:tc>
        <w:tc>
          <w:tcPr>
            <w:tcW w:w="246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N / A </w:t>
            </w:r>
          </w:p>
        </w:tc>
        <w:tc>
          <w:tcPr>
            <w:tcW w:w="2596" w:type="dxa"/>
            <w:tcBorders/>
            <w:vAlign w:val="center"/>
          </w:tcPr>
          <w:p>
            <w:pPr>
              <w:pStyle w:val="TableContents"/>
              <w:bidi w:val="0"/>
              <w:spacing w:before="0" w:after="283"/>
              <w:jc w:val="left"/>
              <w:rPr/>
            </w:pPr>
            <w:r>
              <w:rPr/>
              <w:t xml:space="preserve">N / A </w:t>
            </w:r>
          </w:p>
        </w:tc>
        <w:tc>
          <w:tcPr>
            <w:tcW w:w="1546" w:type="dxa"/>
            <w:tcBorders/>
            <w:vAlign w:val="center"/>
          </w:tcPr>
          <w:p>
            <w:pPr>
              <w:pStyle w:val="TableContents"/>
              <w:bidi w:val="0"/>
              <w:spacing w:before="0" w:after="283"/>
              <w:jc w:val="left"/>
              <w:rPr/>
            </w:pPr>
            <w:r>
              <w:rPr/>
              <w:t xml:space="preserve">Verotus Zimbabwessa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korkeimmat verot</w:t>
      </w:r>
    </w:p>
    <w:p>
      <w:pPr>
        <w:pStyle w:val="TextBody"/>
        <w:bidi w:val="0"/>
        <w:jc w:val="left"/>
        <w:rPr>
          <w:b/>
          <w:u w:val="single"/>
          <w:shd w:val="clear" w:fill="FFFF00"/>
        </w:rPr>
      </w:pPr>
      <w:r>
        <w:rPr>
          <w:b/>
          <w:u w:val="single"/>
          <w:shd w:val="clear" w:fill="FFFF00"/>
        </w:rPr>
        <w:t xml:space="preserve">Asiakirjan numero 28855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Malli 1200 ja malli 1300 ovat kaksi </w:t>
      </w:r>
      <w:r>
        <w:rPr/>
        <w:t xml:space="preserve">pumppuhaulikkoa, joita </w:t>
      </w:r>
      <w:r>
        <w:rPr/>
        <w:t xml:space="preserve">valmisti Olin Corporationin Winchester-Western-divisioona. Sitä valmistettiin 12-, 16- ja 20-kaliiperisena. Sotilasversiossa 1200:sta on piipun päähän kiinnitettävä pistin, jota voidaan käyttää lähitaistelussa.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toiminta on Winchesterin haulikko 1200-mallissa?</w:t>
      </w:r>
    </w:p>
    <w:p>
      <w:pPr>
        <w:pStyle w:val="TextBody"/>
        <w:bidi w:val="0"/>
        <w:jc w:val="left"/>
        <w:rPr>
          <w:b/>
          <w:u w:val="single"/>
          <w:shd w:val="clear" w:fill="FFFF00"/>
        </w:rPr>
      </w:pPr>
      <w:r>
        <w:rPr>
          <w:b/>
          <w:u w:val="single"/>
          <w:shd w:val="clear" w:fill="FFFF00"/>
        </w:rPr>
        <w:t xml:space="preserve">Asiakirjan numero 28856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Jo Catlett </w:t>
      </w:r>
      <w:r>
        <w:rPr/>
        <w:t xml:space="preserve">(s. 2. syyskuuta 1938) on yhdysvaltalainen näyttelijä. Hänet tunnetaan roolistaan taloudenhoitaja Pearl Gallagherina televisiosarjassa Diff'rent Strokes ja nykyisin roolisuorituksestaan rouva Puffina Paavo Pesusienessä, jota hän on esittänyt sarjan ensi-illasta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rouva Puffia Paavo Paavossa?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rouva Puffin äänen Paavo Paavossa?</w:t>
      </w:r>
    </w:p>
    <w:p>
      <w:pPr>
        <w:pStyle w:val="TextBody"/>
        <w:bidi w:val="0"/>
        <w:jc w:val="left"/>
        <w:rPr>
          <w:b/>
          <w:u w:val="single"/>
          <w:shd w:val="clear" w:fill="FFFF00"/>
        </w:rPr>
      </w:pPr>
      <w:r>
        <w:rPr>
          <w:b/>
          <w:u w:val="single"/>
          <w:shd w:val="clear" w:fill="FFFF00"/>
        </w:rPr>
        <w:t xml:space="preserve">Asiakirjan numero 28857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 (heprea: </w:t>
      </w:r>
      <w:r>
        <w:rPr/>
        <w:t xml:space="preserve">לֵאָה, moderni Le'a, tiberialainen Lēʼā ISO 259-3 Leˀa; syyriaksi: </w:t>
      </w:r>
      <w:r>
        <w:rPr/>
        <w:t xml:space="preserve">ܠܝܐ </w:t>
      </w:r>
      <w:r>
        <w:rPr/>
        <w:t xml:space="preserve">La'ya; </w:t>
      </w:r>
      <w:r>
        <w:rPr/>
        <w:t xml:space="preserve">akkadiksi </w:t>
      </w:r>
      <w:r>
        <w:rPr/>
        <w:t xml:space="preserve">𒀖 </w:t>
      </w:r>
      <w:r>
        <w:rPr/>
        <w:t xml:space="preserve">littu, joka tarkoittaa ``lehmää''), kuten heprealaisessa Raamatussa kuvataan, oli Laabanin tytär. </w:t>
      </w:r>
      <w:r>
        <w:rPr/>
        <w:t xml:space="preserve">Hänestä ja hänen nuoremmasta sisarestaan Raakelista tuli heprealaisen patriarkka </w:t>
      </w:r>
      <w:r>
        <w:rPr>
          <w:color w:val="A9A9A9"/>
        </w:rPr>
        <w:t xml:space="preserve">Jaakobin</w:t>
      </w:r>
      <w:r>
        <w:rPr/>
        <w:t xml:space="preserve"> kaksi samanaikaista vaimoa</w:t>
      </w:r>
      <w:r>
        <w:rPr/>
        <w:t xml:space="preserve">. Hänellä oli kuusi poikaa, joiden jälkeläisistä tuli osa Israelin kahdestatoista heimosta. Hänellä oli myös tytär, 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Lea oli naimisissa Raamatussa?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Terah </w:t>
      </w:r>
    </w:p>
    <w:tbl>
      <w:tblPr>
        <w:tblW w:w="7543" w:type="dxa"/>
        <w:jc w:val="left"/>
        <w:tblInd w:w="0" w:type="dxa"/>
        <w:tblLayout w:type="fixed"/>
        <w:tblCellMar>
          <w:top w:w="28" w:type="dxa"/>
          <w:left w:w="28" w:type="dxa"/>
          <w:bottom w:w="28" w:type="dxa"/>
          <w:right w:w="28" w:type="dxa"/>
        </w:tblCellMar>
      </w:tblPr>
      <w:tblGrid>
        <w:gridCol w:w="124"/>
        <w:gridCol w:w="901"/>
        <w:gridCol w:w="901"/>
        <w:gridCol w:w="451"/>
        <w:gridCol w:w="301"/>
        <w:gridCol w:w="406"/>
        <w:gridCol w:w="526"/>
        <w:gridCol w:w="3016"/>
        <w:gridCol w:w="109"/>
        <w:gridCol w:w="109"/>
        <w:gridCol w:w="109"/>
        <w:gridCol w:w="109"/>
        <w:gridCol w:w="109"/>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301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t xml:space="preserve">Sarah Abraham Hagar </w:t>
            </w:r>
          </w:p>
        </w:tc>
        <w:tc>
          <w:tcPr>
            <w:tcW w:w="301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Haran </w:t>
            </w:r>
          </w:p>
        </w:tc>
        <w:tc>
          <w:tcPr>
            <w:tcW w:w="2585" w:type="dxa"/>
            <w:gridSpan w:val="5"/>
            <w:tcBorders/>
          </w:tcPr>
          <w:p>
            <w:pPr>
              <w:pStyle w:val="TableContents"/>
              <w:bidi w:val="0"/>
              <w:spacing w:before="0" w:after="283"/>
              <w:jc w:val="left"/>
              <w:rPr>
                <w:sz w:val="4"/>
                <w:szCs w:val="4"/>
              </w:rPr>
            </w:pPr>
            <w:r>
              <w:rPr>
                <w:sz w:val="4"/>
                <w:szCs w:val="4"/>
              </w:rPr>
            </w:r>
          </w:p>
        </w:tc>
        <w:tc>
          <w:tcPr>
            <w:tcW w:w="301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1233" w:type="dxa"/>
            <w:gridSpan w:val="3"/>
            <w:tcBorders/>
          </w:tcPr>
          <w:p>
            <w:pPr>
              <w:pStyle w:val="TableContents"/>
              <w:bidi w:val="0"/>
              <w:spacing w:before="0" w:after="283"/>
              <w:jc w:val="left"/>
              <w:rPr>
                <w:sz w:val="4"/>
                <w:szCs w:val="4"/>
              </w:rPr>
            </w:pPr>
            <w:r>
              <w:rPr>
                <w:sz w:val="4"/>
                <w:szCs w:val="4"/>
              </w:rPr>
            </w:r>
          </w:p>
        </w:tc>
        <w:tc>
          <w:tcPr>
            <w:tcW w:w="301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t xml:space="preserve">Nahor </w:t>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166" w:type="dxa"/>
            <w:gridSpan w:val="5"/>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Ishmael </w:t>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t xml:space="preserve">Milcah Lot Iscah </w:t>
            </w:r>
          </w:p>
        </w:tc>
        <w:tc>
          <w:tcPr>
            <w:tcW w:w="4467" w:type="dxa"/>
            <w:gridSpan w:val="6"/>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5819" w:type="dxa"/>
            <w:gridSpan w:val="8"/>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699" w:type="dxa"/>
            <w:gridSpan w:val="6"/>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Ismaelilaiset 7 poikaa Betuel 1. tytär </w:t>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t xml:space="preserve">2. tytär </w:t>
            </w:r>
          </w:p>
        </w:tc>
        <w:tc>
          <w:tcPr>
            <w:tcW w:w="4459"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6518" w:type="dxa"/>
            <w:gridSpan w:val="14"/>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Iisak Rebekka </w:t>
            </w:r>
            <w:r>
              <w:rPr>
                <w:color w:val="A9A9A9"/>
                <w:sz w:val="4"/>
                <w:szCs w:val="4"/>
              </w:rPr>
              <w:t xml:space="preserve">Laaban </w:t>
            </w:r>
            <w:r>
              <w:rPr>
                <w:sz w:val="4"/>
                <w:szCs w:val="4"/>
              </w:rPr>
              <w:t xml:space="preserve">Mooabilaiset Ammonilaiset </w:t>
            </w:r>
          </w:p>
        </w:tc>
        <w:tc>
          <w:tcPr>
            <w:tcW w:w="5617" w:type="dxa"/>
            <w:gridSpan w:val="13"/>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6518" w:type="dxa"/>
            <w:gridSpan w:val="14"/>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gridSpan w:val="4"/>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t xml:space="preserve">Esau Jaakob </w:t>
            </w:r>
          </w:p>
        </w:tc>
        <w:tc>
          <w:tcPr>
            <w:tcW w:w="4459"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Rachel </w:t>
            </w:r>
          </w:p>
        </w:tc>
        <w:tc>
          <w:tcPr>
            <w:tcW w:w="6518" w:type="dxa"/>
            <w:gridSpan w:val="14"/>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459"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t xml:space="preserve">Bilhah </w:t>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t xml:space="preserve">Edomilaiset </w:t>
            </w:r>
          </w:p>
        </w:tc>
        <w:tc>
          <w:tcPr>
            <w:tcW w:w="4865" w:type="dxa"/>
            <w:gridSpan w:val="11"/>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t xml:space="preserve">Zilpah </w:t>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865" w:type="dxa"/>
            <w:gridSpan w:val="11"/>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Leah </w:t>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6518" w:type="dxa"/>
            <w:gridSpan w:val="14"/>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sz w:val="4"/>
                <w:szCs w:val="4"/>
              </w:rPr>
            </w:pPr>
            <w:r>
              <w:rPr>
                <w:sz w:val="4"/>
                <w:szCs w:val="4"/>
              </w:rPr>
              <w:t xml:space="preserve">1. Ruuben 2. Simeon 3. Leevi 4. Juuda 9. Isaskar 10. Sebulon Dina (tytär) 7. Gad 8. Asher 5. Dan 6. Naftali 11. Joosef 12. Benjamin </w:t>
            </w:r>
          </w:p>
        </w:tc>
        <w:tc>
          <w:tcPr>
            <w:tcW w:w="917"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Rachelin ja Leahin isä?</w:t>
      </w:r>
    </w:p>
    <w:p>
      <w:pPr>
        <w:pStyle w:val="TextBody"/>
        <w:bidi w:val="0"/>
        <w:jc w:val="left"/>
        <w:rPr>
          <w:b/>
          <w:u w:val="single"/>
          <w:shd w:val="clear" w:fill="FFFF00"/>
        </w:rPr>
      </w:pPr>
      <w:r>
        <w:rPr>
          <w:b/>
          <w:u w:val="single"/>
          <w:shd w:val="clear" w:fill="FFFF00"/>
        </w:rPr>
        <w:t xml:space="preserve">Asiakirjan numero 28858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Anterior </w:t>
      </w:r>
      <w:r>
        <w:rPr/>
        <w:t xml:space="preserve">viittaa siihen, mikä on edessä (latinan sanasta ante, joka tarkoittaa "ennen") ja posterior siihen, mikä on subjektin takana (latinan sanasta post, joka tarkoittaa "jälkeen").</w:t>
      </w:r>
      <w:r>
        <w:rPr/>
        <w:t xml:space="preserve"> Esimerkiksi koiralla nenä on silmien edessä ja häntä on takimmainen osa; monilla kaloilla kidusaukot ovat silmien takana, mutta hännän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edessä, kun käytetään anatomisia suuntaa antavia termejä.</w:t>
      </w:r>
    </w:p>
    <w:p>
      <w:pPr>
        <w:pStyle w:val="TextBody"/>
        <w:bidi w:val="0"/>
        <w:jc w:val="left"/>
        <w:rPr>
          <w:b/>
          <w:shd w:val="clear" w:fill="FFFF00"/>
        </w:rPr>
      </w:pPr>
      <w:r>
        <w:rPr>
          <w:b/>
          <w:shd w:val="clear" w:fill="FFFF00"/>
        </w:rPr>
        <w:t xml:space="preserve">Teksti numero 1</w:t>
      </w:r>
    </w:p>
    <w:p>
      <w:pPr>
        <w:pStyle w:val="TextBody"/>
        <w:numPr>
          <w:ilvl w:val="0"/>
          <w:numId w:val="18"/>
        </w:numPr>
        <w:tabs>
          <w:tab w:val="clear" w:pos="1134"/>
          <w:tab w:val="left" w:leader="none" w:pos="720"/>
        </w:tabs>
        <w:bidi w:val="0"/>
        <w:ind w:start="720" w:hanging="283"/>
        <w:jc w:val="left"/>
        <w:rPr/>
      </w:pPr>
      <w:r>
        <w:rPr>
          <w:color w:val="A9A9A9"/>
        </w:rPr>
        <w:t xml:space="preserve">Otsa- tai koronaalitaso </w:t>
      </w:r>
      <w:r>
        <w:rPr/>
        <w:t xml:space="preserve">jakaa ruumiin selkä- ja vatsa- (selkä- ja etu- tai taka- ja etuosa) osiin. Alkion jälkeisillä ihmisillä koronaalitaso on pystysuora ja poikittaistaso on vaakasuora, mutta alkioilla ja nelivarvaseläimillä koronaalitaso on vaakasuora ja poikittaistaso on pystysuora. Pitkittäistaso on mikä tahansa taso, joka on kohtisuorassa poikittaistasoon nähden. Koronaalitaso ja sagittaalitaso ovat esimerkkejä pitkittäistasoista.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anatominen termi, joka tarkoittaa kehon etuosassa on</w:t>
      </w:r>
    </w:p>
    <w:p>
      <w:pPr>
        <w:pStyle w:val="TextBody"/>
        <w:bidi w:val="0"/>
        <w:jc w:val="left"/>
        <w:rPr>
          <w:b/>
          <w:u w:val="single"/>
          <w:shd w:val="clear" w:fill="FFFF00"/>
        </w:rPr>
      </w:pPr>
      <w:r>
        <w:rPr>
          <w:b/>
          <w:u w:val="single"/>
          <w:shd w:val="clear" w:fill="FFFF00"/>
        </w:rPr>
        <w:t xml:space="preserve">Asiakirjan numero 28859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3338"/>
        <w:gridCol w:w="3393"/>
        <w:gridCol w:w="2662"/>
      </w:tblGrid>
      <w:tr>
        <w:trPr/>
        <w:tc>
          <w:tcPr>
            <w:tcW w:w="812" w:type="dxa"/>
            <w:tcBorders/>
            <w:vAlign w:val="center"/>
          </w:tcPr>
          <w:p>
            <w:pPr>
              <w:pStyle w:val="TableHeading"/>
              <w:suppressLineNumbers/>
              <w:bidi w:val="0"/>
              <w:spacing w:before="0" w:after="283"/>
              <w:jc w:val="center"/>
              <w:rPr/>
            </w:pPr>
            <w:r>
              <w:rPr/>
              <w:t xml:space="preserve">Baker </w:t>
            </w:r>
          </w:p>
        </w:tc>
        <w:tc>
          <w:tcPr>
            <w:tcW w:w="3338" w:type="dxa"/>
            <w:tcBorders/>
            <w:vAlign w:val="center"/>
          </w:tcPr>
          <w:p>
            <w:pPr>
              <w:pStyle w:val="TableHeading"/>
              <w:suppressLineNumbers/>
              <w:bidi w:val="0"/>
              <w:spacing w:before="0" w:after="283"/>
              <w:jc w:val="center"/>
              <w:rPr/>
            </w:pPr>
            <w:r>
              <w:rPr/>
              <w:t xml:space="preserve">Signature (12 vaniljaviipaletta) </w:t>
            </w:r>
          </w:p>
        </w:tc>
        <w:tc>
          <w:tcPr>
            <w:tcW w:w="3393" w:type="dxa"/>
            <w:tcBorders/>
            <w:vAlign w:val="center"/>
          </w:tcPr>
          <w:p>
            <w:pPr>
              <w:pStyle w:val="TableHeading"/>
              <w:suppressLineNumbers/>
              <w:bidi w:val="0"/>
              <w:spacing w:before="0" w:after="283"/>
              <w:jc w:val="center"/>
              <w:rPr/>
            </w:pPr>
            <w:r>
              <w:rPr/>
              <w:t xml:space="preserve">Tekninen (Maggien kornukopiakakku) </w:t>
            </w:r>
          </w:p>
        </w:tc>
        <w:tc>
          <w:tcPr>
            <w:tcW w:w="2662" w:type="dxa"/>
            <w:tcBorders/>
            <w:vAlign w:val="center"/>
          </w:tcPr>
          <w:p>
            <w:pPr>
              <w:pStyle w:val="TableHeading"/>
              <w:suppressLineNumbers/>
              <w:bidi w:val="0"/>
              <w:spacing w:before="0" w:after="283"/>
              <w:jc w:val="center"/>
              <w:rPr/>
            </w:pPr>
            <w:r>
              <w:rPr/>
              <w:t xml:space="preserve">Showstopper (vapaa valinta) </w:t>
            </w:r>
          </w:p>
        </w:tc>
      </w:tr>
      <w:tr>
        <w:trPr/>
        <w:tc>
          <w:tcPr>
            <w:tcW w:w="812" w:type="dxa"/>
            <w:tcBorders/>
            <w:vAlign w:val="center"/>
          </w:tcPr>
          <w:p>
            <w:pPr>
              <w:pStyle w:val="TableContents"/>
              <w:bidi w:val="0"/>
              <w:spacing w:before="0" w:after="283"/>
              <w:jc w:val="left"/>
              <w:rPr/>
            </w:pPr>
            <w:r>
              <w:rPr/>
              <w:t xml:space="preserve">Jasmin </w:t>
            </w:r>
          </w:p>
        </w:tc>
        <w:tc>
          <w:tcPr>
            <w:tcW w:w="3338" w:type="dxa"/>
            <w:tcBorders/>
            <w:vAlign w:val="center"/>
          </w:tcPr>
          <w:p>
            <w:pPr>
              <w:pStyle w:val="TableContents"/>
              <w:bidi w:val="0"/>
              <w:spacing w:before="0" w:after="283"/>
              <w:jc w:val="left"/>
              <w:rPr/>
            </w:pPr>
            <w:r>
              <w:rPr/>
              <w:t xml:space="preserve">Vanilja viipale </w:t>
            </w:r>
          </w:p>
        </w:tc>
        <w:tc>
          <w:tcPr>
            <w:tcW w:w="3393" w:type="dxa"/>
            <w:tcBorders/>
            <w:vAlign w:val="center"/>
          </w:tcPr>
          <w:p>
            <w:pPr>
              <w:pStyle w:val="TableContents"/>
              <w:bidi w:val="0"/>
              <w:spacing w:before="0" w:after="283"/>
              <w:jc w:val="left"/>
              <w:rPr/>
            </w:pPr>
            <w:r>
              <w:rPr/>
              <w:t xml:space="preserve">2. </w:t>
            </w:r>
          </w:p>
        </w:tc>
        <w:tc>
          <w:tcPr>
            <w:tcW w:w="2662" w:type="dxa"/>
            <w:tcBorders/>
            <w:vAlign w:val="center"/>
          </w:tcPr>
          <w:p>
            <w:pPr>
              <w:pStyle w:val="TableContents"/>
              <w:bidi w:val="0"/>
              <w:spacing w:before="0" w:after="283"/>
              <w:jc w:val="left"/>
              <w:rPr/>
            </w:pPr>
            <w:r>
              <w:rPr/>
              <w:t xml:space="preserve">Riemun kerrokset </w:t>
            </w:r>
          </w:p>
        </w:tc>
      </w:tr>
      <w:tr>
        <w:trPr/>
        <w:tc>
          <w:tcPr>
            <w:tcW w:w="812" w:type="dxa"/>
            <w:tcBorders/>
            <w:vAlign w:val="center"/>
          </w:tcPr>
          <w:p>
            <w:pPr>
              <w:pStyle w:val="TableContents"/>
              <w:bidi w:val="0"/>
              <w:spacing w:before="0" w:after="283"/>
              <w:jc w:val="left"/>
              <w:rPr/>
            </w:pPr>
            <w:r>
              <w:rPr>
                <w:color w:val="A9A9A9"/>
              </w:rPr>
              <w:t xml:space="preserve">Sia</w:t>
            </w:r>
            <w:r>
              <w:rPr/>
              <w:t xml:space="preserve">n </w:t>
            </w:r>
          </w:p>
        </w:tc>
        <w:tc>
          <w:tcPr>
            <w:tcW w:w="3338" w:type="dxa"/>
            <w:tcBorders/>
            <w:vAlign w:val="center"/>
          </w:tcPr>
          <w:p>
            <w:pPr>
              <w:pStyle w:val="TableContents"/>
              <w:bidi w:val="0"/>
              <w:spacing w:before="0" w:after="283"/>
              <w:jc w:val="left"/>
              <w:rPr/>
            </w:pPr>
            <w:r>
              <w:rPr/>
              <w:t xml:space="preserve">Mille-feuille </w:t>
            </w:r>
          </w:p>
        </w:tc>
        <w:tc>
          <w:tcPr>
            <w:tcW w:w="3393" w:type="dxa"/>
            <w:tcBorders/>
            <w:vAlign w:val="center"/>
          </w:tcPr>
          <w:p>
            <w:pPr>
              <w:pStyle w:val="TableContents"/>
              <w:bidi w:val="0"/>
              <w:spacing w:before="0" w:after="283"/>
              <w:jc w:val="left"/>
              <w:rPr/>
            </w:pPr>
            <w:r>
              <w:rPr/>
              <w:t xml:space="preserve">1. </w:t>
            </w:r>
          </w:p>
        </w:tc>
        <w:tc>
          <w:tcPr>
            <w:tcW w:w="2662" w:type="dxa"/>
            <w:tcBorders/>
            <w:vAlign w:val="center"/>
          </w:tcPr>
          <w:p>
            <w:pPr>
              <w:pStyle w:val="TableContents"/>
              <w:bidi w:val="0"/>
              <w:spacing w:before="0" w:after="283"/>
              <w:jc w:val="left"/>
              <w:rPr/>
            </w:pPr>
            <w:r>
              <w:rPr/>
              <w:t xml:space="preserve">Profiteroleiden torni </w:t>
            </w:r>
          </w:p>
        </w:tc>
      </w:tr>
      <w:tr>
        <w:trPr/>
        <w:tc>
          <w:tcPr>
            <w:tcW w:w="812" w:type="dxa"/>
            <w:tcBorders/>
            <w:vAlign w:val="center"/>
          </w:tcPr>
          <w:p>
            <w:pPr>
              <w:pStyle w:val="TableContents"/>
              <w:bidi w:val="0"/>
              <w:spacing w:before="0" w:after="283"/>
              <w:jc w:val="left"/>
              <w:rPr/>
            </w:pPr>
            <w:r>
              <w:rPr/>
              <w:t xml:space="preserve">Suzy </w:t>
            </w:r>
          </w:p>
        </w:tc>
        <w:tc>
          <w:tcPr>
            <w:tcW w:w="3338" w:type="dxa"/>
            <w:tcBorders/>
            <w:vAlign w:val="center"/>
          </w:tcPr>
          <w:p>
            <w:pPr>
              <w:pStyle w:val="TableContents"/>
              <w:bidi w:val="0"/>
              <w:spacing w:before="0" w:after="283"/>
              <w:jc w:val="left"/>
              <w:rPr/>
            </w:pPr>
            <w:r>
              <w:rPr/>
              <w:t xml:space="preserve">Vanilja viipale </w:t>
            </w:r>
          </w:p>
        </w:tc>
        <w:tc>
          <w:tcPr>
            <w:tcW w:w="3393" w:type="dxa"/>
            <w:tcBorders/>
            <w:vAlign w:val="center"/>
          </w:tcPr>
          <w:p>
            <w:pPr>
              <w:pStyle w:val="TableContents"/>
              <w:bidi w:val="0"/>
              <w:spacing w:before="0" w:after="283"/>
              <w:jc w:val="left"/>
              <w:rPr/>
            </w:pPr>
            <w:r>
              <w:rPr/>
              <w:t xml:space="preserve">Kolmas </w:t>
            </w:r>
          </w:p>
        </w:tc>
        <w:tc>
          <w:tcPr>
            <w:tcW w:w="2662" w:type="dxa"/>
            <w:tcBorders/>
            <w:vAlign w:val="center"/>
          </w:tcPr>
          <w:p>
            <w:pPr>
              <w:pStyle w:val="TableContents"/>
              <w:bidi w:val="0"/>
              <w:spacing w:before="0" w:after="283"/>
              <w:jc w:val="left"/>
              <w:rPr/>
            </w:pPr>
            <w:r>
              <w:rPr/>
              <w:t xml:space="preserve">Loputon rakkaus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australialaisen Great Australian bake off -kilpailun 2. kauden?</w:t>
      </w:r>
    </w:p>
    <w:p>
      <w:pPr>
        <w:pStyle w:val="TextBody"/>
        <w:bidi w:val="0"/>
        <w:jc w:val="left"/>
        <w:rPr>
          <w:b/>
          <w:u w:val="single"/>
          <w:shd w:val="clear" w:fill="FFFF00"/>
        </w:rPr>
      </w:pPr>
      <w:r>
        <w:rPr>
          <w:b/>
          <w:u w:val="single"/>
          <w:shd w:val="clear" w:fill="FFFF00"/>
        </w:rPr>
        <w:t xml:space="preserve">Asiakirjan numero 28860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pitää hallussaan nykyistä epävirallista maailmanennätystä (100 000 numeroa 16 tunnissa), joka alkoi 3. lokakuuta 2006 kello 9.00 (16:28 GMT) ja joka oli lausunut 83 431 numeroa iltaan mennessä, ja joka päättyi numeroon 100 000 kello 1:28 aamulla 4. lokakuuta 2006. Tapahtuma kuvattiin julkisessa salissa Kisarazussa, Tokion itäpuolella, jossa hän piti kahden tunnin välein viiden minuutin taukoja syömällä onigiriä pitääkseen energiatasonsa yllä. Jopa hänen käyntinsä vessassa kuvattiin todisteena siitä, että harjoitus oli laillinen. </w:t>
      </w:r>
      <w:r>
        <w:rPr/>
        <w:t xml:space="preserve">Haraguchin edellinen maailmanennätys (83 431), tehtiin 1. heinäkuuta 2005 ja 2. heinäkuuta 2005 välisenä aikana.</w:t>
      </w:r>
      <w:r>
        <w:rPr/>
        <w:t xml:space="preserve"> Pi päivänä vuonna 2015 hän väitti pystyvänsä lausumaan 111 701 numeroa.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piti ennätyksen eniten ulkoa numeroita pisimpään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ennätystä eniten pii:n numeroita ulkoa muistaneena.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Akira Haraguchi </w:t>
      </w:r>
      <w:r>
        <w:rPr/>
        <w:t xml:space="preserve">(原口 </w:t>
      </w:r>
      <w:r>
        <w:rPr/>
        <w:t xml:space="preserve">證, Haraguchi Akira) (s. 1946) on eläkkeellä oleva japanilainen insinööri, joka tunnetaan siitä, että hän muistaa ulkoa ja lausuu piin luvut.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maailmanennätys pi:n muistamisessa</w:t>
      </w:r>
    </w:p>
    <w:p>
      <w:pPr>
        <w:pStyle w:val="TextBody"/>
        <w:bidi w:val="0"/>
        <w:jc w:val="left"/>
        <w:rPr>
          <w:b/>
          <w:u w:val="single"/>
          <w:shd w:val="clear" w:fill="FFFF00"/>
        </w:rPr>
      </w:pPr>
      <w:r>
        <w:rPr>
          <w:b/>
          <w:u w:val="single"/>
          <w:shd w:val="clear" w:fill="FFFF00"/>
        </w:rPr>
        <w:t xml:space="preserve">Asiakirjan numero 28861</w:t>
      </w:r>
    </w:p>
    <w:p>
      <w:pPr>
        <w:pStyle w:val="TextBody"/>
        <w:bidi w:val="0"/>
        <w:jc w:val="left"/>
        <w:rPr>
          <w:b/>
          <w:shd w:val="clear" w:fill="FFFF00"/>
        </w:rPr>
      </w:pPr>
      <w:r>
        <w:rPr>
          <w:b/>
          <w:shd w:val="clear" w:fill="FFFF00"/>
        </w:rPr>
        <w:t xml:space="preserve">Tekstin numero 0</w:t>
      </w:r>
    </w:p>
    <w:tbl>
      <w:tblPr>
        <w:tblW w:w="7880" w:type="dxa"/>
        <w:jc w:val="left"/>
        <w:tblInd w:w="0" w:type="dxa"/>
        <w:tblLayout w:type="fixed"/>
        <w:tblCellMar>
          <w:top w:w="28" w:type="dxa"/>
          <w:left w:w="28" w:type="dxa"/>
          <w:bottom w:w="28" w:type="dxa"/>
          <w:right w:w="28" w:type="dxa"/>
        </w:tblCellMar>
      </w:tblPr>
      <w:tblGrid>
        <w:gridCol w:w="751"/>
        <w:gridCol w:w="2101"/>
        <w:gridCol w:w="841"/>
        <w:gridCol w:w="2071"/>
        <w:gridCol w:w="2116"/>
      </w:tblGrid>
      <w:tr>
        <w:trPr/>
        <w:tc>
          <w:tcPr>
            <w:tcW w:w="751" w:type="dxa"/>
            <w:tcBorders/>
            <w:vAlign w:val="center"/>
          </w:tcPr>
          <w:p>
            <w:pPr>
              <w:pStyle w:val="TableHeading"/>
              <w:suppressLineNumbers/>
              <w:bidi w:val="0"/>
              <w:spacing w:before="0" w:after="283"/>
              <w:jc w:val="center"/>
              <w:rPr/>
            </w:pPr>
            <w:r>
              <w:rPr/>
              <w:t xml:space="preserve">Sijoitus </w:t>
            </w:r>
          </w:p>
        </w:tc>
        <w:tc>
          <w:tcPr>
            <w:tcW w:w="2101" w:type="dxa"/>
            <w:tcBorders/>
            <w:vAlign w:val="center"/>
          </w:tcPr>
          <w:p>
            <w:pPr>
              <w:pStyle w:val="TableHeading"/>
              <w:suppressLineNumbers/>
              <w:bidi w:val="0"/>
              <w:spacing w:before="0" w:after="283"/>
              <w:jc w:val="center"/>
              <w:rPr/>
            </w:pPr>
            <w:r>
              <w:rPr/>
              <w:t xml:space="preserve">Pelaaja </w:t>
            </w:r>
          </w:p>
        </w:tc>
        <w:tc>
          <w:tcPr>
            <w:tcW w:w="841" w:type="dxa"/>
            <w:tcBorders/>
            <w:vAlign w:val="center"/>
          </w:tcPr>
          <w:p>
            <w:pPr>
              <w:pStyle w:val="TableHeading"/>
              <w:suppressLineNumbers/>
              <w:bidi w:val="0"/>
              <w:spacing w:before="0" w:after="283"/>
              <w:jc w:val="center"/>
              <w:rPr/>
            </w:pPr>
            <w:r>
              <w:rPr/>
              <w:t xml:space="preserve">Streak </w:t>
            </w:r>
          </w:p>
        </w:tc>
        <w:tc>
          <w:tcPr>
            <w:tcW w:w="2071" w:type="dxa"/>
            <w:tcBorders/>
            <w:vAlign w:val="center"/>
          </w:tcPr>
          <w:p>
            <w:pPr>
              <w:pStyle w:val="TableHeading"/>
              <w:suppressLineNumbers/>
              <w:bidi w:val="0"/>
              <w:spacing w:before="0" w:after="283"/>
              <w:jc w:val="center"/>
              <w:rPr/>
            </w:pPr>
            <w:r>
              <w:rPr/>
              <w:t xml:space="preserve">Aloita </w:t>
            </w:r>
          </w:p>
        </w:tc>
        <w:tc>
          <w:tcPr>
            <w:tcW w:w="2116" w:type="dxa"/>
            <w:tcBorders/>
            <w:vAlign w:val="center"/>
          </w:tcPr>
          <w:p>
            <w:pPr>
              <w:pStyle w:val="TableHeading"/>
              <w:suppressLineNumbers/>
              <w:bidi w:val="0"/>
              <w:spacing w:before="0" w:after="283"/>
              <w:jc w:val="center"/>
              <w:rPr/>
            </w:pPr>
            <w:r>
              <w:rPr/>
              <w:t xml:space="preserve">End </w:t>
            </w:r>
          </w:p>
        </w:tc>
      </w:tr>
      <w:tr>
        <w:trPr/>
        <w:tc>
          <w:tcPr>
            <w:tcW w:w="751"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Cal Ripken Jr. </w:t>
            </w:r>
          </w:p>
        </w:tc>
        <w:tc>
          <w:tcPr>
            <w:tcW w:w="841" w:type="dxa"/>
            <w:tcBorders/>
            <w:vAlign w:val="center"/>
          </w:tcPr>
          <w:p>
            <w:pPr>
              <w:pStyle w:val="TableContents"/>
              <w:bidi w:val="0"/>
              <w:spacing w:before="0" w:after="283"/>
              <w:jc w:val="left"/>
              <w:rPr/>
            </w:pPr>
            <w:r>
              <w:rPr/>
              <w:t xml:space="preserve">2,632 </w:t>
            </w:r>
          </w:p>
        </w:tc>
        <w:tc>
          <w:tcPr>
            <w:tcW w:w="2071" w:type="dxa"/>
            <w:tcBorders/>
            <w:vAlign w:val="center"/>
          </w:tcPr>
          <w:p>
            <w:pPr>
              <w:pStyle w:val="TableContents"/>
              <w:bidi w:val="0"/>
              <w:spacing w:before="0" w:after="283"/>
              <w:jc w:val="left"/>
              <w:rPr/>
            </w:pPr>
            <w:r>
              <w:rPr/>
              <w:t xml:space="preserve">30. toukokuuta 1982 </w:t>
            </w:r>
          </w:p>
        </w:tc>
        <w:tc>
          <w:tcPr>
            <w:tcW w:w="2116" w:type="dxa"/>
            <w:tcBorders/>
            <w:vAlign w:val="center"/>
          </w:tcPr>
          <w:p>
            <w:pPr>
              <w:pStyle w:val="TableContents"/>
              <w:bidi w:val="0"/>
              <w:spacing w:before="0" w:after="283"/>
              <w:jc w:val="left"/>
              <w:rPr/>
            </w:pPr>
            <w:r>
              <w:rPr/>
              <w:t xml:space="preserve">19. syyskuuta 1998 </w:t>
            </w:r>
          </w:p>
        </w:tc>
      </w:tr>
      <w:tr>
        <w:trPr/>
        <w:tc>
          <w:tcPr>
            <w:tcW w:w="751"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Heading"/>
              <w:suppressLineNumbers/>
              <w:bidi w:val="0"/>
              <w:spacing w:before="0" w:after="283"/>
              <w:jc w:val="center"/>
              <w:rPr/>
            </w:pPr>
            <w:r>
              <w:rPr>
                <w:color w:val="A9A9A9"/>
              </w:rPr>
              <w:t xml:space="preserve">Lou Gehrig </w:t>
            </w:r>
          </w:p>
        </w:tc>
        <w:tc>
          <w:tcPr>
            <w:tcW w:w="841" w:type="dxa"/>
            <w:tcBorders/>
            <w:vAlign w:val="center"/>
          </w:tcPr>
          <w:p>
            <w:pPr>
              <w:pStyle w:val="TableContents"/>
              <w:bidi w:val="0"/>
              <w:spacing w:before="0" w:after="283"/>
              <w:jc w:val="left"/>
              <w:rPr/>
            </w:pPr>
            <w:r>
              <w:rPr/>
              <w:t xml:space="preserve">2,130 </w:t>
            </w:r>
          </w:p>
        </w:tc>
        <w:tc>
          <w:tcPr>
            <w:tcW w:w="2071" w:type="dxa"/>
            <w:tcBorders/>
            <w:vAlign w:val="center"/>
          </w:tcPr>
          <w:p>
            <w:pPr>
              <w:pStyle w:val="TableContents"/>
              <w:bidi w:val="0"/>
              <w:spacing w:before="0" w:after="283"/>
              <w:jc w:val="left"/>
              <w:rPr/>
            </w:pPr>
            <w:r>
              <w:rPr/>
              <w:t xml:space="preserve">1. kesäkuuta 1925 </w:t>
            </w:r>
          </w:p>
        </w:tc>
        <w:tc>
          <w:tcPr>
            <w:tcW w:w="2116" w:type="dxa"/>
            <w:tcBorders/>
            <w:vAlign w:val="center"/>
          </w:tcPr>
          <w:p>
            <w:pPr>
              <w:pStyle w:val="TableContents"/>
              <w:bidi w:val="0"/>
              <w:spacing w:before="0" w:after="283"/>
              <w:jc w:val="left"/>
              <w:rPr/>
            </w:pPr>
            <w:r>
              <w:rPr/>
              <w:t xml:space="preserve">huhtikuu 30, 1939 </w:t>
            </w:r>
          </w:p>
        </w:tc>
      </w:tr>
      <w:tr>
        <w:trPr/>
        <w:tc>
          <w:tcPr>
            <w:tcW w:w="751"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Everett Scott </w:t>
            </w:r>
          </w:p>
        </w:tc>
        <w:tc>
          <w:tcPr>
            <w:tcW w:w="841" w:type="dxa"/>
            <w:tcBorders/>
            <w:vAlign w:val="center"/>
          </w:tcPr>
          <w:p>
            <w:pPr>
              <w:pStyle w:val="TableContents"/>
              <w:bidi w:val="0"/>
              <w:spacing w:before="0" w:after="283"/>
              <w:jc w:val="left"/>
              <w:rPr/>
            </w:pPr>
            <w:r>
              <w:rPr/>
              <w:t xml:space="preserve">1,307 </w:t>
            </w:r>
          </w:p>
        </w:tc>
        <w:tc>
          <w:tcPr>
            <w:tcW w:w="2071" w:type="dxa"/>
            <w:tcBorders/>
            <w:vAlign w:val="center"/>
          </w:tcPr>
          <w:p>
            <w:pPr>
              <w:pStyle w:val="TableContents"/>
              <w:bidi w:val="0"/>
              <w:spacing w:before="0" w:after="283"/>
              <w:jc w:val="left"/>
              <w:rPr/>
            </w:pPr>
            <w:r>
              <w:rPr/>
              <w:t xml:space="preserve">20. kesäkuuta 1916 </w:t>
            </w:r>
          </w:p>
        </w:tc>
        <w:tc>
          <w:tcPr>
            <w:tcW w:w="2116" w:type="dxa"/>
            <w:tcBorders/>
            <w:vAlign w:val="center"/>
          </w:tcPr>
          <w:p>
            <w:pPr>
              <w:pStyle w:val="TableContents"/>
              <w:bidi w:val="0"/>
              <w:spacing w:before="0" w:after="283"/>
              <w:jc w:val="left"/>
              <w:rPr/>
            </w:pPr>
            <w:r>
              <w:rPr/>
              <w:t xml:space="preserve">5. toukokuuta 1925 </w:t>
            </w:r>
          </w:p>
        </w:tc>
      </w:tr>
      <w:tr>
        <w:trPr/>
        <w:tc>
          <w:tcPr>
            <w:tcW w:w="751"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Steve Garvey </w:t>
            </w:r>
          </w:p>
        </w:tc>
        <w:tc>
          <w:tcPr>
            <w:tcW w:w="841" w:type="dxa"/>
            <w:tcBorders/>
            <w:vAlign w:val="center"/>
          </w:tcPr>
          <w:p>
            <w:pPr>
              <w:pStyle w:val="TableContents"/>
              <w:bidi w:val="0"/>
              <w:spacing w:before="0" w:after="283"/>
              <w:jc w:val="left"/>
              <w:rPr/>
            </w:pPr>
            <w:r>
              <w:rPr/>
              <w:t xml:space="preserve">1,207 </w:t>
            </w:r>
          </w:p>
        </w:tc>
        <w:tc>
          <w:tcPr>
            <w:tcW w:w="2071" w:type="dxa"/>
            <w:tcBorders/>
            <w:vAlign w:val="center"/>
          </w:tcPr>
          <w:p>
            <w:pPr>
              <w:pStyle w:val="TableContents"/>
              <w:bidi w:val="0"/>
              <w:spacing w:before="0" w:after="283"/>
              <w:jc w:val="left"/>
              <w:rPr/>
            </w:pPr>
            <w:r>
              <w:rPr/>
              <w:t xml:space="preserve">3. syyskuuta 1975 </w:t>
            </w:r>
          </w:p>
        </w:tc>
        <w:tc>
          <w:tcPr>
            <w:tcW w:w="2116" w:type="dxa"/>
            <w:tcBorders/>
            <w:vAlign w:val="center"/>
          </w:tcPr>
          <w:p>
            <w:pPr>
              <w:pStyle w:val="TableContents"/>
              <w:bidi w:val="0"/>
              <w:spacing w:before="0" w:after="283"/>
              <w:jc w:val="left"/>
              <w:rPr/>
            </w:pPr>
            <w:r>
              <w:rPr/>
              <w:t xml:space="preserve">29. heinäkuuta 1983 </w:t>
            </w:r>
          </w:p>
        </w:tc>
      </w:tr>
      <w:tr>
        <w:trPr/>
        <w:tc>
          <w:tcPr>
            <w:tcW w:w="751" w:type="dxa"/>
            <w:tcBorders/>
            <w:vAlign w:val="center"/>
          </w:tcPr>
          <w:p>
            <w:pPr>
              <w:pStyle w:val="TableHeading"/>
              <w:suppressLineNumbers/>
              <w:bidi w:val="0"/>
              <w:spacing w:before="0" w:after="283"/>
              <w:jc w:val="center"/>
              <w:rPr/>
            </w:pPr>
            <w:r>
              <w:rPr/>
              <w:t xml:space="preserve">5 </w:t>
            </w:r>
          </w:p>
        </w:tc>
        <w:tc>
          <w:tcPr>
            <w:tcW w:w="2101" w:type="dxa"/>
            <w:tcBorders/>
            <w:vAlign w:val="center"/>
          </w:tcPr>
          <w:p>
            <w:pPr>
              <w:pStyle w:val="TableHeading"/>
              <w:suppressLineNumbers/>
              <w:bidi w:val="0"/>
              <w:spacing w:before="0" w:after="283"/>
              <w:jc w:val="center"/>
              <w:rPr/>
            </w:pPr>
            <w:r>
              <w:rPr/>
              <w:t xml:space="preserve">Miguel Tejada </w:t>
            </w:r>
          </w:p>
        </w:tc>
        <w:tc>
          <w:tcPr>
            <w:tcW w:w="841" w:type="dxa"/>
            <w:tcBorders/>
            <w:vAlign w:val="center"/>
          </w:tcPr>
          <w:p>
            <w:pPr>
              <w:pStyle w:val="TableContents"/>
              <w:bidi w:val="0"/>
              <w:spacing w:before="0" w:after="283"/>
              <w:jc w:val="left"/>
              <w:rPr/>
            </w:pPr>
            <w:r>
              <w:rPr/>
              <w:t xml:space="preserve">1,152 </w:t>
            </w:r>
          </w:p>
        </w:tc>
        <w:tc>
          <w:tcPr>
            <w:tcW w:w="2071" w:type="dxa"/>
            <w:tcBorders/>
            <w:vAlign w:val="center"/>
          </w:tcPr>
          <w:p>
            <w:pPr>
              <w:pStyle w:val="TableContents"/>
              <w:bidi w:val="0"/>
              <w:spacing w:before="0" w:after="283"/>
              <w:jc w:val="left"/>
              <w:rPr/>
            </w:pPr>
            <w:r>
              <w:rPr/>
              <w:t xml:space="preserve">2. kesäkuuta 2000 </w:t>
            </w:r>
          </w:p>
        </w:tc>
        <w:tc>
          <w:tcPr>
            <w:tcW w:w="2116" w:type="dxa"/>
            <w:tcBorders/>
            <w:vAlign w:val="center"/>
          </w:tcPr>
          <w:p>
            <w:pPr>
              <w:pStyle w:val="TableContents"/>
              <w:bidi w:val="0"/>
              <w:spacing w:before="0" w:after="283"/>
              <w:jc w:val="left"/>
              <w:rPr/>
            </w:pPr>
            <w:r>
              <w:rPr/>
              <w:t xml:space="preserve">kesäkuu 21, 2007 </w:t>
            </w:r>
          </w:p>
        </w:tc>
      </w:tr>
      <w:tr>
        <w:trPr/>
        <w:tc>
          <w:tcPr>
            <w:tcW w:w="751" w:type="dxa"/>
            <w:tcBorders/>
            <w:vAlign w:val="center"/>
          </w:tcPr>
          <w:p>
            <w:pPr>
              <w:pStyle w:val="TableHeading"/>
              <w:suppressLineNumbers/>
              <w:bidi w:val="0"/>
              <w:spacing w:before="0" w:after="283"/>
              <w:jc w:val="center"/>
              <w:rPr/>
            </w:pPr>
            <w:r>
              <w:rPr/>
              <w:t xml:space="preserve">6 </w:t>
            </w:r>
          </w:p>
        </w:tc>
        <w:tc>
          <w:tcPr>
            <w:tcW w:w="2101" w:type="dxa"/>
            <w:tcBorders/>
            <w:vAlign w:val="center"/>
          </w:tcPr>
          <w:p>
            <w:pPr>
              <w:pStyle w:val="TableHeading"/>
              <w:suppressLineNumbers/>
              <w:bidi w:val="0"/>
              <w:spacing w:before="0" w:after="283"/>
              <w:jc w:val="center"/>
              <w:rPr/>
            </w:pPr>
            <w:r>
              <w:rPr/>
              <w:t xml:space="preserve">Billy Williams </w:t>
            </w:r>
          </w:p>
        </w:tc>
        <w:tc>
          <w:tcPr>
            <w:tcW w:w="841" w:type="dxa"/>
            <w:tcBorders/>
            <w:vAlign w:val="center"/>
          </w:tcPr>
          <w:p>
            <w:pPr>
              <w:pStyle w:val="TableContents"/>
              <w:bidi w:val="0"/>
              <w:spacing w:before="0" w:after="283"/>
              <w:jc w:val="left"/>
              <w:rPr/>
            </w:pPr>
            <w:r>
              <w:rPr/>
              <w:t xml:space="preserve">1,117 </w:t>
            </w:r>
          </w:p>
        </w:tc>
        <w:tc>
          <w:tcPr>
            <w:tcW w:w="2071" w:type="dxa"/>
            <w:tcBorders/>
            <w:vAlign w:val="center"/>
          </w:tcPr>
          <w:p>
            <w:pPr>
              <w:pStyle w:val="TableContents"/>
              <w:bidi w:val="0"/>
              <w:spacing w:before="0" w:after="283"/>
              <w:jc w:val="left"/>
              <w:rPr/>
            </w:pPr>
            <w:r>
              <w:rPr/>
              <w:t xml:space="preserve">22. syyskuuta 1963 </w:t>
            </w:r>
          </w:p>
        </w:tc>
        <w:tc>
          <w:tcPr>
            <w:tcW w:w="2116" w:type="dxa"/>
            <w:tcBorders/>
            <w:vAlign w:val="center"/>
          </w:tcPr>
          <w:p>
            <w:pPr>
              <w:pStyle w:val="TableContents"/>
              <w:bidi w:val="0"/>
              <w:spacing w:before="0" w:after="283"/>
              <w:jc w:val="left"/>
              <w:rPr/>
            </w:pPr>
            <w:r>
              <w:rPr/>
              <w:t xml:space="preserve">2. syyskuuta 1970 </w:t>
            </w:r>
          </w:p>
        </w:tc>
      </w:tr>
      <w:tr>
        <w:trPr/>
        <w:tc>
          <w:tcPr>
            <w:tcW w:w="751" w:type="dxa"/>
            <w:tcBorders/>
            <w:vAlign w:val="center"/>
          </w:tcPr>
          <w:p>
            <w:pPr>
              <w:pStyle w:val="TableHeading"/>
              <w:suppressLineNumbers/>
              <w:bidi w:val="0"/>
              <w:spacing w:before="0" w:after="283"/>
              <w:jc w:val="center"/>
              <w:rPr/>
            </w:pPr>
            <w:r>
              <w:rPr/>
              <w:t xml:space="preserve">7 </w:t>
            </w:r>
          </w:p>
        </w:tc>
        <w:tc>
          <w:tcPr>
            <w:tcW w:w="2101" w:type="dxa"/>
            <w:tcBorders/>
            <w:vAlign w:val="center"/>
          </w:tcPr>
          <w:p>
            <w:pPr>
              <w:pStyle w:val="TableHeading"/>
              <w:suppressLineNumbers/>
              <w:bidi w:val="0"/>
              <w:spacing w:before="0" w:after="283"/>
              <w:jc w:val="center"/>
              <w:rPr/>
            </w:pPr>
            <w:r>
              <w:rPr/>
              <w:t xml:space="preserve">Joe Sewell </w:t>
            </w:r>
          </w:p>
        </w:tc>
        <w:tc>
          <w:tcPr>
            <w:tcW w:w="841" w:type="dxa"/>
            <w:tcBorders/>
            <w:vAlign w:val="center"/>
          </w:tcPr>
          <w:p>
            <w:pPr>
              <w:pStyle w:val="TableContents"/>
              <w:bidi w:val="0"/>
              <w:spacing w:before="0" w:after="283"/>
              <w:jc w:val="left"/>
              <w:rPr/>
            </w:pPr>
            <w:r>
              <w:rPr/>
              <w:t xml:space="preserve">1,103 </w:t>
            </w:r>
          </w:p>
        </w:tc>
        <w:tc>
          <w:tcPr>
            <w:tcW w:w="2071" w:type="dxa"/>
            <w:tcBorders/>
            <w:vAlign w:val="center"/>
          </w:tcPr>
          <w:p>
            <w:pPr>
              <w:pStyle w:val="TableContents"/>
              <w:bidi w:val="0"/>
              <w:spacing w:before="0" w:after="283"/>
              <w:jc w:val="left"/>
              <w:rPr/>
            </w:pPr>
            <w:r>
              <w:rPr/>
              <w:t xml:space="preserve">13. syyskuuta 1922 </w:t>
            </w:r>
          </w:p>
        </w:tc>
        <w:tc>
          <w:tcPr>
            <w:tcW w:w="2116" w:type="dxa"/>
            <w:tcBorders/>
            <w:vAlign w:val="center"/>
          </w:tcPr>
          <w:p>
            <w:pPr>
              <w:pStyle w:val="TableContents"/>
              <w:bidi w:val="0"/>
              <w:spacing w:before="0" w:after="283"/>
              <w:jc w:val="left"/>
              <w:rPr/>
            </w:pPr>
            <w:r>
              <w:rPr/>
              <w:t xml:space="preserve">huhtikuu 30, 1930 </w:t>
            </w:r>
          </w:p>
        </w:tc>
      </w:tr>
      <w:tr>
        <w:trPr/>
        <w:tc>
          <w:tcPr>
            <w:tcW w:w="751" w:type="dxa"/>
            <w:tcBorders/>
            <w:vAlign w:val="center"/>
          </w:tcPr>
          <w:p>
            <w:pPr>
              <w:pStyle w:val="TableHeading"/>
              <w:suppressLineNumbers/>
              <w:bidi w:val="0"/>
              <w:spacing w:before="0" w:after="283"/>
              <w:jc w:val="center"/>
              <w:rPr/>
            </w:pPr>
            <w:r>
              <w:rPr/>
              <w:t xml:space="preserve">8 </w:t>
            </w:r>
          </w:p>
        </w:tc>
        <w:tc>
          <w:tcPr>
            <w:tcW w:w="2101" w:type="dxa"/>
            <w:tcBorders/>
            <w:vAlign w:val="center"/>
          </w:tcPr>
          <w:p>
            <w:pPr>
              <w:pStyle w:val="TableHeading"/>
              <w:suppressLineNumbers/>
              <w:bidi w:val="0"/>
              <w:spacing w:before="0" w:after="283"/>
              <w:jc w:val="center"/>
              <w:rPr/>
            </w:pPr>
            <w:r>
              <w:rPr/>
              <w:t xml:space="preserve">Stan Musial </w:t>
            </w:r>
          </w:p>
        </w:tc>
        <w:tc>
          <w:tcPr>
            <w:tcW w:w="841" w:type="dxa"/>
            <w:tcBorders/>
            <w:vAlign w:val="center"/>
          </w:tcPr>
          <w:p>
            <w:pPr>
              <w:pStyle w:val="TableContents"/>
              <w:bidi w:val="0"/>
              <w:spacing w:before="0" w:after="283"/>
              <w:jc w:val="left"/>
              <w:rPr/>
            </w:pPr>
            <w:r>
              <w:rPr/>
              <w:t xml:space="preserve">895 </w:t>
            </w:r>
          </w:p>
        </w:tc>
        <w:tc>
          <w:tcPr>
            <w:tcW w:w="2071" w:type="dxa"/>
            <w:tcBorders/>
            <w:vAlign w:val="center"/>
          </w:tcPr>
          <w:p>
            <w:pPr>
              <w:pStyle w:val="TableContents"/>
              <w:bidi w:val="0"/>
              <w:spacing w:before="0" w:after="283"/>
              <w:jc w:val="left"/>
              <w:rPr/>
            </w:pPr>
            <w:r>
              <w:rPr/>
              <w:t xml:space="preserve">15. huhtikuuta 1952 </w:t>
            </w:r>
          </w:p>
        </w:tc>
        <w:tc>
          <w:tcPr>
            <w:tcW w:w="2116" w:type="dxa"/>
            <w:tcBorders/>
            <w:vAlign w:val="center"/>
          </w:tcPr>
          <w:p>
            <w:pPr>
              <w:pStyle w:val="TableContents"/>
              <w:bidi w:val="0"/>
              <w:spacing w:before="0" w:after="283"/>
              <w:jc w:val="left"/>
              <w:rPr/>
            </w:pPr>
            <w:r>
              <w:rPr/>
              <w:t xml:space="preserve">22. elokuuta 1957 </w:t>
            </w:r>
          </w:p>
        </w:tc>
      </w:tr>
      <w:tr>
        <w:trPr/>
        <w:tc>
          <w:tcPr>
            <w:tcW w:w="751" w:type="dxa"/>
            <w:tcBorders/>
            <w:vAlign w:val="center"/>
          </w:tcPr>
          <w:p>
            <w:pPr>
              <w:pStyle w:val="TableHeading"/>
              <w:suppressLineNumbers/>
              <w:bidi w:val="0"/>
              <w:spacing w:before="0" w:after="283"/>
              <w:jc w:val="center"/>
              <w:rPr/>
            </w:pPr>
            <w:r>
              <w:rPr/>
              <w:t xml:space="preserve">9 </w:t>
            </w:r>
          </w:p>
        </w:tc>
        <w:tc>
          <w:tcPr>
            <w:tcW w:w="2101" w:type="dxa"/>
            <w:tcBorders/>
            <w:vAlign w:val="center"/>
          </w:tcPr>
          <w:p>
            <w:pPr>
              <w:pStyle w:val="TableHeading"/>
              <w:suppressLineNumbers/>
              <w:bidi w:val="0"/>
              <w:spacing w:before="0" w:after="283"/>
              <w:jc w:val="center"/>
              <w:rPr/>
            </w:pPr>
            <w:r>
              <w:rPr/>
              <w:t xml:space="preserve">Eddie Yost </w:t>
            </w:r>
          </w:p>
        </w:tc>
        <w:tc>
          <w:tcPr>
            <w:tcW w:w="841" w:type="dxa"/>
            <w:tcBorders/>
            <w:vAlign w:val="center"/>
          </w:tcPr>
          <w:p>
            <w:pPr>
              <w:pStyle w:val="TableContents"/>
              <w:bidi w:val="0"/>
              <w:spacing w:before="0" w:after="283"/>
              <w:jc w:val="left"/>
              <w:rPr/>
            </w:pPr>
            <w:r>
              <w:rPr/>
              <w:t xml:space="preserve">829 </w:t>
            </w:r>
          </w:p>
        </w:tc>
        <w:tc>
          <w:tcPr>
            <w:tcW w:w="2071" w:type="dxa"/>
            <w:tcBorders/>
            <w:vAlign w:val="center"/>
          </w:tcPr>
          <w:p>
            <w:pPr>
              <w:pStyle w:val="TableContents"/>
              <w:bidi w:val="0"/>
              <w:spacing w:before="0" w:after="283"/>
              <w:jc w:val="left"/>
              <w:rPr/>
            </w:pPr>
            <w:r>
              <w:rPr/>
              <w:t xml:space="preserve">30. elokuuta 1949 </w:t>
            </w:r>
          </w:p>
        </w:tc>
        <w:tc>
          <w:tcPr>
            <w:tcW w:w="2116" w:type="dxa"/>
            <w:tcBorders/>
            <w:vAlign w:val="center"/>
          </w:tcPr>
          <w:p>
            <w:pPr>
              <w:pStyle w:val="TableContents"/>
              <w:bidi w:val="0"/>
              <w:spacing w:before="0" w:after="283"/>
              <w:jc w:val="left"/>
              <w:rPr/>
            </w:pPr>
            <w:r>
              <w:rPr/>
              <w:t xml:space="preserve">11. toukokuuta 1955 </w:t>
            </w:r>
          </w:p>
        </w:tc>
      </w:tr>
      <w:tr>
        <w:trPr/>
        <w:tc>
          <w:tcPr>
            <w:tcW w:w="751" w:type="dxa"/>
            <w:tcBorders/>
            <w:vAlign w:val="center"/>
          </w:tcPr>
          <w:p>
            <w:pPr>
              <w:pStyle w:val="TableHeading"/>
              <w:suppressLineNumbers/>
              <w:bidi w:val="0"/>
              <w:spacing w:before="0" w:after="283"/>
              <w:jc w:val="center"/>
              <w:rPr/>
            </w:pPr>
            <w:r>
              <w:rPr/>
              <w:t xml:space="preserve">10 </w:t>
            </w:r>
          </w:p>
        </w:tc>
        <w:tc>
          <w:tcPr>
            <w:tcW w:w="2101" w:type="dxa"/>
            <w:tcBorders/>
            <w:vAlign w:val="center"/>
          </w:tcPr>
          <w:p>
            <w:pPr>
              <w:pStyle w:val="TableHeading"/>
              <w:suppressLineNumbers/>
              <w:bidi w:val="0"/>
              <w:spacing w:before="0" w:after="283"/>
              <w:jc w:val="center"/>
              <w:rPr/>
            </w:pPr>
            <w:r>
              <w:rPr/>
              <w:t xml:space="preserve">Gus Suhr </w:t>
            </w:r>
          </w:p>
        </w:tc>
        <w:tc>
          <w:tcPr>
            <w:tcW w:w="841" w:type="dxa"/>
            <w:tcBorders/>
            <w:vAlign w:val="center"/>
          </w:tcPr>
          <w:p>
            <w:pPr>
              <w:pStyle w:val="TableContents"/>
              <w:bidi w:val="0"/>
              <w:spacing w:before="0" w:after="283"/>
              <w:jc w:val="left"/>
              <w:rPr/>
            </w:pPr>
            <w:r>
              <w:rPr/>
              <w:t xml:space="preserve">822 </w:t>
            </w:r>
          </w:p>
        </w:tc>
        <w:tc>
          <w:tcPr>
            <w:tcW w:w="2071" w:type="dxa"/>
            <w:tcBorders/>
            <w:vAlign w:val="center"/>
          </w:tcPr>
          <w:p>
            <w:pPr>
              <w:pStyle w:val="TableContents"/>
              <w:bidi w:val="0"/>
              <w:spacing w:before="0" w:after="283"/>
              <w:jc w:val="left"/>
              <w:rPr/>
            </w:pPr>
            <w:r>
              <w:rPr/>
              <w:t xml:space="preserve">11. syyskuuta 1931 </w:t>
            </w:r>
          </w:p>
        </w:tc>
        <w:tc>
          <w:tcPr>
            <w:tcW w:w="2116" w:type="dxa"/>
            <w:tcBorders/>
            <w:vAlign w:val="center"/>
          </w:tcPr>
          <w:p>
            <w:pPr>
              <w:pStyle w:val="TableContents"/>
              <w:bidi w:val="0"/>
              <w:spacing w:before="0" w:after="283"/>
              <w:jc w:val="left"/>
              <w:rPr/>
            </w:pPr>
            <w:r>
              <w:rPr/>
              <w:t xml:space="preserve">4. kesäkuuta 1937 </w:t>
            </w:r>
          </w:p>
        </w:tc>
      </w:tr>
      <w:tr>
        <w:trPr/>
        <w:tc>
          <w:tcPr>
            <w:tcW w:w="751" w:type="dxa"/>
            <w:tcBorders/>
            <w:vAlign w:val="center"/>
          </w:tcPr>
          <w:p>
            <w:pPr>
              <w:pStyle w:val="TableHeading"/>
              <w:suppressLineNumbers/>
              <w:bidi w:val="0"/>
              <w:spacing w:before="0" w:after="283"/>
              <w:jc w:val="center"/>
              <w:rPr/>
            </w:pPr>
            <w:r>
              <w:rPr/>
              <w:t xml:space="preserve">11 </w:t>
            </w:r>
          </w:p>
        </w:tc>
        <w:tc>
          <w:tcPr>
            <w:tcW w:w="2101" w:type="dxa"/>
            <w:tcBorders/>
            <w:vAlign w:val="center"/>
          </w:tcPr>
          <w:p>
            <w:pPr>
              <w:pStyle w:val="TableHeading"/>
              <w:suppressLineNumbers/>
              <w:bidi w:val="0"/>
              <w:spacing w:before="0" w:after="283"/>
              <w:jc w:val="center"/>
              <w:rPr/>
            </w:pPr>
            <w:r>
              <w:rPr/>
              <w:t xml:space="preserve">Nellie Fox </w:t>
            </w:r>
          </w:p>
        </w:tc>
        <w:tc>
          <w:tcPr>
            <w:tcW w:w="841" w:type="dxa"/>
            <w:tcBorders/>
            <w:vAlign w:val="center"/>
          </w:tcPr>
          <w:p>
            <w:pPr>
              <w:pStyle w:val="TableContents"/>
              <w:bidi w:val="0"/>
              <w:spacing w:before="0" w:after="283"/>
              <w:jc w:val="left"/>
              <w:rPr/>
            </w:pPr>
            <w:r>
              <w:rPr/>
              <w:t xml:space="preserve">798 </w:t>
            </w:r>
          </w:p>
        </w:tc>
        <w:tc>
          <w:tcPr>
            <w:tcW w:w="2071" w:type="dxa"/>
            <w:tcBorders/>
            <w:vAlign w:val="center"/>
          </w:tcPr>
          <w:p>
            <w:pPr>
              <w:pStyle w:val="TableContents"/>
              <w:bidi w:val="0"/>
              <w:spacing w:before="0" w:after="283"/>
              <w:jc w:val="left"/>
              <w:rPr/>
            </w:pPr>
            <w:r>
              <w:rPr/>
              <w:t xml:space="preserve">7. elokuuta 1955 </w:t>
            </w:r>
          </w:p>
        </w:tc>
        <w:tc>
          <w:tcPr>
            <w:tcW w:w="2116" w:type="dxa"/>
            <w:tcBorders/>
            <w:vAlign w:val="center"/>
          </w:tcPr>
          <w:p>
            <w:pPr>
              <w:pStyle w:val="TableContents"/>
              <w:bidi w:val="0"/>
              <w:spacing w:before="0" w:after="283"/>
              <w:jc w:val="left"/>
              <w:rPr/>
            </w:pPr>
            <w:r>
              <w:rPr/>
              <w:t xml:space="preserve">3. syyskuuta 1960 </w:t>
            </w:r>
          </w:p>
        </w:tc>
      </w:tr>
      <w:tr>
        <w:trPr/>
        <w:tc>
          <w:tcPr>
            <w:tcW w:w="751" w:type="dxa"/>
            <w:tcBorders/>
            <w:vAlign w:val="center"/>
          </w:tcPr>
          <w:p>
            <w:pPr>
              <w:pStyle w:val="TableHeading"/>
              <w:suppressLineNumbers/>
              <w:bidi w:val="0"/>
              <w:spacing w:before="0" w:after="283"/>
              <w:jc w:val="center"/>
              <w:rPr/>
            </w:pPr>
            <w:r>
              <w:rPr/>
              <w:t xml:space="preserve">12 </w:t>
            </w:r>
          </w:p>
        </w:tc>
        <w:tc>
          <w:tcPr>
            <w:tcW w:w="2101" w:type="dxa"/>
            <w:tcBorders/>
            <w:vAlign w:val="center"/>
          </w:tcPr>
          <w:p>
            <w:pPr>
              <w:pStyle w:val="TableHeading"/>
              <w:suppressLineNumbers/>
              <w:bidi w:val="0"/>
              <w:spacing w:before="0" w:after="283"/>
              <w:jc w:val="center"/>
              <w:rPr/>
            </w:pPr>
            <w:r>
              <w:rPr/>
              <w:t xml:space="preserve">Pete Rose </w:t>
            </w:r>
          </w:p>
        </w:tc>
        <w:tc>
          <w:tcPr>
            <w:tcW w:w="841" w:type="dxa"/>
            <w:tcBorders/>
            <w:vAlign w:val="center"/>
          </w:tcPr>
          <w:p>
            <w:pPr>
              <w:pStyle w:val="TableContents"/>
              <w:bidi w:val="0"/>
              <w:spacing w:before="0" w:after="283"/>
              <w:jc w:val="left"/>
              <w:rPr/>
            </w:pPr>
            <w:r>
              <w:rPr/>
              <w:t xml:space="preserve">745 </w:t>
            </w:r>
          </w:p>
        </w:tc>
        <w:tc>
          <w:tcPr>
            <w:tcW w:w="2071" w:type="dxa"/>
            <w:tcBorders/>
            <w:vAlign w:val="center"/>
          </w:tcPr>
          <w:p>
            <w:pPr>
              <w:pStyle w:val="TableContents"/>
              <w:bidi w:val="0"/>
              <w:spacing w:before="0" w:after="283"/>
              <w:jc w:val="left"/>
              <w:rPr/>
            </w:pPr>
            <w:r>
              <w:rPr/>
              <w:t xml:space="preserve">1. syyskuuta 1978 </w:t>
            </w:r>
          </w:p>
        </w:tc>
        <w:tc>
          <w:tcPr>
            <w:tcW w:w="2116" w:type="dxa"/>
            <w:tcBorders/>
            <w:vAlign w:val="center"/>
          </w:tcPr>
          <w:p>
            <w:pPr>
              <w:pStyle w:val="TableContents"/>
              <w:bidi w:val="0"/>
              <w:spacing w:before="0" w:after="283"/>
              <w:jc w:val="left"/>
              <w:rPr/>
            </w:pPr>
            <w:r>
              <w:rPr/>
              <w:t xml:space="preserve">23. elokuuta 1983 </w:t>
            </w:r>
          </w:p>
        </w:tc>
      </w:tr>
      <w:tr>
        <w:trPr/>
        <w:tc>
          <w:tcPr>
            <w:tcW w:w="751" w:type="dxa"/>
            <w:tcBorders/>
            <w:vAlign w:val="center"/>
          </w:tcPr>
          <w:p>
            <w:pPr>
              <w:pStyle w:val="TableHeading"/>
              <w:suppressLineNumbers/>
              <w:bidi w:val="0"/>
              <w:spacing w:before="0" w:after="283"/>
              <w:jc w:val="center"/>
              <w:rPr/>
            </w:pPr>
            <w:r>
              <w:rPr/>
              <w:t xml:space="preserve">13 </w:t>
            </w:r>
          </w:p>
        </w:tc>
        <w:tc>
          <w:tcPr>
            <w:tcW w:w="2101" w:type="dxa"/>
            <w:tcBorders/>
            <w:vAlign w:val="center"/>
          </w:tcPr>
          <w:p>
            <w:pPr>
              <w:pStyle w:val="TableHeading"/>
              <w:suppressLineNumbers/>
              <w:bidi w:val="0"/>
              <w:spacing w:before="0" w:after="283"/>
              <w:jc w:val="center"/>
              <w:rPr/>
            </w:pPr>
            <w:r>
              <w:rPr/>
              <w:t xml:space="preserve">Dale Murphy </w:t>
            </w:r>
          </w:p>
        </w:tc>
        <w:tc>
          <w:tcPr>
            <w:tcW w:w="841" w:type="dxa"/>
            <w:tcBorders/>
            <w:vAlign w:val="center"/>
          </w:tcPr>
          <w:p>
            <w:pPr>
              <w:pStyle w:val="TableContents"/>
              <w:bidi w:val="0"/>
              <w:spacing w:before="0" w:after="283"/>
              <w:jc w:val="left"/>
              <w:rPr/>
            </w:pPr>
            <w:r>
              <w:rPr/>
              <w:t xml:space="preserve">740 </w:t>
            </w:r>
          </w:p>
        </w:tc>
        <w:tc>
          <w:tcPr>
            <w:tcW w:w="2071" w:type="dxa"/>
            <w:tcBorders/>
            <w:vAlign w:val="center"/>
          </w:tcPr>
          <w:p>
            <w:pPr>
              <w:pStyle w:val="TableContents"/>
              <w:bidi w:val="0"/>
              <w:spacing w:before="0" w:after="283"/>
              <w:jc w:val="left"/>
              <w:rPr/>
            </w:pPr>
            <w:r>
              <w:rPr/>
              <w:t xml:space="preserve">26. syyskuuta 1981 </w:t>
            </w:r>
          </w:p>
        </w:tc>
        <w:tc>
          <w:tcPr>
            <w:tcW w:w="2116" w:type="dxa"/>
            <w:tcBorders/>
            <w:vAlign w:val="center"/>
          </w:tcPr>
          <w:p>
            <w:pPr>
              <w:pStyle w:val="TableContents"/>
              <w:bidi w:val="0"/>
              <w:spacing w:before="0" w:after="283"/>
              <w:jc w:val="left"/>
              <w:rPr/>
            </w:pPr>
            <w:r>
              <w:rPr/>
              <w:t xml:space="preserve">8. heinäkuuta 1986 </w:t>
            </w:r>
          </w:p>
        </w:tc>
      </w:tr>
      <w:tr>
        <w:trPr/>
        <w:tc>
          <w:tcPr>
            <w:tcW w:w="751" w:type="dxa"/>
            <w:tcBorders/>
            <w:vAlign w:val="center"/>
          </w:tcPr>
          <w:p>
            <w:pPr>
              <w:pStyle w:val="TableHeading"/>
              <w:suppressLineNumbers/>
              <w:bidi w:val="0"/>
              <w:spacing w:before="0" w:after="283"/>
              <w:jc w:val="center"/>
              <w:rPr/>
            </w:pPr>
            <w:r>
              <w:rPr/>
              <w:t xml:space="preserve">14 </w:t>
            </w:r>
          </w:p>
        </w:tc>
        <w:tc>
          <w:tcPr>
            <w:tcW w:w="2101" w:type="dxa"/>
            <w:tcBorders/>
            <w:vAlign w:val="center"/>
          </w:tcPr>
          <w:p>
            <w:pPr>
              <w:pStyle w:val="TableHeading"/>
              <w:suppressLineNumbers/>
              <w:bidi w:val="0"/>
              <w:spacing w:before="0" w:after="283"/>
              <w:jc w:val="center"/>
              <w:rPr/>
            </w:pPr>
            <w:r>
              <w:rPr/>
              <w:t xml:space="preserve">Richie Ashburn </w:t>
            </w:r>
          </w:p>
        </w:tc>
        <w:tc>
          <w:tcPr>
            <w:tcW w:w="841" w:type="dxa"/>
            <w:tcBorders/>
            <w:vAlign w:val="center"/>
          </w:tcPr>
          <w:p>
            <w:pPr>
              <w:pStyle w:val="TableContents"/>
              <w:bidi w:val="0"/>
              <w:spacing w:before="0" w:after="283"/>
              <w:jc w:val="left"/>
              <w:rPr/>
            </w:pPr>
            <w:r>
              <w:rPr/>
              <w:t xml:space="preserve">730 </w:t>
            </w:r>
          </w:p>
        </w:tc>
        <w:tc>
          <w:tcPr>
            <w:tcW w:w="2071" w:type="dxa"/>
            <w:tcBorders/>
            <w:vAlign w:val="center"/>
          </w:tcPr>
          <w:p>
            <w:pPr>
              <w:pStyle w:val="TableContents"/>
              <w:bidi w:val="0"/>
              <w:spacing w:before="0" w:after="283"/>
              <w:jc w:val="left"/>
              <w:rPr/>
            </w:pPr>
            <w:r>
              <w:rPr/>
              <w:t xml:space="preserve">7. kesäkuuta 1950 </w:t>
            </w:r>
          </w:p>
        </w:tc>
        <w:tc>
          <w:tcPr>
            <w:tcW w:w="2116" w:type="dxa"/>
            <w:tcBorders/>
            <w:vAlign w:val="center"/>
          </w:tcPr>
          <w:p>
            <w:pPr>
              <w:pStyle w:val="TableContents"/>
              <w:bidi w:val="0"/>
              <w:spacing w:before="0" w:after="283"/>
              <w:jc w:val="left"/>
              <w:rPr/>
            </w:pPr>
            <w:r>
              <w:rPr/>
              <w:t xml:space="preserve">26. syyskuuta 1954 </w:t>
            </w:r>
          </w:p>
        </w:tc>
      </w:tr>
      <w:tr>
        <w:trPr/>
        <w:tc>
          <w:tcPr>
            <w:tcW w:w="751" w:type="dxa"/>
            <w:tcBorders/>
            <w:vAlign w:val="center"/>
          </w:tcPr>
          <w:p>
            <w:pPr>
              <w:pStyle w:val="TableHeading"/>
              <w:suppressLineNumbers/>
              <w:bidi w:val="0"/>
              <w:spacing w:before="0" w:after="283"/>
              <w:jc w:val="center"/>
              <w:rPr/>
            </w:pPr>
            <w:r>
              <w:rPr/>
              <w:t xml:space="preserve">15 </w:t>
            </w:r>
          </w:p>
        </w:tc>
        <w:tc>
          <w:tcPr>
            <w:tcW w:w="2101" w:type="dxa"/>
            <w:tcBorders/>
            <w:vAlign w:val="center"/>
          </w:tcPr>
          <w:p>
            <w:pPr>
              <w:pStyle w:val="TableHeading"/>
              <w:suppressLineNumbers/>
              <w:bidi w:val="0"/>
              <w:spacing w:before="0" w:after="283"/>
              <w:jc w:val="center"/>
              <w:rPr/>
            </w:pPr>
            <w:r>
              <w:rPr/>
              <w:t xml:space="preserve">Ernie Banks </w:t>
            </w:r>
          </w:p>
        </w:tc>
        <w:tc>
          <w:tcPr>
            <w:tcW w:w="841" w:type="dxa"/>
            <w:tcBorders/>
            <w:vAlign w:val="center"/>
          </w:tcPr>
          <w:p>
            <w:pPr>
              <w:pStyle w:val="TableContents"/>
              <w:bidi w:val="0"/>
              <w:spacing w:before="0" w:after="283"/>
              <w:jc w:val="left"/>
              <w:rPr/>
            </w:pPr>
            <w:r>
              <w:rPr/>
              <w:t xml:space="preserve">717 </w:t>
            </w:r>
          </w:p>
        </w:tc>
        <w:tc>
          <w:tcPr>
            <w:tcW w:w="2071" w:type="dxa"/>
            <w:tcBorders/>
            <w:vAlign w:val="center"/>
          </w:tcPr>
          <w:p>
            <w:pPr>
              <w:pStyle w:val="TableContents"/>
              <w:bidi w:val="0"/>
              <w:spacing w:before="0" w:after="283"/>
              <w:jc w:val="left"/>
              <w:rPr/>
            </w:pPr>
            <w:r>
              <w:rPr/>
              <w:t xml:space="preserve">26. elokuuta 1956 </w:t>
            </w:r>
          </w:p>
        </w:tc>
        <w:tc>
          <w:tcPr>
            <w:tcW w:w="2116" w:type="dxa"/>
            <w:tcBorders/>
            <w:vAlign w:val="center"/>
          </w:tcPr>
          <w:p>
            <w:pPr>
              <w:pStyle w:val="TableContents"/>
              <w:bidi w:val="0"/>
              <w:spacing w:before="0" w:after="283"/>
              <w:jc w:val="left"/>
              <w:rPr/>
            </w:pPr>
            <w:r>
              <w:rPr/>
              <w:t xml:space="preserve">22. kesäkuuta 1961 </w:t>
            </w:r>
          </w:p>
        </w:tc>
      </w:tr>
      <w:tr>
        <w:trPr/>
        <w:tc>
          <w:tcPr>
            <w:tcW w:w="751" w:type="dxa"/>
            <w:tcBorders/>
            <w:vAlign w:val="center"/>
          </w:tcPr>
          <w:p>
            <w:pPr>
              <w:pStyle w:val="TableHeading"/>
              <w:suppressLineNumbers/>
              <w:bidi w:val="0"/>
              <w:spacing w:before="0" w:after="283"/>
              <w:jc w:val="center"/>
              <w:rPr/>
            </w:pPr>
            <w:r>
              <w:rPr/>
              <w:t xml:space="preserve">16 </w:t>
            </w:r>
          </w:p>
        </w:tc>
        <w:tc>
          <w:tcPr>
            <w:tcW w:w="2101" w:type="dxa"/>
            <w:tcBorders/>
            <w:vAlign w:val="center"/>
          </w:tcPr>
          <w:p>
            <w:pPr>
              <w:pStyle w:val="TableHeading"/>
              <w:suppressLineNumbers/>
              <w:bidi w:val="0"/>
              <w:spacing w:before="0" w:after="283"/>
              <w:jc w:val="center"/>
              <w:rPr/>
            </w:pPr>
            <w:r>
              <w:rPr/>
              <w:t xml:space="preserve">Pete Rose </w:t>
            </w:r>
          </w:p>
        </w:tc>
        <w:tc>
          <w:tcPr>
            <w:tcW w:w="841" w:type="dxa"/>
            <w:tcBorders/>
            <w:vAlign w:val="center"/>
          </w:tcPr>
          <w:p>
            <w:pPr>
              <w:pStyle w:val="TableContents"/>
              <w:bidi w:val="0"/>
              <w:spacing w:before="0" w:after="283"/>
              <w:jc w:val="left"/>
              <w:rPr/>
            </w:pPr>
            <w:r>
              <w:rPr/>
              <w:t xml:space="preserve">678 </w:t>
            </w:r>
          </w:p>
        </w:tc>
        <w:tc>
          <w:tcPr>
            <w:tcW w:w="2071" w:type="dxa"/>
            <w:tcBorders/>
            <w:vAlign w:val="center"/>
          </w:tcPr>
          <w:p>
            <w:pPr>
              <w:pStyle w:val="TableContents"/>
              <w:bidi w:val="0"/>
              <w:spacing w:before="0" w:after="283"/>
              <w:jc w:val="left"/>
              <w:rPr/>
            </w:pPr>
            <w:r>
              <w:rPr/>
              <w:t xml:space="preserve">28. syyskuuta 1973 </w:t>
            </w:r>
          </w:p>
        </w:tc>
        <w:tc>
          <w:tcPr>
            <w:tcW w:w="2116" w:type="dxa"/>
            <w:tcBorders/>
            <w:vAlign w:val="center"/>
          </w:tcPr>
          <w:p>
            <w:pPr>
              <w:pStyle w:val="TableContents"/>
              <w:bidi w:val="0"/>
              <w:spacing w:before="0" w:after="283"/>
              <w:jc w:val="left"/>
              <w:rPr/>
            </w:pPr>
            <w:r>
              <w:rPr/>
              <w:t xml:space="preserve">7. toukokuuta 1978 </w:t>
            </w:r>
          </w:p>
        </w:tc>
      </w:tr>
      <w:tr>
        <w:trPr/>
        <w:tc>
          <w:tcPr>
            <w:tcW w:w="751" w:type="dxa"/>
            <w:tcBorders/>
            <w:vAlign w:val="center"/>
          </w:tcPr>
          <w:p>
            <w:pPr>
              <w:pStyle w:val="TableHeading"/>
              <w:suppressLineNumbers/>
              <w:bidi w:val="0"/>
              <w:spacing w:before="0" w:after="283"/>
              <w:jc w:val="center"/>
              <w:rPr/>
            </w:pPr>
            <w:r>
              <w:rPr/>
              <w:t xml:space="preserve">17 </w:t>
            </w:r>
          </w:p>
        </w:tc>
        <w:tc>
          <w:tcPr>
            <w:tcW w:w="2101" w:type="dxa"/>
            <w:tcBorders/>
            <w:vAlign w:val="center"/>
          </w:tcPr>
          <w:p>
            <w:pPr>
              <w:pStyle w:val="TableHeading"/>
              <w:suppressLineNumbers/>
              <w:bidi w:val="0"/>
              <w:spacing w:before="0" w:after="283"/>
              <w:jc w:val="center"/>
              <w:rPr/>
            </w:pPr>
            <w:r>
              <w:rPr/>
              <w:t xml:space="preserve">Earl Averill </w:t>
            </w:r>
          </w:p>
        </w:tc>
        <w:tc>
          <w:tcPr>
            <w:tcW w:w="841" w:type="dxa"/>
            <w:tcBorders/>
            <w:vAlign w:val="center"/>
          </w:tcPr>
          <w:p>
            <w:pPr>
              <w:pStyle w:val="TableContents"/>
              <w:bidi w:val="0"/>
              <w:spacing w:before="0" w:after="283"/>
              <w:jc w:val="left"/>
              <w:rPr/>
            </w:pPr>
            <w:r>
              <w:rPr/>
              <w:t xml:space="preserve">673 </w:t>
            </w:r>
          </w:p>
        </w:tc>
        <w:tc>
          <w:tcPr>
            <w:tcW w:w="2071" w:type="dxa"/>
            <w:tcBorders/>
            <w:vAlign w:val="center"/>
          </w:tcPr>
          <w:p>
            <w:pPr>
              <w:pStyle w:val="TableContents"/>
              <w:bidi w:val="0"/>
              <w:spacing w:before="0" w:after="283"/>
              <w:jc w:val="left"/>
              <w:rPr/>
            </w:pPr>
            <w:r>
              <w:rPr/>
              <w:t xml:space="preserve">14. huhtikuuta 1931 </w:t>
            </w:r>
          </w:p>
        </w:tc>
        <w:tc>
          <w:tcPr>
            <w:tcW w:w="2116" w:type="dxa"/>
            <w:tcBorders/>
            <w:vAlign w:val="center"/>
          </w:tcPr>
          <w:p>
            <w:pPr>
              <w:pStyle w:val="TableContents"/>
              <w:bidi w:val="0"/>
              <w:spacing w:before="0" w:after="283"/>
              <w:jc w:val="left"/>
              <w:rPr/>
            </w:pPr>
            <w:r>
              <w:rPr/>
              <w:t xml:space="preserve">28. kesäkuuta 1935 </w:t>
            </w:r>
          </w:p>
        </w:tc>
      </w:tr>
      <w:tr>
        <w:trPr/>
        <w:tc>
          <w:tcPr>
            <w:tcW w:w="751" w:type="dxa"/>
            <w:tcBorders/>
            <w:vAlign w:val="center"/>
          </w:tcPr>
          <w:p>
            <w:pPr>
              <w:pStyle w:val="TableHeading"/>
              <w:suppressLineNumbers/>
              <w:bidi w:val="0"/>
              <w:spacing w:before="0" w:after="283"/>
              <w:jc w:val="center"/>
              <w:rPr/>
            </w:pPr>
            <w:r>
              <w:rPr/>
              <w:t xml:space="preserve">18 </w:t>
            </w:r>
          </w:p>
        </w:tc>
        <w:tc>
          <w:tcPr>
            <w:tcW w:w="2101" w:type="dxa"/>
            <w:tcBorders/>
            <w:vAlign w:val="center"/>
          </w:tcPr>
          <w:p>
            <w:pPr>
              <w:pStyle w:val="TableHeading"/>
              <w:suppressLineNumbers/>
              <w:bidi w:val="0"/>
              <w:spacing w:before="0" w:after="283"/>
              <w:jc w:val="center"/>
              <w:rPr/>
            </w:pPr>
            <w:r>
              <w:rPr/>
              <w:t xml:space="preserve">Frank McCormick </w:t>
            </w:r>
          </w:p>
        </w:tc>
        <w:tc>
          <w:tcPr>
            <w:tcW w:w="841" w:type="dxa"/>
            <w:tcBorders/>
            <w:vAlign w:val="center"/>
          </w:tcPr>
          <w:p>
            <w:pPr>
              <w:pStyle w:val="TableContents"/>
              <w:bidi w:val="0"/>
              <w:spacing w:before="0" w:after="283"/>
              <w:jc w:val="left"/>
              <w:rPr/>
            </w:pPr>
            <w:r>
              <w:rPr/>
              <w:t xml:space="preserve">668 </w:t>
            </w:r>
          </w:p>
        </w:tc>
        <w:tc>
          <w:tcPr>
            <w:tcW w:w="2071" w:type="dxa"/>
            <w:tcBorders/>
            <w:vAlign w:val="center"/>
          </w:tcPr>
          <w:p>
            <w:pPr>
              <w:pStyle w:val="TableContents"/>
              <w:bidi w:val="0"/>
              <w:spacing w:before="0" w:after="283"/>
              <w:jc w:val="left"/>
              <w:rPr/>
            </w:pPr>
            <w:r>
              <w:rPr/>
              <w:t xml:space="preserve">19. syyskuuta 1937 </w:t>
            </w:r>
          </w:p>
        </w:tc>
        <w:tc>
          <w:tcPr>
            <w:tcW w:w="2116" w:type="dxa"/>
            <w:tcBorders/>
            <w:vAlign w:val="center"/>
          </w:tcPr>
          <w:p>
            <w:pPr>
              <w:pStyle w:val="TableContents"/>
              <w:bidi w:val="0"/>
              <w:spacing w:before="0" w:after="283"/>
              <w:jc w:val="left"/>
              <w:rPr/>
            </w:pPr>
            <w:r>
              <w:rPr/>
              <w:t xml:space="preserve">24. toukokuuta 1942 </w:t>
            </w:r>
          </w:p>
        </w:tc>
      </w:tr>
      <w:tr>
        <w:trPr/>
        <w:tc>
          <w:tcPr>
            <w:tcW w:w="751" w:type="dxa"/>
            <w:tcBorders/>
            <w:vAlign w:val="center"/>
          </w:tcPr>
          <w:p>
            <w:pPr>
              <w:pStyle w:val="TableHeading"/>
              <w:suppressLineNumbers/>
              <w:bidi w:val="0"/>
              <w:spacing w:before="0" w:after="283"/>
              <w:jc w:val="center"/>
              <w:rPr/>
            </w:pPr>
            <w:r>
              <w:rPr/>
              <w:t xml:space="preserve">19 </w:t>
            </w:r>
          </w:p>
        </w:tc>
        <w:tc>
          <w:tcPr>
            <w:tcW w:w="2101" w:type="dxa"/>
            <w:tcBorders/>
            <w:vAlign w:val="center"/>
          </w:tcPr>
          <w:p>
            <w:pPr>
              <w:pStyle w:val="TableHeading"/>
              <w:suppressLineNumbers/>
              <w:bidi w:val="0"/>
              <w:spacing w:before="0" w:after="283"/>
              <w:jc w:val="center"/>
              <w:rPr/>
            </w:pPr>
            <w:r>
              <w:rPr/>
              <w:t xml:space="preserve">Sandy Alomar, Sr. </w:t>
            </w:r>
          </w:p>
        </w:tc>
        <w:tc>
          <w:tcPr>
            <w:tcW w:w="841" w:type="dxa"/>
            <w:tcBorders/>
            <w:vAlign w:val="center"/>
          </w:tcPr>
          <w:p>
            <w:pPr>
              <w:pStyle w:val="TableContents"/>
              <w:bidi w:val="0"/>
              <w:spacing w:before="0" w:after="283"/>
              <w:jc w:val="left"/>
              <w:rPr/>
            </w:pPr>
            <w:r>
              <w:rPr/>
              <w:t xml:space="preserve">661 </w:t>
            </w:r>
          </w:p>
        </w:tc>
        <w:tc>
          <w:tcPr>
            <w:tcW w:w="2071" w:type="dxa"/>
            <w:tcBorders/>
            <w:vAlign w:val="center"/>
          </w:tcPr>
          <w:p>
            <w:pPr>
              <w:pStyle w:val="TableContents"/>
              <w:bidi w:val="0"/>
              <w:spacing w:before="0" w:after="283"/>
              <w:jc w:val="left"/>
              <w:rPr/>
            </w:pPr>
            <w:r>
              <w:rPr/>
              <w:t xml:space="preserve">huhtikuu 23, 1969 </w:t>
            </w:r>
          </w:p>
        </w:tc>
        <w:tc>
          <w:tcPr>
            <w:tcW w:w="2116" w:type="dxa"/>
            <w:tcBorders/>
            <w:vAlign w:val="center"/>
          </w:tcPr>
          <w:p>
            <w:pPr>
              <w:pStyle w:val="TableContents"/>
              <w:bidi w:val="0"/>
              <w:spacing w:before="0" w:after="283"/>
              <w:jc w:val="left"/>
              <w:rPr/>
            </w:pPr>
            <w:r>
              <w:rPr/>
              <w:t xml:space="preserve">20. toukokuuta 1973 </w:t>
            </w:r>
          </w:p>
        </w:tc>
      </w:tr>
      <w:tr>
        <w:trPr/>
        <w:tc>
          <w:tcPr>
            <w:tcW w:w="751" w:type="dxa"/>
            <w:tcBorders/>
            <w:vAlign w:val="center"/>
          </w:tcPr>
          <w:p>
            <w:pPr>
              <w:pStyle w:val="TableHeading"/>
              <w:suppressLineNumbers/>
              <w:bidi w:val="0"/>
              <w:spacing w:before="0" w:after="283"/>
              <w:jc w:val="center"/>
              <w:rPr/>
            </w:pPr>
            <w:r>
              <w:rPr/>
              <w:t xml:space="preserve">20 </w:t>
            </w:r>
          </w:p>
        </w:tc>
        <w:tc>
          <w:tcPr>
            <w:tcW w:w="2101" w:type="dxa"/>
            <w:tcBorders/>
            <w:vAlign w:val="center"/>
          </w:tcPr>
          <w:p>
            <w:pPr>
              <w:pStyle w:val="TableHeading"/>
              <w:suppressLineNumbers/>
              <w:bidi w:val="0"/>
              <w:spacing w:before="0" w:after="283"/>
              <w:jc w:val="center"/>
              <w:rPr/>
            </w:pPr>
            <w:r>
              <w:rPr/>
              <w:t xml:space="preserve">Eddie Brown </w:t>
            </w:r>
          </w:p>
        </w:tc>
        <w:tc>
          <w:tcPr>
            <w:tcW w:w="841" w:type="dxa"/>
            <w:tcBorders/>
            <w:vAlign w:val="center"/>
          </w:tcPr>
          <w:p>
            <w:pPr>
              <w:pStyle w:val="TableContents"/>
              <w:bidi w:val="0"/>
              <w:spacing w:before="0" w:after="283"/>
              <w:jc w:val="left"/>
              <w:rPr/>
            </w:pPr>
            <w:r>
              <w:rPr/>
              <w:t xml:space="preserve">618 </w:t>
            </w:r>
          </w:p>
        </w:tc>
        <w:tc>
          <w:tcPr>
            <w:tcW w:w="2071" w:type="dxa"/>
            <w:tcBorders/>
            <w:vAlign w:val="center"/>
          </w:tcPr>
          <w:p>
            <w:pPr>
              <w:pStyle w:val="TableContents"/>
              <w:bidi w:val="0"/>
              <w:spacing w:before="0" w:after="283"/>
              <w:jc w:val="left"/>
              <w:rPr/>
            </w:pPr>
            <w:r>
              <w:rPr/>
              <w:t xml:space="preserve">5. kesäkuuta 1924 </w:t>
            </w:r>
          </w:p>
        </w:tc>
        <w:tc>
          <w:tcPr>
            <w:tcW w:w="2116" w:type="dxa"/>
            <w:tcBorders/>
            <w:vAlign w:val="center"/>
          </w:tcPr>
          <w:p>
            <w:pPr>
              <w:pStyle w:val="TableContents"/>
              <w:bidi w:val="0"/>
              <w:spacing w:before="0" w:after="283"/>
              <w:jc w:val="left"/>
              <w:rPr/>
            </w:pPr>
            <w:r>
              <w:rPr/>
              <w:t xml:space="preserve">7. kesäkuuta 1928 </w:t>
            </w:r>
          </w:p>
        </w:tc>
      </w:tr>
      <w:tr>
        <w:trPr/>
        <w:tc>
          <w:tcPr>
            <w:tcW w:w="751" w:type="dxa"/>
            <w:tcBorders/>
            <w:vAlign w:val="center"/>
          </w:tcPr>
          <w:p>
            <w:pPr>
              <w:pStyle w:val="TableHeading"/>
              <w:suppressLineNumbers/>
              <w:bidi w:val="0"/>
              <w:spacing w:before="0" w:after="283"/>
              <w:jc w:val="center"/>
              <w:rPr/>
            </w:pPr>
            <w:r>
              <w:rPr/>
              <w:t xml:space="preserve">21 </w:t>
            </w:r>
          </w:p>
        </w:tc>
        <w:tc>
          <w:tcPr>
            <w:tcW w:w="2101" w:type="dxa"/>
            <w:tcBorders/>
            <w:vAlign w:val="center"/>
          </w:tcPr>
          <w:p>
            <w:pPr>
              <w:pStyle w:val="TableHeading"/>
              <w:suppressLineNumbers/>
              <w:bidi w:val="0"/>
              <w:spacing w:before="0" w:after="283"/>
              <w:jc w:val="center"/>
              <w:rPr/>
            </w:pPr>
            <w:r>
              <w:rPr/>
              <w:t xml:space="preserve">Roy McMillan </w:t>
            </w:r>
          </w:p>
        </w:tc>
        <w:tc>
          <w:tcPr>
            <w:tcW w:w="841" w:type="dxa"/>
            <w:tcBorders/>
            <w:vAlign w:val="center"/>
          </w:tcPr>
          <w:p>
            <w:pPr>
              <w:pStyle w:val="TableContents"/>
              <w:bidi w:val="0"/>
              <w:spacing w:before="0" w:after="283"/>
              <w:jc w:val="left"/>
              <w:rPr/>
            </w:pPr>
            <w:r>
              <w:rPr/>
              <w:t xml:space="preserve">584 </w:t>
            </w:r>
          </w:p>
        </w:tc>
        <w:tc>
          <w:tcPr>
            <w:tcW w:w="2071" w:type="dxa"/>
            <w:tcBorders/>
            <w:vAlign w:val="center"/>
          </w:tcPr>
          <w:p>
            <w:pPr>
              <w:pStyle w:val="TableContents"/>
              <w:bidi w:val="0"/>
              <w:spacing w:before="0" w:after="283"/>
              <w:jc w:val="left"/>
              <w:rPr/>
            </w:pPr>
            <w:r>
              <w:rPr/>
              <w:t xml:space="preserve">16. syyskuuta 1951 </w:t>
            </w:r>
          </w:p>
        </w:tc>
        <w:tc>
          <w:tcPr>
            <w:tcW w:w="2116" w:type="dxa"/>
            <w:tcBorders/>
            <w:vAlign w:val="center"/>
          </w:tcPr>
          <w:p>
            <w:pPr>
              <w:pStyle w:val="TableContents"/>
              <w:bidi w:val="0"/>
              <w:spacing w:before="0" w:after="283"/>
              <w:jc w:val="left"/>
              <w:rPr/>
            </w:pPr>
            <w:r>
              <w:rPr/>
              <w:t xml:space="preserve">7. elokuuta 1955 </w:t>
            </w:r>
          </w:p>
        </w:tc>
      </w:tr>
      <w:tr>
        <w:trPr/>
        <w:tc>
          <w:tcPr>
            <w:tcW w:w="751" w:type="dxa"/>
            <w:tcBorders/>
            <w:vAlign w:val="center"/>
          </w:tcPr>
          <w:p>
            <w:pPr>
              <w:pStyle w:val="TableHeading"/>
              <w:suppressLineNumbers/>
              <w:bidi w:val="0"/>
              <w:spacing w:before="0" w:after="283"/>
              <w:jc w:val="center"/>
              <w:rPr/>
            </w:pPr>
            <w:r>
              <w:rPr/>
              <w:t xml:space="preserve">22 </w:t>
            </w:r>
          </w:p>
        </w:tc>
        <w:tc>
          <w:tcPr>
            <w:tcW w:w="2101" w:type="dxa"/>
            <w:tcBorders/>
            <w:vAlign w:val="center"/>
          </w:tcPr>
          <w:p>
            <w:pPr>
              <w:pStyle w:val="TableHeading"/>
              <w:suppressLineNumbers/>
              <w:bidi w:val="0"/>
              <w:spacing w:before="0" w:after="283"/>
              <w:jc w:val="center"/>
              <w:rPr/>
            </w:pPr>
            <w:r>
              <w:rPr/>
              <w:t xml:space="preserve">George Pinkney </w:t>
            </w:r>
          </w:p>
        </w:tc>
        <w:tc>
          <w:tcPr>
            <w:tcW w:w="841" w:type="dxa"/>
            <w:tcBorders/>
            <w:vAlign w:val="center"/>
          </w:tcPr>
          <w:p>
            <w:pPr>
              <w:pStyle w:val="TableContents"/>
              <w:bidi w:val="0"/>
              <w:spacing w:before="0" w:after="283"/>
              <w:jc w:val="left"/>
              <w:rPr/>
            </w:pPr>
            <w:r>
              <w:rPr/>
              <w:t xml:space="preserve">577 </w:t>
            </w:r>
          </w:p>
        </w:tc>
        <w:tc>
          <w:tcPr>
            <w:tcW w:w="2071" w:type="dxa"/>
            <w:tcBorders/>
            <w:vAlign w:val="center"/>
          </w:tcPr>
          <w:p>
            <w:pPr>
              <w:pStyle w:val="TableContents"/>
              <w:bidi w:val="0"/>
              <w:spacing w:before="0" w:after="283"/>
              <w:jc w:val="left"/>
              <w:rPr/>
            </w:pPr>
            <w:r>
              <w:rPr/>
              <w:t xml:space="preserve">21. syyskuuta 1885 </w:t>
            </w:r>
          </w:p>
        </w:tc>
        <w:tc>
          <w:tcPr>
            <w:tcW w:w="2116" w:type="dxa"/>
            <w:tcBorders/>
            <w:vAlign w:val="center"/>
          </w:tcPr>
          <w:p>
            <w:pPr>
              <w:pStyle w:val="TableContents"/>
              <w:bidi w:val="0"/>
              <w:spacing w:before="0" w:after="283"/>
              <w:jc w:val="left"/>
              <w:rPr/>
            </w:pPr>
            <w:r>
              <w:rPr/>
              <w:t xml:space="preserve">huhtikuu 30, 1890 </w:t>
            </w:r>
          </w:p>
        </w:tc>
      </w:tr>
      <w:tr>
        <w:trPr/>
        <w:tc>
          <w:tcPr>
            <w:tcW w:w="751" w:type="dxa"/>
            <w:tcBorders/>
            <w:vAlign w:val="center"/>
          </w:tcPr>
          <w:p>
            <w:pPr>
              <w:pStyle w:val="TableHeading"/>
              <w:suppressLineNumbers/>
              <w:bidi w:val="0"/>
              <w:spacing w:before="0" w:after="283"/>
              <w:jc w:val="center"/>
              <w:rPr/>
            </w:pPr>
            <w:r>
              <w:rPr/>
              <w:t xml:space="preserve">23 </w:t>
            </w:r>
          </w:p>
        </w:tc>
        <w:tc>
          <w:tcPr>
            <w:tcW w:w="2101" w:type="dxa"/>
            <w:tcBorders/>
            <w:vAlign w:val="center"/>
          </w:tcPr>
          <w:p>
            <w:pPr>
              <w:pStyle w:val="TableHeading"/>
              <w:suppressLineNumbers/>
              <w:bidi w:val="0"/>
              <w:spacing w:before="0" w:after="283"/>
              <w:jc w:val="center"/>
              <w:rPr/>
            </w:pPr>
            <w:r>
              <w:rPr/>
              <w:t xml:space="preserve">Steve Brodie </w:t>
            </w:r>
          </w:p>
        </w:tc>
        <w:tc>
          <w:tcPr>
            <w:tcW w:w="841" w:type="dxa"/>
            <w:tcBorders/>
            <w:vAlign w:val="center"/>
          </w:tcPr>
          <w:p>
            <w:pPr>
              <w:pStyle w:val="TableContents"/>
              <w:bidi w:val="0"/>
              <w:spacing w:before="0" w:after="283"/>
              <w:jc w:val="left"/>
              <w:rPr/>
            </w:pPr>
            <w:r>
              <w:rPr/>
              <w:t xml:space="preserve">574 </w:t>
            </w:r>
          </w:p>
        </w:tc>
        <w:tc>
          <w:tcPr>
            <w:tcW w:w="207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24 </w:t>
            </w:r>
          </w:p>
        </w:tc>
        <w:tc>
          <w:tcPr>
            <w:tcW w:w="2101" w:type="dxa"/>
            <w:tcBorders/>
            <w:vAlign w:val="center"/>
          </w:tcPr>
          <w:p>
            <w:pPr>
              <w:pStyle w:val="TableHeading"/>
              <w:suppressLineNumbers/>
              <w:bidi w:val="0"/>
              <w:spacing w:before="0" w:after="283"/>
              <w:jc w:val="center"/>
              <w:rPr/>
            </w:pPr>
            <w:r>
              <w:rPr/>
              <w:t xml:space="preserve">Aaron Ward </w:t>
            </w:r>
          </w:p>
        </w:tc>
        <w:tc>
          <w:tcPr>
            <w:tcW w:w="841" w:type="dxa"/>
            <w:tcBorders/>
            <w:vAlign w:val="center"/>
          </w:tcPr>
          <w:p>
            <w:pPr>
              <w:pStyle w:val="TableContents"/>
              <w:bidi w:val="0"/>
              <w:spacing w:before="0" w:after="283"/>
              <w:jc w:val="left"/>
              <w:rPr/>
            </w:pPr>
            <w:r>
              <w:rPr/>
              <w:t xml:space="preserve">565 </w:t>
            </w:r>
          </w:p>
        </w:tc>
        <w:tc>
          <w:tcPr>
            <w:tcW w:w="2071" w:type="dxa"/>
            <w:tcBorders/>
            <w:vAlign w:val="center"/>
          </w:tcPr>
          <w:p>
            <w:pPr>
              <w:pStyle w:val="TableContents"/>
              <w:bidi w:val="0"/>
              <w:spacing w:before="0" w:after="283"/>
              <w:jc w:val="left"/>
              <w:rPr/>
            </w:pPr>
            <w:r>
              <w:rPr/>
              <w:t xml:space="preserve">10. heinäkuuta 1920 </w:t>
            </w:r>
          </w:p>
        </w:tc>
        <w:tc>
          <w:tcPr>
            <w:tcW w:w="2116" w:type="dxa"/>
            <w:tcBorders/>
            <w:vAlign w:val="center"/>
          </w:tcPr>
          <w:p>
            <w:pPr>
              <w:pStyle w:val="TableContents"/>
              <w:bidi w:val="0"/>
              <w:spacing w:before="0" w:after="283"/>
              <w:jc w:val="left"/>
              <w:rPr/>
            </w:pPr>
            <w:r>
              <w:rPr/>
              <w:t xml:space="preserve">25. toukokuuta 1924 </w:t>
            </w:r>
          </w:p>
        </w:tc>
      </w:tr>
      <w:tr>
        <w:trPr/>
        <w:tc>
          <w:tcPr>
            <w:tcW w:w="751" w:type="dxa"/>
            <w:tcBorders/>
            <w:vAlign w:val="center"/>
          </w:tcPr>
          <w:p>
            <w:pPr>
              <w:pStyle w:val="TableHeading"/>
              <w:suppressLineNumbers/>
              <w:bidi w:val="0"/>
              <w:spacing w:before="0" w:after="283"/>
              <w:jc w:val="center"/>
              <w:rPr/>
            </w:pPr>
            <w:r>
              <w:rPr/>
              <w:t xml:space="preserve">25 </w:t>
            </w:r>
          </w:p>
        </w:tc>
        <w:tc>
          <w:tcPr>
            <w:tcW w:w="2101" w:type="dxa"/>
            <w:tcBorders/>
            <w:vAlign w:val="center"/>
          </w:tcPr>
          <w:p>
            <w:pPr>
              <w:pStyle w:val="TableHeading"/>
              <w:suppressLineNumbers/>
              <w:bidi w:val="0"/>
              <w:spacing w:before="0" w:after="283"/>
              <w:jc w:val="center"/>
              <w:rPr/>
            </w:pPr>
            <w:r>
              <w:rPr/>
              <w:t xml:space="preserve">Prince Fielder </w:t>
            </w:r>
          </w:p>
        </w:tc>
        <w:tc>
          <w:tcPr>
            <w:tcW w:w="841" w:type="dxa"/>
            <w:tcBorders/>
            <w:vAlign w:val="center"/>
          </w:tcPr>
          <w:p>
            <w:pPr>
              <w:pStyle w:val="TableContents"/>
              <w:bidi w:val="0"/>
              <w:spacing w:before="0" w:after="283"/>
              <w:jc w:val="left"/>
              <w:rPr/>
            </w:pPr>
            <w:r>
              <w:rPr/>
              <w:t xml:space="preserve">547 </w:t>
            </w:r>
          </w:p>
        </w:tc>
        <w:tc>
          <w:tcPr>
            <w:tcW w:w="2071" w:type="dxa"/>
            <w:tcBorders/>
            <w:vAlign w:val="center"/>
          </w:tcPr>
          <w:p>
            <w:pPr>
              <w:pStyle w:val="TableContents"/>
              <w:bidi w:val="0"/>
              <w:spacing w:before="0" w:after="283"/>
              <w:jc w:val="left"/>
              <w:rPr/>
            </w:pPr>
            <w:r>
              <w:rPr/>
              <w:t xml:space="preserve">14. syyskuuta 2010 </w:t>
            </w:r>
          </w:p>
        </w:tc>
        <w:tc>
          <w:tcPr>
            <w:tcW w:w="2116" w:type="dxa"/>
            <w:tcBorders/>
            <w:vAlign w:val="center"/>
          </w:tcPr>
          <w:p>
            <w:pPr>
              <w:pStyle w:val="TableContents"/>
              <w:bidi w:val="0"/>
              <w:spacing w:before="0" w:after="283"/>
              <w:jc w:val="left"/>
              <w:rPr/>
            </w:pPr>
            <w:r>
              <w:rPr/>
              <w:t xml:space="preserve">Toukokuu 16, 2014 </w:t>
            </w:r>
          </w:p>
        </w:tc>
      </w:tr>
      <w:tr>
        <w:trPr/>
        <w:tc>
          <w:tcPr>
            <w:tcW w:w="751" w:type="dxa"/>
            <w:tcBorders/>
            <w:vAlign w:val="center"/>
          </w:tcPr>
          <w:p>
            <w:pPr>
              <w:pStyle w:val="TableHeading"/>
              <w:suppressLineNumbers/>
              <w:bidi w:val="0"/>
              <w:spacing w:before="0" w:after="283"/>
              <w:jc w:val="center"/>
              <w:rPr/>
            </w:pPr>
            <w:r>
              <w:rPr/>
              <w:t xml:space="preserve">26 </w:t>
            </w:r>
          </w:p>
        </w:tc>
        <w:tc>
          <w:tcPr>
            <w:tcW w:w="2101" w:type="dxa"/>
            <w:tcBorders/>
            <w:vAlign w:val="center"/>
          </w:tcPr>
          <w:p>
            <w:pPr>
              <w:pStyle w:val="TableHeading"/>
              <w:suppressLineNumbers/>
              <w:bidi w:val="0"/>
              <w:spacing w:before="0" w:after="283"/>
              <w:jc w:val="center"/>
              <w:rPr/>
            </w:pPr>
            <w:r>
              <w:rPr/>
              <w:t xml:space="preserve">Alex Rodriguez </w:t>
            </w:r>
          </w:p>
        </w:tc>
        <w:tc>
          <w:tcPr>
            <w:tcW w:w="841" w:type="dxa"/>
            <w:tcBorders/>
            <w:vAlign w:val="center"/>
          </w:tcPr>
          <w:p>
            <w:pPr>
              <w:pStyle w:val="TableContents"/>
              <w:bidi w:val="0"/>
              <w:spacing w:before="0" w:after="283"/>
              <w:jc w:val="left"/>
              <w:rPr/>
            </w:pPr>
            <w:r>
              <w:rPr/>
              <w:t xml:space="preserve">546 </w:t>
            </w:r>
          </w:p>
        </w:tc>
        <w:tc>
          <w:tcPr>
            <w:tcW w:w="2071" w:type="dxa"/>
            <w:tcBorders/>
            <w:vAlign w:val="center"/>
          </w:tcPr>
          <w:p>
            <w:pPr>
              <w:pStyle w:val="TableContents"/>
              <w:bidi w:val="0"/>
              <w:spacing w:before="0" w:after="283"/>
              <w:jc w:val="left"/>
              <w:rPr/>
            </w:pPr>
            <w:r>
              <w:rPr/>
              <w:t xml:space="preserve">25. heinäkuuta 2000 </w:t>
            </w:r>
          </w:p>
        </w:tc>
        <w:tc>
          <w:tcPr>
            <w:tcW w:w="2116" w:type="dxa"/>
            <w:tcBorders/>
            <w:vAlign w:val="center"/>
          </w:tcPr>
          <w:p>
            <w:pPr>
              <w:pStyle w:val="TableContents"/>
              <w:bidi w:val="0"/>
              <w:spacing w:before="0" w:after="283"/>
              <w:jc w:val="left"/>
              <w:rPr/>
            </w:pPr>
            <w:r>
              <w:rPr/>
              <w:t xml:space="preserve">23. syyskuuta 2003 </w:t>
            </w:r>
          </w:p>
        </w:tc>
      </w:tr>
      <w:tr>
        <w:trPr/>
        <w:tc>
          <w:tcPr>
            <w:tcW w:w="751" w:type="dxa"/>
            <w:tcBorders/>
            <w:vAlign w:val="center"/>
          </w:tcPr>
          <w:p>
            <w:pPr>
              <w:pStyle w:val="TableHeading"/>
              <w:suppressLineNumbers/>
              <w:bidi w:val="0"/>
              <w:spacing w:before="0" w:after="283"/>
              <w:jc w:val="center"/>
              <w:rPr/>
            </w:pPr>
            <w:r>
              <w:rPr/>
              <w:t xml:space="preserve">27 </w:t>
            </w:r>
          </w:p>
        </w:tc>
        <w:tc>
          <w:tcPr>
            <w:tcW w:w="2101" w:type="dxa"/>
            <w:tcBorders/>
            <w:vAlign w:val="center"/>
          </w:tcPr>
          <w:p>
            <w:pPr>
              <w:pStyle w:val="TableHeading"/>
              <w:suppressLineNumbers/>
              <w:bidi w:val="0"/>
              <w:spacing w:before="0" w:after="283"/>
              <w:jc w:val="center"/>
              <w:rPr/>
            </w:pPr>
            <w:r>
              <w:rPr/>
              <w:t xml:space="preserve">Candy LaChance </w:t>
            </w:r>
          </w:p>
        </w:tc>
        <w:tc>
          <w:tcPr>
            <w:tcW w:w="841" w:type="dxa"/>
            <w:tcBorders/>
            <w:vAlign w:val="center"/>
          </w:tcPr>
          <w:p>
            <w:pPr>
              <w:pStyle w:val="TableContents"/>
              <w:bidi w:val="0"/>
              <w:spacing w:before="0" w:after="283"/>
              <w:jc w:val="left"/>
              <w:rPr/>
            </w:pPr>
            <w:r>
              <w:rPr/>
              <w:t xml:space="preserve">540 </w:t>
            </w:r>
          </w:p>
        </w:tc>
        <w:tc>
          <w:tcPr>
            <w:tcW w:w="207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28 </w:t>
            </w:r>
          </w:p>
        </w:tc>
        <w:tc>
          <w:tcPr>
            <w:tcW w:w="2101" w:type="dxa"/>
            <w:tcBorders/>
            <w:vAlign w:val="center"/>
          </w:tcPr>
          <w:p>
            <w:pPr>
              <w:pStyle w:val="TableHeading"/>
              <w:suppressLineNumbers/>
              <w:bidi w:val="0"/>
              <w:spacing w:before="0" w:after="283"/>
              <w:jc w:val="center"/>
              <w:rPr/>
            </w:pPr>
            <w:r>
              <w:rPr/>
              <w:t xml:space="preserve">Buck Freeman </w:t>
            </w:r>
          </w:p>
        </w:tc>
        <w:tc>
          <w:tcPr>
            <w:tcW w:w="841" w:type="dxa"/>
            <w:tcBorders/>
            <w:vAlign w:val="center"/>
          </w:tcPr>
          <w:p>
            <w:pPr>
              <w:pStyle w:val="TableContents"/>
              <w:bidi w:val="0"/>
              <w:spacing w:before="0" w:after="283"/>
              <w:jc w:val="left"/>
              <w:rPr/>
            </w:pPr>
            <w:r>
              <w:rPr/>
              <w:t xml:space="preserve">535 </w:t>
            </w:r>
          </w:p>
        </w:tc>
        <w:tc>
          <w:tcPr>
            <w:tcW w:w="207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29 </w:t>
            </w:r>
          </w:p>
        </w:tc>
        <w:tc>
          <w:tcPr>
            <w:tcW w:w="2101" w:type="dxa"/>
            <w:tcBorders/>
            <w:vAlign w:val="center"/>
          </w:tcPr>
          <w:p>
            <w:pPr>
              <w:pStyle w:val="TableHeading"/>
              <w:suppressLineNumbers/>
              <w:bidi w:val="0"/>
              <w:spacing w:before="0" w:after="283"/>
              <w:jc w:val="center"/>
              <w:rPr/>
            </w:pPr>
            <w:r>
              <w:rPr/>
              <w:t xml:space="preserve">Fred Luderus </w:t>
            </w:r>
          </w:p>
        </w:tc>
        <w:tc>
          <w:tcPr>
            <w:tcW w:w="841" w:type="dxa"/>
            <w:tcBorders/>
            <w:vAlign w:val="center"/>
          </w:tcPr>
          <w:p>
            <w:pPr>
              <w:pStyle w:val="TableContents"/>
              <w:bidi w:val="0"/>
              <w:spacing w:before="0" w:after="283"/>
              <w:jc w:val="left"/>
              <w:rPr/>
            </w:pPr>
            <w:r>
              <w:rPr/>
              <w:t xml:space="preserve">533 </w:t>
            </w:r>
          </w:p>
        </w:tc>
        <w:tc>
          <w:tcPr>
            <w:tcW w:w="2071" w:type="dxa"/>
            <w:tcBorders/>
            <w:vAlign w:val="center"/>
          </w:tcPr>
          <w:p>
            <w:pPr>
              <w:pStyle w:val="TableContents"/>
              <w:bidi w:val="0"/>
              <w:spacing w:before="0" w:after="283"/>
              <w:jc w:val="left"/>
              <w:rPr/>
            </w:pPr>
            <w:r>
              <w:rPr/>
              <w:t xml:space="preserve">2. kesäkuuta 1916 </w:t>
            </w:r>
          </w:p>
        </w:tc>
        <w:tc>
          <w:tcPr>
            <w:tcW w:w="2116" w:type="dxa"/>
            <w:tcBorders/>
            <w:vAlign w:val="center"/>
          </w:tcPr>
          <w:p>
            <w:pPr>
              <w:pStyle w:val="TableContents"/>
              <w:bidi w:val="0"/>
              <w:spacing w:before="0" w:after="283"/>
              <w:jc w:val="left"/>
              <w:rPr/>
            </w:pPr>
            <w:r>
              <w:rPr/>
              <w:t xml:space="preserve">28. syyskuuta 1919 </w:t>
            </w:r>
          </w:p>
        </w:tc>
      </w:tr>
      <w:tr>
        <w:trPr/>
        <w:tc>
          <w:tcPr>
            <w:tcW w:w="751" w:type="dxa"/>
            <w:tcBorders/>
            <w:vAlign w:val="center"/>
          </w:tcPr>
          <w:p>
            <w:pPr>
              <w:pStyle w:val="TableHeading"/>
              <w:suppressLineNumbers/>
              <w:bidi w:val="0"/>
              <w:spacing w:before="0" w:after="283"/>
              <w:jc w:val="center"/>
              <w:rPr/>
            </w:pPr>
            <w:r>
              <w:rPr/>
              <w:t xml:space="preserve">30 </w:t>
            </w:r>
          </w:p>
        </w:tc>
        <w:tc>
          <w:tcPr>
            <w:tcW w:w="2101" w:type="dxa"/>
            <w:tcBorders/>
            <w:vAlign w:val="center"/>
          </w:tcPr>
          <w:p>
            <w:pPr>
              <w:pStyle w:val="TableHeading"/>
              <w:suppressLineNumbers/>
              <w:bidi w:val="0"/>
              <w:spacing w:before="0" w:after="283"/>
              <w:jc w:val="center"/>
              <w:rPr/>
            </w:pPr>
            <w:r>
              <w:rPr/>
              <w:t xml:space="preserve">Hideki Matsui </w:t>
            </w:r>
          </w:p>
        </w:tc>
        <w:tc>
          <w:tcPr>
            <w:tcW w:w="841" w:type="dxa"/>
            <w:tcBorders/>
            <w:vAlign w:val="center"/>
          </w:tcPr>
          <w:p>
            <w:pPr>
              <w:pStyle w:val="TableContents"/>
              <w:bidi w:val="0"/>
              <w:spacing w:before="0" w:after="283"/>
              <w:jc w:val="left"/>
              <w:rPr/>
            </w:pPr>
            <w:r>
              <w:rPr/>
              <w:t xml:space="preserve">519 </w:t>
            </w:r>
          </w:p>
        </w:tc>
        <w:tc>
          <w:tcPr>
            <w:tcW w:w="2071" w:type="dxa"/>
            <w:tcBorders/>
            <w:vAlign w:val="center"/>
          </w:tcPr>
          <w:p>
            <w:pPr>
              <w:pStyle w:val="TableContents"/>
              <w:bidi w:val="0"/>
              <w:spacing w:before="0" w:after="283"/>
              <w:jc w:val="left"/>
              <w:rPr/>
            </w:pPr>
            <w:r>
              <w:rPr/>
              <w:t xml:space="preserve">31. maaliskuuta 2003 </w:t>
            </w:r>
          </w:p>
        </w:tc>
        <w:tc>
          <w:tcPr>
            <w:tcW w:w="2116" w:type="dxa"/>
            <w:tcBorders/>
            <w:vAlign w:val="center"/>
          </w:tcPr>
          <w:p>
            <w:pPr>
              <w:pStyle w:val="TableContents"/>
              <w:bidi w:val="0"/>
              <w:spacing w:before="0" w:after="283"/>
              <w:jc w:val="left"/>
              <w:rPr/>
            </w:pPr>
            <w:r>
              <w:rPr/>
              <w:t xml:space="preserve">11. toukokuuta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lähimpänä cal ripken jr ennätystä</w:t>
      </w:r>
    </w:p>
    <w:p>
      <w:pPr>
        <w:pStyle w:val="TextBody"/>
        <w:bidi w:val="0"/>
        <w:jc w:val="left"/>
        <w:rPr>
          <w:b/>
          <w:u w:val="single"/>
          <w:shd w:val="clear" w:fill="FFFF00"/>
        </w:rPr>
      </w:pPr>
      <w:r>
        <w:rPr>
          <w:b/>
          <w:u w:val="single"/>
          <w:shd w:val="clear" w:fill="FFFF00"/>
        </w:rPr>
        <w:t xml:space="preserve">Asiakirjan numero 28862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Sunshine (Hangul: </w:t>
      </w:r>
      <w:r>
        <w:rPr/>
        <w:t xml:space="preserve">미스터 션 </w:t>
      </w:r>
      <w:r>
        <w:rPr/>
        <w:t xml:space="preserve">샤인; RR: Miseuteo Sheonshain) on vuonna 2018 valmistunut eteläkorealainen televisiosarja, jonka on käsikirjoittanut Kim Eun-sook ja ohjannut Lee Eung-bok (ko) ja jonka pääosissa nähdään Lee Byung-hun, Kim Tae-ri, Yoo Yeon-seok, Kim Min-jung ja Byun Yo-han. Sarja sijoittuu 1900-luvun alun Hanseongiin (Soulin entinen nimi) ja keskittyy aktivisteihin, jotka taistelevat Korean itsenäisyyden puolesta. Sarjaa esitetään tvN:llä joka lauantai ja sunnuntai </w:t>
      </w:r>
      <w:r>
        <w:rPr>
          <w:color w:val="A9A9A9"/>
        </w:rPr>
        <w:t xml:space="preserve">7. heinäkuuta 2018 alkaen</w:t>
      </w:r>
      <w:r>
        <w:rPr/>
        <w:t xml:space="preserve">. Se sai ensi-iltansa kansainvälisesti 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mr sunshine ilmestyy netflixiin?</w:t>
      </w:r>
    </w:p>
    <w:p>
      <w:pPr>
        <w:pStyle w:val="TextBody"/>
        <w:bidi w:val="0"/>
        <w:jc w:val="left"/>
        <w:rPr>
          <w:b/>
          <w:u w:val="single"/>
          <w:shd w:val="clear" w:fill="FFFF00"/>
        </w:rPr>
      </w:pPr>
      <w:r>
        <w:rPr>
          <w:b/>
          <w:u w:val="single"/>
          <w:shd w:val="clear" w:fill="FFFF00"/>
        </w:rPr>
        <w:t xml:space="preserve">Asiakirjan numero 28863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Arabilääkäri </w:t>
      </w:r>
      <w:r>
        <w:rPr>
          <w:color w:val="A9A9A9"/>
        </w:rPr>
        <w:t xml:space="preserve">Abu al-Qasim al-Zahrawi </w:t>
      </w:r>
      <w:r>
        <w:rPr/>
        <w:t xml:space="preserve">(936-1013) kirjoitti arabiankielisen 30-osaisen lääketieteellisen tietosanakirjan Al-Tasrifin (The Method of Medicine). Tietosanakirjassa hän esitteli yli 200 kirurgisen instrumentin kokoelmansa, joista monia ei ollut koskaan aiemmin käytetty. Joihinkin hänen teoksiinsa kuului muun muassa se, että hän kuvasi ja todisti ensimmäisenä hemofilian taustalla olevan perinnöllisen mallin sekä kuvasi kohdunulkoisen raskauden ja kivivauvat. Häntä on kutsuttu "kirurgian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kuvataan kirurgian isäksi</w:t>
      </w:r>
    </w:p>
    <w:p>
      <w:pPr>
        <w:pStyle w:val="TextBody"/>
        <w:bidi w:val="0"/>
        <w:jc w:val="left"/>
        <w:rPr>
          <w:b/>
          <w:u w:val="single"/>
          <w:shd w:val="clear" w:fill="FFFF00"/>
        </w:rPr>
      </w:pPr>
      <w:r>
        <w:rPr>
          <w:b/>
          <w:u w:val="single"/>
          <w:shd w:val="clear" w:fill="FFFF00"/>
        </w:rPr>
        <w:t xml:space="preserve">Asiakirjan numero 28864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Puutarhaviljelyssä ja kasvitieteessä termi "</w:t>
      </w:r>
      <w:r>
        <w:rPr>
          <w:color w:val="A9A9A9"/>
        </w:rPr>
        <w:t xml:space="preserve">lehtipuu" </w:t>
      </w:r>
      <w:r>
        <w:rPr/>
        <w:t xml:space="preserve">tarkoittaa ``pudotusta kypsyessään'' ja ``pudotukseen taipuvaista'' viitaten puihin ja pensaisiin, jotka pudottavat lehtiä kausittain, yleensä syksyllä; terälehdet putoavat kukinnan jälkeen; ja kypsät hedelmät putoavat.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syksyllä lehtensä menettävien puiden nimet</w:t>
      </w:r>
    </w:p>
    <w:p>
      <w:pPr>
        <w:pStyle w:val="TextBody"/>
        <w:bidi w:val="0"/>
        <w:jc w:val="left"/>
        <w:rPr>
          <w:b/>
          <w:u w:val="single"/>
          <w:shd w:val="clear" w:fill="FFFF00"/>
        </w:rPr>
      </w:pPr>
      <w:r>
        <w:rPr>
          <w:b/>
          <w:u w:val="single"/>
          <w:shd w:val="clear" w:fill="FFFF00"/>
        </w:rPr>
        <w:t xml:space="preserve">Asiakirjan numero 28865</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07"/>
        </w:tabs>
        <w:bidi w:val="0"/>
        <w:spacing w:before="0" w:after="0"/>
        <w:ind w:start="707" w:hanging="283"/>
        <w:jc w:val="left"/>
        <w:rPr/>
      </w:pPr>
      <w:r>
        <w:rPr/>
        <w:t xml:space="preserve">Richard Browne 1603-1604 </w:t>
      </w:r>
    </w:p>
    <w:p>
      <w:pPr>
        <w:pStyle w:val="TextBody"/>
        <w:numPr>
          <w:ilvl w:val="0"/>
          <w:numId w:val="19"/>
        </w:numPr>
        <w:tabs>
          <w:tab w:val="clear" w:pos="1134"/>
          <w:tab w:val="left" w:leader="none" w:pos="707"/>
        </w:tabs>
        <w:bidi w:val="0"/>
        <w:spacing w:before="0" w:after="0"/>
        <w:ind w:start="707" w:hanging="283"/>
        <w:jc w:val="left"/>
        <w:rPr/>
      </w:pPr>
      <w:r>
        <w:rPr/>
        <w:t xml:space="preserve">Sir Robert Vernon bef. 1608-c. 1625 </w:t>
      </w:r>
    </w:p>
    <w:p>
      <w:pPr>
        <w:pStyle w:val="TextBody"/>
        <w:numPr>
          <w:ilvl w:val="0"/>
          <w:numId w:val="19"/>
        </w:numPr>
        <w:tabs>
          <w:tab w:val="clear" w:pos="1134"/>
          <w:tab w:val="left" w:leader="none" w:pos="707"/>
        </w:tabs>
        <w:bidi w:val="0"/>
        <w:spacing w:before="0" w:after="0"/>
        <w:ind w:start="707" w:hanging="283"/>
        <w:jc w:val="left"/>
        <w:rPr/>
      </w:pPr>
      <w:r>
        <w:rPr/>
        <w:t xml:space="preserve">Charles Glemham n. 1625 -- 1625 </w:t>
      </w:r>
    </w:p>
    <w:p>
      <w:pPr>
        <w:pStyle w:val="TextBody"/>
        <w:numPr>
          <w:ilvl w:val="0"/>
          <w:numId w:val="19"/>
        </w:numPr>
        <w:tabs>
          <w:tab w:val="clear" w:pos="1134"/>
          <w:tab w:val="left" w:leader="none" w:pos="707"/>
        </w:tabs>
        <w:bidi w:val="0"/>
        <w:spacing w:before="0" w:after="0"/>
        <w:ind w:start="707" w:hanging="283"/>
        <w:jc w:val="left"/>
        <w:rPr/>
      </w:pPr>
      <w:r>
        <w:rPr/>
        <w:t xml:space="preserve">Roger Palmer 1626 -- 1632 </w:t>
      </w:r>
    </w:p>
    <w:p>
      <w:pPr>
        <w:pStyle w:val="TextBody"/>
        <w:numPr>
          <w:ilvl w:val="0"/>
          <w:numId w:val="19"/>
        </w:numPr>
        <w:tabs>
          <w:tab w:val="clear" w:pos="1134"/>
          <w:tab w:val="left" w:leader="none" w:pos="707"/>
        </w:tabs>
        <w:bidi w:val="0"/>
        <w:spacing w:before="0" w:after="0"/>
        <w:ind w:start="707" w:hanging="283"/>
        <w:jc w:val="left"/>
        <w:rPr/>
      </w:pPr>
      <w:r>
        <w:rPr/>
        <w:t xml:space="preserve">Keskeytetty 1632-1645 </w:t>
      </w:r>
    </w:p>
    <w:p>
      <w:pPr>
        <w:pStyle w:val="TextBody"/>
        <w:numPr>
          <w:ilvl w:val="0"/>
          <w:numId w:val="19"/>
        </w:numPr>
        <w:tabs>
          <w:tab w:val="clear" w:pos="1134"/>
          <w:tab w:val="left" w:leader="none" w:pos="707"/>
        </w:tabs>
        <w:bidi w:val="0"/>
        <w:spacing w:before="0" w:after="0"/>
        <w:ind w:start="707" w:hanging="283"/>
        <w:jc w:val="left"/>
        <w:rPr/>
      </w:pPr>
      <w:r>
        <w:rPr/>
        <w:t xml:space="preserve">George Lisle n. 1645-1648 </w:t>
      </w:r>
    </w:p>
    <w:p>
      <w:pPr>
        <w:pStyle w:val="TextBody"/>
        <w:numPr>
          <w:ilvl w:val="0"/>
          <w:numId w:val="19"/>
        </w:numPr>
        <w:tabs>
          <w:tab w:val="clear" w:pos="1134"/>
          <w:tab w:val="left" w:leader="none" w:pos="707"/>
        </w:tabs>
        <w:bidi w:val="0"/>
        <w:spacing w:before="0" w:after="0"/>
        <w:ind w:start="707" w:hanging="283"/>
        <w:jc w:val="left"/>
        <w:rPr/>
      </w:pPr>
      <w:r>
        <w:rPr/>
        <w:t xml:space="preserve">Keskeytettynä? 1648 -- 1660 </w:t>
      </w:r>
    </w:p>
    <w:p>
      <w:pPr>
        <w:pStyle w:val="TextBody"/>
        <w:numPr>
          <w:ilvl w:val="0"/>
          <w:numId w:val="19"/>
        </w:numPr>
        <w:tabs>
          <w:tab w:val="clear" w:pos="1134"/>
          <w:tab w:val="left" w:leader="none" w:pos="707"/>
        </w:tabs>
        <w:bidi w:val="0"/>
        <w:spacing w:before="0" w:after="0"/>
        <w:ind w:start="707" w:hanging="283"/>
        <w:jc w:val="left"/>
        <w:rPr/>
      </w:pPr>
      <w:r>
        <w:rPr/>
        <w:t xml:space="preserve">Sir Herbert Price, 1. vapaaherra 1660 -- 1665 ja 1666 -- 1678. </w:t>
      </w:r>
    </w:p>
    <w:p>
      <w:pPr>
        <w:pStyle w:val="TextBody"/>
        <w:numPr>
          <w:ilvl w:val="0"/>
          <w:numId w:val="19"/>
        </w:numPr>
        <w:tabs>
          <w:tab w:val="clear" w:pos="1134"/>
          <w:tab w:val="left" w:leader="none" w:pos="707"/>
        </w:tabs>
        <w:bidi w:val="0"/>
        <w:spacing w:before="0" w:after="0"/>
        <w:ind w:start="707" w:hanging="283"/>
        <w:jc w:val="left"/>
        <w:rPr/>
      </w:pPr>
      <w:r>
        <w:rPr/>
        <w:t xml:space="preserve">Kunnianarvoisa Henry Bulkeley 1678 -- 1688 </w:t>
      </w:r>
    </w:p>
    <w:p>
      <w:pPr>
        <w:pStyle w:val="TextBody"/>
        <w:numPr>
          <w:ilvl w:val="0"/>
          <w:numId w:val="19"/>
        </w:numPr>
        <w:tabs>
          <w:tab w:val="clear" w:pos="1134"/>
          <w:tab w:val="left" w:leader="none" w:pos="707"/>
        </w:tabs>
        <w:bidi w:val="0"/>
        <w:spacing w:before="0" w:after="0"/>
        <w:ind w:start="707" w:hanging="283"/>
        <w:jc w:val="left"/>
        <w:rPr/>
      </w:pPr>
      <w:r>
        <w:rPr/>
        <w:t xml:space="preserve">Sir Thomas Felton, 4. vapaaherra 1689 -- 1708 </w:t>
      </w:r>
    </w:p>
    <w:p>
      <w:pPr>
        <w:pStyle w:val="TextBody"/>
        <w:numPr>
          <w:ilvl w:val="0"/>
          <w:numId w:val="19"/>
        </w:numPr>
        <w:tabs>
          <w:tab w:val="clear" w:pos="1134"/>
          <w:tab w:val="left" w:leader="none" w:pos="707"/>
        </w:tabs>
        <w:bidi w:val="0"/>
        <w:spacing w:before="0" w:after="0"/>
        <w:ind w:start="707" w:hanging="283"/>
        <w:jc w:val="left"/>
        <w:rPr/>
      </w:pPr>
      <w:r>
        <w:rPr/>
        <w:t xml:space="preserve">Edmund Dunch 1708 -- 1712 </w:t>
      </w:r>
    </w:p>
    <w:p>
      <w:pPr>
        <w:pStyle w:val="TextBody"/>
        <w:numPr>
          <w:ilvl w:val="0"/>
          <w:numId w:val="19"/>
        </w:numPr>
        <w:tabs>
          <w:tab w:val="clear" w:pos="1134"/>
          <w:tab w:val="left" w:leader="none" w:pos="707"/>
        </w:tabs>
        <w:bidi w:val="0"/>
        <w:spacing w:before="0" w:after="0"/>
        <w:ind w:start="707" w:hanging="283"/>
        <w:jc w:val="left"/>
        <w:rPr/>
      </w:pPr>
      <w:r>
        <w:rPr/>
        <w:t xml:space="preserve">Sir William Pole, 4. vapaaherra 1712 -- 1714 </w:t>
      </w:r>
    </w:p>
    <w:p>
      <w:pPr>
        <w:pStyle w:val="TextBody"/>
        <w:numPr>
          <w:ilvl w:val="0"/>
          <w:numId w:val="19"/>
        </w:numPr>
        <w:tabs>
          <w:tab w:val="clear" w:pos="1134"/>
          <w:tab w:val="left" w:leader="none" w:pos="707"/>
        </w:tabs>
        <w:bidi w:val="0"/>
        <w:spacing w:before="0" w:after="0"/>
        <w:ind w:start="707" w:hanging="283"/>
        <w:jc w:val="left"/>
        <w:rPr/>
      </w:pPr>
      <w:r>
        <w:rPr/>
        <w:t xml:space="preserve">Edmund Dunch 1714 -- 1719 </w:t>
      </w:r>
    </w:p>
    <w:p>
      <w:pPr>
        <w:pStyle w:val="TextBody"/>
        <w:numPr>
          <w:ilvl w:val="0"/>
          <w:numId w:val="19"/>
        </w:numPr>
        <w:tabs>
          <w:tab w:val="clear" w:pos="1134"/>
          <w:tab w:val="left" w:leader="none" w:pos="707"/>
        </w:tabs>
        <w:bidi w:val="0"/>
        <w:spacing w:before="0" w:after="0"/>
        <w:ind w:start="707" w:hanging="283"/>
        <w:jc w:val="left"/>
        <w:rPr/>
      </w:pPr>
      <w:r>
        <w:rPr/>
        <w:t xml:space="preserve">Sir Conyers Darcy, KB 1720 -- 1730 </w:t>
      </w:r>
    </w:p>
    <w:p>
      <w:pPr>
        <w:pStyle w:val="TextBody"/>
        <w:numPr>
          <w:ilvl w:val="0"/>
          <w:numId w:val="19"/>
        </w:numPr>
        <w:tabs>
          <w:tab w:val="clear" w:pos="1134"/>
          <w:tab w:val="left" w:leader="none" w:pos="707"/>
        </w:tabs>
        <w:bidi w:val="0"/>
        <w:spacing w:before="0" w:after="0"/>
        <w:ind w:start="707" w:hanging="283"/>
        <w:jc w:val="left"/>
        <w:rPr/>
      </w:pPr>
      <w:r>
        <w:rPr/>
        <w:t xml:space="preserve">Sir George Treby 1730 -- 1741 </w:t>
      </w:r>
    </w:p>
    <w:p>
      <w:pPr>
        <w:pStyle w:val="TextBody"/>
        <w:numPr>
          <w:ilvl w:val="0"/>
          <w:numId w:val="19"/>
        </w:numPr>
        <w:tabs>
          <w:tab w:val="clear" w:pos="1134"/>
          <w:tab w:val="left" w:leader="none" w:pos="707"/>
        </w:tabs>
        <w:bidi w:val="0"/>
        <w:spacing w:before="0" w:after="0"/>
        <w:ind w:start="707" w:hanging="283"/>
        <w:jc w:val="left"/>
        <w:rPr/>
      </w:pPr>
      <w:r>
        <w:rPr/>
        <w:t xml:space="preserve">Sir John Harris 1741 -- 1767 </w:t>
      </w:r>
    </w:p>
    <w:p>
      <w:pPr>
        <w:pStyle w:val="TextBody"/>
        <w:numPr>
          <w:ilvl w:val="0"/>
          <w:numId w:val="19"/>
        </w:numPr>
        <w:tabs>
          <w:tab w:val="clear" w:pos="1134"/>
          <w:tab w:val="left" w:leader="none" w:pos="707"/>
        </w:tabs>
        <w:bidi w:val="0"/>
        <w:spacing w:before="0" w:after="0"/>
        <w:ind w:start="707" w:hanging="283"/>
        <w:jc w:val="left"/>
        <w:rPr/>
      </w:pPr>
      <w:r>
        <w:rPr/>
        <w:t xml:space="preserve">Kunnianarvoisa Henry Thynne 1768 -- 1771 </w:t>
      </w:r>
    </w:p>
    <w:p>
      <w:pPr>
        <w:pStyle w:val="TextBody"/>
        <w:numPr>
          <w:ilvl w:val="0"/>
          <w:numId w:val="19"/>
        </w:numPr>
        <w:tabs>
          <w:tab w:val="clear" w:pos="1134"/>
          <w:tab w:val="left" w:leader="none" w:pos="707"/>
        </w:tabs>
        <w:bidi w:val="0"/>
        <w:spacing w:before="0" w:after="0"/>
        <w:ind w:start="707" w:hanging="283"/>
        <w:jc w:val="left"/>
        <w:rPr/>
      </w:pPr>
      <w:r>
        <w:rPr/>
        <w:t xml:space="preserve">Sir Francis Henry Drake, 5. vapaaherra 1771 -- 1794 </w:t>
      </w:r>
    </w:p>
    <w:p>
      <w:pPr>
        <w:pStyle w:val="TextBody"/>
        <w:numPr>
          <w:ilvl w:val="0"/>
          <w:numId w:val="19"/>
        </w:numPr>
        <w:tabs>
          <w:tab w:val="clear" w:pos="1134"/>
          <w:tab w:val="left" w:leader="none" w:pos="707"/>
        </w:tabs>
        <w:bidi w:val="0"/>
        <w:spacing w:before="0" w:after="0"/>
        <w:ind w:start="707" w:hanging="283"/>
        <w:jc w:val="left"/>
        <w:rPr/>
      </w:pPr>
      <w:r>
        <w:rPr/>
        <w:t xml:space="preserve">Sir Henry Strachey, 1. vapaaherra 1794 -- 1810 </w:t>
      </w:r>
    </w:p>
    <w:p>
      <w:pPr>
        <w:pStyle w:val="TextBody"/>
        <w:numPr>
          <w:ilvl w:val="0"/>
          <w:numId w:val="19"/>
        </w:numPr>
        <w:tabs>
          <w:tab w:val="clear" w:pos="1134"/>
          <w:tab w:val="left" w:leader="none" w:pos="707"/>
        </w:tabs>
        <w:bidi w:val="0"/>
        <w:spacing w:before="0" w:after="0"/>
        <w:ind w:start="707" w:hanging="283"/>
        <w:jc w:val="left"/>
        <w:rPr/>
      </w:pPr>
      <w:r>
        <w:rPr/>
        <w:t xml:space="preserve">Sir William Kenrick 1810 -- 1812 </w:t>
      </w:r>
    </w:p>
    <w:p>
      <w:pPr>
        <w:pStyle w:val="TextBody"/>
        <w:numPr>
          <w:ilvl w:val="0"/>
          <w:numId w:val="19"/>
        </w:numPr>
        <w:tabs>
          <w:tab w:val="clear" w:pos="1134"/>
          <w:tab w:val="left" w:leader="none" w:pos="707"/>
        </w:tabs>
        <w:bidi w:val="0"/>
        <w:spacing w:before="0" w:after="0"/>
        <w:ind w:start="707" w:hanging="283"/>
        <w:jc w:val="left"/>
        <w:rPr/>
      </w:pPr>
      <w:r>
        <w:rPr/>
        <w:t xml:space="preserve">Samuel Hulse 1812 -- 1827 </w:t>
      </w:r>
    </w:p>
    <w:p>
      <w:pPr>
        <w:pStyle w:val="TextBody"/>
        <w:numPr>
          <w:ilvl w:val="0"/>
          <w:numId w:val="19"/>
        </w:numPr>
        <w:tabs>
          <w:tab w:val="clear" w:pos="1134"/>
          <w:tab w:val="left" w:leader="none" w:pos="707"/>
        </w:tabs>
        <w:bidi w:val="0"/>
        <w:spacing w:before="0" w:after="0"/>
        <w:ind w:start="707" w:hanging="283"/>
        <w:jc w:val="left"/>
        <w:rPr/>
      </w:pPr>
      <w:r>
        <w:rPr/>
        <w:t xml:space="preserve">Sir Frederick Beilby Watson 1827 -- 1838 </w:t>
      </w:r>
    </w:p>
    <w:p>
      <w:pPr>
        <w:pStyle w:val="TextBody"/>
        <w:numPr>
          <w:ilvl w:val="0"/>
          <w:numId w:val="19"/>
        </w:numPr>
        <w:tabs>
          <w:tab w:val="clear" w:pos="1134"/>
          <w:tab w:val="left" w:leader="none" w:pos="707"/>
        </w:tabs>
        <w:bidi w:val="0"/>
        <w:spacing w:before="0" w:after="0"/>
        <w:ind w:start="707" w:hanging="283"/>
        <w:jc w:val="left"/>
        <w:rPr/>
      </w:pPr>
      <w:r>
        <w:rPr/>
        <w:t xml:space="preserve">Kunnianarvoisa Sir Charles Murray, KCB 1838 -- 1844 </w:t>
      </w:r>
    </w:p>
    <w:p>
      <w:pPr>
        <w:pStyle w:val="TextBody"/>
        <w:numPr>
          <w:ilvl w:val="0"/>
          <w:numId w:val="19"/>
        </w:numPr>
        <w:tabs>
          <w:tab w:val="clear" w:pos="1134"/>
          <w:tab w:val="left" w:leader="none" w:pos="707"/>
        </w:tabs>
        <w:bidi w:val="0"/>
        <w:spacing w:before="0" w:after="0"/>
        <w:ind w:start="707" w:hanging="283"/>
        <w:jc w:val="left"/>
        <w:rPr/>
      </w:pPr>
      <w:r>
        <w:rPr/>
        <w:t xml:space="preserve">Kapteeni Henry Meynell 1844 -- 1845 </w:t>
      </w:r>
    </w:p>
    <w:p>
      <w:pPr>
        <w:pStyle w:val="TextBody"/>
        <w:numPr>
          <w:ilvl w:val="0"/>
          <w:numId w:val="19"/>
        </w:numPr>
        <w:tabs>
          <w:tab w:val="clear" w:pos="1134"/>
          <w:tab w:val="left" w:leader="none" w:pos="707"/>
        </w:tabs>
        <w:bidi w:val="0"/>
        <w:spacing w:before="0" w:after="0"/>
        <w:ind w:start="707" w:hanging="283"/>
        <w:jc w:val="left"/>
        <w:rPr/>
      </w:pPr>
      <w:r>
        <w:rPr/>
        <w:t xml:space="preserve">Kenraalimajuri Sir George Bowles 1845 -- 1851 </w:t>
      </w:r>
    </w:p>
    <w:p>
      <w:pPr>
        <w:pStyle w:val="TextBody"/>
        <w:numPr>
          <w:ilvl w:val="0"/>
          <w:numId w:val="19"/>
        </w:numPr>
        <w:tabs>
          <w:tab w:val="clear" w:pos="1134"/>
          <w:tab w:val="left" w:leader="none" w:pos="707"/>
        </w:tabs>
        <w:bidi w:val="0"/>
        <w:spacing w:before="0" w:after="0"/>
        <w:ind w:start="707" w:hanging="283"/>
        <w:jc w:val="left"/>
        <w:rPr/>
      </w:pPr>
      <w:r>
        <w:rPr/>
        <w:t xml:space="preserve">Kunnianarvoisa kenraali Sir Thomas Biddulph 1851 -- 1866 </w:t>
      </w:r>
    </w:p>
    <w:p>
      <w:pPr>
        <w:pStyle w:val="TextBody"/>
        <w:numPr>
          <w:ilvl w:val="0"/>
          <w:numId w:val="19"/>
        </w:numPr>
        <w:tabs>
          <w:tab w:val="clear" w:pos="1134"/>
          <w:tab w:val="left" w:leader="none" w:pos="707"/>
        </w:tabs>
        <w:bidi w:val="0"/>
        <w:spacing w:before="0" w:after="0"/>
        <w:ind w:start="707" w:hanging="283"/>
        <w:jc w:val="left"/>
        <w:rPr/>
      </w:pPr>
      <w:r>
        <w:rPr/>
        <w:t xml:space="preserve">Kenraalimajuri Sir John Cowell KCB 1866 -- 1894 </w:t>
      </w:r>
    </w:p>
    <w:p>
      <w:pPr>
        <w:pStyle w:val="TextBody"/>
        <w:numPr>
          <w:ilvl w:val="0"/>
          <w:numId w:val="19"/>
        </w:numPr>
        <w:tabs>
          <w:tab w:val="clear" w:pos="1134"/>
          <w:tab w:val="left" w:leader="none" w:pos="707"/>
        </w:tabs>
        <w:bidi w:val="0"/>
        <w:spacing w:before="0" w:after="0"/>
        <w:ind w:start="707" w:hanging="283"/>
        <w:jc w:val="left"/>
        <w:rPr/>
      </w:pPr>
      <w:r>
        <w:rPr/>
        <w:t xml:space="preserve">Everstiluutnantti Lord Edward Pelham-Clinton, GCVO KCB 1894 -- 1901 </w:t>
      </w:r>
    </w:p>
    <w:p>
      <w:pPr>
        <w:pStyle w:val="TextBody"/>
        <w:numPr>
          <w:ilvl w:val="0"/>
          <w:numId w:val="19"/>
        </w:numPr>
        <w:tabs>
          <w:tab w:val="clear" w:pos="1134"/>
          <w:tab w:val="left" w:leader="none" w:pos="707"/>
        </w:tabs>
        <w:bidi w:val="0"/>
        <w:spacing w:before="0" w:after="0"/>
        <w:ind w:start="707" w:hanging="283"/>
        <w:jc w:val="left"/>
        <w:rPr/>
      </w:pPr>
      <w:r>
        <w:rPr/>
        <w:t xml:space="preserve">The Right Honourable Horace Farquhar, Lord Farquhar, GCB, GCVO 1901 -- 1907 (myöhemmin Earl Farquhar) </w:t>
      </w:r>
    </w:p>
    <w:p>
      <w:pPr>
        <w:pStyle w:val="TextBody"/>
        <w:numPr>
          <w:ilvl w:val="0"/>
          <w:numId w:val="19"/>
        </w:numPr>
        <w:tabs>
          <w:tab w:val="clear" w:pos="1134"/>
          <w:tab w:val="left" w:leader="none" w:pos="707"/>
        </w:tabs>
        <w:bidi w:val="0"/>
        <w:spacing w:before="0" w:after="0"/>
        <w:ind w:start="707" w:hanging="283"/>
        <w:jc w:val="left"/>
        <w:rPr/>
      </w:pPr>
      <w:r>
        <w:rPr/>
        <w:t xml:space="preserve">Everstiluutnantti Sir Charles Arthur Andrew Frederick, GCVO, KCB 1907 -- 1912 </w:t>
      </w:r>
    </w:p>
    <w:p>
      <w:pPr>
        <w:pStyle w:val="TextBody"/>
        <w:numPr>
          <w:ilvl w:val="0"/>
          <w:numId w:val="19"/>
        </w:numPr>
        <w:tabs>
          <w:tab w:val="clear" w:pos="1134"/>
          <w:tab w:val="left" w:leader="none" w:pos="707"/>
        </w:tabs>
        <w:bidi w:val="0"/>
        <w:spacing w:before="0" w:after="0"/>
        <w:ind w:start="707" w:hanging="283"/>
        <w:jc w:val="left"/>
        <w:rPr/>
      </w:pPr>
      <w:r>
        <w:rPr/>
        <w:t xml:space="preserve">Everstiluutnantti Sir Derek Keppel, GCVO, KCB, CMG, CIE, VD, OWL 1913 -- 1936 </w:t>
      </w:r>
    </w:p>
    <w:p>
      <w:pPr>
        <w:pStyle w:val="TextBody"/>
        <w:numPr>
          <w:ilvl w:val="0"/>
          <w:numId w:val="19"/>
        </w:numPr>
        <w:tabs>
          <w:tab w:val="clear" w:pos="1134"/>
          <w:tab w:val="left" w:leader="none" w:pos="707"/>
        </w:tabs>
        <w:bidi w:val="0"/>
        <w:spacing w:before="0" w:after="0"/>
        <w:ind w:start="707" w:hanging="283"/>
        <w:jc w:val="left"/>
        <w:rPr/>
      </w:pPr>
      <w:r>
        <w:rPr/>
        <w:t xml:space="preserve">Prikaatikenraali Sir Smith Child, 2. baronet, GCVO, CB, CMG, DSO 1936 -- 1941 </w:t>
      </w:r>
    </w:p>
    <w:p>
      <w:pPr>
        <w:pStyle w:val="TextBody"/>
        <w:numPr>
          <w:ilvl w:val="0"/>
          <w:numId w:val="19"/>
        </w:numPr>
        <w:tabs>
          <w:tab w:val="clear" w:pos="1134"/>
          <w:tab w:val="left" w:leader="none" w:pos="707"/>
        </w:tabs>
        <w:bidi w:val="0"/>
        <w:spacing w:before="0" w:after="0"/>
        <w:ind w:start="707" w:hanging="283"/>
        <w:jc w:val="left"/>
        <w:rPr/>
      </w:pPr>
      <w:r>
        <w:rPr/>
        <w:t xml:space="preserve">Everstiluutnantti Sir Piers Legh, GCVO KCB CMG CIE OBE 1941 -- 1953 </w:t>
      </w:r>
    </w:p>
    <w:p>
      <w:pPr>
        <w:pStyle w:val="TextBody"/>
        <w:numPr>
          <w:ilvl w:val="0"/>
          <w:numId w:val="19"/>
        </w:numPr>
        <w:tabs>
          <w:tab w:val="clear" w:pos="1134"/>
          <w:tab w:val="left" w:leader="none" w:pos="707"/>
        </w:tabs>
        <w:bidi w:val="0"/>
        <w:spacing w:before="0" w:after="0"/>
        <w:ind w:start="707" w:hanging="283"/>
        <w:jc w:val="left"/>
        <w:rPr/>
      </w:pPr>
      <w:r>
        <w:rPr/>
        <w:t xml:space="preserve">Majuri Sir Mark Milbank, 4. Baronet, KCVO MC 1954 -- 1967 </w:t>
      </w:r>
    </w:p>
    <w:p>
      <w:pPr>
        <w:pStyle w:val="TextBody"/>
        <w:numPr>
          <w:ilvl w:val="0"/>
          <w:numId w:val="19"/>
        </w:numPr>
        <w:tabs>
          <w:tab w:val="clear" w:pos="1134"/>
          <w:tab w:val="left" w:leader="none" w:pos="707"/>
        </w:tabs>
        <w:bidi w:val="0"/>
        <w:spacing w:before="0" w:after="0"/>
        <w:ind w:start="707" w:hanging="283"/>
        <w:jc w:val="left"/>
        <w:rPr/>
      </w:pPr>
      <w:r>
        <w:rPr/>
        <w:t xml:space="preserve">Prikaatikenraali Sir Geoffrey Hardy-Roberts, KCVO CB CBE 1967 -- 1973 </w:t>
      </w:r>
    </w:p>
    <w:p>
      <w:pPr>
        <w:pStyle w:val="TextBody"/>
        <w:numPr>
          <w:ilvl w:val="0"/>
          <w:numId w:val="19"/>
        </w:numPr>
        <w:tabs>
          <w:tab w:val="clear" w:pos="1134"/>
          <w:tab w:val="left" w:leader="none" w:pos="707"/>
        </w:tabs>
        <w:bidi w:val="0"/>
        <w:spacing w:before="0" w:after="0"/>
        <w:ind w:start="707" w:hanging="283"/>
        <w:jc w:val="left"/>
        <w:rPr/>
      </w:pPr>
      <w:r>
        <w:rPr/>
        <w:t xml:space="preserve">Vara-amiraali Sir Peter Ashmore, KCB KCVO DSC 1973 -- 1986 </w:t>
      </w:r>
    </w:p>
    <w:p>
      <w:pPr>
        <w:pStyle w:val="TextBody"/>
        <w:numPr>
          <w:ilvl w:val="0"/>
          <w:numId w:val="19"/>
        </w:numPr>
        <w:tabs>
          <w:tab w:val="clear" w:pos="1134"/>
          <w:tab w:val="left" w:leader="none" w:pos="707"/>
        </w:tabs>
        <w:bidi w:val="0"/>
        <w:spacing w:before="0" w:after="0"/>
        <w:ind w:start="707" w:hanging="283"/>
        <w:jc w:val="left"/>
        <w:rPr/>
      </w:pPr>
      <w:r>
        <w:rPr/>
        <w:t xml:space="preserve">Kontra-amiraali Sir Paul Greening, GCVO 1986 -- 1992 </w:t>
      </w:r>
    </w:p>
    <w:p>
      <w:pPr>
        <w:pStyle w:val="TextBody"/>
        <w:numPr>
          <w:ilvl w:val="0"/>
          <w:numId w:val="19"/>
        </w:numPr>
        <w:tabs>
          <w:tab w:val="clear" w:pos="1134"/>
          <w:tab w:val="left" w:leader="none" w:pos="707"/>
        </w:tabs>
        <w:bidi w:val="0"/>
        <w:spacing w:before="0" w:after="0"/>
        <w:ind w:start="707" w:hanging="283"/>
        <w:jc w:val="left"/>
        <w:rPr/>
      </w:pPr>
      <w:r>
        <w:rPr/>
        <w:t xml:space="preserve">Kenraalimajuri Sir Simon Cooper, GCVO 1992 -- 2000 </w:t>
      </w:r>
    </w:p>
    <w:p>
      <w:pPr>
        <w:pStyle w:val="TextBody"/>
        <w:numPr>
          <w:ilvl w:val="0"/>
          <w:numId w:val="19"/>
        </w:numPr>
        <w:tabs>
          <w:tab w:val="clear" w:pos="1134"/>
          <w:tab w:val="left" w:leader="none" w:pos="707"/>
        </w:tabs>
        <w:bidi w:val="0"/>
        <w:spacing w:before="0" w:after="0"/>
        <w:ind w:start="707" w:hanging="283"/>
        <w:jc w:val="left"/>
        <w:rPr/>
      </w:pPr>
      <w:r>
        <w:rPr/>
        <w:t xml:space="preserve">Vara-amiraali Sir Anthony Blackburn, KCVO CB 2000 -- 2004 </w:t>
      </w:r>
    </w:p>
    <w:p>
      <w:pPr>
        <w:pStyle w:val="TextBody"/>
        <w:numPr>
          <w:ilvl w:val="0"/>
          <w:numId w:val="19"/>
        </w:numPr>
        <w:tabs>
          <w:tab w:val="clear" w:pos="1134"/>
          <w:tab w:val="left" w:leader="none" w:pos="707"/>
        </w:tabs>
        <w:bidi w:val="0"/>
        <w:spacing w:before="0" w:after="0"/>
        <w:ind w:start="707" w:hanging="283"/>
        <w:jc w:val="left"/>
        <w:rPr/>
      </w:pPr>
      <w:r>
        <w:rPr/>
        <w:t xml:space="preserve">Air Marshal Sir David Walker, KCVO OBE 2005-2013 </w:t>
      </w:r>
    </w:p>
    <w:p>
      <w:pPr>
        <w:pStyle w:val="TextBody"/>
        <w:numPr>
          <w:ilvl w:val="0"/>
          <w:numId w:val="19"/>
        </w:numPr>
        <w:tabs>
          <w:tab w:val="clear" w:pos="1134"/>
          <w:tab w:val="left" w:leader="none" w:pos="707"/>
        </w:tabs>
        <w:bidi w:val="0"/>
        <w:ind w:start="707" w:hanging="283"/>
        <w:jc w:val="left"/>
        <w:rPr/>
      </w:pPr>
      <w:r>
        <w:rPr>
          <w:color w:val="A9A9A9"/>
        </w:rPr>
        <w:t xml:space="preserve">Vara-amiraali Tony Johnstone-Burt</w:t>
      </w:r>
      <w:r>
        <w:rPr/>
        <w:t xml:space="preserve">, CB, OBE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talon isäntä Buckinghamin palatsissa...</w:t>
      </w:r>
    </w:p>
    <w:p>
      <w:pPr>
        <w:pStyle w:val="TextBody"/>
        <w:bidi w:val="0"/>
        <w:jc w:val="left"/>
        <w:rPr>
          <w:b/>
          <w:u w:val="single"/>
          <w:shd w:val="clear" w:fill="FFFF00"/>
        </w:rPr>
      </w:pPr>
      <w:r>
        <w:rPr>
          <w:b/>
          <w:u w:val="single"/>
          <w:shd w:val="clear" w:fill="FFFF00"/>
        </w:rPr>
        <w:t xml:space="preserve">Asiakirjan numero 28866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laulu kertoo... siitä, </w:t>
      </w:r>
      <w:r>
        <w:rPr>
          <w:color w:val="A9A9A9"/>
        </w:rPr>
        <w:t xml:space="preserve">että pitää varmistaa, että rakastaa itseään</w:t>
      </w:r>
      <w:r>
        <w:rPr/>
        <w:t xml:space="preserve">... siitä, että pitää </w:t>
      </w:r>
      <w:r>
        <w:rPr>
          <w:color w:val="DCDCDC"/>
        </w:rPr>
        <w:t xml:space="preserve">yhä päänsä kylmänä</w:t>
      </w:r>
      <w:r>
        <w:rPr/>
        <w:t xml:space="preserve">, siitä, </w:t>
      </w:r>
      <w:r>
        <w:rPr>
          <w:color w:val="2F4F4F"/>
        </w:rPr>
        <w:t xml:space="preserve">että sanoo ei niin kuin äitinsä sanoisi ei</w:t>
      </w:r>
      <w:r>
        <w:rPr/>
        <w:t xml:space="preserve">. Tarvitsen sitä elämäni joka helvetin päivä, koska on helpompi mokata kuin pysyä täällä.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painovoiman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tärkein kappale, jonka olen koskaan kirjoittanut, se on aikakapselilaulu. Kuuntelen sitä elämäni joka päivä, jos on pakko. Se on rehellisesti sanottuna tärkein biisi, jonka olen koskaan kirjoittanut elämässäni, ja siinä on vähiten sanoja. Olin LA:ssa, olin siellä kesällä ja kirjoitin kappaleita, ja olin suihkussa. En tiedä, mistä se tuli, mutta se on totuus, ja lauloin vain: "Painovoima... toimii minua vastaan.". </w:t>
      </w:r>
    </w:p>
    <w:p>
      <w:pPr>
        <w:pStyle w:val="TextBody"/>
        <w:bidi w:val="0"/>
        <w:spacing w:before="0" w:after="283"/>
        <w:jc w:val="left"/>
        <w:rPr/>
      </w:pPr>
      <w:r>
        <w:rPr/>
        <w:t xml:space="preserve">Ja haluan vain sanoa, että kokopäivätyöni - tämä on totta - muusikkona oleminen on melkein sivutyö kokopäivätyöni, mokaamattomuuden, rinnalla. Koska maailma on suunniteltu olemaan melko tasainen, lukuun ottamatta kuolemansairauksia ja asioita, joita ihmiset vain... Ne ovat vain sattumia ja ne ovat... En tiedä, hyvittävätkö he jotain muuta kaukana olevaa, jota he eivät ansaitse, mutta kaikki tasoittuu aika lailla. </w:t>
      </w:r>
    </w:p>
    <w:p>
      <w:pPr>
        <w:pStyle w:val="TextBody"/>
        <w:bidi w:val="0"/>
        <w:spacing w:before="0" w:after="283"/>
        <w:jc w:val="left"/>
        <w:rPr/>
      </w:pPr>
      <w:r>
        <w:rPr/>
        <w:t xml:space="preserve">Ja jos aiotte tehdä tätä ja saada palkkaa ja saada auton puhelimitse, jos aiotte tehdä näitä juttuja, jotain muuta tapahtuu, joka on houkutus vetää teidät pois siitä, koska ihmiset, joilla ei ole sitä, toivovat sitä, koska se tekee maailmasta tasaisen. Se tekee heistä tasa-arvoisia, se tekee teistä tasa-arvoisia, ja siinä missä olen nyt elämässäni, olen radalla, jossa heti kun pääset huoneeseen, huone on täynnä asioita, jotka vievät sinut pois huoneesta. "Nyt kun olet onnistunut, tässä on paljon asioita, joita voit tehdä, jotta et onnistuisi. Tässä on ... Tässä on ulko-ovi...'' ja... Se on tyhjästä täytettävää, tiedäthän. Se on kuin hullujenhuone. Se on kuin..: </w:t>
      </w:r>
    </w:p>
    <w:p>
      <w:pPr>
        <w:pStyle w:val="TextBody"/>
        <w:bidi w:val="0"/>
        <w:spacing w:before="0" w:after="283"/>
        <w:jc w:val="left"/>
        <w:rPr/>
      </w:pPr>
      <w:r>
        <w:rPr/>
        <w:t xml:space="preserve">(nostaa käden korvaan kuin puhelimen) "Hei, John, tässä on (henkilö, joka soittaa ... henkilö huoneessa) ... Umm, (henkilön nimi, kuuluisan henkilön nimi) haluaa tavata sinut, he haluavat tavata (kuuluisan ravintolan) huipulla umm, he ovat todella kiinnostuneita sinusta, tule alas, tiedätkö, (määrä) minuuteissa''' </w:t>
      </w:r>
    </w:p>
    <w:p>
      <w:pPr>
        <w:pStyle w:val="TextBody"/>
        <w:bidi w:val="0"/>
        <w:spacing w:before="0" w:after="283"/>
        <w:jc w:val="left"/>
        <w:rPr/>
      </w:pPr>
      <w:r>
        <w:rPr/>
        <w:t xml:space="preserve">ja sinä menet ... "Ei. Ja sisälläsi sanot... "Joo," mutta ulkona sanot, "Ei, ei, ei. Koska ne ovat kaikki tapoja viedä sinut ulos. Ne ovat olemassa heti, kun pääset... Vaikka et menestyisikään, kun menestyt... Se on kuin... </w:t>
      </w:r>
    </w:p>
    <w:p>
      <w:pPr>
        <w:pStyle w:val="TextBody"/>
        <w:bidi w:val="0"/>
        <w:spacing w:before="0" w:after="283"/>
        <w:jc w:val="left"/>
        <w:rPr/>
      </w:pPr>
      <w:r>
        <w:rPr/>
        <w:t xml:space="preserve">Menestyin 23-vuotiaana, ja se on hullun näköinen kaari, jos sen kartoittaa... Ja kaikki mitä minun täytyy tehdä on pysyä ylhäällä. Ja joskus alas tuleminen on jotain tekemistä, koska ylhäällä pysyminen on todella tylsää. Jos menen juhliin, useimmat ihmiset, jotka kutsuvat minut juhliin, kutsuvat minut sinne, jotta voisin olla juhlien kuuluisa kaveri, eivät siksi, että voisin tavata juhlissa kuuluisia ihmisiä. Olen nyt ... Kun olen lentokoneessa New Yorkista LA:han tai LA:sta New Yorkiin, ja sanon (katselen ympärilleni): "Koneessa ei ole yhtään kuuluisaa ihmistä, New Yorkista LA:han lentävässä koneessa on yleensä aina yksi kuuluisa ihminen..." ja sanon: "Voi paska, se olen minä! Se ei ole oikein! </w:t>
      </w:r>
    </w:p>
    <w:p>
      <w:pPr>
        <w:pStyle w:val="TextBody"/>
        <w:bidi w:val="0"/>
        <w:spacing w:before="0" w:after="283"/>
        <w:jc w:val="left"/>
        <w:rPr/>
      </w:pPr>
      <w:r>
        <w:rPr/>
        <w:t xml:space="preserve">Tämä laulu kertoo... siitä, </w:t>
      </w:r>
      <w:r>
        <w:rPr>
          <w:color w:val="A9A9A9"/>
        </w:rPr>
        <w:t xml:space="preserve">että pitää varmistaa, että rakastaa itseään... siitä, että pitää yhä päänsä kylmänä, siitä, että sanoo ei niin kuin äitinsä sanoisi ei</w:t>
      </w:r>
      <w:r>
        <w:rPr/>
        <w:t xml:space="preserve">. Tarvitsen sitä elämäni joka helvetin päivä, koska on helpompi mokata kuin pysyä täällä. </w:t>
      </w:r>
    </w:p>
    <w:p>
      <w:pPr>
        <w:pStyle w:val="TextBody"/>
        <w:bidi w:val="0"/>
        <w:spacing w:before="0" w:after="283"/>
        <w:jc w:val="left"/>
        <w:rPr/>
      </w:pP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painovoiman merkitys John Mayerin kirjoittamana</w:t>
      </w:r>
    </w:p>
    <w:p>
      <w:pPr>
        <w:pStyle w:val="TextBody"/>
        <w:bidi w:val="0"/>
        <w:jc w:val="left"/>
        <w:rPr>
          <w:b/>
          <w:u w:val="single"/>
          <w:shd w:val="clear" w:fill="FFFF00"/>
        </w:rPr>
      </w:pPr>
      <w:r>
        <w:rPr>
          <w:b/>
          <w:u w:val="single"/>
          <w:shd w:val="clear" w:fill="FFFF00"/>
        </w:rPr>
        <w:t xml:space="preserve">Asiakirjan numero 28867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3"/>
        <w:gridCol w:w="1673"/>
        <w:gridCol w:w="1452"/>
        <w:gridCol w:w="3853"/>
        <w:gridCol w:w="1405"/>
        <w:gridCol w:w="1439"/>
      </w:tblGrid>
      <w:tr>
        <w:trPr/>
        <w:tc>
          <w:tcPr>
            <w:tcW w:w="383" w:type="dxa"/>
            <w:tcBorders/>
            <w:vAlign w:val="center"/>
          </w:tcPr>
          <w:p>
            <w:pPr>
              <w:pStyle w:val="TableHeading"/>
              <w:bidi w:val="0"/>
              <w:spacing w:before="0" w:after="283"/>
              <w:rPr>
                <w:sz w:val="4"/>
                <w:szCs w:val="4"/>
              </w:rPr>
            </w:pPr>
            <w:r>
              <w:rPr>
                <w:sz w:val="4"/>
                <w:szCs w:val="4"/>
              </w:rPr>
            </w:r>
          </w:p>
        </w:tc>
        <w:tc>
          <w:tcPr>
            <w:tcW w:w="1673" w:type="dxa"/>
            <w:tcBorders/>
            <w:vAlign w:val="center"/>
          </w:tcPr>
          <w:p>
            <w:pPr>
              <w:pStyle w:val="TableHeading"/>
              <w:suppressLineNumbers/>
              <w:bidi w:val="0"/>
              <w:spacing w:before="0" w:after="283"/>
              <w:jc w:val="center"/>
              <w:rPr/>
            </w:pPr>
            <w:r>
              <w:rPr/>
              <w:t xml:space="preserve">Teloitettu henkilö </w:t>
            </w:r>
          </w:p>
        </w:tc>
        <w:tc>
          <w:tcPr>
            <w:tcW w:w="1452" w:type="dxa"/>
            <w:tcBorders/>
            <w:vAlign w:val="center"/>
          </w:tcPr>
          <w:p>
            <w:pPr>
              <w:pStyle w:val="TableHeading"/>
              <w:suppressLineNumbers/>
              <w:bidi w:val="0"/>
              <w:spacing w:before="0" w:after="283"/>
              <w:jc w:val="center"/>
              <w:rPr/>
            </w:pPr>
            <w:r>
              <w:rPr/>
              <w:t xml:space="preserve">Täytäntöönpanopäivä </w:t>
            </w:r>
          </w:p>
        </w:tc>
        <w:tc>
          <w:tcPr>
            <w:tcW w:w="3853" w:type="dxa"/>
            <w:tcBorders/>
            <w:vAlign w:val="center"/>
          </w:tcPr>
          <w:p>
            <w:pPr>
              <w:pStyle w:val="TableHeading"/>
              <w:suppressLineNumbers/>
              <w:bidi w:val="0"/>
              <w:spacing w:before="0" w:after="283"/>
              <w:jc w:val="center"/>
              <w:rPr/>
            </w:pPr>
            <w:r>
              <w:rPr/>
              <w:t xml:space="preserve">Menetelmä </w:t>
            </w:r>
          </w:p>
        </w:tc>
        <w:tc>
          <w:tcPr>
            <w:tcW w:w="1405" w:type="dxa"/>
            <w:tcBorders/>
            <w:vAlign w:val="center"/>
          </w:tcPr>
          <w:p>
            <w:pPr>
              <w:pStyle w:val="TableHeading"/>
              <w:suppressLineNumbers/>
              <w:bidi w:val="0"/>
              <w:spacing w:before="0" w:after="283"/>
              <w:jc w:val="center"/>
              <w:rPr/>
            </w:pPr>
            <w:r>
              <w:rPr/>
              <w:t xml:space="preserve">Uhrit </w:t>
            </w:r>
          </w:p>
        </w:tc>
        <w:tc>
          <w:tcPr>
            <w:tcW w:w="1439" w:type="dxa"/>
            <w:tcBorders/>
            <w:vAlign w:val="center"/>
          </w:tcPr>
          <w:p>
            <w:pPr>
              <w:pStyle w:val="TableHeading"/>
              <w:suppressLineNumbers/>
              <w:bidi w:val="0"/>
              <w:spacing w:before="0" w:after="283"/>
              <w:jc w:val="center"/>
              <w:rPr/>
            </w:pPr>
            <w:r>
              <w:rPr/>
              <w:t xml:space="preserve">Kuvernöörin alaisuudessa </w:t>
            </w:r>
          </w:p>
        </w:tc>
      </w:tr>
      <w:tr>
        <w:trPr/>
        <w:tc>
          <w:tcPr>
            <w:tcW w:w="383"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Robert Wayne Williams </w:t>
            </w:r>
          </w:p>
        </w:tc>
        <w:tc>
          <w:tcPr>
            <w:tcW w:w="1452" w:type="dxa"/>
            <w:tcBorders/>
            <w:vAlign w:val="center"/>
          </w:tcPr>
          <w:p>
            <w:pPr>
              <w:pStyle w:val="TableContents"/>
              <w:bidi w:val="0"/>
              <w:spacing w:before="0" w:after="283"/>
              <w:jc w:val="left"/>
              <w:rPr/>
            </w:pPr>
            <w:r>
              <w:rPr/>
              <w:t xml:space="preserve">14. joulukuuta 1983 </w:t>
            </w:r>
          </w:p>
        </w:tc>
        <w:tc>
          <w:tcPr>
            <w:tcW w:w="3853" w:type="dxa"/>
            <w:tcBorders/>
            <w:vAlign w:val="center"/>
          </w:tcPr>
          <w:p>
            <w:pPr>
              <w:pStyle w:val="TableContents"/>
              <w:bidi w:val="0"/>
              <w:spacing w:before="0" w:after="283"/>
              <w:jc w:val="left"/>
              <w:rPr/>
            </w:pPr>
            <w:r>
              <w:rPr/>
              <w:t xml:space="preserve">sähkötuoli </w:t>
            </w:r>
          </w:p>
        </w:tc>
        <w:tc>
          <w:tcPr>
            <w:tcW w:w="1405" w:type="dxa"/>
            <w:tcBorders/>
            <w:vAlign w:val="center"/>
          </w:tcPr>
          <w:p>
            <w:pPr>
              <w:pStyle w:val="TableContents"/>
              <w:bidi w:val="0"/>
              <w:spacing w:before="0" w:after="283"/>
              <w:jc w:val="left"/>
              <w:rPr/>
            </w:pPr>
            <w:r>
              <w:rPr/>
              <w:t xml:space="preserve">Willie Kelly. </w:t>
            </w:r>
          </w:p>
        </w:tc>
        <w:tc>
          <w:tcPr>
            <w:tcW w:w="1439" w:type="dxa"/>
            <w:tcBorders/>
            <w:vAlign w:val="center"/>
          </w:tcPr>
          <w:p>
            <w:pPr>
              <w:pStyle w:val="TableContents"/>
              <w:bidi w:val="0"/>
              <w:spacing w:before="0" w:after="283"/>
              <w:jc w:val="left"/>
              <w:rPr/>
            </w:pPr>
            <w:r>
              <w:rPr/>
              <w:t xml:space="preserve">David C. Treen </w:t>
            </w:r>
          </w:p>
        </w:tc>
      </w:tr>
      <w:tr>
        <w:trPr/>
        <w:tc>
          <w:tcPr>
            <w:tcW w:w="383"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Johnny Taylor Jr. </w:t>
            </w:r>
          </w:p>
        </w:tc>
        <w:tc>
          <w:tcPr>
            <w:tcW w:w="1452" w:type="dxa"/>
            <w:tcBorders/>
            <w:vAlign w:val="center"/>
          </w:tcPr>
          <w:p>
            <w:pPr>
              <w:pStyle w:val="TableContents"/>
              <w:bidi w:val="0"/>
              <w:spacing w:before="0" w:after="283"/>
              <w:jc w:val="left"/>
              <w:rPr/>
            </w:pPr>
            <w:r>
              <w:rPr/>
              <w:t xml:space="preserve">29. helmikuuta 1984 </w:t>
            </w:r>
          </w:p>
        </w:tc>
        <w:tc>
          <w:tcPr>
            <w:tcW w:w="3853" w:type="dxa"/>
            <w:tcBorders/>
            <w:vAlign w:val="center"/>
          </w:tcPr>
          <w:p>
            <w:pPr>
              <w:pStyle w:val="TableContents"/>
              <w:bidi w:val="0"/>
              <w:spacing w:before="0" w:after="283"/>
              <w:jc w:val="left"/>
              <w:rPr/>
            </w:pPr>
            <w:r>
              <w:rPr/>
              <w:t xml:space="preserve">David Vogler.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Elmo Patrick Sonnier </w:t>
            </w:r>
          </w:p>
        </w:tc>
        <w:tc>
          <w:tcPr>
            <w:tcW w:w="1452" w:type="dxa"/>
            <w:tcBorders/>
            <w:vAlign w:val="center"/>
          </w:tcPr>
          <w:p>
            <w:pPr>
              <w:pStyle w:val="TableContents"/>
              <w:bidi w:val="0"/>
              <w:spacing w:before="0" w:after="283"/>
              <w:jc w:val="left"/>
              <w:rPr/>
            </w:pPr>
            <w:r>
              <w:rPr/>
              <w:t xml:space="preserve">5. huhtikuuta 1984 </w:t>
            </w:r>
          </w:p>
        </w:tc>
        <w:tc>
          <w:tcPr>
            <w:tcW w:w="3853" w:type="dxa"/>
            <w:tcBorders/>
            <w:vAlign w:val="center"/>
          </w:tcPr>
          <w:p>
            <w:pPr>
              <w:pStyle w:val="TableContents"/>
              <w:bidi w:val="0"/>
              <w:spacing w:before="0" w:after="283"/>
              <w:jc w:val="left"/>
              <w:rPr/>
            </w:pPr>
            <w:r>
              <w:rPr/>
              <w:t xml:space="preserve">Loretta Bourque ja David LeBlanc. </w:t>
            </w:r>
          </w:p>
        </w:tc>
        <w:tc>
          <w:tcPr>
            <w:tcW w:w="1405" w:type="dxa"/>
            <w:tcBorders/>
            <w:vAlign w:val="center"/>
          </w:tcPr>
          <w:p>
            <w:pPr>
              <w:pStyle w:val="TableContents"/>
              <w:bidi w:val="0"/>
              <w:spacing w:before="0" w:after="283"/>
              <w:jc w:val="left"/>
              <w:rPr/>
            </w:pPr>
            <w:r>
              <w:rPr/>
              <w:t xml:space="preserve">Edwin Edwards </w:t>
            </w:r>
          </w:p>
        </w:tc>
        <w:tc>
          <w:tcPr>
            <w:tcW w:w="1439" w:type="dxa"/>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Timothy G. Baldwin </w:t>
            </w:r>
          </w:p>
        </w:tc>
        <w:tc>
          <w:tcPr>
            <w:tcW w:w="1452" w:type="dxa"/>
            <w:tcBorders/>
            <w:vAlign w:val="center"/>
          </w:tcPr>
          <w:p>
            <w:pPr>
              <w:pStyle w:val="TableContents"/>
              <w:bidi w:val="0"/>
              <w:spacing w:before="0" w:after="283"/>
              <w:jc w:val="left"/>
              <w:rPr/>
            </w:pPr>
            <w:r>
              <w:rPr/>
              <w:t xml:space="preserve">10. syyskuuta 1984 </w:t>
            </w:r>
          </w:p>
        </w:tc>
        <w:tc>
          <w:tcPr>
            <w:tcW w:w="3853" w:type="dxa"/>
            <w:tcBorders/>
            <w:vAlign w:val="center"/>
          </w:tcPr>
          <w:p>
            <w:pPr>
              <w:pStyle w:val="TableContents"/>
              <w:bidi w:val="0"/>
              <w:spacing w:before="0" w:after="283"/>
              <w:jc w:val="left"/>
              <w:rPr/>
            </w:pPr>
            <w:r>
              <w:rPr/>
              <w:t xml:space="preserve">Mary Lee Peters.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Ernest Knighton Jr. </w:t>
            </w:r>
          </w:p>
        </w:tc>
        <w:tc>
          <w:tcPr>
            <w:tcW w:w="1452" w:type="dxa"/>
            <w:tcBorders/>
            <w:vAlign w:val="center"/>
          </w:tcPr>
          <w:p>
            <w:pPr>
              <w:pStyle w:val="TableContents"/>
              <w:bidi w:val="0"/>
              <w:spacing w:before="0" w:after="283"/>
              <w:jc w:val="left"/>
              <w:rPr/>
            </w:pPr>
            <w:r>
              <w:rPr/>
              <w:t xml:space="preserve">30. lokakuuta 1984 </w:t>
            </w:r>
          </w:p>
        </w:tc>
        <w:tc>
          <w:tcPr>
            <w:tcW w:w="3853" w:type="dxa"/>
            <w:tcBorders/>
            <w:vAlign w:val="center"/>
          </w:tcPr>
          <w:p>
            <w:pPr>
              <w:pStyle w:val="TableContents"/>
              <w:bidi w:val="0"/>
              <w:spacing w:before="0" w:after="283"/>
              <w:jc w:val="left"/>
              <w:rPr/>
            </w:pPr>
            <w:r>
              <w:rPr/>
              <w:t xml:space="preserve">Ralph Shell.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6 </w:t>
            </w:r>
          </w:p>
        </w:tc>
        <w:tc>
          <w:tcPr>
            <w:tcW w:w="1673" w:type="dxa"/>
            <w:tcBorders/>
            <w:vAlign w:val="center"/>
          </w:tcPr>
          <w:p>
            <w:pPr>
              <w:pStyle w:val="TableContents"/>
              <w:bidi w:val="0"/>
              <w:spacing w:before="0" w:after="283"/>
              <w:jc w:val="left"/>
              <w:rPr/>
            </w:pPr>
            <w:r>
              <w:rPr/>
              <w:t xml:space="preserve">Robert Lee Willie </w:t>
            </w:r>
          </w:p>
        </w:tc>
        <w:tc>
          <w:tcPr>
            <w:tcW w:w="1452" w:type="dxa"/>
            <w:tcBorders/>
            <w:vAlign w:val="center"/>
          </w:tcPr>
          <w:p>
            <w:pPr>
              <w:pStyle w:val="TableContents"/>
              <w:bidi w:val="0"/>
              <w:spacing w:before="0" w:after="283"/>
              <w:jc w:val="left"/>
              <w:rPr/>
            </w:pPr>
            <w:r>
              <w:rPr/>
              <w:t xml:space="preserve">28. joulukuuta 1984 </w:t>
            </w:r>
          </w:p>
        </w:tc>
        <w:tc>
          <w:tcPr>
            <w:tcW w:w="3853" w:type="dxa"/>
            <w:tcBorders/>
            <w:vAlign w:val="center"/>
          </w:tcPr>
          <w:p>
            <w:pPr>
              <w:pStyle w:val="TableContents"/>
              <w:bidi w:val="0"/>
              <w:spacing w:before="0" w:after="283"/>
              <w:jc w:val="left"/>
              <w:rPr/>
            </w:pPr>
            <w:r>
              <w:rPr/>
              <w:t xml:space="preserve">Faith Hathaway.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7 </w:t>
            </w:r>
          </w:p>
        </w:tc>
        <w:tc>
          <w:tcPr>
            <w:tcW w:w="1673" w:type="dxa"/>
            <w:tcBorders/>
            <w:vAlign w:val="center"/>
          </w:tcPr>
          <w:p>
            <w:pPr>
              <w:pStyle w:val="TableContents"/>
              <w:bidi w:val="0"/>
              <w:spacing w:before="0" w:after="283"/>
              <w:jc w:val="left"/>
              <w:rPr/>
            </w:pPr>
            <w:r>
              <w:rPr/>
              <w:t xml:space="preserve">David Dene Martin </w:t>
            </w:r>
          </w:p>
        </w:tc>
        <w:tc>
          <w:tcPr>
            <w:tcW w:w="1452" w:type="dxa"/>
            <w:tcBorders/>
            <w:vAlign w:val="center"/>
          </w:tcPr>
          <w:p>
            <w:pPr>
              <w:pStyle w:val="TableContents"/>
              <w:bidi w:val="0"/>
              <w:spacing w:before="0" w:after="283"/>
              <w:jc w:val="left"/>
              <w:rPr/>
            </w:pPr>
            <w:r>
              <w:rPr/>
              <w:t xml:space="preserve">4. tammikuuta 1985 </w:t>
            </w:r>
          </w:p>
        </w:tc>
        <w:tc>
          <w:tcPr>
            <w:tcW w:w="3853" w:type="dxa"/>
            <w:tcBorders/>
            <w:vAlign w:val="center"/>
          </w:tcPr>
          <w:p>
            <w:pPr>
              <w:pStyle w:val="TableContents"/>
              <w:bidi w:val="0"/>
              <w:spacing w:before="0" w:after="283"/>
              <w:jc w:val="left"/>
              <w:rPr/>
            </w:pPr>
            <w:r>
              <w:rPr/>
              <w:t xml:space="preserve">Bobby Todd.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8 </w:t>
            </w:r>
          </w:p>
        </w:tc>
        <w:tc>
          <w:tcPr>
            <w:tcW w:w="1673" w:type="dxa"/>
            <w:tcBorders/>
            <w:vAlign w:val="center"/>
          </w:tcPr>
          <w:p>
            <w:pPr>
              <w:pStyle w:val="TableContents"/>
              <w:bidi w:val="0"/>
              <w:spacing w:before="0" w:after="283"/>
              <w:jc w:val="left"/>
              <w:rPr/>
            </w:pPr>
            <w:r>
              <w:rPr/>
              <w:t xml:space="preserve">Benjamin Berry </w:t>
            </w:r>
          </w:p>
        </w:tc>
        <w:tc>
          <w:tcPr>
            <w:tcW w:w="1452" w:type="dxa"/>
            <w:tcBorders/>
            <w:vAlign w:val="center"/>
          </w:tcPr>
          <w:p>
            <w:pPr>
              <w:pStyle w:val="TableContents"/>
              <w:bidi w:val="0"/>
              <w:spacing w:before="0" w:after="283"/>
              <w:jc w:val="left"/>
              <w:rPr/>
            </w:pPr>
            <w:r>
              <w:rPr/>
              <w:t xml:space="preserve">7. kesäkuuta 1987 </w:t>
            </w:r>
          </w:p>
        </w:tc>
        <w:tc>
          <w:tcPr>
            <w:tcW w:w="3853" w:type="dxa"/>
            <w:tcBorders/>
            <w:vAlign w:val="center"/>
          </w:tcPr>
          <w:p>
            <w:pPr>
              <w:pStyle w:val="TableContents"/>
              <w:bidi w:val="0"/>
              <w:spacing w:before="0" w:after="283"/>
              <w:jc w:val="left"/>
              <w:rPr/>
            </w:pPr>
            <w:r>
              <w:rPr/>
              <w:t xml:space="preserve">Robert Cochran.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9 </w:t>
            </w:r>
          </w:p>
        </w:tc>
        <w:tc>
          <w:tcPr>
            <w:tcW w:w="1673" w:type="dxa"/>
            <w:tcBorders/>
            <w:vAlign w:val="center"/>
          </w:tcPr>
          <w:p>
            <w:pPr>
              <w:pStyle w:val="TableContents"/>
              <w:bidi w:val="0"/>
              <w:spacing w:before="0" w:after="283"/>
              <w:jc w:val="left"/>
              <w:rPr/>
            </w:pPr>
            <w:r>
              <w:rPr/>
              <w:t xml:space="preserve">Alvin R. Moore, Jr. </w:t>
            </w:r>
          </w:p>
        </w:tc>
        <w:tc>
          <w:tcPr>
            <w:tcW w:w="1452" w:type="dxa"/>
            <w:tcBorders/>
            <w:vAlign w:val="center"/>
          </w:tcPr>
          <w:p>
            <w:pPr>
              <w:pStyle w:val="TableContents"/>
              <w:bidi w:val="0"/>
              <w:spacing w:before="0" w:after="283"/>
              <w:jc w:val="left"/>
              <w:rPr/>
            </w:pPr>
            <w:r>
              <w:rPr/>
              <w:t xml:space="preserve">8. kesäkuuta 1987 </w:t>
            </w:r>
          </w:p>
        </w:tc>
        <w:tc>
          <w:tcPr>
            <w:tcW w:w="3853" w:type="dxa"/>
            <w:tcBorders/>
            <w:vAlign w:val="center"/>
          </w:tcPr>
          <w:p>
            <w:pPr>
              <w:pStyle w:val="TableContents"/>
              <w:bidi w:val="0"/>
              <w:spacing w:before="0" w:after="283"/>
              <w:jc w:val="left"/>
              <w:rPr/>
            </w:pPr>
            <w:r>
              <w:rPr/>
              <w:t xml:space="preserve">Jo Ann Wilson.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10 </w:t>
            </w:r>
          </w:p>
        </w:tc>
        <w:tc>
          <w:tcPr>
            <w:tcW w:w="1673" w:type="dxa"/>
            <w:tcBorders/>
            <w:vAlign w:val="center"/>
          </w:tcPr>
          <w:p>
            <w:pPr>
              <w:pStyle w:val="TableContents"/>
              <w:bidi w:val="0"/>
              <w:spacing w:before="0" w:after="283"/>
              <w:jc w:val="left"/>
              <w:rPr/>
            </w:pPr>
            <w:r>
              <w:rPr/>
              <w:t xml:space="preserve">Jimmy L. Glass </w:t>
            </w:r>
          </w:p>
        </w:tc>
        <w:tc>
          <w:tcPr>
            <w:tcW w:w="1452" w:type="dxa"/>
            <w:tcBorders/>
            <w:vAlign w:val="center"/>
          </w:tcPr>
          <w:p>
            <w:pPr>
              <w:pStyle w:val="TableContents"/>
              <w:bidi w:val="0"/>
              <w:spacing w:before="0" w:after="283"/>
              <w:jc w:val="left"/>
              <w:rPr/>
            </w:pPr>
            <w:r>
              <w:rPr/>
              <w:t xml:space="preserve">12. kesäkuuta 1987 </w:t>
            </w:r>
          </w:p>
        </w:tc>
        <w:tc>
          <w:tcPr>
            <w:tcW w:w="3853" w:type="dxa"/>
            <w:tcBorders/>
            <w:vAlign w:val="center"/>
          </w:tcPr>
          <w:p>
            <w:pPr>
              <w:pStyle w:val="TableContents"/>
              <w:bidi w:val="0"/>
              <w:spacing w:before="0" w:after="283"/>
              <w:jc w:val="left"/>
              <w:rPr/>
            </w:pPr>
            <w:r>
              <w:rPr/>
              <w:t xml:space="preserve">Newt Brown ja Erlene Brown.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11 </w:t>
            </w:r>
          </w:p>
        </w:tc>
        <w:tc>
          <w:tcPr>
            <w:tcW w:w="1673" w:type="dxa"/>
            <w:tcBorders/>
            <w:vAlign w:val="center"/>
          </w:tcPr>
          <w:p>
            <w:pPr>
              <w:pStyle w:val="TableContents"/>
              <w:bidi w:val="0"/>
              <w:spacing w:before="0" w:after="283"/>
              <w:jc w:val="left"/>
              <w:rPr/>
            </w:pPr>
            <w:r>
              <w:rPr/>
              <w:t xml:space="preserve">Jimmy Wingo </w:t>
            </w:r>
          </w:p>
        </w:tc>
        <w:tc>
          <w:tcPr>
            <w:tcW w:w="1452" w:type="dxa"/>
            <w:tcBorders/>
            <w:vAlign w:val="center"/>
          </w:tcPr>
          <w:p>
            <w:pPr>
              <w:pStyle w:val="TableContents"/>
              <w:bidi w:val="0"/>
              <w:spacing w:before="0" w:after="283"/>
              <w:jc w:val="left"/>
              <w:rPr/>
            </w:pPr>
            <w:r>
              <w:rPr/>
              <w:t xml:space="preserve">16. kesäkuuta 1987 </w:t>
            </w:r>
          </w:p>
        </w:tc>
        <w:tc>
          <w:tcPr>
            <w:tcW w:w="6697" w:type="dxa"/>
            <w:gridSpan w:val="3"/>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12 </w:t>
            </w:r>
          </w:p>
        </w:tc>
        <w:tc>
          <w:tcPr>
            <w:tcW w:w="1673" w:type="dxa"/>
            <w:tcBorders/>
            <w:vAlign w:val="center"/>
          </w:tcPr>
          <w:p>
            <w:pPr>
              <w:pStyle w:val="TableContents"/>
              <w:bidi w:val="0"/>
              <w:spacing w:before="0" w:after="283"/>
              <w:jc w:val="left"/>
              <w:rPr/>
            </w:pPr>
            <w:r>
              <w:rPr/>
              <w:t xml:space="preserve">Willie Celestine </w:t>
            </w:r>
          </w:p>
        </w:tc>
        <w:tc>
          <w:tcPr>
            <w:tcW w:w="1452" w:type="dxa"/>
            <w:tcBorders/>
            <w:vAlign w:val="center"/>
          </w:tcPr>
          <w:p>
            <w:pPr>
              <w:pStyle w:val="TableContents"/>
              <w:bidi w:val="0"/>
              <w:spacing w:before="0" w:after="283"/>
              <w:jc w:val="left"/>
              <w:rPr/>
            </w:pPr>
            <w:r>
              <w:rPr/>
              <w:t xml:space="preserve">20. heinäkuuta 1987 </w:t>
            </w:r>
          </w:p>
        </w:tc>
        <w:tc>
          <w:tcPr>
            <w:tcW w:w="3853" w:type="dxa"/>
            <w:tcBorders/>
            <w:vAlign w:val="center"/>
          </w:tcPr>
          <w:p>
            <w:pPr>
              <w:pStyle w:val="TableContents"/>
              <w:bidi w:val="0"/>
              <w:spacing w:before="0" w:after="283"/>
              <w:jc w:val="left"/>
              <w:rPr/>
            </w:pPr>
            <w:r>
              <w:rPr/>
              <w:t xml:space="preserve">Marcelaine Richard.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13 </w:t>
            </w:r>
          </w:p>
        </w:tc>
        <w:tc>
          <w:tcPr>
            <w:tcW w:w="1673" w:type="dxa"/>
            <w:tcBorders/>
            <w:vAlign w:val="center"/>
          </w:tcPr>
          <w:p>
            <w:pPr>
              <w:pStyle w:val="TableContents"/>
              <w:bidi w:val="0"/>
              <w:spacing w:before="0" w:after="283"/>
              <w:jc w:val="left"/>
              <w:rPr/>
            </w:pPr>
            <w:r>
              <w:rPr/>
              <w:t xml:space="preserve">Willie Watson </w:t>
            </w:r>
          </w:p>
        </w:tc>
        <w:tc>
          <w:tcPr>
            <w:tcW w:w="1452" w:type="dxa"/>
            <w:tcBorders/>
            <w:vAlign w:val="center"/>
          </w:tcPr>
          <w:p>
            <w:pPr>
              <w:pStyle w:val="TableContents"/>
              <w:bidi w:val="0"/>
              <w:spacing w:before="0" w:after="283"/>
              <w:jc w:val="left"/>
              <w:rPr/>
            </w:pPr>
            <w:r>
              <w:rPr/>
              <w:t xml:space="preserve">24. heinäkuuta 1987 </w:t>
            </w:r>
          </w:p>
        </w:tc>
        <w:tc>
          <w:tcPr>
            <w:tcW w:w="3853" w:type="dxa"/>
            <w:tcBorders/>
            <w:vAlign w:val="center"/>
          </w:tcPr>
          <w:p>
            <w:pPr>
              <w:pStyle w:val="TableContents"/>
              <w:bidi w:val="0"/>
              <w:spacing w:before="0" w:after="283"/>
              <w:jc w:val="left"/>
              <w:rPr/>
            </w:pPr>
            <w:r>
              <w:rPr/>
              <w:t xml:space="preserve">Kathy Newman.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14 </w:t>
            </w:r>
          </w:p>
        </w:tc>
        <w:tc>
          <w:tcPr>
            <w:tcW w:w="1673" w:type="dxa"/>
            <w:tcBorders/>
            <w:vAlign w:val="center"/>
          </w:tcPr>
          <w:p>
            <w:pPr>
              <w:pStyle w:val="TableContents"/>
              <w:bidi w:val="0"/>
              <w:spacing w:before="0" w:after="283"/>
              <w:jc w:val="left"/>
              <w:rPr/>
            </w:pPr>
            <w:r>
              <w:rPr/>
              <w:t xml:space="preserve">John E. Brogdon </w:t>
            </w:r>
          </w:p>
        </w:tc>
        <w:tc>
          <w:tcPr>
            <w:tcW w:w="1452" w:type="dxa"/>
            <w:tcBorders/>
            <w:vAlign w:val="center"/>
          </w:tcPr>
          <w:p>
            <w:pPr>
              <w:pStyle w:val="TableContents"/>
              <w:bidi w:val="0"/>
              <w:spacing w:before="0" w:after="283"/>
              <w:jc w:val="left"/>
              <w:rPr/>
            </w:pPr>
            <w:r>
              <w:rPr/>
              <w:t xml:space="preserve">30. heinäkuuta 1987 </w:t>
            </w:r>
          </w:p>
        </w:tc>
        <w:tc>
          <w:tcPr>
            <w:tcW w:w="3853" w:type="dxa"/>
            <w:tcBorders/>
            <w:vAlign w:val="center"/>
          </w:tcPr>
          <w:p>
            <w:pPr>
              <w:pStyle w:val="TableContents"/>
              <w:bidi w:val="0"/>
              <w:spacing w:before="0" w:after="283"/>
              <w:jc w:val="left"/>
              <w:rPr/>
            </w:pPr>
            <w:r>
              <w:rPr/>
              <w:t xml:space="preserve">Barbara Jo Brown.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15 </w:t>
            </w:r>
          </w:p>
        </w:tc>
        <w:tc>
          <w:tcPr>
            <w:tcW w:w="1673" w:type="dxa"/>
            <w:tcBorders/>
            <w:vAlign w:val="center"/>
          </w:tcPr>
          <w:p>
            <w:pPr>
              <w:pStyle w:val="TableContents"/>
              <w:bidi w:val="0"/>
              <w:spacing w:before="0" w:after="283"/>
              <w:jc w:val="left"/>
              <w:rPr/>
            </w:pPr>
            <w:r>
              <w:rPr/>
              <w:t xml:space="preserve">Sterling J. Rault, Jr. </w:t>
            </w:r>
          </w:p>
        </w:tc>
        <w:tc>
          <w:tcPr>
            <w:tcW w:w="1452" w:type="dxa"/>
            <w:tcBorders/>
            <w:vAlign w:val="center"/>
          </w:tcPr>
          <w:p>
            <w:pPr>
              <w:pStyle w:val="TableContents"/>
              <w:bidi w:val="0"/>
              <w:spacing w:before="0" w:after="283"/>
              <w:jc w:val="left"/>
              <w:rPr/>
            </w:pPr>
            <w:r>
              <w:rPr/>
              <w:t xml:space="preserve">24. elokuuta 1987 </w:t>
            </w:r>
          </w:p>
        </w:tc>
        <w:tc>
          <w:tcPr>
            <w:tcW w:w="3853" w:type="dxa"/>
            <w:tcBorders/>
            <w:vAlign w:val="center"/>
          </w:tcPr>
          <w:p>
            <w:pPr>
              <w:pStyle w:val="TableContents"/>
              <w:bidi w:val="0"/>
              <w:spacing w:before="0" w:after="283"/>
              <w:jc w:val="left"/>
              <w:rPr/>
            </w:pPr>
            <w:r>
              <w:rPr/>
              <w:t xml:space="preserve">Jane Ellen Francioni.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16 </w:t>
            </w:r>
          </w:p>
        </w:tc>
        <w:tc>
          <w:tcPr>
            <w:tcW w:w="1673" w:type="dxa"/>
            <w:tcBorders/>
            <w:vAlign w:val="center"/>
          </w:tcPr>
          <w:p>
            <w:pPr>
              <w:pStyle w:val="TableContents"/>
              <w:bidi w:val="0"/>
              <w:spacing w:before="0" w:after="283"/>
              <w:jc w:val="left"/>
              <w:rPr/>
            </w:pPr>
            <w:r>
              <w:rPr/>
              <w:t xml:space="preserve">Wayne Robert Felde </w:t>
            </w:r>
          </w:p>
        </w:tc>
        <w:tc>
          <w:tcPr>
            <w:tcW w:w="1452" w:type="dxa"/>
            <w:tcBorders/>
            <w:vAlign w:val="center"/>
          </w:tcPr>
          <w:p>
            <w:pPr>
              <w:pStyle w:val="TableContents"/>
              <w:bidi w:val="0"/>
              <w:spacing w:before="0" w:after="283"/>
              <w:jc w:val="left"/>
              <w:rPr/>
            </w:pPr>
            <w:r>
              <w:rPr/>
              <w:t xml:space="preserve">15. maaliskuuta 1988 </w:t>
            </w:r>
          </w:p>
        </w:tc>
        <w:tc>
          <w:tcPr>
            <w:tcW w:w="3853" w:type="dxa"/>
            <w:tcBorders/>
            <w:vAlign w:val="center"/>
          </w:tcPr>
          <w:p>
            <w:pPr>
              <w:pStyle w:val="TableContents"/>
              <w:bidi w:val="0"/>
              <w:spacing w:before="0" w:after="283"/>
              <w:jc w:val="left"/>
              <w:rPr/>
            </w:pPr>
            <w:r>
              <w:rPr/>
              <w:t xml:space="preserve">Glen Thompkins. </w:t>
            </w:r>
          </w:p>
        </w:tc>
        <w:tc>
          <w:tcPr>
            <w:tcW w:w="1405" w:type="dxa"/>
            <w:tcBorders/>
            <w:vAlign w:val="center"/>
          </w:tcPr>
          <w:p>
            <w:pPr>
              <w:pStyle w:val="TableContents"/>
              <w:bidi w:val="0"/>
              <w:spacing w:before="0" w:after="283"/>
              <w:jc w:val="left"/>
              <w:rPr/>
            </w:pPr>
            <w:r>
              <w:rPr/>
              <w:t xml:space="preserve">Buddy Roemer </w:t>
            </w:r>
          </w:p>
        </w:tc>
        <w:tc>
          <w:tcPr>
            <w:tcW w:w="1439" w:type="dxa"/>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17 </w:t>
            </w:r>
          </w:p>
        </w:tc>
        <w:tc>
          <w:tcPr>
            <w:tcW w:w="1673" w:type="dxa"/>
            <w:tcBorders/>
            <w:vAlign w:val="center"/>
          </w:tcPr>
          <w:p>
            <w:pPr>
              <w:pStyle w:val="TableContents"/>
              <w:bidi w:val="0"/>
              <w:spacing w:before="0" w:after="283"/>
              <w:jc w:val="left"/>
              <w:rPr/>
            </w:pPr>
            <w:r>
              <w:rPr/>
              <w:t xml:space="preserve">Leslie Lowenfield </w:t>
            </w:r>
          </w:p>
        </w:tc>
        <w:tc>
          <w:tcPr>
            <w:tcW w:w="1452" w:type="dxa"/>
            <w:tcBorders/>
            <w:vAlign w:val="center"/>
          </w:tcPr>
          <w:p>
            <w:pPr>
              <w:pStyle w:val="TableContents"/>
              <w:bidi w:val="0"/>
              <w:spacing w:before="0" w:after="283"/>
              <w:jc w:val="left"/>
              <w:rPr/>
            </w:pPr>
            <w:r>
              <w:rPr/>
              <w:t xml:space="preserve">13. huhtikuuta 1988 </w:t>
            </w:r>
          </w:p>
        </w:tc>
        <w:tc>
          <w:tcPr>
            <w:tcW w:w="3853" w:type="dxa"/>
            <w:tcBorders/>
            <w:vAlign w:val="center"/>
          </w:tcPr>
          <w:p>
            <w:pPr>
              <w:pStyle w:val="TableContents"/>
              <w:bidi w:val="0"/>
              <w:spacing w:before="0" w:after="283"/>
              <w:jc w:val="left"/>
              <w:rPr/>
            </w:pPr>
            <w:r>
              <w:rPr/>
              <w:t xml:space="preserve">Shiela Thomas, Shantel Osborne, Carol Osborne, Owen Griffin ja Myrtle Griffin.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18 </w:t>
            </w:r>
          </w:p>
        </w:tc>
        <w:tc>
          <w:tcPr>
            <w:tcW w:w="1673" w:type="dxa"/>
            <w:tcBorders/>
            <w:vAlign w:val="center"/>
          </w:tcPr>
          <w:p>
            <w:pPr>
              <w:pStyle w:val="TableContents"/>
              <w:bidi w:val="0"/>
              <w:spacing w:before="0" w:after="283"/>
              <w:jc w:val="left"/>
              <w:rPr/>
            </w:pPr>
            <w:r>
              <w:rPr/>
              <w:t xml:space="preserve">Edward R. Byme, Jr. </w:t>
            </w:r>
          </w:p>
        </w:tc>
        <w:tc>
          <w:tcPr>
            <w:tcW w:w="1452" w:type="dxa"/>
            <w:tcBorders/>
            <w:vAlign w:val="center"/>
          </w:tcPr>
          <w:p>
            <w:pPr>
              <w:pStyle w:val="TableContents"/>
              <w:bidi w:val="0"/>
              <w:spacing w:before="0" w:after="283"/>
              <w:jc w:val="left"/>
              <w:rPr/>
            </w:pPr>
            <w:r>
              <w:rPr/>
              <w:t xml:space="preserve">14. kesäkuuta 1988 </w:t>
            </w:r>
          </w:p>
        </w:tc>
        <w:tc>
          <w:tcPr>
            <w:tcW w:w="3853" w:type="dxa"/>
            <w:tcBorders/>
            <w:vAlign w:val="center"/>
          </w:tcPr>
          <w:p>
            <w:pPr>
              <w:pStyle w:val="TableContents"/>
              <w:bidi w:val="0"/>
              <w:spacing w:before="0" w:after="283"/>
              <w:jc w:val="left"/>
              <w:rPr/>
            </w:pPr>
            <w:r>
              <w:rPr/>
              <w:t xml:space="preserve">Robert Johnson.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19 </w:t>
            </w:r>
          </w:p>
        </w:tc>
        <w:tc>
          <w:tcPr>
            <w:tcW w:w="1673" w:type="dxa"/>
            <w:tcBorders/>
            <w:vAlign w:val="center"/>
          </w:tcPr>
          <w:p>
            <w:pPr>
              <w:pStyle w:val="TableContents"/>
              <w:bidi w:val="0"/>
              <w:spacing w:before="0" w:after="283"/>
              <w:jc w:val="left"/>
              <w:rPr/>
            </w:pPr>
            <w:r>
              <w:rPr/>
              <w:t xml:space="preserve">Dalton Prejean </w:t>
            </w:r>
          </w:p>
        </w:tc>
        <w:tc>
          <w:tcPr>
            <w:tcW w:w="1452" w:type="dxa"/>
            <w:tcBorders/>
            <w:vAlign w:val="center"/>
          </w:tcPr>
          <w:p>
            <w:pPr>
              <w:pStyle w:val="TableContents"/>
              <w:bidi w:val="0"/>
              <w:spacing w:before="0" w:after="283"/>
              <w:jc w:val="left"/>
              <w:rPr/>
            </w:pPr>
            <w:r>
              <w:rPr/>
              <w:t xml:space="preserve">18. toukokuuta 1990 </w:t>
            </w:r>
          </w:p>
        </w:tc>
        <w:tc>
          <w:tcPr>
            <w:tcW w:w="3853" w:type="dxa"/>
            <w:tcBorders/>
            <w:vAlign w:val="center"/>
          </w:tcPr>
          <w:p>
            <w:pPr>
              <w:pStyle w:val="TableContents"/>
              <w:bidi w:val="0"/>
              <w:spacing w:before="0" w:after="283"/>
              <w:jc w:val="left"/>
              <w:rPr/>
            </w:pPr>
            <w:r>
              <w:rPr/>
              <w:t xml:space="preserve">Louisianan osavaltion poliisin poliisi Donald Cleveland.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20 </w:t>
            </w:r>
          </w:p>
        </w:tc>
        <w:tc>
          <w:tcPr>
            <w:tcW w:w="1673" w:type="dxa"/>
            <w:tcBorders/>
            <w:vAlign w:val="center"/>
          </w:tcPr>
          <w:p>
            <w:pPr>
              <w:pStyle w:val="TableContents"/>
              <w:bidi w:val="0"/>
              <w:spacing w:before="0" w:after="283"/>
              <w:jc w:val="left"/>
              <w:rPr/>
            </w:pPr>
            <w:r>
              <w:rPr/>
              <w:t xml:space="preserve">Andrew Lee Jones </w:t>
            </w:r>
          </w:p>
        </w:tc>
        <w:tc>
          <w:tcPr>
            <w:tcW w:w="1452" w:type="dxa"/>
            <w:tcBorders/>
            <w:vAlign w:val="center"/>
          </w:tcPr>
          <w:p>
            <w:pPr>
              <w:pStyle w:val="TableContents"/>
              <w:bidi w:val="0"/>
              <w:spacing w:before="0" w:after="283"/>
              <w:jc w:val="left"/>
              <w:rPr/>
            </w:pPr>
            <w:r>
              <w:rPr/>
              <w:t xml:space="preserve">22. heinäkuuta 1991 </w:t>
            </w:r>
          </w:p>
        </w:tc>
        <w:tc>
          <w:tcPr>
            <w:tcW w:w="3853" w:type="dxa"/>
            <w:tcBorders/>
            <w:vAlign w:val="center"/>
          </w:tcPr>
          <w:p>
            <w:pPr>
              <w:pStyle w:val="TableContents"/>
              <w:bidi w:val="0"/>
              <w:spacing w:before="0" w:after="283"/>
              <w:jc w:val="left"/>
              <w:rPr/>
            </w:pPr>
            <w:r>
              <w:rPr/>
              <w:t xml:space="preserve">Tumekica Jackson.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21 </w:t>
            </w:r>
          </w:p>
        </w:tc>
        <w:tc>
          <w:tcPr>
            <w:tcW w:w="1673" w:type="dxa"/>
            <w:tcBorders/>
            <w:vAlign w:val="center"/>
          </w:tcPr>
          <w:p>
            <w:pPr>
              <w:pStyle w:val="TableContents"/>
              <w:bidi w:val="0"/>
              <w:spacing w:before="0" w:after="283"/>
              <w:jc w:val="left"/>
              <w:rPr/>
            </w:pPr>
            <w:r>
              <w:rPr/>
              <w:t xml:space="preserve">Robert Wayne Sawyer </w:t>
            </w:r>
          </w:p>
        </w:tc>
        <w:tc>
          <w:tcPr>
            <w:tcW w:w="1452" w:type="dxa"/>
            <w:tcBorders/>
            <w:vAlign w:val="center"/>
          </w:tcPr>
          <w:p>
            <w:pPr>
              <w:pStyle w:val="TableContents"/>
              <w:bidi w:val="0"/>
              <w:spacing w:before="0" w:after="283"/>
              <w:jc w:val="left"/>
              <w:rPr/>
            </w:pPr>
            <w:r>
              <w:rPr/>
              <w:t xml:space="preserve">5. maaliskuuta 1993 </w:t>
            </w:r>
          </w:p>
        </w:tc>
        <w:tc>
          <w:tcPr>
            <w:tcW w:w="3853" w:type="dxa"/>
            <w:tcBorders/>
            <w:vAlign w:val="center"/>
          </w:tcPr>
          <w:p>
            <w:pPr>
              <w:pStyle w:val="TableContents"/>
              <w:bidi w:val="0"/>
              <w:spacing w:before="0" w:after="283"/>
              <w:jc w:val="left"/>
              <w:rPr/>
            </w:pPr>
            <w:r>
              <w:rPr/>
              <w:t xml:space="preserve">kuolettava injektio </w:t>
            </w:r>
          </w:p>
        </w:tc>
        <w:tc>
          <w:tcPr>
            <w:tcW w:w="1405" w:type="dxa"/>
            <w:tcBorders/>
            <w:vAlign w:val="center"/>
          </w:tcPr>
          <w:p>
            <w:pPr>
              <w:pStyle w:val="TableContents"/>
              <w:bidi w:val="0"/>
              <w:spacing w:before="0" w:after="283"/>
              <w:jc w:val="left"/>
              <w:rPr/>
            </w:pPr>
            <w:r>
              <w:rPr/>
              <w:t xml:space="preserve">Frances Arwood. </w:t>
            </w:r>
          </w:p>
        </w:tc>
        <w:tc>
          <w:tcPr>
            <w:tcW w:w="1439" w:type="dxa"/>
            <w:tcBorders/>
            <w:vAlign w:val="center"/>
          </w:tcPr>
          <w:p>
            <w:pPr>
              <w:pStyle w:val="TableContents"/>
              <w:bidi w:val="0"/>
              <w:spacing w:before="0" w:after="283"/>
              <w:jc w:val="left"/>
              <w:rPr/>
            </w:pPr>
            <w:r>
              <w:rPr/>
              <w:t xml:space="preserve">Edwin Edwards </w:t>
            </w:r>
          </w:p>
        </w:tc>
      </w:tr>
      <w:tr>
        <w:trPr/>
        <w:tc>
          <w:tcPr>
            <w:tcW w:w="383" w:type="dxa"/>
            <w:tcBorders/>
            <w:vAlign w:val="center"/>
          </w:tcPr>
          <w:p>
            <w:pPr>
              <w:pStyle w:val="TableContents"/>
              <w:bidi w:val="0"/>
              <w:spacing w:before="0" w:after="283"/>
              <w:jc w:val="left"/>
              <w:rPr/>
            </w:pPr>
            <w:r>
              <w:rPr/>
              <w:t xml:space="preserve">22 </w:t>
            </w:r>
          </w:p>
        </w:tc>
        <w:tc>
          <w:tcPr>
            <w:tcW w:w="1673" w:type="dxa"/>
            <w:tcBorders/>
            <w:vAlign w:val="center"/>
          </w:tcPr>
          <w:p>
            <w:pPr>
              <w:pStyle w:val="TableContents"/>
              <w:bidi w:val="0"/>
              <w:spacing w:before="0" w:after="283"/>
              <w:jc w:val="left"/>
              <w:rPr/>
            </w:pPr>
            <w:r>
              <w:rPr/>
              <w:t xml:space="preserve">Thomas Lee Ward </w:t>
            </w:r>
          </w:p>
        </w:tc>
        <w:tc>
          <w:tcPr>
            <w:tcW w:w="1452" w:type="dxa"/>
            <w:tcBorders/>
            <w:vAlign w:val="center"/>
          </w:tcPr>
          <w:p>
            <w:pPr>
              <w:pStyle w:val="TableContents"/>
              <w:bidi w:val="0"/>
              <w:spacing w:before="0" w:after="283"/>
              <w:jc w:val="left"/>
              <w:rPr/>
            </w:pPr>
            <w:r>
              <w:rPr/>
              <w:t xml:space="preserve">16. maaliskuuta 1995 </w:t>
            </w:r>
          </w:p>
        </w:tc>
        <w:tc>
          <w:tcPr>
            <w:tcW w:w="3853" w:type="dxa"/>
            <w:tcBorders/>
            <w:vAlign w:val="center"/>
          </w:tcPr>
          <w:p>
            <w:pPr>
              <w:pStyle w:val="TableContents"/>
              <w:bidi w:val="0"/>
              <w:spacing w:before="0" w:after="283"/>
              <w:jc w:val="left"/>
              <w:rPr/>
            </w:pPr>
            <w:r>
              <w:rPr/>
              <w:t xml:space="preserve">Wilbert John Spencer.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23 </w:t>
            </w:r>
          </w:p>
        </w:tc>
        <w:tc>
          <w:tcPr>
            <w:tcW w:w="1673" w:type="dxa"/>
            <w:tcBorders/>
            <w:vAlign w:val="center"/>
          </w:tcPr>
          <w:p>
            <w:pPr>
              <w:pStyle w:val="TableContents"/>
              <w:bidi w:val="0"/>
              <w:spacing w:before="0" w:after="283"/>
              <w:jc w:val="left"/>
              <w:rPr/>
            </w:pPr>
            <w:r>
              <w:rPr/>
              <w:t xml:space="preserve">Antonio G. James </w:t>
            </w:r>
          </w:p>
        </w:tc>
        <w:tc>
          <w:tcPr>
            <w:tcW w:w="1452" w:type="dxa"/>
            <w:tcBorders/>
            <w:vAlign w:val="center"/>
          </w:tcPr>
          <w:p>
            <w:pPr>
              <w:pStyle w:val="TableContents"/>
              <w:bidi w:val="0"/>
              <w:spacing w:before="0" w:after="283"/>
              <w:jc w:val="left"/>
              <w:rPr/>
            </w:pPr>
            <w:r>
              <w:rPr/>
              <w:t xml:space="preserve">1. maaliskuuta 1996 </w:t>
            </w:r>
          </w:p>
        </w:tc>
        <w:tc>
          <w:tcPr>
            <w:tcW w:w="3853" w:type="dxa"/>
            <w:tcBorders/>
            <w:vAlign w:val="center"/>
          </w:tcPr>
          <w:p>
            <w:pPr>
              <w:pStyle w:val="TableContents"/>
              <w:bidi w:val="0"/>
              <w:spacing w:before="0" w:after="283"/>
              <w:jc w:val="left"/>
              <w:rPr/>
            </w:pPr>
            <w:r>
              <w:rPr/>
              <w:t xml:space="preserve">Henry Silver. </w:t>
            </w:r>
          </w:p>
        </w:tc>
        <w:tc>
          <w:tcPr>
            <w:tcW w:w="1405" w:type="dxa"/>
            <w:tcBorders/>
            <w:vAlign w:val="center"/>
          </w:tcPr>
          <w:p>
            <w:pPr>
              <w:pStyle w:val="TableContents"/>
              <w:bidi w:val="0"/>
              <w:spacing w:before="0" w:after="283"/>
              <w:jc w:val="left"/>
              <w:rPr/>
            </w:pPr>
            <w:r>
              <w:rPr/>
              <w:t xml:space="preserve">Murphy J. Foster, Jr. </w:t>
            </w:r>
          </w:p>
        </w:tc>
        <w:tc>
          <w:tcPr>
            <w:tcW w:w="1439" w:type="dxa"/>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24 </w:t>
            </w:r>
          </w:p>
        </w:tc>
        <w:tc>
          <w:tcPr>
            <w:tcW w:w="1673" w:type="dxa"/>
            <w:tcBorders/>
            <w:vAlign w:val="center"/>
          </w:tcPr>
          <w:p>
            <w:pPr>
              <w:pStyle w:val="TableContents"/>
              <w:bidi w:val="0"/>
              <w:spacing w:before="0" w:after="283"/>
              <w:jc w:val="left"/>
              <w:rPr/>
            </w:pPr>
            <w:r>
              <w:rPr/>
              <w:t xml:space="preserve">John Ashley Brown, Jr. </w:t>
            </w:r>
          </w:p>
        </w:tc>
        <w:tc>
          <w:tcPr>
            <w:tcW w:w="1452" w:type="dxa"/>
            <w:tcBorders/>
            <w:vAlign w:val="center"/>
          </w:tcPr>
          <w:p>
            <w:pPr>
              <w:pStyle w:val="TableContents"/>
              <w:bidi w:val="0"/>
              <w:spacing w:before="0" w:after="283"/>
              <w:jc w:val="left"/>
              <w:rPr/>
            </w:pPr>
            <w:r>
              <w:rPr/>
              <w:t xml:space="preserve">24. huhtikuuta 1997 </w:t>
            </w:r>
          </w:p>
        </w:tc>
        <w:tc>
          <w:tcPr>
            <w:tcW w:w="3853" w:type="dxa"/>
            <w:tcBorders/>
            <w:vAlign w:val="center"/>
          </w:tcPr>
          <w:p>
            <w:pPr>
              <w:pStyle w:val="TableContents"/>
              <w:bidi w:val="0"/>
              <w:spacing w:before="0" w:after="283"/>
              <w:jc w:val="left"/>
              <w:rPr/>
            </w:pPr>
            <w:r>
              <w:rPr/>
              <w:t xml:space="preserve">Omer Laughlin.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25 </w:t>
            </w:r>
          </w:p>
        </w:tc>
        <w:tc>
          <w:tcPr>
            <w:tcW w:w="1673" w:type="dxa"/>
            <w:tcBorders/>
            <w:vAlign w:val="center"/>
          </w:tcPr>
          <w:p>
            <w:pPr>
              <w:pStyle w:val="TableContents"/>
              <w:bidi w:val="0"/>
              <w:spacing w:before="0" w:after="283"/>
              <w:jc w:val="left"/>
              <w:rPr/>
            </w:pPr>
            <w:r>
              <w:rPr/>
              <w:t xml:space="preserve">Dobie Gillis Williams </w:t>
            </w:r>
          </w:p>
        </w:tc>
        <w:tc>
          <w:tcPr>
            <w:tcW w:w="1452" w:type="dxa"/>
            <w:tcBorders/>
            <w:vAlign w:val="center"/>
          </w:tcPr>
          <w:p>
            <w:pPr>
              <w:pStyle w:val="TableContents"/>
              <w:bidi w:val="0"/>
              <w:spacing w:before="0" w:after="283"/>
              <w:jc w:val="left"/>
              <w:rPr/>
            </w:pPr>
            <w:r>
              <w:rPr/>
              <w:t xml:space="preserve">8. tammikuuta 1999 </w:t>
            </w:r>
          </w:p>
        </w:tc>
        <w:tc>
          <w:tcPr>
            <w:tcW w:w="3853" w:type="dxa"/>
            <w:tcBorders/>
            <w:vAlign w:val="center"/>
          </w:tcPr>
          <w:p>
            <w:pPr>
              <w:pStyle w:val="TableContents"/>
              <w:bidi w:val="0"/>
              <w:spacing w:before="0" w:after="283"/>
              <w:jc w:val="left"/>
              <w:rPr/>
            </w:pPr>
            <w:r>
              <w:rPr/>
              <w:t xml:space="preserve">Sonja Knippers.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26 </w:t>
            </w:r>
          </w:p>
        </w:tc>
        <w:tc>
          <w:tcPr>
            <w:tcW w:w="1673" w:type="dxa"/>
            <w:tcBorders/>
            <w:vAlign w:val="center"/>
          </w:tcPr>
          <w:p>
            <w:pPr>
              <w:pStyle w:val="TableContents"/>
              <w:bidi w:val="0"/>
              <w:spacing w:before="0" w:after="283"/>
              <w:jc w:val="left"/>
              <w:rPr/>
            </w:pPr>
            <w:r>
              <w:rPr/>
              <w:t xml:space="preserve">Feltus Taylor Jr. </w:t>
            </w:r>
          </w:p>
        </w:tc>
        <w:tc>
          <w:tcPr>
            <w:tcW w:w="1452" w:type="dxa"/>
            <w:tcBorders/>
            <w:vAlign w:val="center"/>
          </w:tcPr>
          <w:p>
            <w:pPr>
              <w:pStyle w:val="TableContents"/>
              <w:bidi w:val="0"/>
              <w:spacing w:before="0" w:after="283"/>
              <w:jc w:val="left"/>
              <w:rPr/>
            </w:pPr>
            <w:r>
              <w:rPr/>
              <w:t xml:space="preserve">6. kesäkuuta 2000 </w:t>
            </w:r>
          </w:p>
        </w:tc>
        <w:tc>
          <w:tcPr>
            <w:tcW w:w="3853" w:type="dxa"/>
            <w:tcBorders/>
            <w:vAlign w:val="center"/>
          </w:tcPr>
          <w:p>
            <w:pPr>
              <w:pStyle w:val="TableContents"/>
              <w:bidi w:val="0"/>
              <w:spacing w:before="0" w:after="283"/>
              <w:jc w:val="left"/>
              <w:rPr/>
            </w:pPr>
            <w:r>
              <w:rPr/>
              <w:t xml:space="preserve">Donna Ponsano.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27 </w:t>
            </w:r>
          </w:p>
        </w:tc>
        <w:tc>
          <w:tcPr>
            <w:tcW w:w="1673" w:type="dxa"/>
            <w:tcBorders/>
            <w:vAlign w:val="center"/>
          </w:tcPr>
          <w:p>
            <w:pPr>
              <w:pStyle w:val="TableContents"/>
              <w:bidi w:val="0"/>
              <w:spacing w:before="0" w:after="283"/>
              <w:jc w:val="left"/>
              <w:rPr/>
            </w:pPr>
            <w:r>
              <w:rPr/>
              <w:t xml:space="preserve">Leslie Dale Martin </w:t>
            </w:r>
          </w:p>
        </w:tc>
        <w:tc>
          <w:tcPr>
            <w:tcW w:w="1452" w:type="dxa"/>
            <w:tcBorders/>
            <w:vAlign w:val="center"/>
          </w:tcPr>
          <w:p>
            <w:pPr>
              <w:pStyle w:val="TableContents"/>
              <w:bidi w:val="0"/>
              <w:spacing w:before="0" w:after="283"/>
              <w:jc w:val="left"/>
              <w:rPr/>
            </w:pPr>
            <w:r>
              <w:rPr/>
              <w:t xml:space="preserve">10. toukokuuta 2002 </w:t>
            </w:r>
          </w:p>
        </w:tc>
        <w:tc>
          <w:tcPr>
            <w:tcW w:w="3853" w:type="dxa"/>
            <w:tcBorders/>
            <w:vAlign w:val="center"/>
          </w:tcPr>
          <w:p>
            <w:pPr>
              <w:pStyle w:val="TableContents"/>
              <w:bidi w:val="0"/>
              <w:spacing w:before="0" w:after="283"/>
              <w:jc w:val="left"/>
              <w:rPr/>
            </w:pPr>
            <w:r>
              <w:rPr/>
              <w:t xml:space="preserve">Christina Burgin. </w:t>
            </w:r>
          </w:p>
        </w:tc>
        <w:tc>
          <w:tcPr>
            <w:tcW w:w="2844" w:type="dxa"/>
            <w:gridSpan w:val="2"/>
            <w:tcBorders/>
          </w:tcPr>
          <w:p>
            <w:pPr>
              <w:pStyle w:val="TableContents"/>
              <w:bidi w:val="0"/>
              <w:spacing w:before="0" w:after="283"/>
              <w:jc w:val="left"/>
              <w:rPr>
                <w:sz w:val="4"/>
                <w:szCs w:val="4"/>
              </w:rPr>
            </w:pPr>
            <w:r>
              <w:rPr>
                <w:sz w:val="4"/>
                <w:szCs w:val="4"/>
              </w:rPr>
            </w:r>
          </w:p>
        </w:tc>
      </w:tr>
      <w:tr>
        <w:trPr/>
        <w:tc>
          <w:tcPr>
            <w:tcW w:w="383" w:type="dxa"/>
            <w:tcBorders/>
            <w:vAlign w:val="center"/>
          </w:tcPr>
          <w:p>
            <w:pPr>
              <w:pStyle w:val="TableContents"/>
              <w:bidi w:val="0"/>
              <w:spacing w:before="0" w:after="283"/>
              <w:jc w:val="left"/>
              <w:rPr/>
            </w:pPr>
            <w:r>
              <w:rPr/>
              <w:t xml:space="preserve">28 </w:t>
            </w:r>
          </w:p>
        </w:tc>
        <w:tc>
          <w:tcPr>
            <w:tcW w:w="1673" w:type="dxa"/>
            <w:tcBorders/>
            <w:vAlign w:val="center"/>
          </w:tcPr>
          <w:p>
            <w:pPr>
              <w:pStyle w:val="TableContents"/>
              <w:bidi w:val="0"/>
              <w:spacing w:before="0" w:after="283"/>
              <w:jc w:val="left"/>
              <w:rPr/>
            </w:pPr>
            <w:r>
              <w:rPr/>
              <w:t xml:space="preserve">Gerald Bordelon </w:t>
            </w:r>
          </w:p>
        </w:tc>
        <w:tc>
          <w:tcPr>
            <w:tcW w:w="1452" w:type="dxa"/>
            <w:tcBorders/>
            <w:vAlign w:val="center"/>
          </w:tcPr>
          <w:p>
            <w:pPr>
              <w:pStyle w:val="TableContents"/>
              <w:bidi w:val="0"/>
              <w:spacing w:before="0" w:after="283"/>
              <w:jc w:val="left"/>
              <w:rPr/>
            </w:pPr>
            <w:r>
              <w:rPr>
                <w:color w:val="A9A9A9"/>
              </w:rPr>
              <w:t xml:space="preserve">7. tammikuuta </w:t>
            </w:r>
            <w:r>
              <w:rPr/>
              <w:t xml:space="preserve">2010 </w:t>
            </w:r>
          </w:p>
        </w:tc>
        <w:tc>
          <w:tcPr>
            <w:tcW w:w="3853" w:type="dxa"/>
            <w:tcBorders/>
            <w:vAlign w:val="center"/>
          </w:tcPr>
          <w:p>
            <w:pPr>
              <w:pStyle w:val="TableContents"/>
              <w:bidi w:val="0"/>
              <w:spacing w:before="0" w:after="283"/>
              <w:jc w:val="left"/>
              <w:rPr/>
            </w:pPr>
            <w:r>
              <w:rPr/>
              <w:t xml:space="preserve">Courtney LeBlanc. </w:t>
            </w:r>
          </w:p>
        </w:tc>
        <w:tc>
          <w:tcPr>
            <w:tcW w:w="1405" w:type="dxa"/>
            <w:tcBorders/>
            <w:vAlign w:val="center"/>
          </w:tcPr>
          <w:p>
            <w:pPr>
              <w:pStyle w:val="TableContents"/>
              <w:bidi w:val="0"/>
              <w:spacing w:before="0" w:after="283"/>
              <w:jc w:val="left"/>
              <w:rPr/>
            </w:pPr>
            <w:r>
              <w:rPr/>
              <w:t xml:space="preserve">Bobby Jindal </w:t>
            </w:r>
          </w:p>
        </w:tc>
        <w:tc>
          <w:tcPr>
            <w:tcW w:w="143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Louisiana teloitti viimeksi jonkun -</w:t>
      </w:r>
    </w:p>
    <w:p>
      <w:pPr>
        <w:pStyle w:val="TextBody"/>
        <w:bidi w:val="0"/>
        <w:jc w:val="left"/>
        <w:rPr>
          <w:b/>
          <w:u w:val="single"/>
          <w:shd w:val="clear" w:fill="FFFF00"/>
        </w:rPr>
      </w:pPr>
      <w:r>
        <w:rPr>
          <w:b/>
          <w:u w:val="single"/>
          <w:shd w:val="clear" w:fill="FFFF00"/>
        </w:rPr>
        <w:t xml:space="preserve">Asiakirjan numero 28868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Suuressa osassa ruoansulatuskanavaa</w:t>
      </w:r>
      <w:r>
        <w:rPr/>
        <w:t xml:space="preserve">, kuten ihmisen ruoansulatuskanavassa, sileä lihaskudos supistuu peräkkäin tuottaakseen peristalttisen aallon, joka kuljettaa ruokapalloa (jota ruokatorvessa ja ylemmässä ruoansulatuskanavassa kutsutaan bolukseksi ja mahalaukussa sima-aineeksi) pitkin kanavaa. </w:t>
      </w:r>
      <w:r>
        <w:rPr>
          <w:color w:val="DCDCDC"/>
        </w:rPr>
        <w:t xml:space="preserve">Peristalttinen liike </w:t>
      </w:r>
      <w:r>
        <w:rPr/>
        <w:t xml:space="preserve">käsittää </w:t>
      </w:r>
      <w:r>
        <w:rPr>
          <w:color w:val="2F4F4F"/>
        </w:rPr>
        <w:t xml:space="preserve">pyöreiden sileiden lihasten </w:t>
      </w:r>
      <w:r>
        <w:rPr/>
        <w:t xml:space="preserve">rentoutumisen</w:t>
      </w:r>
      <w:r>
        <w:rPr/>
        <w:t xml:space="preserve">, sitten niiden supistumisen pureskeltavan aineksen takana estääkseen sitä liikkumasta taaksepäin ja sitten pituussuuntaisen supistumisen työntääkseen sitä eteenpäin.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peristaltiikkaa suorittavat lihakset.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peristaltiikka löytyy ruoansulatuskanavassa?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boluksen tahatonta liikkumista ruoansulatuskanavan läpi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Peristaltiikka on </w:t>
      </w:r>
      <w:r>
        <w:rPr>
          <w:color w:val="A9A9A9"/>
        </w:rPr>
        <w:t xml:space="preserve">lihasten </w:t>
      </w:r>
      <w:r>
        <w:rPr/>
        <w:t xml:space="preserve">säteittäisesti symmetrinen </w:t>
      </w:r>
      <w:r>
        <w:rPr>
          <w:color w:val="A9A9A9"/>
        </w:rPr>
        <w:t xml:space="preserve">supistuminen ja rentoutuminen, joka etenee aaltona putkea pitkin anterogradiseen suuntaan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peristaltiikan prosessia kuvataan parhaiten kuin</w:t>
      </w:r>
    </w:p>
    <w:p>
      <w:pPr>
        <w:pStyle w:val="TextBody"/>
        <w:bidi w:val="0"/>
        <w:jc w:val="left"/>
        <w:rPr>
          <w:b/>
          <w:u w:val="single"/>
          <w:shd w:val="clear" w:fill="FFFF00"/>
        </w:rPr>
      </w:pPr>
      <w:r>
        <w:rPr>
          <w:b/>
          <w:u w:val="single"/>
          <w:shd w:val="clear" w:fill="FFFF00"/>
        </w:rPr>
        <w:t xml:space="preserve">Asiakirjan numero 28869</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color w:val="A9A9A9"/>
        </w:rPr>
        <w:t xml:space="preserve">Terence Hill </w:t>
      </w:r>
      <w:r>
        <w:rPr/>
        <w:t xml:space="preserve">Trinityn roolissa, ``Paholaisen oikea käsi''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Kolmoismurhaa elokuvassa Minun nimeni on Kolmoismurhaaja.</w:t>
      </w:r>
    </w:p>
    <w:p>
      <w:pPr>
        <w:pStyle w:val="TextBody"/>
        <w:bidi w:val="0"/>
        <w:jc w:val="left"/>
        <w:rPr>
          <w:b/>
          <w:u w:val="single"/>
          <w:shd w:val="clear" w:fill="FFFF00"/>
        </w:rPr>
      </w:pPr>
      <w:r>
        <w:rPr>
          <w:b/>
          <w:u w:val="single"/>
          <w:shd w:val="clear" w:fill="FFFF00"/>
        </w:rPr>
        <w:t xml:space="preserve">Asiakirjan numero 28870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Giorgio Armani </w:t>
      </w:r>
      <w:r>
        <w:rPr/>
        <w:t xml:space="preserve">(italialainen ääntäminen: (ˈdʒordʒo arˈmaːni); s. 11. heinäkuuta 1934) on italialainen muotisuunnittelija. Hänet tunnetaan nykyään puhtaista, räätälöidyistä linjoistaan. Hän perusti Armani-yhtiönsä vuonna 1975, ja vuoteen 2001 mennessä häntä pidettiin menestyneimpänä italialaisperäisenä suunnittelijana, jonka vuotuinen liikevaihto oli 1,6 miljardia dollaria ja henkilökohtainen omaisuus 8,1 miljardia dollaria vuonna 2017. Hänen katsotaan olleen uranuurtaja punaisen maton muodissa.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italialainen suunnittelija, joka perusti muotitalon Milanoon vuonna 1975.</w:t>
      </w:r>
    </w:p>
    <w:p>
      <w:pPr>
        <w:pStyle w:val="TextBody"/>
        <w:bidi w:val="0"/>
        <w:jc w:val="left"/>
        <w:rPr>
          <w:b/>
          <w:u w:val="single"/>
          <w:shd w:val="clear" w:fill="FFFF00"/>
        </w:rPr>
      </w:pPr>
      <w:r>
        <w:rPr>
          <w:b/>
          <w:u w:val="single"/>
          <w:shd w:val="clear" w:fill="FFFF00"/>
        </w:rPr>
        <w:t xml:space="preserve">Asiakirjan numero 28871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Saksofoneja käytetään yleisesti myös jazzmusiikissa, jossa se on yksi sen tunnusäänistä ja myös tyylilajin tunnuskuvana. </w:t>
      </w:r>
      <w:r>
        <w:rPr>
          <w:color w:val="A9A9A9"/>
        </w:rPr>
        <w:t xml:space="preserve">1900-luvun alkupuolella </w:t>
      </w:r>
      <w:r>
        <w:rPr/>
        <w:t xml:space="preserve">saksofonit tulivat suosituiksi tanssiorkestereissa, jotka eivät olleet jazzyhtyeitä, mutta jotka vaikuttivat pian seuraavien big swing -aikakauden yhtyeiden muotoon. Saksofonin tulo jazz-soittimeksi johtuu tenorisaksofonisti Coleman Hawkinsin työjaksosta Fletcher Hendersonin orkesterissa vuodesta 1923 alkaen. Chicago-muusikot ottivat pian saksofonin omakseen ja lisäsivät sen yhdessä sointusoittimien, kuten pianon, banjon ja kitaran, kanssa New Orleansin jazzista periytyvään trumpetti-klarinetti-pasuuni-bassi-rummut-yhtyeen kokoonpanomuotoon.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saksofonia käytettiin ensimmäisen kerran jazzissa?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Saksofoni (kutsutaan myös saksofoniksi) kuuluu </w:t>
      </w:r>
      <w:r>
        <w:rPr/>
        <w:t xml:space="preserve">puupuhaltimien </w:t>
      </w:r>
      <w:r>
        <w:rPr/>
        <w:t xml:space="preserve">perheeseen.</w:t>
      </w:r>
      <w:r>
        <w:rPr/>
        <w:t xml:space="preserve"> Saksofonit on yleensä valmistettu messingistä, ja niitä soitetaan klarinetin kaltaisella yhden kielekkeen suukappaleella. Kuten klarinetissa, saksofonissa on reikiä, jotka soittaja sulkee käyttämällä avainmekanismeja. Kun soittaja painaa näppäintä, tyyny joko peittää reiän tai nostaa sen pois, jolloin äänenkorkeus laskee tai nousee.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saksofoni puu- vai vaskisoitin?</w:t>
      </w:r>
    </w:p>
    <w:p>
      <w:pPr>
        <w:pStyle w:val="TextBody"/>
        <w:bidi w:val="0"/>
        <w:jc w:val="left"/>
        <w:rPr>
          <w:b/>
          <w:u w:val="single"/>
          <w:shd w:val="clear" w:fill="FFFF00"/>
        </w:rPr>
      </w:pPr>
      <w:r>
        <w:rPr>
          <w:b/>
          <w:u w:val="single"/>
          <w:shd w:val="clear" w:fill="FFFF00"/>
        </w:rPr>
        <w:t xml:space="preserve">Asiakirjan numero 28872</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Hypotalamus käyttää </w:t>
      </w:r>
      <w:r>
        <w:rPr>
          <w:color w:val="A9A9A9"/>
        </w:rPr>
        <w:t xml:space="preserve">tyrotropiinia vapauttavaa hormonia (TRH tai tyroliberiini) </w:t>
      </w:r>
      <w:r>
        <w:rPr/>
        <w:t xml:space="preserve">kertoakseen aivolisäkkeelle, että sen on vapautettava enemmän tyrotropiinia. </w:t>
      </w:r>
    </w:p>
    <w:p>
      <w:pPr>
        <w:pStyle w:val="TextBody"/>
        <w:numPr>
          <w:ilvl w:val="0"/>
          <w:numId w:val="21"/>
        </w:numPr>
        <w:tabs>
          <w:tab w:val="clear" w:pos="1134"/>
          <w:tab w:val="left" w:leader="none" w:pos="707"/>
        </w:tabs>
        <w:bidi w:val="0"/>
        <w:spacing w:before="0" w:after="0"/>
        <w:ind w:start="707" w:hanging="283"/>
        <w:jc w:val="left"/>
        <w:rPr/>
      </w:pPr>
      <w:r>
        <w:rPr/>
        <w:t xml:space="preserve">Hypotalamus käyttää </w:t>
      </w:r>
      <w:r>
        <w:rPr>
          <w:color w:val="DCDCDC"/>
        </w:rPr>
        <w:t xml:space="preserve">kortikotropiinia vapauttavaa hormonia (CRH tai kortikoliberiini) </w:t>
      </w:r>
      <w:r>
        <w:rPr/>
        <w:t xml:space="preserve">kertoakseen aivolisäkkeelle, että sen on vapautettava enemmän kortikotropiinia. </w:t>
      </w:r>
    </w:p>
    <w:p>
      <w:pPr>
        <w:pStyle w:val="TextBody"/>
        <w:numPr>
          <w:ilvl w:val="0"/>
          <w:numId w:val="21"/>
        </w:numPr>
        <w:tabs>
          <w:tab w:val="clear" w:pos="1134"/>
          <w:tab w:val="left" w:leader="none" w:pos="707"/>
        </w:tabs>
        <w:bidi w:val="0"/>
        <w:spacing w:before="0" w:after="0"/>
        <w:ind w:start="707" w:hanging="283"/>
        <w:jc w:val="left"/>
        <w:rPr/>
      </w:pPr>
      <w:r>
        <w:rPr/>
        <w:t xml:space="preserve">Hypotalamus käyttää </w:t>
      </w:r>
      <w:r>
        <w:rPr>
          <w:color w:val="2F4F4F"/>
        </w:rPr>
        <w:t xml:space="preserve">gonadotropiinia vapauttavaa hormonia (GnRH tai gonadoliberiini) </w:t>
      </w:r>
      <w:r>
        <w:rPr/>
        <w:t xml:space="preserve">kertoakseen aivolisäkkeelle, että sen on vapautettava enemmän gonadotropiinia. </w:t>
      </w:r>
    </w:p>
    <w:p>
      <w:pPr>
        <w:pStyle w:val="TextBody"/>
        <w:numPr>
          <w:ilvl w:val="0"/>
          <w:numId w:val="21"/>
        </w:numPr>
        <w:tabs>
          <w:tab w:val="clear" w:pos="1134"/>
          <w:tab w:val="left" w:leader="none" w:pos="707"/>
        </w:tabs>
        <w:bidi w:val="0"/>
        <w:ind w:start="707" w:hanging="283"/>
        <w:jc w:val="left"/>
        <w:rPr/>
      </w:pPr>
      <w:r>
        <w:rPr/>
        <w:t xml:space="preserve">Hypotalamus käyttää </w:t>
      </w:r>
      <w:r>
        <w:rPr>
          <w:color w:val="556B2F"/>
        </w:rPr>
        <w:t xml:space="preserve">kasvuhormonia vapauttavaa hormonia (GHRH tai somatoliberiini) </w:t>
      </w:r>
      <w:r>
        <w:rPr/>
        <w:t xml:space="preserve">käskyttääkseen aivolisäkettä vapauttamaan enemmän somatotropiinia.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hypotalamuksesta vapautuvat hormonit?</w:t>
      </w:r>
    </w:p>
    <w:p>
      <w:pPr>
        <w:pStyle w:val="TextBody"/>
        <w:bidi w:val="0"/>
        <w:jc w:val="left"/>
        <w:rPr>
          <w:b/>
          <w:u w:val="single"/>
          <w:shd w:val="clear" w:fill="FFFF00"/>
        </w:rPr>
      </w:pPr>
      <w:r>
        <w:rPr>
          <w:b/>
          <w:u w:val="single"/>
          <w:shd w:val="clear" w:fill="FFFF00"/>
        </w:rPr>
        <w:t xml:space="preserve">Asiakirjan numero 28873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Pooja Sharma </w:t>
      </w:r>
      <w:r>
        <w:rPr/>
        <w:t xml:space="preserve">(s. New Delhi) on intialainen malli ja näyttelijä. Hänet tunnetaan parhaiten roolistaan Draupadina mytologisessa tv-sarjassa Mahabharat.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Draupadin roolia Mahabharat Star Plus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Pooja Sharma </w:t>
      </w:r>
      <w:r>
        <w:rPr/>
        <w:t xml:space="preserve">(s. New Delhi) on intialainen malli ja näyttelijä. Hänet tunnetaan parhaiten roolistaan Draupadina mytologisessa tv-sarjassa Mahabharat ja Parvatina elokuvassa Mahakali-Anth hi Aarambh hai.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Draupadin roolia Mahabharatissa -</w:t>
      </w:r>
    </w:p>
    <w:p>
      <w:pPr>
        <w:pStyle w:val="TextBody"/>
        <w:bidi w:val="0"/>
        <w:jc w:val="left"/>
        <w:rPr>
          <w:b/>
          <w:u w:val="single"/>
          <w:shd w:val="clear" w:fill="FFFF00"/>
        </w:rPr>
      </w:pPr>
      <w:r>
        <w:rPr>
          <w:b/>
          <w:u w:val="single"/>
          <w:shd w:val="clear" w:fill="FFFF00"/>
        </w:rPr>
        <w:t xml:space="preserve">Asiakirjan numero 28874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 Sydney Bears on australialainen rugby league -jalkapalloseura, jonka kotipaikka on Pohjois-Sydneyssä, Uudessa Etelä-Walesissa. Se kilpailee New South Wales Cupissa, sillä se poistui National Rugby Leaguesta </w:t>
      </w:r>
      <w:r>
        <w:rPr/>
        <w:t xml:space="preserve">NRL-kauden </w:t>
      </w:r>
      <w:r>
        <w:rPr>
          <w:color w:val="A9A9A9"/>
        </w:rPr>
        <w:t xml:space="preserve">1999 </w:t>
      </w:r>
      <w:r>
        <w:rPr/>
        <w:t xml:space="preserve">jälkeen </w:t>
      </w:r>
      <w:r>
        <w:rPr/>
        <w:t xml:space="preserve">92 vuoden huippukilpailun jälkeen. Bearsin kotipaikka on Sydneyn Lower North Shore, ja se on pelannut North Sydney Ovalissa vuodesta 1910 lähtien. On tehty hakemus, joka tukee seuran uudelleenkäynnistämistä NRL:ssä Central Coast Bearsina, jonka kotipaikka on Gosford, Uusi Etelä-Wales.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North Sydney Bears lähti nrl:stä?</w:t>
      </w:r>
    </w:p>
    <w:p>
      <w:pPr>
        <w:pStyle w:val="TextBody"/>
        <w:bidi w:val="0"/>
        <w:jc w:val="left"/>
        <w:rPr>
          <w:b/>
          <w:u w:val="single"/>
          <w:shd w:val="clear" w:fill="FFFF00"/>
        </w:rPr>
      </w:pPr>
      <w:r>
        <w:rPr>
          <w:b/>
          <w:u w:val="single"/>
          <w:shd w:val="clear" w:fill="FFFF00"/>
        </w:rPr>
        <w:t xml:space="preserve">Asiakirjan numero 28875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``Fire on the Mountain'' on Grateful Deadin kappale. Sen on </w:t>
      </w:r>
      <w:r>
        <w:rPr/>
        <w:t xml:space="preserve">kirjoittanut sanoittaja </w:t>
      </w:r>
      <w:r>
        <w:rPr>
          <w:color w:val="A9A9A9"/>
        </w:rPr>
        <w:t xml:space="preserve">Robert Hunter </w:t>
      </w:r>
      <w:r>
        <w:rPr/>
        <w:t xml:space="preserve">ja säveltänyt rumpali Mickey Hart. Se julkaistiin kaupallisesti albumilla Shakedown Street marraskuussa 1978. Aikaisempi instrumentaaliversio nimeltä ``Happiness is Drumming'' ilmestyi vuonna 1976 Mickey Hartin albumilla Diga with the Diga Rhythm Band. Kappaletta ei pidä sekoittaa Marshall Tucker Bandin samannimiseen singleen.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fire on the mountain</w:t>
      </w:r>
    </w:p>
    <w:p>
      <w:pPr>
        <w:pStyle w:val="TextBody"/>
        <w:bidi w:val="0"/>
        <w:jc w:val="left"/>
        <w:rPr>
          <w:b/>
          <w:u w:val="single"/>
          <w:shd w:val="clear" w:fill="FFFF00"/>
        </w:rPr>
      </w:pPr>
      <w:r>
        <w:rPr>
          <w:b/>
          <w:u w:val="single"/>
          <w:shd w:val="clear" w:fill="FFFF00"/>
        </w:rPr>
        <w:t xml:space="preserve">Asiakirjan numero 28876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Afrikan saaret voidaan jakaa Intian valtameren saariin ja Atlantin valtameren saariin. Suurin osa Afrikan saarista sijaitsee Intian valtamerellä, ja </w:t>
      </w:r>
      <w:r>
        <w:rPr/>
        <w:t xml:space="preserve">merkittävimpiä niistä ovat Afrikan kaakkoisrannikolla sijaitsevat </w:t>
      </w:r>
      <w:r>
        <w:rPr/>
        <w:t xml:space="preserve">itsenäiset saarivaltiot </w:t>
      </w:r>
      <w:r>
        <w:rPr>
          <w:color w:val="A9A9A9"/>
        </w:rPr>
        <w:t xml:space="preserve">Komorit</w:t>
      </w:r>
      <w:r>
        <w:rPr/>
        <w:t xml:space="preserve">, </w:t>
      </w:r>
      <w:r>
        <w:rPr>
          <w:color w:val="DCDCDC"/>
        </w:rPr>
        <w:t xml:space="preserve">Seychellit</w:t>
      </w:r>
      <w:r>
        <w:rPr/>
        <w:t xml:space="preserve">, </w:t>
      </w:r>
      <w:r>
        <w:rPr>
          <w:color w:val="2F4F4F"/>
        </w:rPr>
        <w:t xml:space="preserve">Mauritius </w:t>
      </w:r>
      <w:r>
        <w:rPr/>
        <w:t xml:space="preserve">ja </w:t>
      </w:r>
      <w:r>
        <w:rPr>
          <w:color w:val="556B2F"/>
        </w:rPr>
        <w:t xml:space="preserve">Madagaskar.</w:t>
      </w:r>
      <w:r>
        <w:rPr/>
        <w:t xml:space="preserve"> Myös Ranskan merentakaiset alueet Mayotte ja Réunion sijaitsevat lähellä. Tansanian Sansibarin ja Kenian Lamun keskikokoiset saaret sijaitsevat myös Intian valtamerellä, minkä lisäksi muiden mantereella sijaitsevien maiden rannikoilla on pienempiä saaria. Atlantin rannikolla suurimmat saaret ovat Kap Verde Länsi-Afrikan rannikolla sekä Sao Tome ja Principe lounaisrannikolla. Atlantin valtamerellä merkittäviä ovat myös Malabon saari ja Päiväntasaajan Guinean muut pienemmät saaret. Kanariansaaret ja muut Espanjan alueet sijaitsevat Välimerellä Pohjois-Atlantilla, ja Britannian hallussa olevat Saint Helena, Ascensionin saari ja Tristan da Cunha sijaitsevat mantereen lounaisrannikon edustalla.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saarivaltio Afrikan kaakkoisrannikon edustalla</w:t>
      </w:r>
    </w:p>
    <w:p>
      <w:pPr>
        <w:pStyle w:val="TextBody"/>
        <w:bidi w:val="0"/>
        <w:jc w:val="left"/>
        <w:rPr>
          <w:b/>
          <w:u w:val="single"/>
          <w:shd w:val="clear" w:fill="FFFF00"/>
        </w:rPr>
      </w:pPr>
      <w:r>
        <w:rPr>
          <w:b/>
          <w:u w:val="single"/>
          <w:shd w:val="clear" w:fill="FFFF00"/>
        </w:rPr>
        <w:t xml:space="preserve">Asiakirjan numero 28877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Fabian </w:t>
      </w:r>
      <w:r>
        <w:rPr/>
        <w:t xml:space="preserve">(s. 7. joulukuuta 1964) on yhdysvaltalainen elokuva-, näyttämö- ja tv-näyttelijä. Hänet tunnetaan parhaiten roolistaan Better Call Saul -sarjassa Howard Hamlinina. Hänen elokuvarooleihinsa kuuluvat End Game (2006), Viimeinen manaus (2010), Pig (2011) ja Jimmy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Howard Hamlinia elokuvassa Better Call Saul...</w:t>
      </w:r>
    </w:p>
    <w:p>
      <w:pPr>
        <w:pStyle w:val="TextBody"/>
        <w:bidi w:val="0"/>
        <w:jc w:val="left"/>
        <w:rPr>
          <w:b/>
          <w:u w:val="single"/>
          <w:shd w:val="clear" w:fill="FFFF00"/>
        </w:rPr>
      </w:pPr>
      <w:r>
        <w:rPr>
          <w:b/>
          <w:u w:val="single"/>
          <w:shd w:val="clear" w:fill="FFFF00"/>
        </w:rPr>
        <w:t xml:space="preserve">Asiakirjan numero 28878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Feeling'' on amerikkalaisen räppärin </w:t>
      </w:r>
      <w:r>
        <w:rPr>
          <w:color w:val="A9A9A9"/>
        </w:rPr>
        <w:t xml:space="preserve">Flo Ridan</w:t>
      </w:r>
      <w:r>
        <w:rPr/>
        <w:t xml:space="preserve"> kappale </w:t>
      </w:r>
      <w:r>
        <w:rPr/>
        <w:t xml:space="preserve">hänen samannimisestä vuoden 2012 EP:stään, joka on myös hänen neljännellä studioalbumillaan Wild Ones. Se julkaistiin albumin pääsinkkuna 29. elokuuta 2011 Yhdysvalloissa. Kappaleen ovat kirjoittaneet Flo Rida, Dr. Luke, Cirkut, Breyan Isaac, Arash Pournouri, Avicii, Etta James, Leroy Kirkland ja Pearl Woods. Sen tuottivat myös Dr. Luke ja Cirkut.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joskus saan hyvän tunteen</w:t>
      </w:r>
    </w:p>
    <w:p>
      <w:pPr>
        <w:pStyle w:val="TextBody"/>
        <w:bidi w:val="0"/>
        <w:jc w:val="left"/>
        <w:rPr>
          <w:b/>
          <w:u w:val="single"/>
          <w:shd w:val="clear" w:fill="FFFF00"/>
        </w:rPr>
      </w:pPr>
      <w:r>
        <w:rPr>
          <w:b/>
          <w:u w:val="single"/>
          <w:shd w:val="clear" w:fill="FFFF00"/>
        </w:rPr>
        <w:t xml:space="preserve">Asiakirjan numero 28879</w:t>
      </w:r>
    </w:p>
    <w:p>
      <w:pPr>
        <w:pStyle w:val="TextBody"/>
        <w:bidi w:val="0"/>
        <w:jc w:val="left"/>
        <w:rPr>
          <w:b/>
          <w:shd w:val="clear" w:fill="FFFF00"/>
        </w:rPr>
      </w:pPr>
      <w:r>
        <w:rPr>
          <w:b/>
          <w:shd w:val="clear" w:fill="FFFF00"/>
        </w:rPr>
        <w:t xml:space="preserve">Tekstin numero 0</w:t>
      </w:r>
    </w:p>
    <w:tbl>
      <w:tblPr>
        <w:tblW w:w="6574" w:type="dxa"/>
        <w:jc w:val="left"/>
        <w:tblInd w:w="0" w:type="dxa"/>
        <w:tblLayout w:type="fixed"/>
        <w:tblCellMar>
          <w:top w:w="28" w:type="dxa"/>
          <w:left w:w="28" w:type="dxa"/>
          <w:bottom w:w="28" w:type="dxa"/>
          <w:right w:w="28" w:type="dxa"/>
        </w:tblCellMar>
      </w:tblPr>
      <w:tblGrid>
        <w:gridCol w:w="1486"/>
        <w:gridCol w:w="556"/>
        <w:gridCol w:w="1426"/>
        <w:gridCol w:w="1426"/>
        <w:gridCol w:w="109"/>
        <w:gridCol w:w="109"/>
        <w:gridCol w:w="109"/>
        <w:gridCol w:w="109"/>
        <w:gridCol w:w="109"/>
        <w:gridCol w:w="109"/>
        <w:gridCol w:w="109"/>
        <w:gridCol w:w="109"/>
        <w:gridCol w:w="109"/>
        <w:gridCol w:w="109"/>
        <w:gridCol w:w="109"/>
        <w:gridCol w:w="109"/>
        <w:gridCol w:w="109"/>
        <w:gridCol w:w="109"/>
        <w:gridCol w:w="154"/>
      </w:tblGrid>
      <w:tr>
        <w:trPr/>
        <w:tc>
          <w:tcPr>
            <w:tcW w:w="1486" w:type="dxa"/>
            <w:tcBorders/>
            <w:vAlign w:val="center"/>
          </w:tcPr>
          <w:p>
            <w:pPr>
              <w:pStyle w:val="TableContents"/>
              <w:bidi w:val="0"/>
              <w:spacing w:before="0" w:after="283"/>
              <w:jc w:val="left"/>
              <w:rPr>
                <w:sz w:val="4"/>
                <w:szCs w:val="4"/>
              </w:rPr>
            </w:pPr>
            <w:r>
              <w:rPr>
                <w:sz w:val="4"/>
                <w:szCs w:val="4"/>
              </w:rPr>
              <w:t xml:space="preserve">Ensimmäinen kierros Toinen kierros Konferenssifinaalit Stanley Cup -finaalit </w:t>
            </w:r>
          </w:p>
        </w:tc>
        <w:tc>
          <w:tcPr>
            <w:tcW w:w="556" w:type="dxa"/>
            <w:tcBorders/>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A1 </w:t>
            </w:r>
          </w:p>
        </w:tc>
        <w:tc>
          <w:tcPr>
            <w:tcW w:w="1426" w:type="dxa"/>
            <w:tcBorders/>
            <w:vAlign w:val="center"/>
          </w:tcPr>
          <w:p>
            <w:pPr>
              <w:pStyle w:val="TableContents"/>
              <w:bidi w:val="0"/>
              <w:spacing w:before="0" w:after="283"/>
              <w:jc w:val="left"/>
              <w:rPr/>
            </w:pPr>
            <w:r>
              <w:rPr/>
              <w:t xml:space="preserve">Florida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WC </w:t>
            </w:r>
          </w:p>
        </w:tc>
        <w:tc>
          <w:tcPr>
            <w:tcW w:w="1426" w:type="dxa"/>
            <w:tcBorders/>
            <w:vAlign w:val="center"/>
          </w:tcPr>
          <w:p>
            <w:pPr>
              <w:pStyle w:val="TableContents"/>
              <w:bidi w:val="0"/>
              <w:spacing w:before="0" w:after="283"/>
              <w:jc w:val="left"/>
              <w:rPr/>
            </w:pPr>
            <w:r>
              <w:rPr/>
              <w:t xml:space="preserve">NY Islanders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WC </w:t>
            </w:r>
          </w:p>
        </w:tc>
        <w:tc>
          <w:tcPr>
            <w:tcW w:w="1426" w:type="dxa"/>
            <w:tcBorders/>
            <w:vAlign w:val="center"/>
          </w:tcPr>
          <w:p>
            <w:pPr>
              <w:pStyle w:val="TableContents"/>
              <w:bidi w:val="0"/>
              <w:spacing w:before="0" w:after="283"/>
              <w:jc w:val="left"/>
              <w:rPr/>
            </w:pPr>
            <w:r>
              <w:rPr/>
              <w:t xml:space="preserve">NY Islanders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A2 </w:t>
            </w:r>
          </w:p>
        </w:tc>
        <w:tc>
          <w:tcPr>
            <w:tcW w:w="1426" w:type="dxa"/>
            <w:tcBorders/>
            <w:vAlign w:val="center"/>
          </w:tcPr>
          <w:p>
            <w:pPr>
              <w:pStyle w:val="TableContents"/>
              <w:bidi w:val="0"/>
              <w:spacing w:before="0" w:after="283"/>
              <w:jc w:val="left"/>
              <w:rPr/>
            </w:pPr>
            <w:r>
              <w:rPr/>
              <w:t xml:space="preserve">Tampa Bay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A2 </w:t>
            </w:r>
          </w:p>
        </w:tc>
        <w:tc>
          <w:tcPr>
            <w:tcW w:w="1426" w:type="dxa"/>
            <w:tcBorders/>
            <w:vAlign w:val="center"/>
          </w:tcPr>
          <w:p>
            <w:pPr>
              <w:pStyle w:val="TableContents"/>
              <w:bidi w:val="0"/>
              <w:spacing w:before="0" w:after="283"/>
              <w:jc w:val="left"/>
              <w:rPr/>
            </w:pPr>
            <w:r>
              <w:rPr/>
              <w:t xml:space="preserve">Tampa Bay </w:t>
            </w:r>
          </w:p>
        </w:tc>
        <w:tc>
          <w:tcPr>
            <w:tcW w:w="1426" w:type="dxa"/>
            <w:tcBorders/>
            <w:vAlign w:val="center"/>
          </w:tcPr>
          <w:p>
            <w:pPr>
              <w:pStyle w:val="TableContents"/>
              <w:bidi w:val="0"/>
              <w:spacing w:before="0" w:after="283"/>
              <w:jc w:val="left"/>
              <w:rPr>
                <w:sz w:val="4"/>
                <w:szCs w:val="4"/>
              </w:rPr>
            </w:pPr>
            <w:r>
              <w:rPr>
                <w:sz w:val="4"/>
                <w:szCs w:val="4"/>
              </w:rPr>
            </w:r>
          </w:p>
        </w:tc>
        <w:tc>
          <w:tcPr>
            <w:tcW w:w="1680" w:type="dxa"/>
            <w:gridSpan w:val="15"/>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A3 </w:t>
            </w:r>
          </w:p>
        </w:tc>
        <w:tc>
          <w:tcPr>
            <w:tcW w:w="1426" w:type="dxa"/>
            <w:tcBorders/>
            <w:vAlign w:val="center"/>
          </w:tcPr>
          <w:p>
            <w:pPr>
              <w:pStyle w:val="TableContents"/>
              <w:bidi w:val="0"/>
              <w:spacing w:before="0" w:after="283"/>
              <w:jc w:val="left"/>
              <w:rPr/>
            </w:pPr>
            <w:r>
              <w:rPr/>
              <w:t xml:space="preserve">Detroit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A2 </w:t>
            </w:r>
          </w:p>
        </w:tc>
        <w:tc>
          <w:tcPr>
            <w:tcW w:w="1426" w:type="dxa"/>
            <w:tcBorders/>
            <w:vAlign w:val="center"/>
          </w:tcPr>
          <w:p>
            <w:pPr>
              <w:pStyle w:val="TableContents"/>
              <w:bidi w:val="0"/>
              <w:spacing w:before="0" w:after="283"/>
              <w:jc w:val="left"/>
              <w:rPr/>
            </w:pPr>
            <w:r>
              <w:rPr/>
              <w:t xml:space="preserve">Tampa Bay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t xml:space="preserve">Itäinen konferenssi </w:t>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M2 </w:t>
            </w:r>
          </w:p>
        </w:tc>
        <w:tc>
          <w:tcPr>
            <w:tcW w:w="1426" w:type="dxa"/>
            <w:tcBorders/>
            <w:vAlign w:val="center"/>
          </w:tcPr>
          <w:p>
            <w:pPr>
              <w:pStyle w:val="TableContents"/>
              <w:bidi w:val="0"/>
              <w:spacing w:before="0" w:after="283"/>
              <w:jc w:val="left"/>
              <w:rPr/>
            </w:pPr>
            <w:r>
              <w:rPr/>
              <w:t xml:space="preserve">Pittsburgh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M1 </w:t>
            </w:r>
          </w:p>
        </w:tc>
        <w:tc>
          <w:tcPr>
            <w:tcW w:w="1426" w:type="dxa"/>
            <w:tcBorders/>
            <w:vAlign w:val="center"/>
          </w:tcPr>
          <w:p>
            <w:pPr>
              <w:pStyle w:val="TableContents"/>
              <w:bidi w:val="0"/>
              <w:spacing w:before="0" w:after="283"/>
              <w:jc w:val="left"/>
              <w:rPr/>
            </w:pPr>
            <w:r>
              <w:rPr/>
              <w:t xml:space="preserve">Washington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WC </w:t>
            </w:r>
          </w:p>
        </w:tc>
        <w:tc>
          <w:tcPr>
            <w:tcW w:w="1426" w:type="dxa"/>
            <w:tcBorders/>
            <w:vAlign w:val="center"/>
          </w:tcPr>
          <w:p>
            <w:pPr>
              <w:pStyle w:val="TableContents"/>
              <w:bidi w:val="0"/>
              <w:spacing w:before="0" w:after="283"/>
              <w:jc w:val="left"/>
              <w:rPr/>
            </w:pPr>
            <w:r>
              <w:rPr/>
              <w:t xml:space="preserve">Philadelphia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M1 </w:t>
            </w:r>
          </w:p>
        </w:tc>
        <w:tc>
          <w:tcPr>
            <w:tcW w:w="1426" w:type="dxa"/>
            <w:tcBorders/>
            <w:vAlign w:val="center"/>
          </w:tcPr>
          <w:p>
            <w:pPr>
              <w:pStyle w:val="TableContents"/>
              <w:bidi w:val="0"/>
              <w:spacing w:before="0" w:after="283"/>
              <w:jc w:val="left"/>
              <w:rPr/>
            </w:pPr>
            <w:r>
              <w:rPr/>
              <w:t xml:space="preserve">Washington </w:t>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M2 </w:t>
            </w:r>
          </w:p>
        </w:tc>
        <w:tc>
          <w:tcPr>
            <w:tcW w:w="1426" w:type="dxa"/>
            <w:tcBorders/>
            <w:vAlign w:val="center"/>
          </w:tcPr>
          <w:p>
            <w:pPr>
              <w:pStyle w:val="TableContents"/>
              <w:bidi w:val="0"/>
              <w:spacing w:before="0" w:after="283"/>
              <w:jc w:val="left"/>
              <w:rPr/>
            </w:pPr>
            <w:r>
              <w:rPr/>
              <w:t xml:space="preserve">Pittsburgh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M2 </w:t>
            </w:r>
          </w:p>
        </w:tc>
        <w:tc>
          <w:tcPr>
            <w:tcW w:w="1426" w:type="dxa"/>
            <w:tcBorders/>
            <w:vAlign w:val="center"/>
          </w:tcPr>
          <w:p>
            <w:pPr>
              <w:pStyle w:val="TableContents"/>
              <w:bidi w:val="0"/>
              <w:spacing w:before="0" w:after="283"/>
              <w:jc w:val="left"/>
              <w:rPr/>
            </w:pPr>
            <w:r>
              <w:rPr/>
              <w:t xml:space="preserve">Pittsburgh </w:t>
            </w:r>
          </w:p>
        </w:tc>
        <w:tc>
          <w:tcPr>
            <w:tcW w:w="1426" w:type="dxa"/>
            <w:tcBorders/>
            <w:vAlign w:val="center"/>
          </w:tcPr>
          <w:p>
            <w:pPr>
              <w:pStyle w:val="TableContents"/>
              <w:bidi w:val="0"/>
              <w:spacing w:before="0" w:after="283"/>
              <w:jc w:val="left"/>
              <w:rPr>
                <w:sz w:val="4"/>
                <w:szCs w:val="4"/>
              </w:rPr>
            </w:pPr>
            <w:r>
              <w:rPr>
                <w:sz w:val="4"/>
                <w:szCs w:val="4"/>
              </w:rPr>
            </w:r>
          </w:p>
        </w:tc>
        <w:tc>
          <w:tcPr>
            <w:tcW w:w="1680" w:type="dxa"/>
            <w:gridSpan w:val="15"/>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M3 </w:t>
            </w:r>
          </w:p>
        </w:tc>
        <w:tc>
          <w:tcPr>
            <w:tcW w:w="1426" w:type="dxa"/>
            <w:tcBorders/>
            <w:vAlign w:val="center"/>
          </w:tcPr>
          <w:p>
            <w:pPr>
              <w:pStyle w:val="TableContents"/>
              <w:bidi w:val="0"/>
              <w:spacing w:before="0" w:after="283"/>
              <w:jc w:val="left"/>
              <w:rPr/>
            </w:pPr>
            <w:r>
              <w:rPr/>
              <w:t xml:space="preserve">NY Rangers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M2 </w:t>
            </w:r>
          </w:p>
        </w:tc>
        <w:tc>
          <w:tcPr>
            <w:tcW w:w="1426" w:type="dxa"/>
            <w:tcBorders/>
            <w:vAlign w:val="center"/>
          </w:tcPr>
          <w:p>
            <w:pPr>
              <w:pStyle w:val="TableContents"/>
              <w:bidi w:val="0"/>
              <w:spacing w:before="0" w:after="283"/>
              <w:jc w:val="left"/>
              <w:rPr/>
            </w:pPr>
            <w:r>
              <w:rPr/>
              <w:t xml:space="preserve">Pittsburgh </w:t>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4532" w:type="dxa"/>
            <w:gridSpan w:val="17"/>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P3 </w:t>
            </w:r>
          </w:p>
        </w:tc>
        <w:tc>
          <w:tcPr>
            <w:tcW w:w="1426" w:type="dxa"/>
            <w:tcBorders/>
            <w:vAlign w:val="center"/>
          </w:tcPr>
          <w:p>
            <w:pPr>
              <w:pStyle w:val="TableContents"/>
              <w:bidi w:val="0"/>
              <w:spacing w:before="0" w:after="283"/>
              <w:jc w:val="left"/>
              <w:rPr/>
            </w:pPr>
            <w:r>
              <w:rPr>
                <w:color w:val="A9A9A9"/>
              </w:rPr>
              <w:t xml:space="preserve">San </w:t>
            </w:r>
            <w:r>
              <w:rPr/>
              <w:t xml:space="preserve">Jose </w:t>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C1 </w:t>
            </w:r>
          </w:p>
        </w:tc>
        <w:tc>
          <w:tcPr>
            <w:tcW w:w="1426" w:type="dxa"/>
            <w:tcBorders/>
            <w:vAlign w:val="center"/>
          </w:tcPr>
          <w:p>
            <w:pPr>
              <w:pStyle w:val="TableContents"/>
              <w:bidi w:val="0"/>
              <w:spacing w:before="0" w:after="283"/>
              <w:jc w:val="left"/>
              <w:rPr/>
            </w:pPr>
            <w:r>
              <w:rPr/>
              <w:t xml:space="preserve">Dallas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WC </w:t>
            </w:r>
          </w:p>
        </w:tc>
        <w:tc>
          <w:tcPr>
            <w:tcW w:w="1426" w:type="dxa"/>
            <w:tcBorders/>
            <w:vAlign w:val="center"/>
          </w:tcPr>
          <w:p>
            <w:pPr>
              <w:pStyle w:val="TableContents"/>
              <w:bidi w:val="0"/>
              <w:spacing w:before="0" w:after="283"/>
              <w:jc w:val="left"/>
              <w:rPr/>
            </w:pPr>
            <w:r>
              <w:rPr/>
              <w:t xml:space="preserve">Minnesota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C1 </w:t>
            </w:r>
          </w:p>
        </w:tc>
        <w:tc>
          <w:tcPr>
            <w:tcW w:w="1426" w:type="dxa"/>
            <w:tcBorders/>
            <w:vAlign w:val="center"/>
          </w:tcPr>
          <w:p>
            <w:pPr>
              <w:pStyle w:val="TableContents"/>
              <w:bidi w:val="0"/>
              <w:spacing w:before="0" w:after="283"/>
              <w:jc w:val="left"/>
              <w:rPr/>
            </w:pPr>
            <w:r>
              <w:rPr/>
              <w:t xml:space="preserve">Dallas </w:t>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C2 </w:t>
            </w:r>
          </w:p>
        </w:tc>
        <w:tc>
          <w:tcPr>
            <w:tcW w:w="1426" w:type="dxa"/>
            <w:tcBorders/>
            <w:vAlign w:val="center"/>
          </w:tcPr>
          <w:p>
            <w:pPr>
              <w:pStyle w:val="TableContents"/>
              <w:bidi w:val="0"/>
              <w:spacing w:before="0" w:after="283"/>
              <w:jc w:val="left"/>
              <w:rPr/>
            </w:pPr>
            <w:r>
              <w:rPr/>
              <w:t xml:space="preserve">St. Louis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C2 </w:t>
            </w:r>
          </w:p>
        </w:tc>
        <w:tc>
          <w:tcPr>
            <w:tcW w:w="1426" w:type="dxa"/>
            <w:tcBorders/>
            <w:vAlign w:val="center"/>
          </w:tcPr>
          <w:p>
            <w:pPr>
              <w:pStyle w:val="TableContents"/>
              <w:bidi w:val="0"/>
              <w:spacing w:before="0" w:after="283"/>
              <w:jc w:val="left"/>
              <w:rPr/>
            </w:pPr>
            <w:r>
              <w:rPr/>
              <w:t xml:space="preserve">St. Louis </w:t>
            </w:r>
          </w:p>
        </w:tc>
        <w:tc>
          <w:tcPr>
            <w:tcW w:w="1426" w:type="dxa"/>
            <w:tcBorders/>
            <w:vAlign w:val="center"/>
          </w:tcPr>
          <w:p>
            <w:pPr>
              <w:pStyle w:val="TableContents"/>
              <w:bidi w:val="0"/>
              <w:spacing w:before="0" w:after="283"/>
              <w:jc w:val="left"/>
              <w:rPr>
                <w:sz w:val="4"/>
                <w:szCs w:val="4"/>
              </w:rPr>
            </w:pPr>
            <w:r>
              <w:rPr>
                <w:sz w:val="4"/>
                <w:szCs w:val="4"/>
              </w:rPr>
            </w:r>
          </w:p>
        </w:tc>
        <w:tc>
          <w:tcPr>
            <w:tcW w:w="1680" w:type="dxa"/>
            <w:gridSpan w:val="15"/>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C3 </w:t>
            </w:r>
          </w:p>
        </w:tc>
        <w:tc>
          <w:tcPr>
            <w:tcW w:w="1426" w:type="dxa"/>
            <w:tcBorders/>
            <w:vAlign w:val="center"/>
          </w:tcPr>
          <w:p>
            <w:pPr>
              <w:pStyle w:val="TableContents"/>
              <w:bidi w:val="0"/>
              <w:spacing w:before="0" w:after="283"/>
              <w:jc w:val="left"/>
              <w:rPr/>
            </w:pPr>
            <w:r>
              <w:rPr/>
              <w:t xml:space="preserve">Chicago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C2 </w:t>
            </w:r>
          </w:p>
        </w:tc>
        <w:tc>
          <w:tcPr>
            <w:tcW w:w="1426" w:type="dxa"/>
            <w:tcBorders/>
            <w:vAlign w:val="center"/>
          </w:tcPr>
          <w:p>
            <w:pPr>
              <w:pStyle w:val="TableContents"/>
              <w:bidi w:val="0"/>
              <w:spacing w:before="0" w:after="283"/>
              <w:jc w:val="left"/>
              <w:rPr/>
            </w:pPr>
            <w:r>
              <w:rPr/>
              <w:t xml:space="preserve">St. Louis </w:t>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t xml:space="preserve">Läntinen konferenssi </w:t>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P3 </w:t>
            </w:r>
          </w:p>
        </w:tc>
        <w:tc>
          <w:tcPr>
            <w:tcW w:w="1426" w:type="dxa"/>
            <w:tcBorders/>
            <w:vAlign w:val="center"/>
          </w:tcPr>
          <w:p>
            <w:pPr>
              <w:pStyle w:val="TableContents"/>
              <w:bidi w:val="0"/>
              <w:spacing w:before="0" w:after="283"/>
              <w:jc w:val="left"/>
              <w:rPr/>
            </w:pPr>
            <w:r>
              <w:rPr/>
              <w:t xml:space="preserve">San Jose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P1 </w:t>
            </w:r>
          </w:p>
        </w:tc>
        <w:tc>
          <w:tcPr>
            <w:tcW w:w="1426" w:type="dxa"/>
            <w:tcBorders/>
            <w:vAlign w:val="center"/>
          </w:tcPr>
          <w:p>
            <w:pPr>
              <w:pStyle w:val="TableContents"/>
              <w:bidi w:val="0"/>
              <w:spacing w:before="0" w:after="283"/>
              <w:jc w:val="left"/>
              <w:rPr/>
            </w:pPr>
            <w:r>
              <w:rPr/>
              <w:t xml:space="preserve">Anaheim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WC </w:t>
            </w:r>
          </w:p>
        </w:tc>
        <w:tc>
          <w:tcPr>
            <w:tcW w:w="1426" w:type="dxa"/>
            <w:tcBorders/>
            <w:vAlign w:val="center"/>
          </w:tcPr>
          <w:p>
            <w:pPr>
              <w:pStyle w:val="TableContents"/>
              <w:bidi w:val="0"/>
              <w:spacing w:before="0" w:after="283"/>
              <w:jc w:val="left"/>
              <w:rPr/>
            </w:pPr>
            <w:r>
              <w:rPr/>
              <w:t xml:space="preserve">Nashville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WC </w:t>
            </w:r>
          </w:p>
        </w:tc>
        <w:tc>
          <w:tcPr>
            <w:tcW w:w="1426" w:type="dxa"/>
            <w:tcBorders/>
            <w:vAlign w:val="center"/>
          </w:tcPr>
          <w:p>
            <w:pPr>
              <w:pStyle w:val="TableContents"/>
              <w:bidi w:val="0"/>
              <w:spacing w:before="0" w:after="283"/>
              <w:jc w:val="left"/>
              <w:rPr/>
            </w:pPr>
            <w:r>
              <w:rPr/>
              <w:t xml:space="preserve">Nashville </w:t>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P3 </w:t>
            </w:r>
          </w:p>
        </w:tc>
        <w:tc>
          <w:tcPr>
            <w:tcW w:w="1426" w:type="dxa"/>
            <w:tcBorders/>
            <w:vAlign w:val="center"/>
          </w:tcPr>
          <w:p>
            <w:pPr>
              <w:pStyle w:val="TableContents"/>
              <w:bidi w:val="0"/>
              <w:spacing w:before="0" w:after="283"/>
              <w:jc w:val="left"/>
              <w:rPr/>
            </w:pPr>
            <w:r>
              <w:rPr/>
              <w:t xml:space="preserve">San Jose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P2 </w:t>
            </w:r>
          </w:p>
        </w:tc>
        <w:tc>
          <w:tcPr>
            <w:tcW w:w="1426" w:type="dxa"/>
            <w:tcBorders/>
            <w:vAlign w:val="center"/>
          </w:tcPr>
          <w:p>
            <w:pPr>
              <w:pStyle w:val="TableContents"/>
              <w:bidi w:val="0"/>
              <w:spacing w:before="0" w:after="283"/>
              <w:jc w:val="left"/>
              <w:rPr/>
            </w:pPr>
            <w:r>
              <w:rPr/>
              <w:t xml:space="preserve">Los Angeles </w:t>
            </w:r>
          </w:p>
        </w:tc>
        <w:tc>
          <w:tcPr>
            <w:tcW w:w="1426" w:type="dxa"/>
            <w:tcBorders/>
            <w:vAlign w:val="center"/>
          </w:tcPr>
          <w:p>
            <w:pPr>
              <w:pStyle w:val="TableContents"/>
              <w:bidi w:val="0"/>
              <w:spacing w:before="0" w:after="283"/>
              <w:jc w:val="left"/>
              <w:rPr>
                <w:sz w:val="4"/>
                <w:szCs w:val="4"/>
              </w:rPr>
            </w:pPr>
            <w:r>
              <w:rPr>
                <w:sz w:val="4"/>
                <w:szCs w:val="4"/>
              </w:rPr>
            </w:r>
          </w:p>
        </w:tc>
        <w:tc>
          <w:tcPr>
            <w:tcW w:w="1680" w:type="dxa"/>
            <w:gridSpan w:val="15"/>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088" w:type="dxa"/>
            <w:gridSpan w:val="18"/>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P3 </w:t>
            </w:r>
          </w:p>
        </w:tc>
        <w:tc>
          <w:tcPr>
            <w:tcW w:w="1426" w:type="dxa"/>
            <w:tcBorders/>
            <w:vAlign w:val="center"/>
          </w:tcPr>
          <w:p>
            <w:pPr>
              <w:pStyle w:val="TableContents"/>
              <w:bidi w:val="0"/>
              <w:spacing w:before="0" w:after="283"/>
              <w:jc w:val="left"/>
              <w:rPr/>
            </w:pPr>
            <w:r>
              <w:rPr/>
              <w:t xml:space="preserve">San Jose </w:t>
            </w:r>
          </w:p>
        </w:tc>
        <w:tc>
          <w:tcPr>
            <w:tcW w:w="14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pingviinit voittivat vuoden 2016 Stanley Cupissa?</w:t>
      </w:r>
    </w:p>
    <w:p>
      <w:pPr>
        <w:pStyle w:val="TextBody"/>
        <w:bidi w:val="0"/>
        <w:jc w:val="left"/>
        <w:rPr>
          <w:b/>
          <w:u w:val="single"/>
          <w:shd w:val="clear" w:fill="FFFF00"/>
        </w:rPr>
      </w:pPr>
      <w:r>
        <w:rPr>
          <w:b/>
          <w:u w:val="single"/>
          <w:shd w:val="clear" w:fill="FFFF00"/>
        </w:rPr>
        <w:t xml:space="preserve">Asiakirjan numero 28880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Stoke Park </w:t>
      </w:r>
      <w:r>
        <w:rPr/>
        <w:t xml:space="preserve">on toiminut kuvauspaikkana useille suurille elokuville, kuten James Bondin elokuville Goldfinger ja Tomorrow Never Dies, Bridget Jonesin päiväkirja ja Layer Cake. Siellä järjestetään myös vuotuiset Boodles Tennis Championships -kilpailut, jotka lämmittävät Wimbledonia viikkoa ennen mestaruuskilpailuja.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James Bond pelasi golfia Kultasormessa?</w:t>
      </w:r>
    </w:p>
    <w:p>
      <w:pPr>
        <w:pStyle w:val="TextBody"/>
        <w:bidi w:val="0"/>
        <w:jc w:val="left"/>
        <w:rPr>
          <w:b/>
          <w:u w:val="single"/>
          <w:shd w:val="clear" w:fill="FFFF00"/>
        </w:rPr>
      </w:pPr>
      <w:r>
        <w:rPr>
          <w:b/>
          <w:u w:val="single"/>
          <w:shd w:val="clear" w:fill="FFFF00"/>
        </w:rPr>
        <w:t xml:space="preserve">Asiakirjan numero 28881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ohjasi Storm Thorgerson, Pink Floydin pitkäaikainen yhteistyökumppani, joka oli suunnitellut monet heidän levynkansistaan, ja se kuvattiin </w:t>
      </w:r>
      <w:r>
        <w:rPr>
          <w:color w:val="A9A9A9"/>
        </w:rPr>
        <w:t xml:space="preserve">West Wind Ridgellä, vuorella Kananaskis Countryssä lähellä Canmorea, joka sijaitsee noin 50-75 kilometriä Calgaryn kaupungista länteen Albertassa </w:t>
      </w:r>
      <w:r>
        <w:rPr/>
        <w:t xml:space="preserve">bändin A Momentary Lapse of Reason -kiertueen harjoitusten aikana.</w:t>
      </w:r>
      <w:r>
        <w:rPr/>
        <w:t xml:space="preserve"> Videolla yhdistettiin yhtyeen esityksiä ja kanadalaisen näyttelijän Lawrence Baynen esittämä intiaani, joka työskentelee pellolla ja joka sitten juoksee ja hyppää alas kalliolta muuttuakseen punahäntähaukaksi. Lavashow'n kuvamateriaalissa yhtye esittää ``Learning to Fly'' -kappaleen, mutta siinä on värikkäämpi valoshow, jota käytettiin ``One of These Days'' -kappaleen live-esityksissä. Alkuperäisellä videolla näytetään myös tehdastyöläinen, joka muuttuu lentäjäksi, sekä lapsi, joka irrottautuu äidistään ja sukeltaa jyrkänteeltä syvään jokeen ja ui pois. Video nousi marraskuussa 1987 MTV:n Video Countdownissa sijalle 9 ja oli MTV:n vuoden 1987 100 parhaan videon listalla sijalla 60. Video voitti yhtyeen ainoan MTV Video Music Awardin ``Best Concept Video'' vuonna 1988. Punainen / oranssi lentokone on Beech Model 17 Staggerwing.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pink floyd learning to fly kuvattiin?</w:t>
      </w:r>
    </w:p>
    <w:p>
      <w:pPr>
        <w:pStyle w:val="TextBody"/>
        <w:bidi w:val="0"/>
        <w:jc w:val="left"/>
        <w:rPr>
          <w:b/>
          <w:u w:val="single"/>
          <w:shd w:val="clear" w:fill="FFFF00"/>
        </w:rPr>
      </w:pPr>
      <w:r>
        <w:rPr>
          <w:b/>
          <w:u w:val="single"/>
          <w:shd w:val="clear" w:fill="FFFF00"/>
        </w:rPr>
        <w:t xml:space="preserve">Asiakirjan numero 28882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Dyson kehitti 5 127 prototyyppimallia vuosina </w:t>
      </w:r>
      <w:r>
        <w:rPr/>
        <w:t xml:space="preserve">1979-1984. Ensimmäinen prototyyppi, punainen ja sininen pölynimuri, ei tuonut Dysonille juurikaan menestystä, sillä hän kamppaili löytääkseen lisenssinsaajan koneelleen Yhdistyneessä kuningaskunnassa ja Amerikassa. Hooverin kaltaiset teollisuusyritykset eivät halunneet lisensoida mallia, luultavasti siksi, että pölynimuripussien markkinat olivat 500 miljoonan dollarin arvoiset, joten Dyson oli uhka niiden voitoille.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dyson-pölynimuri?</w:t>
      </w:r>
    </w:p>
    <w:p>
      <w:pPr>
        <w:pStyle w:val="TextBody"/>
        <w:bidi w:val="0"/>
        <w:jc w:val="left"/>
        <w:rPr>
          <w:b/>
          <w:u w:val="single"/>
          <w:shd w:val="clear" w:fill="FFFF00"/>
        </w:rPr>
      </w:pPr>
      <w:r>
        <w:rPr>
          <w:b/>
          <w:u w:val="single"/>
          <w:shd w:val="clear" w:fill="FFFF00"/>
        </w:rPr>
        <w:t xml:space="preserve">Asiakirjan numero 28883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elokuvan kohtaukset sijoittuvat </w:t>
      </w:r>
      <w:r>
        <w:rPr>
          <w:color w:val="A9A9A9"/>
        </w:rPr>
        <w:t xml:space="preserve">Palm Beachin piirikunnan pohjoisosaan, erityisesti Burt Reynoldsin maatilalle </w:t>
      </w:r>
      <w:r>
        <w:rPr>
          <w:color w:val="DCDCDC"/>
        </w:rPr>
        <w:t xml:space="preserve">Jupiterissa, Floridassa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Smokey and the bandit 2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Smokey ja rosvo kaksi kuvattiin?</w:t>
      </w:r>
    </w:p>
    <w:p>
      <w:pPr>
        <w:pStyle w:val="TextBody"/>
        <w:bidi w:val="0"/>
        <w:jc w:val="left"/>
        <w:rPr>
          <w:b/>
          <w:u w:val="single"/>
          <w:shd w:val="clear" w:fill="FFFF00"/>
        </w:rPr>
      </w:pPr>
      <w:r>
        <w:rPr>
          <w:b/>
          <w:u w:val="single"/>
          <w:shd w:val="clear" w:fill="FFFF00"/>
        </w:rPr>
        <w:t xml:space="preserve">Asiakirjan numero 28884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Kaksoset, Hikaru Hitachiin </w:t>
      </w:r>
      <w:r>
        <w:rPr>
          <w:color w:val="A9A9A9"/>
        </w:rPr>
        <w:t xml:space="preserve">(常陸 院 </w:t>
      </w:r>
      <w:r>
        <w:rPr>
          <w:color w:val="A9A9A9"/>
        </w:rPr>
        <w:t xml:space="preserve">光, Hitachiin Hikaru</w:t>
      </w:r>
      <w:r>
        <w:rPr/>
        <w:t xml:space="preserve">) ja Kaoru Hitachiin </w:t>
      </w:r>
      <w:r>
        <w:rPr>
          <w:color w:val="DCDCDC"/>
        </w:rPr>
        <w:t xml:space="preserve">(常陸 院 </w:t>
      </w:r>
      <w:r>
        <w:rPr>
          <w:color w:val="DCDCDC"/>
        </w:rPr>
        <w:t xml:space="preserve">馨, Hitachiin Kaoru)</w:t>
      </w:r>
      <w:r>
        <w:rPr/>
        <w:t xml:space="preserve">, kuvataan ilkikurisina, kieroilevina ja muutenkin lapsellisina nuorina miehinä, jotka leikittelevät ihmisten kanssa, myös koulukavereidensa kanssa.</w:t>
      </w:r>
      <w:r>
        <w:rPr/>
        <w:t xml:space="preserve"> Heidän syntymäpäivänsä on 9. kesäkuuta, jonka mangataiteilija on valinnut osoittaakseen, että he ovat samanlaisia mutta erilaisia, ja he ovat sarjan alussa 15-vuotiaita.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Ouran Highschool Host Clubissa...</w:t>
      </w:r>
    </w:p>
    <w:p>
      <w:pPr>
        <w:pStyle w:val="TextBody"/>
        <w:bidi w:val="0"/>
        <w:jc w:val="left"/>
        <w:rPr>
          <w:b/>
          <w:u w:val="single"/>
          <w:shd w:val="clear" w:fill="FFFF00"/>
        </w:rPr>
      </w:pPr>
      <w:r>
        <w:rPr>
          <w:b/>
          <w:u w:val="single"/>
          <w:shd w:val="clear" w:fill="FFFF00"/>
        </w:rPr>
        <w:t xml:space="preserve">Asiakirjan numero 28885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Kultakangaskenttä (ranskaksi Camp du Drap d'Or) oli paikka </w:t>
      </w:r>
      <w:r>
        <w:rPr>
          <w:color w:val="A9A9A9"/>
        </w:rPr>
        <w:t xml:space="preserve">Balinghemissä </w:t>
      </w:r>
      <w:r>
        <w:rPr/>
        <w:t xml:space="preserve">- </w:t>
      </w:r>
      <w:r>
        <w:rPr>
          <w:color w:val="DCDCDC"/>
        </w:rPr>
        <w:t xml:space="preserve">Ardresin (Ranska) ja Guînesin (silloinen Calais'n englantilainen Pale of Calais) välissä - jossa pidettiin </w:t>
      </w:r>
      <w:r>
        <w:rPr/>
        <w:t xml:space="preserve">7.-24. kesäkuuta 1520 Englannin kuningas Henrik VIII:n ja Ranskan kuningas Frans I:n välinen huippukokous.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kultaisen kankaan kenttä</w:t>
      </w:r>
    </w:p>
    <w:p>
      <w:pPr>
        <w:pStyle w:val="TextBody"/>
        <w:bidi w:val="0"/>
        <w:jc w:val="left"/>
        <w:rPr>
          <w:b/>
          <w:u w:val="single"/>
          <w:shd w:val="clear" w:fill="FFFF00"/>
        </w:rPr>
      </w:pPr>
      <w:r>
        <w:rPr>
          <w:b/>
          <w:u w:val="single"/>
          <w:shd w:val="clear" w:fill="FFFF00"/>
        </w:rPr>
        <w:t xml:space="preserve">Asiakirjan numero 28886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Soittajatunnuksen väärentämisellä tarkoitetaan käytäntöä, jossa </w:t>
      </w:r>
      <w:r>
        <w:rPr>
          <w:color w:val="A9A9A9"/>
        </w:rPr>
        <w:t xml:space="preserve">puhelinverkko saadaan osoittamaan puhelun vastaanottajalle, että puhelun lähettäjä on jokin muu kuin todellinen lähettäjäasema</w:t>
      </w:r>
      <w:r>
        <w:rPr/>
        <w:t xml:space="preserve">. Esimerkiksi soittajan tunnusnäyttö voi näyttää puhelinnumeron, joka ei ole sama kuin sen puhelimen numero, josta puhelu on soitettu. Termiä käytetään yleisesti kuvaamaan tilanteita, joissa lähettäjä pitää motiivia haitallisena.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puhelinnumeron väärentäminen?</w:t>
      </w:r>
    </w:p>
    <w:p>
      <w:pPr>
        <w:pStyle w:val="TextBody"/>
        <w:bidi w:val="0"/>
        <w:jc w:val="left"/>
        <w:rPr>
          <w:b/>
          <w:u w:val="single"/>
          <w:shd w:val="clear" w:fill="FFFF00"/>
        </w:rPr>
      </w:pPr>
      <w:r>
        <w:rPr>
          <w:b/>
          <w:u w:val="single"/>
          <w:shd w:val="clear" w:fill="FFFF00"/>
        </w:rPr>
        <w:t xml:space="preserve">Asiakirjan numero 28887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Emma Pillsbury Schuester (aiemmin Pillsbury-Howell) on fiktiivinen hahmo Foxin musiikkikomediasarjasta Glee. Näyttelijä Jayma Maysin esittämä Emma on esiintynyt Glee-sarjassa sen pilottijaksosta lähtien, joka esitettiin ensimmäisen kerran 19. toukokuuta 2009. Emman kehittivät Gleen luojat Ryan Murphy, Brad Falchuk ja Ian Brennan. Hän on opinto-ohjaaja kuvitteellisessa William McKinley High Schoolissa Limassa, Ohiossa, jossa sarja sijoittuu. Emma kärsii pakko-oireisesta häiriöstä ja hänellä on romanttisia tunteita Glee-klubin johtajaa Will Schuesteria (Matthew Morrison) kohtaan, mutta hän menee kihloihin jalkapallovalmentaja Ken Tanakan (Patrick Gallagher) kanssa, koska Will on naimisissa. Ken erottaa hänet lopulta hääpäivänä, koska hänellä on tunteita Williä kohtaan, ja kun Will jättää vaimonsa Terrin (Jessalyn Gilsig), hän ja Emma jakavat suudelman. Heidän suhteensa on lyhytikäinen, ja toisella kaudella Emma ja hänen hammaslääkäripoikaystävänsä Carl Howell (John Stamos) menevät naimisiin Las Vegasissa. Häät mitätöidään myöhemmin, koska niitä ei ollut vahvistettu. Kolmannen kauden alussa Emma ja Will asuvat yhdessä; he menevät kihloihin pian uudenvuoden jälkeen ja toteuttavat suhteensa kouluvuoden loppupuolella. Emma jättää Willin alttarille neljännen kauden puolivälissä, mutta myöhemmin he tekevät sovinnon ja menevät naimisiin </w:t>
      </w:r>
      <w:r>
        <w:rPr>
          <w:color w:val="A9A9A9"/>
        </w:rPr>
        <w:t xml:space="preserve">kauden finaalissa</w:t>
      </w:r>
      <w:r>
        <w:rPr/>
        <w:t xml:space="preserve">. Emma tulee raskaaksi viidennen kauden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Emma ja herra Schue tapaavat?</w:t>
      </w:r>
    </w:p>
    <w:p>
      <w:pPr>
        <w:pStyle w:val="TextBody"/>
        <w:bidi w:val="0"/>
        <w:jc w:val="left"/>
        <w:rPr>
          <w:b/>
          <w:u w:val="single"/>
          <w:shd w:val="clear" w:fill="FFFF00"/>
        </w:rPr>
      </w:pPr>
      <w:r>
        <w:rPr>
          <w:b/>
          <w:u w:val="single"/>
          <w:shd w:val="clear" w:fill="FFFF00"/>
        </w:rPr>
        <w:t xml:space="preserve">Asiakirjan numero 28888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Viimeisenä vuonna 1987 Buick esitteli rajoitetun tuotannon GNX:n, joka tarkoitti "Grand National Experimentalia" ja jonka hinta oli 29 900 dollaria. Yhteistyössä McLaren Performance Technologies / ASC:n kanssa Buick valmisti vain </w:t>
      </w:r>
      <w:r>
        <w:rPr>
          <w:color w:val="A9A9A9"/>
        </w:rPr>
        <w:t xml:space="preserve">547 </w:t>
      </w:r>
      <w:r>
        <w:rPr/>
        <w:t xml:space="preserve">GN:ää, joissa oli sisustuspaketti, jotka lähetettiin McLarenille ja päivitettiin Buick GNX:ksi.</w:t>
      </w:r>
      <w:r>
        <w:rPr/>
        <w:t xml:space="preserve"> Buick aliarvioi GNX:n 276 hv:n (280 PS; 206 kW) tehoksi 4400 rpm ja erittäin huomattavaksi 360 lb ⋅ ft (488 N ⋅ m) vääntömomentiksi 3000 rpm (todellinen teho on 300 hv (304 PS; 224 kW) ja 420 lb ⋅ ft (569 N ⋅ m). Tästä luotiin ``Grand National kaikkien Grand Nationalien loppuun''. Muutoksiin kuului erityinen Garrett AiResearch T-3 -turboahdin, jossa on keraaminen siipipyörä ja joka puhaltaa tehokkaamman ja huomattavasti suuremman kapasiteetin välijäähdyttimen läpi, jossa on ``Cermatel-pinnoitettu (keraamisella alumiinilla päällystetty)'' putki, joka yhdistää välijäähdyttimen moottoriin. GNX:lle ominainen E-EPROM, matalan rajoituksen pakoputki kaksoisvaimentimilla, uudelleenohjelmoitu turbo Hydramatic 200-4R -vaihteisto, jossa on räätälöity momentinmuunnin ja vaihteiston jäähdytin, sekä ainutlaatuinen tasauspyörästön kansi / panhard bar sisälsivät lisää suorituskykyä parantavia muutoksia. Ulkonäön muotoilumuutoksiin kuuluvat tuuletusaukot, jotka sijaitsevat kummassakin etulokasuojassa, 16 tuuman mustat mesh-tyyliset vanteet, joissa on VR-speed-luokitellut renkaat, sekä konepellin ja suojalevyjen tunnusten poistaminen. GNX:n sisätilojen muutoksiin kuuluivat sarjanumero kojelaudassa ja tarkistettu mittaristo, jossa oli analogiset Stewart-Warner-mittarit, mukaan lukien analoginen turboahtimittari. Suorituskyky mitattiin Ferrari F40:tä ja Porsche 930:tä nopeammaksi, sillä neljännesmailin aika oli 12,7 sekuntia ja nopeus 113,1 mph (182 km / h) (0,3 ja 0,8 sekuntia nopeampi, 2,9 ja 13,3 mph nopeampi) ja 0-60 mph (97 km / h) aika 4,6 sekuntia (0,4 ja 0,3 sekuntia nopeampi). GNX # 001 on vuoden 1986 prototyyppi, joka on tällä hetkellä Buickin omistuksessa, ja se esiintyy joskus autonäyttelyissä ympäri Yhdysvaltoja. GNX:ssä käytettiin ainutlaatuista vääntövartta, joka oli asennettu erityiseen, vain GNX:lle tarkoitettuun taka-akselin tasauspyörästön kanteen, joka lisäsi vetovoimaa. Momenttivarsi-takajousitus muuttaa jousitusgeometriaa, jolloin kori nousee ja takarenkaat painuvat alaspäin, mikä lisää vetovoimaa.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buick grand national gnx:ää valmistettiin?</w:t>
      </w:r>
    </w:p>
    <w:p>
      <w:pPr>
        <w:pStyle w:val="TextBody"/>
        <w:bidi w:val="0"/>
        <w:jc w:val="left"/>
        <w:rPr>
          <w:b/>
          <w:u w:val="single"/>
          <w:shd w:val="clear" w:fill="FFFF00"/>
        </w:rPr>
      </w:pPr>
      <w:r>
        <w:rPr>
          <w:b/>
          <w:u w:val="single"/>
          <w:shd w:val="clear" w:fill="FFFF00"/>
        </w:rPr>
        <w:t xml:space="preserve">Asiakirjan numero 28889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sarjan ulkoiset kuvaukset tehtiin </w:t>
      </w:r>
      <w:r>
        <w:rPr>
          <w:color w:val="A9A9A9"/>
        </w:rPr>
        <w:t xml:space="preserve">Tetburyssa </w:t>
      </w:r>
      <w:r>
        <w:rPr/>
        <w:t xml:space="preserve">ja </w:t>
      </w:r>
      <w:r>
        <w:rPr>
          <w:color w:val="A9A9A9"/>
        </w:rPr>
        <w:t xml:space="preserve">sen ympäristössä Gloucestershiressä</w:t>
      </w:r>
      <w:r>
        <w:rPr/>
        <w:t xml:space="preserve">. </w:t>
      </w:r>
      <w:r>
        <w:rPr/>
        <w:t xml:space="preserve">Pääasialliset kuvaukset tapahtuivat </w:t>
      </w:r>
      <w:r>
        <w:rPr>
          <w:color w:val="DCDCDC"/>
        </w:rPr>
        <w:t xml:space="preserve">Chavenage Housessa, jota käytettiin Millstone Manorina, aivan Tetburyn ulkopuolella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sinua palvellaan taas kuvattiin</w:t>
      </w:r>
    </w:p>
    <w:p>
      <w:pPr>
        <w:pStyle w:val="TextBody"/>
        <w:bidi w:val="0"/>
        <w:jc w:val="left"/>
        <w:rPr>
          <w:b/>
          <w:u w:val="single"/>
          <w:shd w:val="clear" w:fill="FFFF00"/>
        </w:rPr>
      </w:pPr>
      <w:r>
        <w:rPr>
          <w:b/>
          <w:u w:val="single"/>
          <w:shd w:val="clear" w:fill="FFFF00"/>
        </w:rPr>
        <w:t xml:space="preserve">Asiakirjan numero 28890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palkinnon saaja oli Bollywoodin Nargis Dutt, joka sai 15. kansallisen elokuvapalkinnon (1968) roolisuorituksestaan elokuvassa Raat Aur Din. Eniten Rajat Kamal -palkintoja saanut näyttelijä on </w:t>
      </w:r>
      <w:r>
        <w:rPr>
          <w:color w:val="A9A9A9"/>
        </w:rPr>
        <w:t xml:space="preserve">Shabana Azmi </w:t>
      </w:r>
      <w:r>
        <w:rPr/>
        <w:t xml:space="preserve">viidellä voitollaan, ja seuraavaksi eniten on voittanut Sharada kolmella. Vuodesta 2016 lähtien viisi näyttelijää - Smita Patil, Archana, Shobana, Tabu ja Kangana Ranaut - on voittanut palkinnon kaksi kertaa. Sharada, Archana ja Shobana ovat ainoat kolme näyttelijättäriä, jotka ovat saaneet palkinnon kahdella eri kielellä esiintymisestä. Sharada palkittiin kahdessa malayalam-elokuvassa tehdyistä suorituksista: Thulabharam- ja Swayamvaram-elokuvissa vuosina 1970 ja 1973 sekä vuonna 1979 Telugu-elokuvasta Nimajjanam. Archana palkittiin ensimmäisen kerran vuonna 1988 tamilielokuvasta Veedu ja toisen kerran vuonna 1989 teluguelokuvasta Daasi. Shobana sai ensimmäisen palkintonsa malayalam-elokuvasta Manichitrathazhu vuonna 1994 ja toisen palkintonsa englanninkielisestä elokuvasta Mitr, My Friend vuonna 2002. Vuodesta 2016 lähtien edesmennyt Monisha Unni on edelleen kunnian nuorin saaja; hänet palkittiin malayalam-elokuvasta Nakhakshathangal vuonna 1987, jolloin hän oli 16-vuotias. Indrani Haldar ja Rituparna Sengupta ovat ainoat kaksi näyttelijää, jotka on palkittu samasta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kansallisia palkintoja parhaasta näyttelijättärestä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palkinnon saajista, josta käy ilmi vuosi, rooli (roolit), elokuva (elokuvat) ja kieli (kielet). </w:t>
      </w:r>
    </w:p>
    <w:tbl>
      <w:tblPr>
        <w:tblW w:w="10205" w:type="dxa"/>
        <w:jc w:val="left"/>
        <w:tblInd w:w="0" w:type="dxa"/>
        <w:tblLayout w:type="fixed"/>
        <w:tblCellMar>
          <w:top w:w="28" w:type="dxa"/>
          <w:left w:w="28" w:type="dxa"/>
          <w:bottom w:w="28" w:type="dxa"/>
          <w:right w:w="28" w:type="dxa"/>
        </w:tblCellMar>
      </w:tblPr>
      <w:tblGrid>
        <w:gridCol w:w="925"/>
        <w:gridCol w:w="1998"/>
        <w:gridCol w:w="2755"/>
        <w:gridCol w:w="2564"/>
        <w:gridCol w:w="1277"/>
        <w:gridCol w:w="686"/>
      </w:tblGrid>
      <w:tr>
        <w:trPr/>
        <w:tc>
          <w:tcPr>
            <w:tcW w:w="925" w:type="dxa"/>
            <w:tcBorders/>
            <w:vAlign w:val="center"/>
          </w:tcPr>
          <w:p>
            <w:pPr>
              <w:pStyle w:val="TableHeading"/>
              <w:suppressLineNumbers/>
              <w:bidi w:val="0"/>
              <w:spacing w:before="0" w:after="283"/>
              <w:jc w:val="center"/>
              <w:rPr/>
            </w:pPr>
            <w:r>
              <w:rPr/>
              <w:t xml:space="preserve">Vuosi </w:t>
            </w:r>
          </w:p>
        </w:tc>
        <w:tc>
          <w:tcPr>
            <w:tcW w:w="1998" w:type="dxa"/>
            <w:tcBorders/>
            <w:vAlign w:val="center"/>
          </w:tcPr>
          <w:p>
            <w:pPr>
              <w:pStyle w:val="TableHeading"/>
              <w:suppressLineNumbers/>
              <w:bidi w:val="0"/>
              <w:spacing w:before="0" w:after="283"/>
              <w:jc w:val="center"/>
              <w:rPr/>
            </w:pPr>
            <w:r>
              <w:rPr/>
              <w:t xml:space="preserve">Vastaanottaja(t) </w:t>
            </w:r>
          </w:p>
        </w:tc>
        <w:tc>
          <w:tcPr>
            <w:tcW w:w="2755" w:type="dxa"/>
            <w:tcBorders/>
            <w:vAlign w:val="center"/>
          </w:tcPr>
          <w:p>
            <w:pPr>
              <w:pStyle w:val="TableHeading"/>
              <w:suppressLineNumbers/>
              <w:bidi w:val="0"/>
              <w:spacing w:before="0" w:after="283"/>
              <w:jc w:val="center"/>
              <w:rPr/>
            </w:pPr>
            <w:r>
              <w:rPr/>
              <w:t xml:space="preserve">Rooli (s) </w:t>
            </w:r>
          </w:p>
        </w:tc>
        <w:tc>
          <w:tcPr>
            <w:tcW w:w="2564" w:type="dxa"/>
            <w:tcBorders/>
            <w:vAlign w:val="center"/>
          </w:tcPr>
          <w:p>
            <w:pPr>
              <w:pStyle w:val="TableHeading"/>
              <w:suppressLineNumbers/>
              <w:bidi w:val="0"/>
              <w:spacing w:before="0" w:after="283"/>
              <w:jc w:val="center"/>
              <w:rPr/>
            </w:pPr>
            <w:r>
              <w:rPr/>
              <w:t xml:space="preserve">Työ (s) </w:t>
            </w:r>
          </w:p>
        </w:tc>
        <w:tc>
          <w:tcPr>
            <w:tcW w:w="1277" w:type="dxa"/>
            <w:tcBorders/>
            <w:vAlign w:val="center"/>
          </w:tcPr>
          <w:p>
            <w:pPr>
              <w:pStyle w:val="TableHeading"/>
              <w:suppressLineNumbers/>
              <w:bidi w:val="0"/>
              <w:spacing w:before="0" w:after="283"/>
              <w:jc w:val="center"/>
              <w:rPr/>
            </w:pPr>
            <w:r>
              <w:rPr/>
              <w:t xml:space="preserve">Kieli (s) </w:t>
            </w:r>
          </w:p>
        </w:tc>
        <w:tc>
          <w:tcPr>
            <w:tcW w:w="686" w:type="dxa"/>
            <w:tcBorders/>
            <w:vAlign w:val="center"/>
          </w:tcPr>
          <w:p>
            <w:pPr>
              <w:pStyle w:val="TableHeading"/>
              <w:suppressLineNumbers/>
              <w:bidi w:val="0"/>
              <w:spacing w:before="0" w:after="283"/>
              <w:jc w:val="center"/>
              <w:rPr/>
            </w:pPr>
            <w:r>
              <w:rPr/>
              <w:t xml:space="preserve">Viitteet. </w:t>
            </w:r>
          </w:p>
        </w:tc>
      </w:tr>
      <w:tr>
        <w:trPr/>
        <w:tc>
          <w:tcPr>
            <w:tcW w:w="925" w:type="dxa"/>
            <w:tcBorders/>
            <w:vAlign w:val="center"/>
          </w:tcPr>
          <w:p>
            <w:pPr>
              <w:pStyle w:val="TableContents"/>
              <w:bidi w:val="0"/>
              <w:spacing w:before="0" w:after="283"/>
              <w:jc w:val="left"/>
              <w:rPr/>
            </w:pPr>
            <w:r>
              <w:rPr/>
              <w:t xml:space="preserve">1967 (15.) </w:t>
            </w:r>
          </w:p>
        </w:tc>
        <w:tc>
          <w:tcPr>
            <w:tcW w:w="1998" w:type="dxa"/>
            <w:tcBorders/>
            <w:vAlign w:val="center"/>
          </w:tcPr>
          <w:p>
            <w:pPr>
              <w:pStyle w:val="TableHeading"/>
              <w:suppressLineNumbers/>
              <w:bidi w:val="0"/>
              <w:spacing w:before="0" w:after="283"/>
              <w:jc w:val="center"/>
              <w:rPr/>
            </w:pPr>
            <w:r>
              <w:rPr/>
              <w:t xml:space="preserve">Nargis Dutt </w:t>
            </w:r>
          </w:p>
        </w:tc>
        <w:tc>
          <w:tcPr>
            <w:tcW w:w="2755" w:type="dxa"/>
            <w:tcBorders/>
            <w:vAlign w:val="center"/>
          </w:tcPr>
          <w:p>
            <w:pPr>
              <w:pStyle w:val="TableContents"/>
              <w:bidi w:val="0"/>
              <w:spacing w:before="0" w:after="283"/>
              <w:jc w:val="left"/>
              <w:rPr/>
            </w:pPr>
            <w:r>
              <w:rPr/>
              <w:t xml:space="preserve">Varuna / Peggy </w:t>
            </w:r>
          </w:p>
        </w:tc>
        <w:tc>
          <w:tcPr>
            <w:tcW w:w="2564" w:type="dxa"/>
            <w:tcBorders/>
            <w:vAlign w:val="center"/>
          </w:tcPr>
          <w:p>
            <w:pPr>
              <w:pStyle w:val="TableContents"/>
              <w:bidi w:val="0"/>
              <w:spacing w:before="0" w:after="283"/>
              <w:jc w:val="left"/>
              <w:rPr/>
            </w:pPr>
            <w:r>
              <w:rPr/>
              <w:t xml:space="preserve">Raat Aur Din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1968 (16.) </w:t>
            </w:r>
          </w:p>
        </w:tc>
        <w:tc>
          <w:tcPr>
            <w:tcW w:w="1998" w:type="dxa"/>
            <w:tcBorders/>
            <w:vAlign w:val="center"/>
          </w:tcPr>
          <w:p>
            <w:pPr>
              <w:pStyle w:val="TableHeading"/>
              <w:suppressLineNumbers/>
              <w:bidi w:val="0"/>
              <w:spacing w:before="0" w:after="283"/>
              <w:jc w:val="center"/>
              <w:rPr/>
            </w:pPr>
            <w:r>
              <w:rPr/>
              <w:t xml:space="preserve">Sharada </w:t>
            </w:r>
          </w:p>
        </w:tc>
        <w:tc>
          <w:tcPr>
            <w:tcW w:w="2755" w:type="dxa"/>
            <w:tcBorders/>
            <w:vAlign w:val="center"/>
          </w:tcPr>
          <w:p>
            <w:pPr>
              <w:pStyle w:val="TableContents"/>
              <w:bidi w:val="0"/>
              <w:spacing w:before="0" w:after="283"/>
              <w:jc w:val="left"/>
              <w:rPr/>
            </w:pPr>
            <w:r>
              <w:rPr/>
              <w:t xml:space="preserve">Vijaya </w:t>
            </w:r>
          </w:p>
        </w:tc>
        <w:tc>
          <w:tcPr>
            <w:tcW w:w="2564" w:type="dxa"/>
            <w:tcBorders/>
            <w:vAlign w:val="center"/>
          </w:tcPr>
          <w:p>
            <w:pPr>
              <w:pStyle w:val="TableContents"/>
              <w:bidi w:val="0"/>
              <w:spacing w:before="0" w:after="283"/>
              <w:jc w:val="left"/>
              <w:rPr/>
            </w:pPr>
            <w:r>
              <w:rPr/>
              <w:t xml:space="preserve">Thulabharam </w:t>
            </w:r>
          </w:p>
        </w:tc>
        <w:tc>
          <w:tcPr>
            <w:tcW w:w="1277" w:type="dxa"/>
            <w:tcBorders/>
            <w:vAlign w:val="center"/>
          </w:tcPr>
          <w:p>
            <w:pPr>
              <w:pStyle w:val="TableContents"/>
              <w:bidi w:val="0"/>
              <w:spacing w:before="0" w:after="283"/>
              <w:jc w:val="left"/>
              <w:rPr/>
            </w:pPr>
            <w:r>
              <w:rPr/>
              <w:t xml:space="preserve">Malayalam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1969 (17.) </w:t>
            </w:r>
          </w:p>
        </w:tc>
        <w:tc>
          <w:tcPr>
            <w:tcW w:w="1998" w:type="dxa"/>
            <w:tcBorders/>
            <w:vAlign w:val="center"/>
          </w:tcPr>
          <w:p>
            <w:pPr>
              <w:pStyle w:val="TableHeading"/>
              <w:suppressLineNumbers/>
              <w:bidi w:val="0"/>
              <w:spacing w:before="0" w:after="283"/>
              <w:jc w:val="center"/>
              <w:rPr/>
            </w:pPr>
            <w:r>
              <w:rPr/>
              <w:t xml:space="preserve">Madhabi Mukherjee </w:t>
            </w:r>
          </w:p>
        </w:tc>
        <w:tc>
          <w:tcPr>
            <w:tcW w:w="2755" w:type="dxa"/>
            <w:tcBorders/>
            <w:vAlign w:val="center"/>
          </w:tcPr>
          <w:p>
            <w:pPr>
              <w:pStyle w:val="TableContents"/>
              <w:bidi w:val="0"/>
              <w:spacing w:before="0" w:after="283"/>
              <w:jc w:val="left"/>
              <w:rPr/>
            </w:pPr>
            <w:r>
              <w:rPr/>
              <w:t xml:space="preserve">Supriya </w:t>
            </w:r>
          </w:p>
        </w:tc>
        <w:tc>
          <w:tcPr>
            <w:tcW w:w="2564" w:type="dxa"/>
            <w:tcBorders/>
            <w:vAlign w:val="center"/>
          </w:tcPr>
          <w:p>
            <w:pPr>
              <w:pStyle w:val="TableContents"/>
              <w:bidi w:val="0"/>
              <w:spacing w:before="0" w:after="283"/>
              <w:jc w:val="left"/>
              <w:rPr/>
            </w:pPr>
            <w:r>
              <w:rPr/>
              <w:t xml:space="preserve">Dibratrir Kabya </w:t>
            </w:r>
          </w:p>
        </w:tc>
        <w:tc>
          <w:tcPr>
            <w:tcW w:w="1277" w:type="dxa"/>
            <w:tcBorders/>
            <w:vAlign w:val="center"/>
          </w:tcPr>
          <w:p>
            <w:pPr>
              <w:pStyle w:val="TableContents"/>
              <w:bidi w:val="0"/>
              <w:spacing w:before="0" w:after="283"/>
              <w:jc w:val="left"/>
              <w:rPr/>
            </w:pPr>
            <w:r>
              <w:rPr/>
              <w:t xml:space="preserve">Bengali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1970 (18.) </w:t>
            </w:r>
          </w:p>
        </w:tc>
        <w:tc>
          <w:tcPr>
            <w:tcW w:w="1998" w:type="dxa"/>
            <w:tcBorders/>
            <w:vAlign w:val="center"/>
          </w:tcPr>
          <w:p>
            <w:pPr>
              <w:pStyle w:val="TableHeading"/>
              <w:suppressLineNumbers/>
              <w:bidi w:val="0"/>
              <w:spacing w:before="0" w:after="283"/>
              <w:jc w:val="center"/>
              <w:rPr/>
            </w:pPr>
            <w:r>
              <w:rPr/>
              <w:t xml:space="preserve">Rehana Sultan </w:t>
            </w:r>
          </w:p>
        </w:tc>
        <w:tc>
          <w:tcPr>
            <w:tcW w:w="2755" w:type="dxa"/>
            <w:tcBorders/>
            <w:vAlign w:val="center"/>
          </w:tcPr>
          <w:p>
            <w:pPr>
              <w:pStyle w:val="TableContents"/>
              <w:bidi w:val="0"/>
              <w:spacing w:before="0" w:after="283"/>
              <w:jc w:val="left"/>
              <w:rPr/>
            </w:pPr>
            <w:r>
              <w:rPr/>
              <w:t xml:space="preserve">Salma Ahmed </w:t>
            </w:r>
          </w:p>
        </w:tc>
        <w:tc>
          <w:tcPr>
            <w:tcW w:w="2564" w:type="dxa"/>
            <w:tcBorders/>
            <w:vAlign w:val="center"/>
          </w:tcPr>
          <w:p>
            <w:pPr>
              <w:pStyle w:val="TableContents"/>
              <w:bidi w:val="0"/>
              <w:spacing w:before="0" w:after="283"/>
              <w:jc w:val="left"/>
              <w:rPr/>
            </w:pPr>
            <w:r>
              <w:rPr/>
              <w:t xml:space="preserve">Dastak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1971 (19.) </w:t>
            </w:r>
          </w:p>
        </w:tc>
        <w:tc>
          <w:tcPr>
            <w:tcW w:w="1998" w:type="dxa"/>
            <w:tcBorders/>
            <w:vAlign w:val="center"/>
          </w:tcPr>
          <w:p>
            <w:pPr>
              <w:pStyle w:val="TableHeading"/>
              <w:suppressLineNumbers/>
              <w:bidi w:val="0"/>
              <w:spacing w:before="0" w:after="283"/>
              <w:jc w:val="center"/>
              <w:rPr/>
            </w:pPr>
            <w:r>
              <w:rPr/>
              <w:t xml:space="preserve">Waheeda Rehman </w:t>
            </w:r>
          </w:p>
        </w:tc>
        <w:tc>
          <w:tcPr>
            <w:tcW w:w="2755" w:type="dxa"/>
            <w:tcBorders/>
            <w:vAlign w:val="center"/>
          </w:tcPr>
          <w:p>
            <w:pPr>
              <w:pStyle w:val="TableContents"/>
              <w:bidi w:val="0"/>
              <w:spacing w:before="0" w:after="283"/>
              <w:jc w:val="left"/>
              <w:rPr/>
            </w:pPr>
            <w:r>
              <w:rPr/>
              <w:t xml:space="preserve">Reshma </w:t>
            </w:r>
          </w:p>
        </w:tc>
        <w:tc>
          <w:tcPr>
            <w:tcW w:w="2564" w:type="dxa"/>
            <w:tcBorders/>
            <w:vAlign w:val="center"/>
          </w:tcPr>
          <w:p>
            <w:pPr>
              <w:pStyle w:val="TableContents"/>
              <w:bidi w:val="0"/>
              <w:spacing w:before="0" w:after="283"/>
              <w:jc w:val="left"/>
              <w:rPr/>
            </w:pPr>
            <w:r>
              <w:rPr/>
              <w:t xml:space="preserve">Reshma Aur Shera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1972 (20.) </w:t>
            </w:r>
          </w:p>
        </w:tc>
        <w:tc>
          <w:tcPr>
            <w:tcW w:w="1998" w:type="dxa"/>
            <w:tcBorders/>
            <w:vAlign w:val="center"/>
          </w:tcPr>
          <w:p>
            <w:pPr>
              <w:pStyle w:val="TableHeading"/>
              <w:suppressLineNumbers/>
              <w:bidi w:val="0"/>
              <w:spacing w:before="0" w:after="283"/>
              <w:jc w:val="center"/>
              <w:rPr/>
            </w:pPr>
            <w:r>
              <w:rPr/>
              <w:t xml:space="preserve">Sharada </w:t>
            </w:r>
          </w:p>
        </w:tc>
        <w:tc>
          <w:tcPr>
            <w:tcW w:w="2755" w:type="dxa"/>
            <w:tcBorders/>
            <w:vAlign w:val="center"/>
          </w:tcPr>
          <w:p>
            <w:pPr>
              <w:pStyle w:val="TableContents"/>
              <w:bidi w:val="0"/>
              <w:spacing w:before="0" w:after="283"/>
              <w:jc w:val="left"/>
              <w:rPr/>
            </w:pPr>
            <w:r>
              <w:rPr/>
              <w:t xml:space="preserve">Sita </w:t>
            </w:r>
          </w:p>
        </w:tc>
        <w:tc>
          <w:tcPr>
            <w:tcW w:w="2564" w:type="dxa"/>
            <w:tcBorders/>
            <w:vAlign w:val="center"/>
          </w:tcPr>
          <w:p>
            <w:pPr>
              <w:pStyle w:val="TableContents"/>
              <w:bidi w:val="0"/>
              <w:spacing w:before="0" w:after="283"/>
              <w:jc w:val="left"/>
              <w:rPr/>
            </w:pPr>
            <w:r>
              <w:rPr/>
              <w:t xml:space="preserve">Swayamvaram </w:t>
            </w:r>
          </w:p>
        </w:tc>
        <w:tc>
          <w:tcPr>
            <w:tcW w:w="1277" w:type="dxa"/>
            <w:tcBorders/>
            <w:vAlign w:val="center"/>
          </w:tcPr>
          <w:p>
            <w:pPr>
              <w:pStyle w:val="TableContents"/>
              <w:bidi w:val="0"/>
              <w:spacing w:before="0" w:after="283"/>
              <w:jc w:val="left"/>
              <w:rPr/>
            </w:pPr>
            <w:r>
              <w:rPr/>
              <w:t xml:space="preserve">Malayalam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1973 (21.) </w:t>
            </w:r>
          </w:p>
        </w:tc>
        <w:tc>
          <w:tcPr>
            <w:tcW w:w="1998" w:type="dxa"/>
            <w:tcBorders/>
            <w:vAlign w:val="center"/>
          </w:tcPr>
          <w:p>
            <w:pPr>
              <w:pStyle w:val="TableHeading"/>
              <w:suppressLineNumbers/>
              <w:bidi w:val="0"/>
              <w:spacing w:before="0" w:after="283"/>
              <w:jc w:val="center"/>
              <w:rPr/>
            </w:pPr>
            <w:r>
              <w:rPr/>
              <w:t xml:space="preserve">Nandini Bhaktavatsala </w:t>
            </w:r>
          </w:p>
        </w:tc>
        <w:tc>
          <w:tcPr>
            <w:tcW w:w="2755" w:type="dxa"/>
            <w:tcBorders/>
            <w:vAlign w:val="center"/>
          </w:tcPr>
          <w:p>
            <w:pPr>
              <w:pStyle w:val="TableContents"/>
              <w:bidi w:val="0"/>
              <w:spacing w:before="0" w:after="283"/>
              <w:jc w:val="left"/>
              <w:rPr/>
            </w:pPr>
            <w:r>
              <w:rPr/>
              <w:t xml:space="preserve">Kamali </w:t>
            </w:r>
          </w:p>
        </w:tc>
        <w:tc>
          <w:tcPr>
            <w:tcW w:w="2564" w:type="dxa"/>
            <w:tcBorders/>
            <w:vAlign w:val="center"/>
          </w:tcPr>
          <w:p>
            <w:pPr>
              <w:pStyle w:val="TableContents"/>
              <w:bidi w:val="0"/>
              <w:spacing w:before="0" w:after="283"/>
              <w:jc w:val="left"/>
              <w:rPr/>
            </w:pPr>
            <w:r>
              <w:rPr/>
              <w:t xml:space="preserve">Kaadu </w:t>
            </w:r>
          </w:p>
        </w:tc>
        <w:tc>
          <w:tcPr>
            <w:tcW w:w="1277" w:type="dxa"/>
            <w:tcBorders/>
            <w:vAlign w:val="center"/>
          </w:tcPr>
          <w:p>
            <w:pPr>
              <w:pStyle w:val="TableContents"/>
              <w:bidi w:val="0"/>
              <w:spacing w:before="0" w:after="283"/>
              <w:jc w:val="left"/>
              <w:rPr/>
            </w:pPr>
            <w:r>
              <w:rPr/>
              <w:t xml:space="preserve">Kannada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(22.) </w:t>
            </w:r>
          </w:p>
        </w:tc>
        <w:tc>
          <w:tcPr>
            <w:tcW w:w="1998" w:type="dxa"/>
            <w:tcBorders/>
            <w:vAlign w:val="center"/>
          </w:tcPr>
          <w:p>
            <w:pPr>
              <w:pStyle w:val="TableHeading"/>
              <w:suppressLineNumbers/>
              <w:bidi w:val="0"/>
              <w:spacing w:before="0" w:after="283"/>
              <w:jc w:val="center"/>
              <w:rPr/>
            </w:pPr>
            <w:r>
              <w:rPr/>
              <w:t xml:space="preserve">Shabana Azmi </w:t>
            </w:r>
          </w:p>
        </w:tc>
        <w:tc>
          <w:tcPr>
            <w:tcW w:w="2755" w:type="dxa"/>
            <w:tcBorders/>
            <w:vAlign w:val="center"/>
          </w:tcPr>
          <w:p>
            <w:pPr>
              <w:pStyle w:val="TableContents"/>
              <w:bidi w:val="0"/>
              <w:spacing w:before="0" w:after="283"/>
              <w:jc w:val="left"/>
              <w:rPr/>
            </w:pPr>
            <w:r>
              <w:rPr/>
              <w:t xml:space="preserve">Laxmi </w:t>
            </w:r>
          </w:p>
        </w:tc>
        <w:tc>
          <w:tcPr>
            <w:tcW w:w="2564" w:type="dxa"/>
            <w:tcBorders/>
            <w:vAlign w:val="center"/>
          </w:tcPr>
          <w:p>
            <w:pPr>
              <w:pStyle w:val="TableContents"/>
              <w:bidi w:val="0"/>
              <w:spacing w:before="0" w:after="283"/>
              <w:jc w:val="left"/>
              <w:rPr/>
            </w:pPr>
            <w:r>
              <w:rPr/>
              <w:t xml:space="preserve">Ankur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(23.) </w:t>
            </w:r>
          </w:p>
        </w:tc>
        <w:tc>
          <w:tcPr>
            <w:tcW w:w="1998" w:type="dxa"/>
            <w:tcBorders/>
            <w:vAlign w:val="center"/>
          </w:tcPr>
          <w:p>
            <w:pPr>
              <w:pStyle w:val="TableHeading"/>
              <w:suppressLineNumbers/>
              <w:bidi w:val="0"/>
              <w:spacing w:before="0" w:after="283"/>
              <w:jc w:val="center"/>
              <w:rPr/>
            </w:pPr>
            <w:r>
              <w:rPr/>
              <w:t xml:space="preserve">Sharmila Tagore </w:t>
            </w:r>
          </w:p>
        </w:tc>
        <w:tc>
          <w:tcPr>
            <w:tcW w:w="2755" w:type="dxa"/>
            <w:tcBorders/>
            <w:vAlign w:val="center"/>
          </w:tcPr>
          <w:p>
            <w:pPr>
              <w:pStyle w:val="TableContents"/>
              <w:bidi w:val="0"/>
              <w:spacing w:before="0" w:after="283"/>
              <w:jc w:val="left"/>
              <w:rPr/>
            </w:pPr>
            <w:r>
              <w:rPr/>
              <w:t xml:space="preserve">Chanda Kajli </w:t>
            </w:r>
          </w:p>
        </w:tc>
        <w:tc>
          <w:tcPr>
            <w:tcW w:w="2564" w:type="dxa"/>
            <w:tcBorders/>
            <w:vAlign w:val="center"/>
          </w:tcPr>
          <w:p>
            <w:pPr>
              <w:pStyle w:val="TableContents"/>
              <w:bidi w:val="0"/>
              <w:spacing w:before="0" w:after="283"/>
              <w:jc w:val="left"/>
              <w:rPr/>
            </w:pPr>
            <w:r>
              <w:rPr/>
              <w:t xml:space="preserve">Mausam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1976 (24.) </w:t>
            </w:r>
          </w:p>
        </w:tc>
        <w:tc>
          <w:tcPr>
            <w:tcW w:w="1998" w:type="dxa"/>
            <w:tcBorders/>
            <w:vAlign w:val="center"/>
          </w:tcPr>
          <w:p>
            <w:pPr>
              <w:pStyle w:val="TableHeading"/>
              <w:suppressLineNumbers/>
              <w:bidi w:val="0"/>
              <w:spacing w:before="0" w:after="283"/>
              <w:jc w:val="center"/>
              <w:rPr/>
            </w:pPr>
            <w:r>
              <w:rPr/>
              <w:t xml:space="preserve">Lakshmi </w:t>
            </w:r>
          </w:p>
        </w:tc>
        <w:tc>
          <w:tcPr>
            <w:tcW w:w="2755" w:type="dxa"/>
            <w:tcBorders/>
            <w:vAlign w:val="center"/>
          </w:tcPr>
          <w:p>
            <w:pPr>
              <w:pStyle w:val="TableContents"/>
              <w:bidi w:val="0"/>
              <w:spacing w:before="0" w:after="283"/>
              <w:jc w:val="left"/>
              <w:rPr/>
            </w:pPr>
            <w:r>
              <w:rPr/>
              <w:t xml:space="preserve">Ganga </w:t>
            </w:r>
          </w:p>
        </w:tc>
        <w:tc>
          <w:tcPr>
            <w:tcW w:w="2564" w:type="dxa"/>
            <w:tcBorders/>
            <w:vAlign w:val="center"/>
          </w:tcPr>
          <w:p>
            <w:pPr>
              <w:pStyle w:val="TableContents"/>
              <w:bidi w:val="0"/>
              <w:spacing w:before="0" w:after="283"/>
              <w:jc w:val="left"/>
              <w:rPr/>
            </w:pPr>
            <w:r>
              <w:rPr/>
              <w:t xml:space="preserve">Sila Nerangalil Sila Manithargal </w:t>
            </w:r>
          </w:p>
        </w:tc>
        <w:tc>
          <w:tcPr>
            <w:tcW w:w="1277" w:type="dxa"/>
            <w:tcBorders/>
            <w:vAlign w:val="center"/>
          </w:tcPr>
          <w:p>
            <w:pPr>
              <w:pStyle w:val="TableContents"/>
              <w:bidi w:val="0"/>
              <w:spacing w:before="0" w:after="283"/>
              <w:jc w:val="left"/>
              <w:rPr/>
            </w:pPr>
            <w:r>
              <w:rPr/>
              <w:t xml:space="preserve">Tamil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1977 (25.) </w:t>
            </w:r>
          </w:p>
        </w:tc>
        <w:tc>
          <w:tcPr>
            <w:tcW w:w="1998" w:type="dxa"/>
            <w:tcBorders/>
            <w:vAlign w:val="center"/>
          </w:tcPr>
          <w:p>
            <w:pPr>
              <w:pStyle w:val="TableHeading"/>
              <w:suppressLineNumbers/>
              <w:bidi w:val="0"/>
              <w:spacing w:before="0" w:after="283"/>
              <w:jc w:val="center"/>
              <w:rPr/>
            </w:pPr>
            <w:r>
              <w:rPr/>
              <w:t xml:space="preserve">Smita Patil </w:t>
            </w:r>
          </w:p>
        </w:tc>
        <w:tc>
          <w:tcPr>
            <w:tcW w:w="2755" w:type="dxa"/>
            <w:tcBorders/>
            <w:vAlign w:val="center"/>
          </w:tcPr>
          <w:p>
            <w:pPr>
              <w:pStyle w:val="TableContents"/>
              <w:bidi w:val="0"/>
              <w:spacing w:before="0" w:after="283"/>
              <w:jc w:val="left"/>
              <w:rPr/>
            </w:pPr>
            <w:r>
              <w:rPr/>
              <w:t xml:space="preserve">Usha </w:t>
            </w:r>
          </w:p>
        </w:tc>
        <w:tc>
          <w:tcPr>
            <w:tcW w:w="2564" w:type="dxa"/>
            <w:tcBorders/>
            <w:vAlign w:val="center"/>
          </w:tcPr>
          <w:p>
            <w:pPr>
              <w:pStyle w:val="TableContents"/>
              <w:bidi w:val="0"/>
              <w:spacing w:before="0" w:after="283"/>
              <w:jc w:val="left"/>
              <w:rPr/>
            </w:pPr>
            <w:r>
              <w:rPr/>
              <w:t xml:space="preserve">Bhumika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1978 (26.) </w:t>
            </w:r>
          </w:p>
        </w:tc>
        <w:tc>
          <w:tcPr>
            <w:tcW w:w="1998" w:type="dxa"/>
            <w:tcBorders/>
            <w:vAlign w:val="center"/>
          </w:tcPr>
          <w:p>
            <w:pPr>
              <w:pStyle w:val="TableHeading"/>
              <w:suppressLineNumbers/>
              <w:bidi w:val="0"/>
              <w:spacing w:before="0" w:after="283"/>
              <w:jc w:val="center"/>
              <w:rPr/>
            </w:pPr>
            <w:r>
              <w:rPr/>
              <w:t xml:space="preserve">Sharada </w:t>
            </w:r>
          </w:p>
        </w:tc>
        <w:tc>
          <w:tcPr>
            <w:tcW w:w="2755" w:type="dxa"/>
            <w:tcBorders/>
            <w:vAlign w:val="center"/>
          </w:tcPr>
          <w:p>
            <w:pPr>
              <w:pStyle w:val="TableContents"/>
              <w:bidi w:val="0"/>
              <w:spacing w:before="0" w:after="283"/>
              <w:jc w:val="left"/>
              <w:rPr/>
            </w:pPr>
            <w:r>
              <w:rPr/>
              <w:t xml:space="preserve">Bharathi </w:t>
            </w:r>
          </w:p>
        </w:tc>
        <w:tc>
          <w:tcPr>
            <w:tcW w:w="2564" w:type="dxa"/>
            <w:tcBorders/>
            <w:vAlign w:val="center"/>
          </w:tcPr>
          <w:p>
            <w:pPr>
              <w:pStyle w:val="TableContents"/>
              <w:bidi w:val="0"/>
              <w:spacing w:before="0" w:after="283"/>
              <w:jc w:val="left"/>
              <w:rPr/>
            </w:pPr>
            <w:r>
              <w:rPr/>
              <w:t xml:space="preserve">Nimajjanam </w:t>
            </w:r>
          </w:p>
        </w:tc>
        <w:tc>
          <w:tcPr>
            <w:tcW w:w="1277" w:type="dxa"/>
            <w:tcBorders/>
            <w:vAlign w:val="center"/>
          </w:tcPr>
          <w:p>
            <w:pPr>
              <w:pStyle w:val="TableContents"/>
              <w:bidi w:val="0"/>
              <w:spacing w:before="0" w:after="283"/>
              <w:jc w:val="left"/>
              <w:rPr/>
            </w:pPr>
            <w:r>
              <w:rPr/>
              <w:t xml:space="preserve">Telugu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1979 (27.) </w:t>
            </w:r>
          </w:p>
        </w:tc>
        <w:tc>
          <w:tcPr>
            <w:tcW w:w="1998" w:type="dxa"/>
            <w:tcBorders/>
            <w:vAlign w:val="center"/>
          </w:tcPr>
          <w:p>
            <w:pPr>
              <w:pStyle w:val="TableHeading"/>
              <w:suppressLineNumbers/>
              <w:bidi w:val="0"/>
              <w:spacing w:before="0" w:after="283"/>
              <w:jc w:val="center"/>
              <w:rPr/>
            </w:pPr>
            <w:r>
              <w:rPr/>
              <w:t xml:space="preserve">Shoba </w:t>
            </w:r>
          </w:p>
        </w:tc>
        <w:tc>
          <w:tcPr>
            <w:tcW w:w="2755" w:type="dxa"/>
            <w:tcBorders/>
            <w:vAlign w:val="center"/>
          </w:tcPr>
          <w:p>
            <w:pPr>
              <w:pStyle w:val="TableContents"/>
              <w:bidi w:val="0"/>
              <w:spacing w:before="0" w:after="283"/>
              <w:jc w:val="left"/>
              <w:rPr/>
            </w:pPr>
            <w:r>
              <w:rPr/>
              <w:t xml:space="preserve">Kuppamma </w:t>
            </w:r>
          </w:p>
        </w:tc>
        <w:tc>
          <w:tcPr>
            <w:tcW w:w="2564" w:type="dxa"/>
            <w:tcBorders/>
            <w:vAlign w:val="center"/>
          </w:tcPr>
          <w:p>
            <w:pPr>
              <w:pStyle w:val="TableContents"/>
              <w:bidi w:val="0"/>
              <w:spacing w:before="0" w:after="283"/>
              <w:jc w:val="left"/>
              <w:rPr/>
            </w:pPr>
            <w:r>
              <w:rPr/>
              <w:t xml:space="preserve">Pasi </w:t>
            </w:r>
          </w:p>
        </w:tc>
        <w:tc>
          <w:tcPr>
            <w:tcW w:w="1277" w:type="dxa"/>
            <w:tcBorders/>
            <w:vAlign w:val="center"/>
          </w:tcPr>
          <w:p>
            <w:pPr>
              <w:pStyle w:val="TableContents"/>
              <w:bidi w:val="0"/>
              <w:spacing w:before="0" w:after="283"/>
              <w:jc w:val="left"/>
              <w:rPr/>
            </w:pPr>
            <w:r>
              <w:rPr/>
              <w:t xml:space="preserve">Tamil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1980 (28.) </w:t>
            </w:r>
          </w:p>
        </w:tc>
        <w:tc>
          <w:tcPr>
            <w:tcW w:w="1998" w:type="dxa"/>
            <w:tcBorders/>
            <w:vAlign w:val="center"/>
          </w:tcPr>
          <w:p>
            <w:pPr>
              <w:pStyle w:val="TableHeading"/>
              <w:suppressLineNumbers/>
              <w:bidi w:val="0"/>
              <w:spacing w:before="0" w:after="283"/>
              <w:jc w:val="center"/>
              <w:rPr/>
            </w:pPr>
            <w:r>
              <w:rPr/>
              <w:t xml:space="preserve">Smita Patil </w:t>
            </w:r>
          </w:p>
        </w:tc>
        <w:tc>
          <w:tcPr>
            <w:tcW w:w="2755" w:type="dxa"/>
            <w:tcBorders/>
            <w:vAlign w:val="center"/>
          </w:tcPr>
          <w:p>
            <w:pPr>
              <w:pStyle w:val="TableContents"/>
              <w:bidi w:val="0"/>
              <w:spacing w:before="0" w:after="283"/>
              <w:jc w:val="left"/>
              <w:rPr/>
            </w:pPr>
            <w:r>
              <w:rPr/>
              <w:t xml:space="preserve">Amma </w:t>
            </w:r>
          </w:p>
        </w:tc>
        <w:tc>
          <w:tcPr>
            <w:tcW w:w="2564" w:type="dxa"/>
            <w:tcBorders/>
            <w:vAlign w:val="center"/>
          </w:tcPr>
          <w:p>
            <w:pPr>
              <w:pStyle w:val="TableContents"/>
              <w:bidi w:val="0"/>
              <w:spacing w:before="0" w:after="283"/>
              <w:jc w:val="left"/>
              <w:rPr/>
            </w:pPr>
            <w:r>
              <w:rPr/>
              <w:t xml:space="preserve">Chakra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1981 (29.) </w:t>
            </w:r>
          </w:p>
        </w:tc>
        <w:tc>
          <w:tcPr>
            <w:tcW w:w="1998" w:type="dxa"/>
            <w:tcBorders/>
            <w:vAlign w:val="center"/>
          </w:tcPr>
          <w:p>
            <w:pPr>
              <w:pStyle w:val="TableHeading"/>
              <w:suppressLineNumbers/>
              <w:bidi w:val="0"/>
              <w:spacing w:before="0" w:after="283"/>
              <w:jc w:val="center"/>
              <w:rPr/>
            </w:pPr>
            <w:r>
              <w:rPr/>
              <w:t xml:space="preserve">Rekha </w:t>
            </w:r>
          </w:p>
        </w:tc>
        <w:tc>
          <w:tcPr>
            <w:tcW w:w="2755" w:type="dxa"/>
            <w:tcBorders/>
            <w:vAlign w:val="center"/>
          </w:tcPr>
          <w:p>
            <w:pPr>
              <w:pStyle w:val="TableContents"/>
              <w:bidi w:val="0"/>
              <w:spacing w:before="0" w:after="283"/>
              <w:jc w:val="left"/>
              <w:rPr/>
            </w:pPr>
            <w:r>
              <w:rPr/>
              <w:t xml:space="preserve">Amiran (Umrao Jaan) </w:t>
            </w:r>
          </w:p>
        </w:tc>
        <w:tc>
          <w:tcPr>
            <w:tcW w:w="2564" w:type="dxa"/>
            <w:tcBorders/>
            <w:vAlign w:val="center"/>
          </w:tcPr>
          <w:p>
            <w:pPr>
              <w:pStyle w:val="TableContents"/>
              <w:bidi w:val="0"/>
              <w:spacing w:before="0" w:after="283"/>
              <w:jc w:val="left"/>
              <w:rPr/>
            </w:pPr>
            <w:r>
              <w:rPr/>
              <w:t xml:space="preserve">Umrao Jaan </w:t>
            </w:r>
          </w:p>
        </w:tc>
        <w:tc>
          <w:tcPr>
            <w:tcW w:w="1277" w:type="dxa"/>
            <w:tcBorders/>
            <w:vAlign w:val="center"/>
          </w:tcPr>
          <w:p>
            <w:pPr>
              <w:pStyle w:val="TableContents"/>
              <w:bidi w:val="0"/>
              <w:spacing w:before="0" w:after="283"/>
              <w:jc w:val="left"/>
              <w:rPr/>
            </w:pPr>
            <w:r>
              <w:rPr/>
              <w:t xml:space="preserve">Urdu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1982 (30.) </w:t>
            </w:r>
          </w:p>
        </w:tc>
        <w:tc>
          <w:tcPr>
            <w:tcW w:w="1998" w:type="dxa"/>
            <w:tcBorders/>
            <w:vAlign w:val="center"/>
          </w:tcPr>
          <w:p>
            <w:pPr>
              <w:pStyle w:val="TableHeading"/>
              <w:suppressLineNumbers/>
              <w:bidi w:val="0"/>
              <w:spacing w:before="0" w:after="283"/>
              <w:jc w:val="center"/>
              <w:rPr/>
            </w:pPr>
            <w:r>
              <w:rPr/>
              <w:t xml:space="preserve">Shabana Azmi </w:t>
            </w:r>
          </w:p>
        </w:tc>
        <w:tc>
          <w:tcPr>
            <w:tcW w:w="2755" w:type="dxa"/>
            <w:tcBorders/>
            <w:vAlign w:val="center"/>
          </w:tcPr>
          <w:p>
            <w:pPr>
              <w:pStyle w:val="TableContents"/>
              <w:bidi w:val="0"/>
              <w:spacing w:before="0" w:after="283"/>
              <w:jc w:val="left"/>
              <w:rPr/>
            </w:pPr>
            <w:r>
              <w:rPr/>
              <w:t xml:space="preserve">Pooja Inder Malhotra </w:t>
            </w:r>
          </w:p>
        </w:tc>
        <w:tc>
          <w:tcPr>
            <w:tcW w:w="2564" w:type="dxa"/>
            <w:tcBorders/>
            <w:vAlign w:val="center"/>
          </w:tcPr>
          <w:p>
            <w:pPr>
              <w:pStyle w:val="TableContents"/>
              <w:bidi w:val="0"/>
              <w:spacing w:before="0" w:after="283"/>
              <w:jc w:val="left"/>
              <w:rPr/>
            </w:pPr>
            <w:r>
              <w:rPr/>
              <w:t xml:space="preserve">Arth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(31.) </w:t>
            </w:r>
          </w:p>
        </w:tc>
        <w:tc>
          <w:tcPr>
            <w:tcW w:w="1998" w:type="dxa"/>
            <w:tcBorders/>
            <w:vAlign w:val="center"/>
          </w:tcPr>
          <w:p>
            <w:pPr>
              <w:pStyle w:val="TableHeading"/>
              <w:suppressLineNumbers/>
              <w:bidi w:val="0"/>
              <w:spacing w:before="0" w:after="283"/>
              <w:jc w:val="center"/>
              <w:rPr/>
            </w:pPr>
            <w:r>
              <w:rPr/>
              <w:t xml:space="preserve">Shabana Azmi </w:t>
            </w:r>
          </w:p>
        </w:tc>
        <w:tc>
          <w:tcPr>
            <w:tcW w:w="2755" w:type="dxa"/>
            <w:tcBorders/>
            <w:vAlign w:val="center"/>
          </w:tcPr>
          <w:p>
            <w:pPr>
              <w:pStyle w:val="TableContents"/>
              <w:bidi w:val="0"/>
              <w:spacing w:before="0" w:after="283"/>
              <w:jc w:val="left"/>
              <w:rPr/>
            </w:pPr>
            <w:r>
              <w:rPr/>
              <w:t xml:space="preserve">Jamini </w:t>
            </w:r>
          </w:p>
        </w:tc>
        <w:tc>
          <w:tcPr>
            <w:tcW w:w="2564" w:type="dxa"/>
            <w:tcBorders/>
            <w:vAlign w:val="center"/>
          </w:tcPr>
          <w:p>
            <w:pPr>
              <w:pStyle w:val="TableContents"/>
              <w:bidi w:val="0"/>
              <w:spacing w:before="0" w:after="283"/>
              <w:jc w:val="left"/>
              <w:rPr/>
            </w:pPr>
            <w:r>
              <w:rPr/>
              <w:t xml:space="preserve">Khandhar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1984 (32.) </w:t>
            </w:r>
          </w:p>
        </w:tc>
        <w:tc>
          <w:tcPr>
            <w:tcW w:w="1998" w:type="dxa"/>
            <w:tcBorders/>
            <w:vAlign w:val="center"/>
          </w:tcPr>
          <w:p>
            <w:pPr>
              <w:pStyle w:val="TableHeading"/>
              <w:suppressLineNumbers/>
              <w:bidi w:val="0"/>
              <w:spacing w:before="0" w:after="283"/>
              <w:jc w:val="center"/>
              <w:rPr/>
            </w:pPr>
            <w:r>
              <w:rPr/>
              <w:t xml:space="preserve">Shabana Azmi </w:t>
            </w:r>
          </w:p>
        </w:tc>
        <w:tc>
          <w:tcPr>
            <w:tcW w:w="2755" w:type="dxa"/>
            <w:tcBorders/>
            <w:vAlign w:val="center"/>
          </w:tcPr>
          <w:p>
            <w:pPr>
              <w:pStyle w:val="TableContents"/>
              <w:bidi w:val="0"/>
              <w:spacing w:before="0" w:after="283"/>
              <w:jc w:val="left"/>
              <w:rPr/>
            </w:pPr>
            <w:r>
              <w:rPr/>
              <w:t xml:space="preserve">Rama </w:t>
            </w:r>
          </w:p>
        </w:tc>
        <w:tc>
          <w:tcPr>
            <w:tcW w:w="2564" w:type="dxa"/>
            <w:tcBorders/>
            <w:vAlign w:val="center"/>
          </w:tcPr>
          <w:p>
            <w:pPr>
              <w:pStyle w:val="TableContents"/>
              <w:bidi w:val="0"/>
              <w:spacing w:before="0" w:after="283"/>
              <w:jc w:val="left"/>
              <w:rPr/>
            </w:pPr>
            <w:r>
              <w:rPr/>
              <w:t xml:space="preserve">Paar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1985 (33.) </w:t>
            </w:r>
          </w:p>
        </w:tc>
        <w:tc>
          <w:tcPr>
            <w:tcW w:w="1998" w:type="dxa"/>
            <w:tcBorders/>
            <w:vAlign w:val="center"/>
          </w:tcPr>
          <w:p>
            <w:pPr>
              <w:pStyle w:val="TableHeading"/>
              <w:suppressLineNumbers/>
              <w:bidi w:val="0"/>
              <w:spacing w:before="0" w:after="283"/>
              <w:jc w:val="center"/>
              <w:rPr/>
            </w:pPr>
            <w:r>
              <w:rPr/>
              <w:t xml:space="preserve">Suhasini </w:t>
            </w:r>
          </w:p>
        </w:tc>
        <w:tc>
          <w:tcPr>
            <w:tcW w:w="2755" w:type="dxa"/>
            <w:tcBorders/>
            <w:vAlign w:val="center"/>
          </w:tcPr>
          <w:p>
            <w:pPr>
              <w:pStyle w:val="TableContents"/>
              <w:bidi w:val="0"/>
              <w:spacing w:before="0" w:after="283"/>
              <w:jc w:val="left"/>
              <w:rPr/>
            </w:pPr>
            <w:r>
              <w:rPr/>
              <w:t xml:space="preserve">Sindhu </w:t>
            </w:r>
          </w:p>
        </w:tc>
        <w:tc>
          <w:tcPr>
            <w:tcW w:w="2564" w:type="dxa"/>
            <w:tcBorders/>
            <w:vAlign w:val="center"/>
          </w:tcPr>
          <w:p>
            <w:pPr>
              <w:pStyle w:val="TableContents"/>
              <w:bidi w:val="0"/>
              <w:spacing w:before="0" w:after="283"/>
              <w:jc w:val="left"/>
              <w:rPr/>
            </w:pPr>
            <w:r>
              <w:rPr/>
              <w:t xml:space="preserve">Sindhu Bhairavi </w:t>
            </w:r>
          </w:p>
        </w:tc>
        <w:tc>
          <w:tcPr>
            <w:tcW w:w="1277" w:type="dxa"/>
            <w:tcBorders/>
            <w:vAlign w:val="center"/>
          </w:tcPr>
          <w:p>
            <w:pPr>
              <w:pStyle w:val="TableContents"/>
              <w:bidi w:val="0"/>
              <w:spacing w:before="0" w:after="283"/>
              <w:jc w:val="left"/>
              <w:rPr/>
            </w:pPr>
            <w:r>
              <w:rPr/>
              <w:t xml:space="preserve">Tamil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1986 (34.) </w:t>
            </w:r>
          </w:p>
        </w:tc>
        <w:tc>
          <w:tcPr>
            <w:tcW w:w="1998" w:type="dxa"/>
            <w:tcBorders/>
            <w:vAlign w:val="center"/>
          </w:tcPr>
          <w:p>
            <w:pPr>
              <w:pStyle w:val="TableHeading"/>
              <w:suppressLineNumbers/>
              <w:bidi w:val="0"/>
              <w:spacing w:before="0" w:after="283"/>
              <w:jc w:val="center"/>
              <w:rPr/>
            </w:pPr>
            <w:r>
              <w:rPr/>
              <w:t xml:space="preserve">Monisha Unni </w:t>
            </w:r>
          </w:p>
        </w:tc>
        <w:tc>
          <w:tcPr>
            <w:tcW w:w="2755" w:type="dxa"/>
            <w:tcBorders/>
            <w:vAlign w:val="center"/>
          </w:tcPr>
          <w:p>
            <w:pPr>
              <w:pStyle w:val="TableContents"/>
              <w:bidi w:val="0"/>
              <w:spacing w:before="0" w:after="283"/>
              <w:jc w:val="left"/>
              <w:rPr/>
            </w:pPr>
            <w:r>
              <w:rPr/>
              <w:t xml:space="preserve">Gouri </w:t>
            </w:r>
          </w:p>
        </w:tc>
        <w:tc>
          <w:tcPr>
            <w:tcW w:w="2564" w:type="dxa"/>
            <w:tcBorders/>
            <w:vAlign w:val="center"/>
          </w:tcPr>
          <w:p>
            <w:pPr>
              <w:pStyle w:val="TableContents"/>
              <w:bidi w:val="0"/>
              <w:spacing w:before="0" w:after="283"/>
              <w:jc w:val="left"/>
              <w:rPr/>
            </w:pPr>
            <w:r>
              <w:rPr/>
              <w:t xml:space="preserve">Nakhakshathangal </w:t>
            </w:r>
          </w:p>
        </w:tc>
        <w:tc>
          <w:tcPr>
            <w:tcW w:w="1277" w:type="dxa"/>
            <w:tcBorders/>
            <w:vAlign w:val="center"/>
          </w:tcPr>
          <w:p>
            <w:pPr>
              <w:pStyle w:val="TableContents"/>
              <w:bidi w:val="0"/>
              <w:spacing w:before="0" w:after="283"/>
              <w:jc w:val="left"/>
              <w:rPr/>
            </w:pPr>
            <w:r>
              <w:rPr/>
              <w:t xml:space="preserve">Malayalam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(35.) </w:t>
            </w:r>
          </w:p>
        </w:tc>
        <w:tc>
          <w:tcPr>
            <w:tcW w:w="1998" w:type="dxa"/>
            <w:tcBorders/>
            <w:vAlign w:val="center"/>
          </w:tcPr>
          <w:p>
            <w:pPr>
              <w:pStyle w:val="TableHeading"/>
              <w:suppressLineNumbers/>
              <w:bidi w:val="0"/>
              <w:spacing w:before="0" w:after="283"/>
              <w:jc w:val="center"/>
              <w:rPr/>
            </w:pPr>
            <w:r>
              <w:rPr/>
              <w:t xml:space="preserve">Archana </w:t>
            </w:r>
          </w:p>
        </w:tc>
        <w:tc>
          <w:tcPr>
            <w:tcW w:w="2755" w:type="dxa"/>
            <w:tcBorders/>
            <w:vAlign w:val="center"/>
          </w:tcPr>
          <w:p>
            <w:pPr>
              <w:pStyle w:val="TableContents"/>
              <w:bidi w:val="0"/>
              <w:spacing w:before="0" w:after="283"/>
              <w:jc w:val="left"/>
              <w:rPr/>
            </w:pPr>
            <w:r>
              <w:rPr/>
              <w:t xml:space="preserve">Sudha </w:t>
            </w:r>
          </w:p>
        </w:tc>
        <w:tc>
          <w:tcPr>
            <w:tcW w:w="2564" w:type="dxa"/>
            <w:tcBorders/>
            <w:vAlign w:val="center"/>
          </w:tcPr>
          <w:p>
            <w:pPr>
              <w:pStyle w:val="TableContents"/>
              <w:bidi w:val="0"/>
              <w:spacing w:before="0" w:after="283"/>
              <w:jc w:val="left"/>
              <w:rPr/>
            </w:pPr>
            <w:r>
              <w:rPr/>
              <w:t xml:space="preserve">Veedu </w:t>
            </w:r>
          </w:p>
        </w:tc>
        <w:tc>
          <w:tcPr>
            <w:tcW w:w="1277" w:type="dxa"/>
            <w:tcBorders/>
            <w:vAlign w:val="center"/>
          </w:tcPr>
          <w:p>
            <w:pPr>
              <w:pStyle w:val="TableContents"/>
              <w:bidi w:val="0"/>
              <w:spacing w:before="0" w:after="283"/>
              <w:jc w:val="left"/>
              <w:rPr/>
            </w:pPr>
            <w:r>
              <w:rPr/>
              <w:t xml:space="preserve">Tamil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1988 (36.) </w:t>
            </w:r>
          </w:p>
        </w:tc>
        <w:tc>
          <w:tcPr>
            <w:tcW w:w="1998" w:type="dxa"/>
            <w:tcBorders/>
            <w:vAlign w:val="center"/>
          </w:tcPr>
          <w:p>
            <w:pPr>
              <w:pStyle w:val="TableHeading"/>
              <w:suppressLineNumbers/>
              <w:bidi w:val="0"/>
              <w:spacing w:before="0" w:after="283"/>
              <w:jc w:val="center"/>
              <w:rPr/>
            </w:pPr>
            <w:r>
              <w:rPr/>
              <w:t xml:space="preserve">Archana </w:t>
            </w:r>
          </w:p>
        </w:tc>
        <w:tc>
          <w:tcPr>
            <w:tcW w:w="2755" w:type="dxa"/>
            <w:tcBorders/>
            <w:vAlign w:val="center"/>
          </w:tcPr>
          <w:p>
            <w:pPr>
              <w:pStyle w:val="TableContents"/>
              <w:bidi w:val="0"/>
              <w:spacing w:before="0" w:after="283"/>
              <w:jc w:val="left"/>
              <w:rPr/>
            </w:pPr>
            <w:r>
              <w:rPr/>
              <w:t xml:space="preserve">Kamalakshi </w:t>
            </w:r>
          </w:p>
        </w:tc>
        <w:tc>
          <w:tcPr>
            <w:tcW w:w="2564" w:type="dxa"/>
            <w:tcBorders/>
            <w:vAlign w:val="center"/>
          </w:tcPr>
          <w:p>
            <w:pPr>
              <w:pStyle w:val="TableContents"/>
              <w:bidi w:val="0"/>
              <w:spacing w:before="0" w:after="283"/>
              <w:jc w:val="left"/>
              <w:rPr/>
            </w:pPr>
            <w:r>
              <w:rPr/>
              <w:t xml:space="preserve">Daasi </w:t>
            </w:r>
          </w:p>
        </w:tc>
        <w:tc>
          <w:tcPr>
            <w:tcW w:w="1277" w:type="dxa"/>
            <w:tcBorders/>
            <w:vAlign w:val="center"/>
          </w:tcPr>
          <w:p>
            <w:pPr>
              <w:pStyle w:val="TableContents"/>
              <w:bidi w:val="0"/>
              <w:spacing w:before="0" w:after="283"/>
              <w:jc w:val="left"/>
              <w:rPr/>
            </w:pPr>
            <w:r>
              <w:rPr/>
              <w:t xml:space="preserve">Telugu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1989 (37.) </w:t>
            </w:r>
          </w:p>
        </w:tc>
        <w:tc>
          <w:tcPr>
            <w:tcW w:w="1998" w:type="dxa"/>
            <w:tcBorders/>
            <w:vAlign w:val="center"/>
          </w:tcPr>
          <w:p>
            <w:pPr>
              <w:pStyle w:val="TableHeading"/>
              <w:suppressLineNumbers/>
              <w:bidi w:val="0"/>
              <w:spacing w:before="0" w:after="283"/>
              <w:jc w:val="center"/>
              <w:rPr/>
            </w:pPr>
            <w:r>
              <w:rPr/>
              <w:t xml:space="preserve">Sreelekha Mukherji </w:t>
            </w:r>
          </w:p>
        </w:tc>
        <w:tc>
          <w:tcPr>
            <w:tcW w:w="2755" w:type="dxa"/>
            <w:tcBorders/>
            <w:vAlign w:val="center"/>
          </w:tcPr>
          <w:p>
            <w:pPr>
              <w:pStyle w:val="TableContents"/>
              <w:bidi w:val="0"/>
              <w:spacing w:before="0" w:after="283"/>
              <w:jc w:val="left"/>
              <w:rPr/>
            </w:pPr>
            <w:r>
              <w:rPr/>
              <w:t xml:space="preserve">Lakkhi </w:t>
            </w:r>
          </w:p>
        </w:tc>
        <w:tc>
          <w:tcPr>
            <w:tcW w:w="2564" w:type="dxa"/>
            <w:tcBorders/>
            <w:vAlign w:val="center"/>
          </w:tcPr>
          <w:p>
            <w:pPr>
              <w:pStyle w:val="TableContents"/>
              <w:bidi w:val="0"/>
              <w:spacing w:before="0" w:after="283"/>
              <w:jc w:val="left"/>
              <w:rPr/>
            </w:pPr>
            <w:r>
              <w:rPr/>
              <w:t xml:space="preserve">Parshuramer Kuthar </w:t>
            </w:r>
          </w:p>
        </w:tc>
        <w:tc>
          <w:tcPr>
            <w:tcW w:w="1277" w:type="dxa"/>
            <w:tcBorders/>
            <w:vAlign w:val="center"/>
          </w:tcPr>
          <w:p>
            <w:pPr>
              <w:pStyle w:val="TableContents"/>
              <w:bidi w:val="0"/>
              <w:spacing w:before="0" w:after="283"/>
              <w:jc w:val="left"/>
              <w:rPr/>
            </w:pPr>
            <w:r>
              <w:rPr/>
              <w:t xml:space="preserve">Bengali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1990 (38.) </w:t>
            </w:r>
          </w:p>
        </w:tc>
        <w:tc>
          <w:tcPr>
            <w:tcW w:w="1998" w:type="dxa"/>
            <w:tcBorders/>
            <w:vAlign w:val="center"/>
          </w:tcPr>
          <w:p>
            <w:pPr>
              <w:pStyle w:val="TableHeading"/>
              <w:suppressLineNumbers/>
              <w:bidi w:val="0"/>
              <w:spacing w:before="0" w:after="283"/>
              <w:jc w:val="center"/>
              <w:rPr/>
            </w:pPr>
            <w:r>
              <w:rPr/>
              <w:t xml:space="preserve">Vijayashanti </w:t>
            </w:r>
          </w:p>
        </w:tc>
        <w:tc>
          <w:tcPr>
            <w:tcW w:w="2755" w:type="dxa"/>
            <w:tcBorders/>
            <w:vAlign w:val="center"/>
          </w:tcPr>
          <w:p>
            <w:pPr>
              <w:pStyle w:val="TableContents"/>
              <w:bidi w:val="0"/>
              <w:spacing w:before="0" w:after="283"/>
              <w:jc w:val="left"/>
              <w:rPr/>
            </w:pPr>
            <w:r>
              <w:rPr/>
              <w:t xml:space="preserve">Vyjayanthi </w:t>
            </w:r>
          </w:p>
        </w:tc>
        <w:tc>
          <w:tcPr>
            <w:tcW w:w="2564" w:type="dxa"/>
            <w:tcBorders/>
            <w:vAlign w:val="center"/>
          </w:tcPr>
          <w:p>
            <w:pPr>
              <w:pStyle w:val="TableContents"/>
              <w:bidi w:val="0"/>
              <w:spacing w:before="0" w:after="283"/>
              <w:jc w:val="left"/>
              <w:rPr/>
            </w:pPr>
            <w:r>
              <w:rPr/>
              <w:t xml:space="preserve">Karthavyam </w:t>
            </w:r>
          </w:p>
        </w:tc>
        <w:tc>
          <w:tcPr>
            <w:tcW w:w="1277" w:type="dxa"/>
            <w:tcBorders/>
            <w:vAlign w:val="center"/>
          </w:tcPr>
          <w:p>
            <w:pPr>
              <w:pStyle w:val="TableContents"/>
              <w:bidi w:val="0"/>
              <w:spacing w:before="0" w:after="283"/>
              <w:jc w:val="left"/>
              <w:rPr/>
            </w:pPr>
            <w:r>
              <w:rPr/>
              <w:t xml:space="preserve">Telugu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1991 (39.) </w:t>
            </w:r>
          </w:p>
        </w:tc>
        <w:tc>
          <w:tcPr>
            <w:tcW w:w="1998" w:type="dxa"/>
            <w:tcBorders/>
            <w:vAlign w:val="center"/>
          </w:tcPr>
          <w:p>
            <w:pPr>
              <w:pStyle w:val="TableHeading"/>
              <w:suppressLineNumbers/>
              <w:bidi w:val="0"/>
              <w:spacing w:before="0" w:after="283"/>
              <w:jc w:val="center"/>
              <w:rPr/>
            </w:pPr>
            <w:r>
              <w:rPr/>
              <w:t xml:space="preserve">Moloya Goswami </w:t>
            </w:r>
          </w:p>
        </w:tc>
        <w:tc>
          <w:tcPr>
            <w:tcW w:w="2755" w:type="dxa"/>
            <w:tcBorders/>
            <w:vAlign w:val="center"/>
          </w:tcPr>
          <w:p>
            <w:pPr>
              <w:pStyle w:val="TableContents"/>
              <w:bidi w:val="0"/>
              <w:spacing w:before="0" w:after="283"/>
              <w:jc w:val="left"/>
              <w:rPr/>
            </w:pPr>
            <w:r>
              <w:rPr/>
              <w:t xml:space="preserve">Ritu </w:t>
            </w:r>
          </w:p>
        </w:tc>
        <w:tc>
          <w:tcPr>
            <w:tcW w:w="2564" w:type="dxa"/>
            <w:tcBorders/>
            <w:vAlign w:val="center"/>
          </w:tcPr>
          <w:p>
            <w:pPr>
              <w:pStyle w:val="TableContents"/>
              <w:bidi w:val="0"/>
              <w:spacing w:before="0" w:after="283"/>
              <w:jc w:val="left"/>
              <w:rPr/>
            </w:pPr>
            <w:r>
              <w:rPr/>
              <w:t xml:space="preserve">Firingoti </w:t>
            </w:r>
          </w:p>
        </w:tc>
        <w:tc>
          <w:tcPr>
            <w:tcW w:w="1277" w:type="dxa"/>
            <w:tcBorders/>
            <w:vAlign w:val="center"/>
          </w:tcPr>
          <w:p>
            <w:pPr>
              <w:pStyle w:val="TableContents"/>
              <w:bidi w:val="0"/>
              <w:spacing w:before="0" w:after="283"/>
              <w:jc w:val="left"/>
              <w:rPr/>
            </w:pPr>
            <w:r>
              <w:rPr/>
              <w:t xml:space="preserve">Assamilainen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1992 (40.) </w:t>
            </w:r>
          </w:p>
        </w:tc>
        <w:tc>
          <w:tcPr>
            <w:tcW w:w="1998" w:type="dxa"/>
            <w:tcBorders/>
            <w:vAlign w:val="center"/>
          </w:tcPr>
          <w:p>
            <w:pPr>
              <w:pStyle w:val="TableHeading"/>
              <w:suppressLineNumbers/>
              <w:bidi w:val="0"/>
              <w:spacing w:before="0" w:after="283"/>
              <w:jc w:val="center"/>
              <w:rPr/>
            </w:pPr>
            <w:r>
              <w:rPr/>
              <w:t xml:space="preserve">Dimple Kapadia </w:t>
            </w:r>
          </w:p>
        </w:tc>
        <w:tc>
          <w:tcPr>
            <w:tcW w:w="2755" w:type="dxa"/>
            <w:tcBorders/>
            <w:vAlign w:val="center"/>
          </w:tcPr>
          <w:p>
            <w:pPr>
              <w:pStyle w:val="TableContents"/>
              <w:bidi w:val="0"/>
              <w:spacing w:before="0" w:after="283"/>
              <w:jc w:val="left"/>
              <w:rPr/>
            </w:pPr>
            <w:r>
              <w:rPr/>
              <w:t xml:space="preserve">Shanichari </w:t>
            </w:r>
          </w:p>
        </w:tc>
        <w:tc>
          <w:tcPr>
            <w:tcW w:w="2564" w:type="dxa"/>
            <w:tcBorders/>
            <w:vAlign w:val="center"/>
          </w:tcPr>
          <w:p>
            <w:pPr>
              <w:pStyle w:val="TableContents"/>
              <w:bidi w:val="0"/>
              <w:spacing w:before="0" w:after="283"/>
              <w:jc w:val="left"/>
              <w:rPr/>
            </w:pPr>
            <w:r>
              <w:rPr/>
              <w:t xml:space="preserve">Rudaali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1993 (41.) </w:t>
            </w:r>
          </w:p>
        </w:tc>
        <w:tc>
          <w:tcPr>
            <w:tcW w:w="1998" w:type="dxa"/>
            <w:tcBorders/>
            <w:vAlign w:val="center"/>
          </w:tcPr>
          <w:p>
            <w:pPr>
              <w:pStyle w:val="TableHeading"/>
              <w:suppressLineNumbers/>
              <w:bidi w:val="0"/>
              <w:spacing w:before="0" w:after="283"/>
              <w:jc w:val="center"/>
              <w:rPr/>
            </w:pPr>
            <w:r>
              <w:rPr/>
              <w:t xml:space="preserve">Shobana </w:t>
            </w:r>
          </w:p>
        </w:tc>
        <w:tc>
          <w:tcPr>
            <w:tcW w:w="2755" w:type="dxa"/>
            <w:tcBorders/>
            <w:vAlign w:val="center"/>
          </w:tcPr>
          <w:p>
            <w:pPr>
              <w:pStyle w:val="TableContents"/>
              <w:bidi w:val="0"/>
              <w:spacing w:before="0" w:after="283"/>
              <w:jc w:val="left"/>
              <w:rPr/>
            </w:pPr>
            <w:r>
              <w:rPr/>
              <w:t xml:space="preserve">Ganga Nakulan </w:t>
            </w:r>
          </w:p>
        </w:tc>
        <w:tc>
          <w:tcPr>
            <w:tcW w:w="2564" w:type="dxa"/>
            <w:tcBorders/>
            <w:vAlign w:val="center"/>
          </w:tcPr>
          <w:p>
            <w:pPr>
              <w:pStyle w:val="TableContents"/>
              <w:bidi w:val="0"/>
              <w:spacing w:before="0" w:after="283"/>
              <w:jc w:val="left"/>
              <w:rPr/>
            </w:pPr>
            <w:r>
              <w:rPr/>
              <w:t xml:space="preserve">Manichitrathazhu </w:t>
            </w:r>
          </w:p>
        </w:tc>
        <w:tc>
          <w:tcPr>
            <w:tcW w:w="1277" w:type="dxa"/>
            <w:tcBorders/>
            <w:vAlign w:val="center"/>
          </w:tcPr>
          <w:p>
            <w:pPr>
              <w:pStyle w:val="TableContents"/>
              <w:bidi w:val="0"/>
              <w:spacing w:before="0" w:after="283"/>
              <w:jc w:val="left"/>
              <w:rPr/>
            </w:pPr>
            <w:r>
              <w:rPr/>
              <w:t xml:space="preserve">Malayalam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1994 (42.) </w:t>
            </w:r>
          </w:p>
        </w:tc>
        <w:tc>
          <w:tcPr>
            <w:tcW w:w="1998" w:type="dxa"/>
            <w:tcBorders/>
            <w:vAlign w:val="center"/>
          </w:tcPr>
          <w:p>
            <w:pPr>
              <w:pStyle w:val="TableHeading"/>
              <w:suppressLineNumbers/>
              <w:bidi w:val="0"/>
              <w:spacing w:before="0" w:after="283"/>
              <w:jc w:val="center"/>
              <w:rPr/>
            </w:pPr>
            <w:r>
              <w:rPr/>
              <w:t xml:space="preserve">Debashree Roy </w:t>
            </w:r>
          </w:p>
        </w:tc>
        <w:tc>
          <w:tcPr>
            <w:tcW w:w="2755" w:type="dxa"/>
            <w:tcBorders/>
            <w:vAlign w:val="center"/>
          </w:tcPr>
          <w:p>
            <w:pPr>
              <w:pStyle w:val="TableContents"/>
              <w:bidi w:val="0"/>
              <w:spacing w:before="0" w:after="283"/>
              <w:jc w:val="left"/>
              <w:rPr/>
            </w:pPr>
            <w:r>
              <w:rPr/>
              <w:t xml:space="preserve">Aditi </w:t>
            </w:r>
          </w:p>
        </w:tc>
        <w:tc>
          <w:tcPr>
            <w:tcW w:w="2564" w:type="dxa"/>
            <w:tcBorders/>
            <w:vAlign w:val="center"/>
          </w:tcPr>
          <w:p>
            <w:pPr>
              <w:pStyle w:val="TableContents"/>
              <w:bidi w:val="0"/>
              <w:spacing w:before="0" w:after="283"/>
              <w:jc w:val="left"/>
              <w:rPr/>
            </w:pPr>
            <w:r>
              <w:rPr/>
              <w:t xml:space="preserve">Unishe huhtikuu </w:t>
            </w:r>
          </w:p>
        </w:tc>
        <w:tc>
          <w:tcPr>
            <w:tcW w:w="1277" w:type="dxa"/>
            <w:tcBorders/>
            <w:vAlign w:val="center"/>
          </w:tcPr>
          <w:p>
            <w:pPr>
              <w:pStyle w:val="TableContents"/>
              <w:bidi w:val="0"/>
              <w:spacing w:before="0" w:after="283"/>
              <w:jc w:val="left"/>
              <w:rPr/>
            </w:pPr>
            <w:r>
              <w:rPr/>
              <w:t xml:space="preserve">Bengali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1995 (43.) </w:t>
            </w:r>
          </w:p>
        </w:tc>
        <w:tc>
          <w:tcPr>
            <w:tcW w:w="1998" w:type="dxa"/>
            <w:tcBorders/>
            <w:vAlign w:val="center"/>
          </w:tcPr>
          <w:p>
            <w:pPr>
              <w:pStyle w:val="TableHeading"/>
              <w:suppressLineNumbers/>
              <w:bidi w:val="0"/>
              <w:spacing w:before="0" w:after="283"/>
              <w:jc w:val="center"/>
              <w:rPr/>
            </w:pPr>
            <w:r>
              <w:rPr/>
              <w:t xml:space="preserve">Seema Biswas </w:t>
            </w:r>
          </w:p>
        </w:tc>
        <w:tc>
          <w:tcPr>
            <w:tcW w:w="2755" w:type="dxa"/>
            <w:tcBorders/>
            <w:vAlign w:val="center"/>
          </w:tcPr>
          <w:p>
            <w:pPr>
              <w:pStyle w:val="TableContents"/>
              <w:bidi w:val="0"/>
              <w:spacing w:before="0" w:after="283"/>
              <w:jc w:val="left"/>
              <w:rPr/>
            </w:pPr>
            <w:r>
              <w:rPr/>
              <w:t xml:space="preserve">Phoolan Devi </w:t>
            </w:r>
          </w:p>
        </w:tc>
        <w:tc>
          <w:tcPr>
            <w:tcW w:w="2564" w:type="dxa"/>
            <w:tcBorders/>
            <w:vAlign w:val="center"/>
          </w:tcPr>
          <w:p>
            <w:pPr>
              <w:pStyle w:val="TableContents"/>
              <w:bidi w:val="0"/>
              <w:spacing w:before="0" w:after="283"/>
              <w:jc w:val="left"/>
              <w:rPr/>
            </w:pPr>
            <w:r>
              <w:rPr/>
              <w:t xml:space="preserve">Rosvokuningatar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(44.) </w:t>
            </w:r>
          </w:p>
        </w:tc>
        <w:tc>
          <w:tcPr>
            <w:tcW w:w="1998" w:type="dxa"/>
            <w:tcBorders/>
            <w:vAlign w:val="center"/>
          </w:tcPr>
          <w:p>
            <w:pPr>
              <w:pStyle w:val="TableHeading"/>
              <w:suppressLineNumbers/>
              <w:bidi w:val="0"/>
              <w:spacing w:before="0" w:after="283"/>
              <w:jc w:val="center"/>
              <w:rPr/>
            </w:pPr>
            <w:r>
              <w:rPr/>
              <w:t xml:space="preserve">Tabu </w:t>
            </w:r>
          </w:p>
        </w:tc>
        <w:tc>
          <w:tcPr>
            <w:tcW w:w="2755" w:type="dxa"/>
            <w:tcBorders/>
            <w:vAlign w:val="center"/>
          </w:tcPr>
          <w:p>
            <w:pPr>
              <w:pStyle w:val="TableContents"/>
              <w:bidi w:val="0"/>
              <w:spacing w:before="0" w:after="283"/>
              <w:jc w:val="left"/>
              <w:rPr/>
            </w:pPr>
            <w:r>
              <w:rPr/>
              <w:t xml:space="preserve">Virender Kaur </w:t>
            </w:r>
          </w:p>
        </w:tc>
        <w:tc>
          <w:tcPr>
            <w:tcW w:w="2564" w:type="dxa"/>
            <w:tcBorders/>
            <w:vAlign w:val="center"/>
          </w:tcPr>
          <w:p>
            <w:pPr>
              <w:pStyle w:val="TableContents"/>
              <w:bidi w:val="0"/>
              <w:spacing w:before="0" w:after="283"/>
              <w:jc w:val="left"/>
              <w:rPr/>
            </w:pPr>
            <w:r>
              <w:rPr/>
              <w:t xml:space="preserve">Maachis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1997 (45.) </w:t>
            </w:r>
          </w:p>
        </w:tc>
        <w:tc>
          <w:tcPr>
            <w:tcW w:w="1998" w:type="dxa"/>
            <w:tcBorders/>
            <w:vAlign w:val="center"/>
          </w:tcPr>
          <w:p>
            <w:pPr>
              <w:pStyle w:val="TableHeading"/>
              <w:suppressLineNumbers/>
              <w:bidi w:val="0"/>
              <w:spacing w:before="0" w:after="283"/>
              <w:jc w:val="center"/>
              <w:rPr/>
            </w:pPr>
            <w:r>
              <w:rPr/>
              <w:t xml:space="preserve">Indrani Haldar </w:t>
            </w:r>
          </w:p>
        </w:tc>
        <w:tc>
          <w:tcPr>
            <w:tcW w:w="2755" w:type="dxa"/>
            <w:tcBorders/>
            <w:vAlign w:val="center"/>
          </w:tcPr>
          <w:p>
            <w:pPr>
              <w:pStyle w:val="TableContents"/>
              <w:bidi w:val="0"/>
              <w:spacing w:before="0" w:after="283"/>
              <w:jc w:val="left"/>
              <w:rPr/>
            </w:pPr>
            <w:r>
              <w:rPr/>
              <w:t xml:space="preserve">Jhinuk </w:t>
            </w:r>
          </w:p>
        </w:tc>
        <w:tc>
          <w:tcPr>
            <w:tcW w:w="2564" w:type="dxa"/>
            <w:tcBorders/>
            <w:vAlign w:val="center"/>
          </w:tcPr>
          <w:p>
            <w:pPr>
              <w:pStyle w:val="TableContents"/>
              <w:bidi w:val="0"/>
              <w:spacing w:before="0" w:after="283"/>
              <w:jc w:val="left"/>
              <w:rPr/>
            </w:pPr>
            <w:r>
              <w:rPr/>
              <w:t xml:space="preserve">Dahan </w:t>
            </w:r>
          </w:p>
        </w:tc>
        <w:tc>
          <w:tcPr>
            <w:tcW w:w="1277" w:type="dxa"/>
            <w:tcBorders/>
            <w:vAlign w:val="center"/>
          </w:tcPr>
          <w:p>
            <w:pPr>
              <w:pStyle w:val="TableContents"/>
              <w:bidi w:val="0"/>
              <w:spacing w:before="0" w:after="283"/>
              <w:jc w:val="left"/>
              <w:rPr/>
            </w:pPr>
            <w:r>
              <w:rPr/>
              <w:t xml:space="preserve">Bengali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1997 (45.) </w:t>
            </w:r>
          </w:p>
        </w:tc>
        <w:tc>
          <w:tcPr>
            <w:tcW w:w="1998" w:type="dxa"/>
            <w:tcBorders/>
            <w:vAlign w:val="center"/>
          </w:tcPr>
          <w:p>
            <w:pPr>
              <w:pStyle w:val="TableHeading"/>
              <w:suppressLineNumbers/>
              <w:bidi w:val="0"/>
              <w:spacing w:before="0" w:after="283"/>
              <w:jc w:val="center"/>
              <w:rPr/>
            </w:pPr>
            <w:r>
              <w:rPr/>
              <w:t xml:space="preserve">Rituparna Sengupta </w:t>
            </w:r>
          </w:p>
        </w:tc>
        <w:tc>
          <w:tcPr>
            <w:tcW w:w="2755" w:type="dxa"/>
            <w:tcBorders/>
            <w:vAlign w:val="center"/>
          </w:tcPr>
          <w:p>
            <w:pPr>
              <w:pStyle w:val="TableContents"/>
              <w:bidi w:val="0"/>
              <w:spacing w:before="0" w:after="283"/>
              <w:jc w:val="left"/>
              <w:rPr/>
            </w:pPr>
            <w:r>
              <w:rPr/>
              <w:t xml:space="preserve">Romita Chaudhury </w:t>
            </w:r>
          </w:p>
        </w:tc>
        <w:tc>
          <w:tcPr>
            <w:tcW w:w="2564" w:type="dxa"/>
            <w:tcBorders/>
            <w:vAlign w:val="center"/>
          </w:tcPr>
          <w:p>
            <w:pPr>
              <w:pStyle w:val="TableContents"/>
              <w:bidi w:val="0"/>
              <w:spacing w:before="0" w:after="283"/>
              <w:jc w:val="left"/>
              <w:rPr/>
            </w:pPr>
            <w:r>
              <w:rPr/>
              <w:t xml:space="preserve">Dahan </w:t>
            </w:r>
          </w:p>
        </w:tc>
        <w:tc>
          <w:tcPr>
            <w:tcW w:w="1277" w:type="dxa"/>
            <w:tcBorders/>
            <w:vAlign w:val="center"/>
          </w:tcPr>
          <w:p>
            <w:pPr>
              <w:pStyle w:val="TableContents"/>
              <w:bidi w:val="0"/>
              <w:spacing w:before="0" w:after="283"/>
              <w:jc w:val="left"/>
              <w:rPr/>
            </w:pPr>
            <w:r>
              <w:rPr/>
              <w:t xml:space="preserve">Bengali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1998 (46.) </w:t>
            </w:r>
          </w:p>
        </w:tc>
        <w:tc>
          <w:tcPr>
            <w:tcW w:w="1998" w:type="dxa"/>
            <w:tcBorders/>
            <w:vAlign w:val="center"/>
          </w:tcPr>
          <w:p>
            <w:pPr>
              <w:pStyle w:val="TableHeading"/>
              <w:suppressLineNumbers/>
              <w:bidi w:val="0"/>
              <w:spacing w:before="0" w:after="283"/>
              <w:jc w:val="center"/>
              <w:rPr/>
            </w:pPr>
            <w:r>
              <w:rPr/>
              <w:t xml:space="preserve">Shabana Azmi </w:t>
            </w:r>
          </w:p>
        </w:tc>
        <w:tc>
          <w:tcPr>
            <w:tcW w:w="2755" w:type="dxa"/>
            <w:tcBorders/>
            <w:vAlign w:val="center"/>
          </w:tcPr>
          <w:p>
            <w:pPr>
              <w:pStyle w:val="TableContents"/>
              <w:bidi w:val="0"/>
              <w:spacing w:before="0" w:after="283"/>
              <w:jc w:val="left"/>
              <w:rPr/>
            </w:pPr>
            <w:r>
              <w:rPr/>
              <w:t xml:space="preserve">Rambhi </w:t>
            </w:r>
          </w:p>
        </w:tc>
        <w:tc>
          <w:tcPr>
            <w:tcW w:w="2564" w:type="dxa"/>
            <w:tcBorders/>
            <w:vAlign w:val="center"/>
          </w:tcPr>
          <w:p>
            <w:pPr>
              <w:pStyle w:val="TableContents"/>
              <w:bidi w:val="0"/>
              <w:spacing w:before="0" w:after="283"/>
              <w:jc w:val="left"/>
              <w:rPr/>
            </w:pPr>
            <w:r>
              <w:rPr/>
              <w:t xml:space="preserve">Kummitäti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1999 (47.) </w:t>
            </w:r>
          </w:p>
        </w:tc>
        <w:tc>
          <w:tcPr>
            <w:tcW w:w="1998" w:type="dxa"/>
            <w:tcBorders/>
            <w:vAlign w:val="center"/>
          </w:tcPr>
          <w:p>
            <w:pPr>
              <w:pStyle w:val="TableHeading"/>
              <w:suppressLineNumbers/>
              <w:bidi w:val="0"/>
              <w:spacing w:before="0" w:after="283"/>
              <w:jc w:val="center"/>
              <w:rPr/>
            </w:pPr>
            <w:r>
              <w:rPr/>
              <w:t xml:space="preserve">Kirron Kher </w:t>
            </w:r>
          </w:p>
        </w:tc>
        <w:tc>
          <w:tcPr>
            <w:tcW w:w="2755" w:type="dxa"/>
            <w:tcBorders/>
            <w:vAlign w:val="center"/>
          </w:tcPr>
          <w:p>
            <w:pPr>
              <w:pStyle w:val="TableContents"/>
              <w:bidi w:val="0"/>
              <w:spacing w:before="0" w:after="283"/>
              <w:jc w:val="left"/>
              <w:rPr/>
            </w:pPr>
            <w:r>
              <w:rPr/>
              <w:t xml:space="preserve">Banalata </w:t>
            </w:r>
          </w:p>
        </w:tc>
        <w:tc>
          <w:tcPr>
            <w:tcW w:w="2564" w:type="dxa"/>
            <w:tcBorders/>
            <w:vAlign w:val="center"/>
          </w:tcPr>
          <w:p>
            <w:pPr>
              <w:pStyle w:val="TableContents"/>
              <w:bidi w:val="0"/>
              <w:spacing w:before="0" w:after="283"/>
              <w:jc w:val="left"/>
              <w:rPr/>
            </w:pPr>
            <w:r>
              <w:rPr/>
              <w:t xml:space="preserve">Bariwali </w:t>
            </w:r>
          </w:p>
        </w:tc>
        <w:tc>
          <w:tcPr>
            <w:tcW w:w="1277" w:type="dxa"/>
            <w:tcBorders/>
            <w:vAlign w:val="center"/>
          </w:tcPr>
          <w:p>
            <w:pPr>
              <w:pStyle w:val="TableContents"/>
              <w:bidi w:val="0"/>
              <w:spacing w:before="0" w:after="283"/>
              <w:jc w:val="left"/>
              <w:rPr/>
            </w:pPr>
            <w:r>
              <w:rPr/>
              <w:t xml:space="preserve">Bengali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2000 (48.) </w:t>
            </w:r>
          </w:p>
        </w:tc>
        <w:tc>
          <w:tcPr>
            <w:tcW w:w="1998" w:type="dxa"/>
            <w:tcBorders/>
            <w:vAlign w:val="center"/>
          </w:tcPr>
          <w:p>
            <w:pPr>
              <w:pStyle w:val="TableHeading"/>
              <w:suppressLineNumbers/>
              <w:bidi w:val="0"/>
              <w:spacing w:before="0" w:after="283"/>
              <w:jc w:val="center"/>
              <w:rPr/>
            </w:pPr>
            <w:r>
              <w:rPr/>
              <w:t xml:space="preserve">Raveena Tandon </w:t>
            </w:r>
          </w:p>
        </w:tc>
        <w:tc>
          <w:tcPr>
            <w:tcW w:w="2755" w:type="dxa"/>
            <w:tcBorders/>
            <w:vAlign w:val="center"/>
          </w:tcPr>
          <w:p>
            <w:pPr>
              <w:pStyle w:val="TableContents"/>
              <w:bidi w:val="0"/>
              <w:spacing w:before="0" w:after="283"/>
              <w:jc w:val="left"/>
              <w:rPr/>
            </w:pPr>
            <w:r>
              <w:rPr/>
              <w:t xml:space="preserve">Durga </w:t>
            </w:r>
          </w:p>
        </w:tc>
        <w:tc>
          <w:tcPr>
            <w:tcW w:w="2564" w:type="dxa"/>
            <w:tcBorders/>
            <w:vAlign w:val="center"/>
          </w:tcPr>
          <w:p>
            <w:pPr>
              <w:pStyle w:val="TableContents"/>
              <w:bidi w:val="0"/>
              <w:spacing w:before="0" w:after="283"/>
              <w:jc w:val="left"/>
              <w:rPr/>
            </w:pPr>
            <w:r>
              <w:rPr/>
              <w:t xml:space="preserve">Daman: Daman: Avioväkivallan uhri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2001 (49.) </w:t>
            </w:r>
          </w:p>
        </w:tc>
        <w:tc>
          <w:tcPr>
            <w:tcW w:w="1998" w:type="dxa"/>
            <w:tcBorders/>
            <w:vAlign w:val="center"/>
          </w:tcPr>
          <w:p>
            <w:pPr>
              <w:pStyle w:val="TableHeading"/>
              <w:suppressLineNumbers/>
              <w:bidi w:val="0"/>
              <w:spacing w:before="0" w:after="283"/>
              <w:jc w:val="center"/>
              <w:rPr/>
            </w:pPr>
            <w:r>
              <w:rPr/>
              <w:t xml:space="preserve">Tabu </w:t>
            </w:r>
          </w:p>
        </w:tc>
        <w:tc>
          <w:tcPr>
            <w:tcW w:w="2755" w:type="dxa"/>
            <w:tcBorders/>
            <w:vAlign w:val="center"/>
          </w:tcPr>
          <w:p>
            <w:pPr>
              <w:pStyle w:val="TableContents"/>
              <w:bidi w:val="0"/>
              <w:spacing w:before="0" w:after="283"/>
              <w:jc w:val="left"/>
              <w:rPr/>
            </w:pPr>
            <w:r>
              <w:rPr/>
              <w:t xml:space="preserve">Mumtaz </w:t>
            </w:r>
          </w:p>
        </w:tc>
        <w:tc>
          <w:tcPr>
            <w:tcW w:w="2564" w:type="dxa"/>
            <w:tcBorders/>
            <w:vAlign w:val="center"/>
          </w:tcPr>
          <w:p>
            <w:pPr>
              <w:pStyle w:val="TableContents"/>
              <w:bidi w:val="0"/>
              <w:spacing w:before="0" w:after="283"/>
              <w:jc w:val="left"/>
              <w:rPr/>
            </w:pPr>
            <w:r>
              <w:rPr/>
              <w:t xml:space="preserve">Chandni Bar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2001 (49.) </w:t>
            </w:r>
          </w:p>
        </w:tc>
        <w:tc>
          <w:tcPr>
            <w:tcW w:w="1998" w:type="dxa"/>
            <w:tcBorders/>
            <w:vAlign w:val="center"/>
          </w:tcPr>
          <w:p>
            <w:pPr>
              <w:pStyle w:val="TableHeading"/>
              <w:suppressLineNumbers/>
              <w:bidi w:val="0"/>
              <w:spacing w:before="0" w:after="283"/>
              <w:jc w:val="center"/>
              <w:rPr/>
            </w:pPr>
            <w:r>
              <w:rPr/>
              <w:t xml:space="preserve">Shobana </w:t>
            </w:r>
          </w:p>
        </w:tc>
        <w:tc>
          <w:tcPr>
            <w:tcW w:w="2755" w:type="dxa"/>
            <w:tcBorders/>
            <w:vAlign w:val="center"/>
          </w:tcPr>
          <w:p>
            <w:pPr>
              <w:pStyle w:val="TableContents"/>
              <w:bidi w:val="0"/>
              <w:spacing w:before="0" w:after="283"/>
              <w:jc w:val="left"/>
              <w:rPr/>
            </w:pPr>
            <w:r>
              <w:rPr/>
              <w:t xml:space="preserve">Lakshmi </w:t>
            </w:r>
          </w:p>
        </w:tc>
        <w:tc>
          <w:tcPr>
            <w:tcW w:w="2564" w:type="dxa"/>
            <w:tcBorders/>
            <w:vAlign w:val="center"/>
          </w:tcPr>
          <w:p>
            <w:pPr>
              <w:pStyle w:val="TableContents"/>
              <w:bidi w:val="0"/>
              <w:spacing w:before="0" w:after="283"/>
              <w:jc w:val="left"/>
              <w:rPr/>
            </w:pPr>
            <w:r>
              <w:rPr/>
              <w:t xml:space="preserve">Mitr, ystäväni </w:t>
            </w:r>
          </w:p>
        </w:tc>
        <w:tc>
          <w:tcPr>
            <w:tcW w:w="1277" w:type="dxa"/>
            <w:tcBorders/>
            <w:vAlign w:val="center"/>
          </w:tcPr>
          <w:p>
            <w:pPr>
              <w:pStyle w:val="TableContents"/>
              <w:bidi w:val="0"/>
              <w:spacing w:before="0" w:after="283"/>
              <w:jc w:val="left"/>
              <w:rPr/>
            </w:pPr>
            <w:r>
              <w:rPr/>
              <w:t xml:space="preserve">Englanti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2002 (50.) </w:t>
            </w:r>
          </w:p>
        </w:tc>
        <w:tc>
          <w:tcPr>
            <w:tcW w:w="1998" w:type="dxa"/>
            <w:tcBorders/>
            <w:vAlign w:val="center"/>
          </w:tcPr>
          <w:p>
            <w:pPr>
              <w:pStyle w:val="TableHeading"/>
              <w:suppressLineNumbers/>
              <w:bidi w:val="0"/>
              <w:spacing w:before="0" w:after="283"/>
              <w:jc w:val="center"/>
              <w:rPr/>
            </w:pPr>
            <w:r>
              <w:rPr/>
              <w:t xml:space="preserve">Konkona Sen Sharma </w:t>
            </w:r>
          </w:p>
        </w:tc>
        <w:tc>
          <w:tcPr>
            <w:tcW w:w="2755" w:type="dxa"/>
            <w:tcBorders/>
            <w:vAlign w:val="center"/>
          </w:tcPr>
          <w:p>
            <w:pPr>
              <w:pStyle w:val="TableContents"/>
              <w:bidi w:val="0"/>
              <w:spacing w:before="0" w:after="283"/>
              <w:jc w:val="left"/>
              <w:rPr/>
            </w:pPr>
            <w:r>
              <w:rPr/>
              <w:t xml:space="preserve">Meenakshi S. Iyer </w:t>
            </w:r>
          </w:p>
        </w:tc>
        <w:tc>
          <w:tcPr>
            <w:tcW w:w="2564" w:type="dxa"/>
            <w:tcBorders/>
            <w:vAlign w:val="center"/>
          </w:tcPr>
          <w:p>
            <w:pPr>
              <w:pStyle w:val="TableContents"/>
              <w:bidi w:val="0"/>
              <w:spacing w:before="0" w:after="283"/>
              <w:jc w:val="left"/>
              <w:rPr/>
            </w:pPr>
            <w:r>
              <w:rPr/>
              <w:t xml:space="preserve">Herra ja rouva Iyer </w:t>
            </w:r>
          </w:p>
        </w:tc>
        <w:tc>
          <w:tcPr>
            <w:tcW w:w="1277" w:type="dxa"/>
            <w:tcBorders/>
            <w:vAlign w:val="center"/>
          </w:tcPr>
          <w:p>
            <w:pPr>
              <w:pStyle w:val="TableContents"/>
              <w:bidi w:val="0"/>
              <w:spacing w:before="0" w:after="283"/>
              <w:jc w:val="left"/>
              <w:rPr/>
            </w:pPr>
            <w:r>
              <w:rPr/>
              <w:t xml:space="preserve">Englanti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2003 (51.) </w:t>
            </w:r>
          </w:p>
        </w:tc>
        <w:tc>
          <w:tcPr>
            <w:tcW w:w="1998" w:type="dxa"/>
            <w:tcBorders/>
            <w:vAlign w:val="center"/>
          </w:tcPr>
          <w:p>
            <w:pPr>
              <w:pStyle w:val="TableHeading"/>
              <w:suppressLineNumbers/>
              <w:bidi w:val="0"/>
              <w:spacing w:before="0" w:after="283"/>
              <w:jc w:val="center"/>
              <w:rPr/>
            </w:pPr>
            <w:r>
              <w:rPr/>
              <w:t xml:space="preserve">Meera Jasmine </w:t>
            </w:r>
          </w:p>
        </w:tc>
        <w:tc>
          <w:tcPr>
            <w:tcW w:w="2755" w:type="dxa"/>
            <w:tcBorders/>
            <w:vAlign w:val="center"/>
          </w:tcPr>
          <w:p>
            <w:pPr>
              <w:pStyle w:val="TableContents"/>
              <w:bidi w:val="0"/>
              <w:spacing w:before="0" w:after="283"/>
              <w:jc w:val="left"/>
              <w:rPr/>
            </w:pPr>
            <w:r>
              <w:rPr/>
              <w:t xml:space="preserve">Shahina </w:t>
            </w:r>
          </w:p>
        </w:tc>
        <w:tc>
          <w:tcPr>
            <w:tcW w:w="2564" w:type="dxa"/>
            <w:tcBorders/>
            <w:vAlign w:val="center"/>
          </w:tcPr>
          <w:p>
            <w:pPr>
              <w:pStyle w:val="TableContents"/>
              <w:bidi w:val="0"/>
              <w:spacing w:before="0" w:after="283"/>
              <w:jc w:val="left"/>
              <w:rPr/>
            </w:pPr>
            <w:r>
              <w:rPr/>
              <w:t xml:space="preserve">Paadam Onnu: Oru Vilapam </w:t>
            </w:r>
          </w:p>
        </w:tc>
        <w:tc>
          <w:tcPr>
            <w:tcW w:w="1277" w:type="dxa"/>
            <w:tcBorders/>
            <w:vAlign w:val="center"/>
          </w:tcPr>
          <w:p>
            <w:pPr>
              <w:pStyle w:val="TableContents"/>
              <w:bidi w:val="0"/>
              <w:spacing w:before="0" w:after="283"/>
              <w:jc w:val="left"/>
              <w:rPr/>
            </w:pPr>
            <w:r>
              <w:rPr/>
              <w:t xml:space="preserve">Malayalam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(52.) </w:t>
            </w:r>
          </w:p>
        </w:tc>
        <w:tc>
          <w:tcPr>
            <w:tcW w:w="1998" w:type="dxa"/>
            <w:tcBorders/>
            <w:vAlign w:val="center"/>
          </w:tcPr>
          <w:p>
            <w:pPr>
              <w:pStyle w:val="TableHeading"/>
              <w:suppressLineNumbers/>
              <w:bidi w:val="0"/>
              <w:spacing w:before="0" w:after="283"/>
              <w:jc w:val="center"/>
              <w:rPr/>
            </w:pPr>
            <w:r>
              <w:rPr/>
              <w:t xml:space="preserve">Tara </w:t>
            </w:r>
          </w:p>
        </w:tc>
        <w:tc>
          <w:tcPr>
            <w:tcW w:w="2755" w:type="dxa"/>
            <w:tcBorders/>
            <w:vAlign w:val="center"/>
          </w:tcPr>
          <w:p>
            <w:pPr>
              <w:pStyle w:val="TableContents"/>
              <w:bidi w:val="0"/>
              <w:spacing w:before="0" w:after="283"/>
              <w:jc w:val="left"/>
              <w:rPr/>
            </w:pPr>
            <w:r>
              <w:rPr/>
              <w:t xml:space="preserve">Hasina </w:t>
            </w:r>
          </w:p>
        </w:tc>
        <w:tc>
          <w:tcPr>
            <w:tcW w:w="2564" w:type="dxa"/>
            <w:tcBorders/>
            <w:vAlign w:val="center"/>
          </w:tcPr>
          <w:p>
            <w:pPr>
              <w:pStyle w:val="TableContents"/>
              <w:bidi w:val="0"/>
              <w:spacing w:before="0" w:after="283"/>
              <w:jc w:val="left"/>
              <w:rPr/>
            </w:pPr>
            <w:r>
              <w:rPr/>
              <w:t xml:space="preserve">Hasina </w:t>
            </w:r>
          </w:p>
        </w:tc>
        <w:tc>
          <w:tcPr>
            <w:tcW w:w="1277" w:type="dxa"/>
            <w:tcBorders/>
            <w:vAlign w:val="center"/>
          </w:tcPr>
          <w:p>
            <w:pPr>
              <w:pStyle w:val="TableContents"/>
              <w:bidi w:val="0"/>
              <w:spacing w:before="0" w:after="283"/>
              <w:jc w:val="left"/>
              <w:rPr/>
            </w:pPr>
            <w:r>
              <w:rPr/>
              <w:t xml:space="preserve">Kannada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2005 (53.) </w:t>
            </w:r>
          </w:p>
        </w:tc>
        <w:tc>
          <w:tcPr>
            <w:tcW w:w="1998" w:type="dxa"/>
            <w:tcBorders/>
            <w:vAlign w:val="center"/>
          </w:tcPr>
          <w:p>
            <w:pPr>
              <w:pStyle w:val="TableHeading"/>
              <w:suppressLineNumbers/>
              <w:bidi w:val="0"/>
              <w:spacing w:before="0" w:after="283"/>
              <w:jc w:val="center"/>
              <w:rPr/>
            </w:pPr>
            <w:r>
              <w:rPr/>
              <w:t xml:space="preserve">Sarika </w:t>
            </w:r>
          </w:p>
        </w:tc>
        <w:tc>
          <w:tcPr>
            <w:tcW w:w="2755" w:type="dxa"/>
            <w:tcBorders/>
            <w:vAlign w:val="center"/>
          </w:tcPr>
          <w:p>
            <w:pPr>
              <w:pStyle w:val="TableContents"/>
              <w:bidi w:val="0"/>
              <w:spacing w:before="0" w:after="283"/>
              <w:jc w:val="left"/>
              <w:rPr/>
            </w:pPr>
            <w:r>
              <w:rPr/>
              <w:t xml:space="preserve">Shernaz </w:t>
            </w:r>
          </w:p>
        </w:tc>
        <w:tc>
          <w:tcPr>
            <w:tcW w:w="2564" w:type="dxa"/>
            <w:tcBorders/>
            <w:vAlign w:val="center"/>
          </w:tcPr>
          <w:p>
            <w:pPr>
              <w:pStyle w:val="TableContents"/>
              <w:bidi w:val="0"/>
              <w:spacing w:before="0" w:after="283"/>
              <w:jc w:val="left"/>
              <w:rPr/>
            </w:pPr>
            <w:r>
              <w:rPr/>
              <w:t xml:space="preserve">Parzania </w:t>
            </w:r>
          </w:p>
        </w:tc>
        <w:tc>
          <w:tcPr>
            <w:tcW w:w="1277" w:type="dxa"/>
            <w:tcBorders/>
            <w:vAlign w:val="center"/>
          </w:tcPr>
          <w:p>
            <w:pPr>
              <w:pStyle w:val="TableContents"/>
              <w:bidi w:val="0"/>
              <w:spacing w:before="0" w:after="283"/>
              <w:jc w:val="left"/>
              <w:rPr/>
            </w:pPr>
            <w:r>
              <w:rPr/>
              <w:t xml:space="preserve">Englanti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2006 (54.) </w:t>
            </w:r>
          </w:p>
        </w:tc>
        <w:tc>
          <w:tcPr>
            <w:tcW w:w="1998" w:type="dxa"/>
            <w:tcBorders/>
            <w:vAlign w:val="center"/>
          </w:tcPr>
          <w:p>
            <w:pPr>
              <w:pStyle w:val="TableHeading"/>
              <w:suppressLineNumbers/>
              <w:bidi w:val="0"/>
              <w:spacing w:before="0" w:after="283"/>
              <w:jc w:val="center"/>
              <w:rPr/>
            </w:pPr>
            <w:r>
              <w:rPr/>
              <w:t xml:space="preserve">Priyamani </w:t>
            </w:r>
          </w:p>
        </w:tc>
        <w:tc>
          <w:tcPr>
            <w:tcW w:w="2755" w:type="dxa"/>
            <w:tcBorders/>
            <w:vAlign w:val="center"/>
          </w:tcPr>
          <w:p>
            <w:pPr>
              <w:pStyle w:val="TableContents"/>
              <w:bidi w:val="0"/>
              <w:spacing w:before="0" w:after="283"/>
              <w:jc w:val="left"/>
              <w:rPr/>
            </w:pPr>
            <w:r>
              <w:rPr/>
              <w:t xml:space="preserve">Muththazhagu </w:t>
            </w:r>
          </w:p>
        </w:tc>
        <w:tc>
          <w:tcPr>
            <w:tcW w:w="2564" w:type="dxa"/>
            <w:tcBorders/>
            <w:vAlign w:val="center"/>
          </w:tcPr>
          <w:p>
            <w:pPr>
              <w:pStyle w:val="TableContents"/>
              <w:bidi w:val="0"/>
              <w:spacing w:before="0" w:after="283"/>
              <w:jc w:val="left"/>
              <w:rPr/>
            </w:pPr>
            <w:r>
              <w:rPr/>
              <w:t xml:space="preserve">Paruthiveeran </w:t>
            </w:r>
          </w:p>
        </w:tc>
        <w:tc>
          <w:tcPr>
            <w:tcW w:w="1277" w:type="dxa"/>
            <w:tcBorders/>
            <w:vAlign w:val="center"/>
          </w:tcPr>
          <w:p>
            <w:pPr>
              <w:pStyle w:val="TableContents"/>
              <w:bidi w:val="0"/>
              <w:spacing w:before="0" w:after="283"/>
              <w:jc w:val="left"/>
              <w:rPr/>
            </w:pPr>
            <w:r>
              <w:rPr/>
              <w:t xml:space="preserve">Tamil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2007 (55.) </w:t>
            </w:r>
          </w:p>
        </w:tc>
        <w:tc>
          <w:tcPr>
            <w:tcW w:w="1998" w:type="dxa"/>
            <w:tcBorders/>
            <w:vAlign w:val="center"/>
          </w:tcPr>
          <w:p>
            <w:pPr>
              <w:pStyle w:val="TableHeading"/>
              <w:suppressLineNumbers/>
              <w:bidi w:val="0"/>
              <w:spacing w:before="0" w:after="283"/>
              <w:jc w:val="center"/>
              <w:rPr/>
            </w:pPr>
            <w:r>
              <w:rPr/>
              <w:t xml:space="preserve">Umashree </w:t>
            </w:r>
          </w:p>
        </w:tc>
        <w:tc>
          <w:tcPr>
            <w:tcW w:w="2755" w:type="dxa"/>
            <w:tcBorders/>
            <w:vAlign w:val="center"/>
          </w:tcPr>
          <w:p>
            <w:pPr>
              <w:pStyle w:val="TableContents"/>
              <w:bidi w:val="0"/>
              <w:spacing w:before="0" w:after="283"/>
              <w:jc w:val="left"/>
              <w:rPr/>
            </w:pPr>
            <w:r>
              <w:rPr/>
              <w:t xml:space="preserve">Gulabi </w:t>
            </w:r>
          </w:p>
        </w:tc>
        <w:tc>
          <w:tcPr>
            <w:tcW w:w="2564" w:type="dxa"/>
            <w:tcBorders/>
            <w:vAlign w:val="center"/>
          </w:tcPr>
          <w:p>
            <w:pPr>
              <w:pStyle w:val="TableContents"/>
              <w:bidi w:val="0"/>
              <w:spacing w:before="0" w:after="283"/>
              <w:jc w:val="left"/>
              <w:rPr/>
            </w:pPr>
            <w:r>
              <w:rPr/>
              <w:t xml:space="preserve">Gulabi Talkies </w:t>
            </w:r>
          </w:p>
        </w:tc>
        <w:tc>
          <w:tcPr>
            <w:tcW w:w="1277" w:type="dxa"/>
            <w:tcBorders/>
            <w:vAlign w:val="center"/>
          </w:tcPr>
          <w:p>
            <w:pPr>
              <w:pStyle w:val="TableContents"/>
              <w:bidi w:val="0"/>
              <w:spacing w:before="0" w:after="283"/>
              <w:jc w:val="left"/>
              <w:rPr/>
            </w:pPr>
            <w:r>
              <w:rPr/>
              <w:t xml:space="preserve">Kannada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2008 (56.) </w:t>
            </w:r>
          </w:p>
        </w:tc>
        <w:tc>
          <w:tcPr>
            <w:tcW w:w="1998" w:type="dxa"/>
            <w:tcBorders/>
            <w:vAlign w:val="center"/>
          </w:tcPr>
          <w:p>
            <w:pPr>
              <w:pStyle w:val="TableHeading"/>
              <w:suppressLineNumbers/>
              <w:bidi w:val="0"/>
              <w:spacing w:before="0" w:after="283"/>
              <w:jc w:val="center"/>
              <w:rPr/>
            </w:pPr>
            <w:r>
              <w:rPr/>
              <w:t xml:space="preserve">Priyanka Chopra </w:t>
            </w:r>
          </w:p>
        </w:tc>
        <w:tc>
          <w:tcPr>
            <w:tcW w:w="2755" w:type="dxa"/>
            <w:tcBorders/>
            <w:vAlign w:val="center"/>
          </w:tcPr>
          <w:p>
            <w:pPr>
              <w:pStyle w:val="TableContents"/>
              <w:bidi w:val="0"/>
              <w:spacing w:before="0" w:after="283"/>
              <w:jc w:val="left"/>
              <w:rPr/>
            </w:pPr>
            <w:r>
              <w:rPr/>
              <w:t xml:space="preserve">Meghna Mathur </w:t>
            </w:r>
          </w:p>
        </w:tc>
        <w:tc>
          <w:tcPr>
            <w:tcW w:w="2564" w:type="dxa"/>
            <w:tcBorders/>
            <w:vAlign w:val="center"/>
          </w:tcPr>
          <w:p>
            <w:pPr>
              <w:pStyle w:val="TableContents"/>
              <w:bidi w:val="0"/>
              <w:spacing w:before="0" w:after="283"/>
              <w:jc w:val="left"/>
              <w:rPr/>
            </w:pPr>
            <w:r>
              <w:rPr/>
              <w:t xml:space="preserve">Muoti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2009 (57.) </w:t>
            </w:r>
          </w:p>
        </w:tc>
        <w:tc>
          <w:tcPr>
            <w:tcW w:w="1998" w:type="dxa"/>
            <w:tcBorders/>
            <w:vAlign w:val="center"/>
          </w:tcPr>
          <w:p>
            <w:pPr>
              <w:pStyle w:val="TableHeading"/>
              <w:suppressLineNumbers/>
              <w:bidi w:val="0"/>
              <w:spacing w:before="0" w:after="283"/>
              <w:jc w:val="center"/>
              <w:rPr/>
            </w:pPr>
            <w:r>
              <w:rPr/>
              <w:t xml:space="preserve">Ananya Chatterjee </w:t>
            </w:r>
          </w:p>
        </w:tc>
        <w:tc>
          <w:tcPr>
            <w:tcW w:w="2755" w:type="dxa"/>
            <w:tcBorders/>
            <w:vAlign w:val="center"/>
          </w:tcPr>
          <w:p>
            <w:pPr>
              <w:pStyle w:val="TableContents"/>
              <w:bidi w:val="0"/>
              <w:spacing w:before="0" w:after="283"/>
              <w:jc w:val="left"/>
              <w:rPr/>
            </w:pPr>
            <w:r>
              <w:rPr/>
              <w:t xml:space="preserve">Shikha </w:t>
            </w:r>
          </w:p>
        </w:tc>
        <w:tc>
          <w:tcPr>
            <w:tcW w:w="2564" w:type="dxa"/>
            <w:tcBorders/>
            <w:vAlign w:val="center"/>
          </w:tcPr>
          <w:p>
            <w:pPr>
              <w:pStyle w:val="TableContents"/>
              <w:bidi w:val="0"/>
              <w:spacing w:before="0" w:after="283"/>
              <w:jc w:val="left"/>
              <w:rPr/>
            </w:pPr>
            <w:r>
              <w:rPr/>
              <w:t xml:space="preserve">Abohoman </w:t>
            </w:r>
          </w:p>
        </w:tc>
        <w:tc>
          <w:tcPr>
            <w:tcW w:w="1277" w:type="dxa"/>
            <w:tcBorders/>
            <w:vAlign w:val="center"/>
          </w:tcPr>
          <w:p>
            <w:pPr>
              <w:pStyle w:val="TableContents"/>
              <w:bidi w:val="0"/>
              <w:spacing w:before="0" w:after="283"/>
              <w:jc w:val="left"/>
              <w:rPr/>
            </w:pPr>
            <w:r>
              <w:rPr/>
              <w:t xml:space="preserve">Bengali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(58.) </w:t>
            </w:r>
          </w:p>
        </w:tc>
        <w:tc>
          <w:tcPr>
            <w:tcW w:w="1998" w:type="dxa"/>
            <w:tcBorders/>
            <w:vAlign w:val="center"/>
          </w:tcPr>
          <w:p>
            <w:pPr>
              <w:pStyle w:val="TableHeading"/>
              <w:suppressLineNumbers/>
              <w:bidi w:val="0"/>
              <w:spacing w:before="0" w:after="283"/>
              <w:jc w:val="center"/>
              <w:rPr/>
            </w:pPr>
            <w:r>
              <w:rPr/>
              <w:t xml:space="preserve">Mitalee Jagtap Varadkar </w:t>
            </w:r>
          </w:p>
        </w:tc>
        <w:tc>
          <w:tcPr>
            <w:tcW w:w="2755" w:type="dxa"/>
            <w:tcBorders/>
            <w:vAlign w:val="center"/>
          </w:tcPr>
          <w:p>
            <w:pPr>
              <w:pStyle w:val="TableContents"/>
              <w:bidi w:val="0"/>
              <w:spacing w:before="0" w:after="283"/>
              <w:jc w:val="left"/>
              <w:rPr/>
            </w:pPr>
            <w:r>
              <w:rPr/>
              <w:t xml:space="preserve">Shirmi </w:t>
            </w:r>
          </w:p>
        </w:tc>
        <w:tc>
          <w:tcPr>
            <w:tcW w:w="2564" w:type="dxa"/>
            <w:tcBorders/>
            <w:vAlign w:val="center"/>
          </w:tcPr>
          <w:p>
            <w:pPr>
              <w:pStyle w:val="TableContents"/>
              <w:bidi w:val="0"/>
              <w:spacing w:before="0" w:after="283"/>
              <w:jc w:val="left"/>
              <w:rPr/>
            </w:pPr>
            <w:r>
              <w:rPr/>
              <w:t xml:space="preserve">Baboo Band Baaja </w:t>
            </w:r>
          </w:p>
        </w:tc>
        <w:tc>
          <w:tcPr>
            <w:tcW w:w="1277" w:type="dxa"/>
            <w:tcBorders/>
            <w:vAlign w:val="center"/>
          </w:tcPr>
          <w:p>
            <w:pPr>
              <w:pStyle w:val="TableContents"/>
              <w:bidi w:val="0"/>
              <w:spacing w:before="0" w:after="283"/>
              <w:jc w:val="left"/>
              <w:rPr/>
            </w:pPr>
            <w:r>
              <w:rPr/>
              <w:t xml:space="preserve">Marathi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(58.) </w:t>
            </w:r>
          </w:p>
        </w:tc>
        <w:tc>
          <w:tcPr>
            <w:tcW w:w="1998" w:type="dxa"/>
            <w:tcBorders/>
            <w:vAlign w:val="center"/>
          </w:tcPr>
          <w:p>
            <w:pPr>
              <w:pStyle w:val="TableHeading"/>
              <w:suppressLineNumbers/>
              <w:bidi w:val="0"/>
              <w:spacing w:before="0" w:after="283"/>
              <w:jc w:val="center"/>
              <w:rPr/>
            </w:pPr>
            <w:r>
              <w:rPr/>
              <w:t xml:space="preserve">Saranya Ponvannan </w:t>
            </w:r>
          </w:p>
        </w:tc>
        <w:tc>
          <w:tcPr>
            <w:tcW w:w="2755" w:type="dxa"/>
            <w:tcBorders/>
            <w:vAlign w:val="center"/>
          </w:tcPr>
          <w:p>
            <w:pPr>
              <w:pStyle w:val="TableContents"/>
              <w:bidi w:val="0"/>
              <w:spacing w:before="0" w:after="283"/>
              <w:jc w:val="left"/>
              <w:rPr/>
            </w:pPr>
            <w:r>
              <w:rPr/>
              <w:t xml:space="preserve">Veerayi </w:t>
            </w:r>
          </w:p>
        </w:tc>
        <w:tc>
          <w:tcPr>
            <w:tcW w:w="2564" w:type="dxa"/>
            <w:tcBorders/>
            <w:vAlign w:val="center"/>
          </w:tcPr>
          <w:p>
            <w:pPr>
              <w:pStyle w:val="TableContents"/>
              <w:bidi w:val="0"/>
              <w:spacing w:before="0" w:after="283"/>
              <w:jc w:val="left"/>
              <w:rPr/>
            </w:pPr>
            <w:r>
              <w:rPr/>
              <w:t xml:space="preserve">Thenmerku Paruvakaatru </w:t>
            </w:r>
          </w:p>
        </w:tc>
        <w:tc>
          <w:tcPr>
            <w:tcW w:w="1277" w:type="dxa"/>
            <w:tcBorders/>
            <w:vAlign w:val="center"/>
          </w:tcPr>
          <w:p>
            <w:pPr>
              <w:pStyle w:val="TableContents"/>
              <w:bidi w:val="0"/>
              <w:spacing w:before="0" w:after="283"/>
              <w:jc w:val="left"/>
              <w:rPr/>
            </w:pPr>
            <w:r>
              <w:rPr/>
              <w:t xml:space="preserve">Tamil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2011 (59.) </w:t>
            </w:r>
          </w:p>
        </w:tc>
        <w:tc>
          <w:tcPr>
            <w:tcW w:w="1998" w:type="dxa"/>
            <w:tcBorders/>
            <w:vAlign w:val="center"/>
          </w:tcPr>
          <w:p>
            <w:pPr>
              <w:pStyle w:val="TableHeading"/>
              <w:suppressLineNumbers/>
              <w:bidi w:val="0"/>
              <w:spacing w:before="0" w:after="283"/>
              <w:jc w:val="center"/>
              <w:rPr/>
            </w:pPr>
            <w:r>
              <w:rPr/>
              <w:t xml:space="preserve">Vidya Balan </w:t>
            </w:r>
          </w:p>
        </w:tc>
        <w:tc>
          <w:tcPr>
            <w:tcW w:w="2755" w:type="dxa"/>
            <w:tcBorders/>
            <w:vAlign w:val="center"/>
          </w:tcPr>
          <w:p>
            <w:pPr>
              <w:pStyle w:val="TableContents"/>
              <w:bidi w:val="0"/>
              <w:spacing w:before="0" w:after="283"/>
              <w:jc w:val="left"/>
              <w:rPr/>
            </w:pPr>
            <w:r>
              <w:rPr/>
              <w:t xml:space="preserve">Reshma (silkki) </w:t>
            </w:r>
          </w:p>
        </w:tc>
        <w:tc>
          <w:tcPr>
            <w:tcW w:w="2564" w:type="dxa"/>
            <w:tcBorders/>
            <w:vAlign w:val="center"/>
          </w:tcPr>
          <w:p>
            <w:pPr>
              <w:pStyle w:val="TableContents"/>
              <w:bidi w:val="0"/>
              <w:spacing w:before="0" w:after="283"/>
              <w:jc w:val="left"/>
              <w:rPr/>
            </w:pPr>
            <w:r>
              <w:rPr/>
              <w:t xml:space="preserve">Likainen kuva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2012 (60.) </w:t>
            </w:r>
          </w:p>
        </w:tc>
        <w:tc>
          <w:tcPr>
            <w:tcW w:w="1998" w:type="dxa"/>
            <w:tcBorders/>
            <w:vAlign w:val="center"/>
          </w:tcPr>
          <w:p>
            <w:pPr>
              <w:pStyle w:val="TableHeading"/>
              <w:suppressLineNumbers/>
              <w:bidi w:val="0"/>
              <w:spacing w:before="0" w:after="283"/>
              <w:jc w:val="center"/>
              <w:rPr/>
            </w:pPr>
            <w:r>
              <w:rPr/>
              <w:t xml:space="preserve">Usha Jadhav </w:t>
            </w:r>
          </w:p>
        </w:tc>
        <w:tc>
          <w:tcPr>
            <w:tcW w:w="2755" w:type="dxa"/>
            <w:tcBorders/>
            <w:vAlign w:val="center"/>
          </w:tcPr>
          <w:p>
            <w:pPr>
              <w:pStyle w:val="TableContents"/>
              <w:bidi w:val="0"/>
              <w:spacing w:before="0" w:after="283"/>
              <w:jc w:val="left"/>
              <w:rPr/>
            </w:pPr>
            <w:r>
              <w:rPr/>
              <w:t xml:space="preserve">Yashoda </w:t>
            </w:r>
          </w:p>
        </w:tc>
        <w:tc>
          <w:tcPr>
            <w:tcW w:w="2564" w:type="dxa"/>
            <w:tcBorders/>
            <w:vAlign w:val="center"/>
          </w:tcPr>
          <w:p>
            <w:pPr>
              <w:pStyle w:val="TableContents"/>
              <w:bidi w:val="0"/>
              <w:spacing w:before="0" w:after="283"/>
              <w:jc w:val="left"/>
              <w:rPr/>
            </w:pPr>
            <w:r>
              <w:rPr/>
              <w:t xml:space="preserve">Dhag </w:t>
            </w:r>
          </w:p>
        </w:tc>
        <w:tc>
          <w:tcPr>
            <w:tcW w:w="1277" w:type="dxa"/>
            <w:tcBorders/>
            <w:vAlign w:val="center"/>
          </w:tcPr>
          <w:p>
            <w:pPr>
              <w:pStyle w:val="TableContents"/>
              <w:bidi w:val="0"/>
              <w:spacing w:before="0" w:after="283"/>
              <w:jc w:val="left"/>
              <w:rPr/>
            </w:pPr>
            <w:r>
              <w:rPr/>
              <w:t xml:space="preserve">Marathi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2013 (61.) </w:t>
            </w:r>
          </w:p>
        </w:tc>
        <w:tc>
          <w:tcPr>
            <w:tcW w:w="1998" w:type="dxa"/>
            <w:tcBorders/>
            <w:vAlign w:val="center"/>
          </w:tcPr>
          <w:p>
            <w:pPr>
              <w:pStyle w:val="TableHeading"/>
              <w:suppressLineNumbers/>
              <w:bidi w:val="0"/>
              <w:spacing w:before="0" w:after="283"/>
              <w:jc w:val="center"/>
              <w:rPr/>
            </w:pPr>
            <w:r>
              <w:rPr/>
              <w:t xml:space="preserve">Geetanjali Thapa </w:t>
            </w:r>
          </w:p>
        </w:tc>
        <w:tc>
          <w:tcPr>
            <w:tcW w:w="2755" w:type="dxa"/>
            <w:tcBorders/>
            <w:vAlign w:val="center"/>
          </w:tcPr>
          <w:p>
            <w:pPr>
              <w:pStyle w:val="TableContents"/>
              <w:bidi w:val="0"/>
              <w:spacing w:before="0" w:after="283"/>
              <w:jc w:val="left"/>
              <w:rPr/>
            </w:pPr>
            <w:r>
              <w:rPr/>
              <w:t xml:space="preserve">Kamala </w:t>
            </w:r>
          </w:p>
        </w:tc>
        <w:tc>
          <w:tcPr>
            <w:tcW w:w="2564" w:type="dxa"/>
            <w:tcBorders/>
            <w:vAlign w:val="center"/>
          </w:tcPr>
          <w:p>
            <w:pPr>
              <w:pStyle w:val="TableContents"/>
              <w:bidi w:val="0"/>
              <w:spacing w:before="0" w:after="283"/>
              <w:jc w:val="left"/>
              <w:rPr/>
            </w:pPr>
            <w:r>
              <w:rPr/>
              <w:t xml:space="preserve">Valehtelijan nopat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2014 (62.) </w:t>
            </w:r>
          </w:p>
        </w:tc>
        <w:tc>
          <w:tcPr>
            <w:tcW w:w="1998" w:type="dxa"/>
            <w:tcBorders/>
            <w:vAlign w:val="center"/>
          </w:tcPr>
          <w:p>
            <w:pPr>
              <w:pStyle w:val="TableHeading"/>
              <w:suppressLineNumbers/>
              <w:bidi w:val="0"/>
              <w:spacing w:before="0" w:after="283"/>
              <w:jc w:val="center"/>
              <w:rPr/>
            </w:pPr>
            <w:r>
              <w:rPr>
                <w:color w:val="A9A9A9"/>
              </w:rPr>
              <w:t xml:space="preserve">Kangana Ranaut </w:t>
            </w:r>
          </w:p>
        </w:tc>
        <w:tc>
          <w:tcPr>
            <w:tcW w:w="2755" w:type="dxa"/>
            <w:tcBorders/>
            <w:vAlign w:val="center"/>
          </w:tcPr>
          <w:p>
            <w:pPr>
              <w:pStyle w:val="TableContents"/>
              <w:bidi w:val="0"/>
              <w:spacing w:before="0" w:after="283"/>
              <w:jc w:val="left"/>
              <w:rPr/>
            </w:pPr>
            <w:r>
              <w:rPr/>
              <w:t xml:space="preserve">Rani Mehra </w:t>
            </w:r>
          </w:p>
        </w:tc>
        <w:tc>
          <w:tcPr>
            <w:tcW w:w="2564" w:type="dxa"/>
            <w:tcBorders/>
            <w:vAlign w:val="center"/>
          </w:tcPr>
          <w:p>
            <w:pPr>
              <w:pStyle w:val="TableContents"/>
              <w:bidi w:val="0"/>
              <w:spacing w:before="0" w:after="283"/>
              <w:jc w:val="left"/>
              <w:rPr/>
            </w:pPr>
            <w:r>
              <w:rPr/>
              <w:t xml:space="preserve">Kuningatar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2015 (63.) </w:t>
            </w:r>
          </w:p>
        </w:tc>
        <w:tc>
          <w:tcPr>
            <w:tcW w:w="1998" w:type="dxa"/>
            <w:tcBorders/>
            <w:vAlign w:val="center"/>
          </w:tcPr>
          <w:p>
            <w:pPr>
              <w:pStyle w:val="TableHeading"/>
              <w:suppressLineNumbers/>
              <w:bidi w:val="0"/>
              <w:spacing w:before="0" w:after="283"/>
              <w:jc w:val="center"/>
              <w:rPr/>
            </w:pPr>
            <w:r>
              <w:rPr/>
              <w:t xml:space="preserve">Kangana Ranaut </w:t>
            </w:r>
          </w:p>
        </w:tc>
        <w:tc>
          <w:tcPr>
            <w:tcW w:w="2755" w:type="dxa"/>
            <w:tcBorders/>
            <w:vAlign w:val="center"/>
          </w:tcPr>
          <w:p>
            <w:pPr>
              <w:pStyle w:val="TableContents"/>
              <w:bidi w:val="0"/>
              <w:spacing w:before="0" w:after="283"/>
              <w:jc w:val="left"/>
              <w:rPr/>
            </w:pPr>
            <w:r>
              <w:rPr/>
              <w:t xml:space="preserve">Tanuja ``Tanu'' Trivedi, Kusum ``Datto'' Sangwan </w:t>
            </w:r>
          </w:p>
        </w:tc>
        <w:tc>
          <w:tcPr>
            <w:tcW w:w="2564" w:type="dxa"/>
            <w:tcBorders/>
            <w:vAlign w:val="center"/>
          </w:tcPr>
          <w:p>
            <w:pPr>
              <w:pStyle w:val="TableContents"/>
              <w:bidi w:val="0"/>
              <w:spacing w:before="0" w:after="283"/>
              <w:jc w:val="left"/>
              <w:rPr/>
            </w:pPr>
            <w:r>
              <w:rPr/>
              <w:t xml:space="preserve">Tanu Weds Manu palaa </w:t>
            </w:r>
          </w:p>
        </w:tc>
        <w:tc>
          <w:tcPr>
            <w:tcW w:w="1277" w:type="dxa"/>
            <w:tcBorders/>
            <w:vAlign w:val="center"/>
          </w:tcPr>
          <w:p>
            <w:pPr>
              <w:pStyle w:val="TableContents"/>
              <w:bidi w:val="0"/>
              <w:spacing w:before="0" w:after="283"/>
              <w:jc w:val="left"/>
              <w:rPr/>
            </w:pPr>
            <w:r>
              <w:rPr/>
              <w:t xml:space="preserve">Hindi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2016 (64.) </w:t>
            </w:r>
          </w:p>
        </w:tc>
        <w:tc>
          <w:tcPr>
            <w:tcW w:w="1998" w:type="dxa"/>
            <w:tcBorders/>
            <w:vAlign w:val="center"/>
          </w:tcPr>
          <w:p>
            <w:pPr>
              <w:pStyle w:val="TableHeading"/>
              <w:suppressLineNumbers/>
              <w:bidi w:val="0"/>
              <w:spacing w:before="0" w:after="283"/>
              <w:jc w:val="center"/>
              <w:rPr/>
            </w:pPr>
            <w:r>
              <w:rPr/>
              <w:t xml:space="preserve">Surabhi Lakshmi </w:t>
            </w:r>
          </w:p>
        </w:tc>
        <w:tc>
          <w:tcPr>
            <w:tcW w:w="2755" w:type="dxa"/>
            <w:tcBorders/>
            <w:vAlign w:val="center"/>
          </w:tcPr>
          <w:p>
            <w:pPr>
              <w:pStyle w:val="TableContents"/>
              <w:bidi w:val="0"/>
              <w:spacing w:before="0" w:after="283"/>
              <w:jc w:val="left"/>
              <w:rPr/>
            </w:pPr>
            <w:r>
              <w:rPr/>
              <w:t xml:space="preserve">-- </w:t>
            </w:r>
          </w:p>
        </w:tc>
        <w:tc>
          <w:tcPr>
            <w:tcW w:w="2564" w:type="dxa"/>
            <w:tcBorders/>
            <w:vAlign w:val="center"/>
          </w:tcPr>
          <w:p>
            <w:pPr>
              <w:pStyle w:val="TableContents"/>
              <w:bidi w:val="0"/>
              <w:spacing w:before="0" w:after="283"/>
              <w:jc w:val="left"/>
              <w:rPr/>
            </w:pPr>
            <w:r>
              <w:rPr/>
              <w:t xml:space="preserve">Minnaminungu -- Tulikärpänen </w:t>
            </w:r>
          </w:p>
        </w:tc>
        <w:tc>
          <w:tcPr>
            <w:tcW w:w="1277" w:type="dxa"/>
            <w:tcBorders/>
            <w:vAlign w:val="center"/>
          </w:tcPr>
          <w:p>
            <w:pPr>
              <w:pStyle w:val="TableContents"/>
              <w:bidi w:val="0"/>
              <w:spacing w:before="0" w:after="283"/>
              <w:jc w:val="left"/>
              <w:rPr/>
            </w:pPr>
            <w:r>
              <w:rPr/>
              <w:t xml:space="preserve">Malayalam </w:t>
            </w:r>
          </w:p>
        </w:tc>
        <w:tc>
          <w:tcPr>
            <w:tcW w:w="6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kansallisen elokuvapalkinnon parhaasta naispääosasta vuonna 2014.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palkinnon saaja oli Bollywoodin Nargis Dutt, joka sai 15. kansallisen elokuvapalkinnon (1968) roolisuorituksestaan elokuvassa Raat Aur Din. Näyttelijä, joka on voittanut eniten Rajat Kamal -palkintoja, on Shabana Azmi viidellä voitollaan, ja seuraavaksi eniten on voittanut Sharada kolmella. Vuodesta 2016 lähtien viisi näyttelijää - Smita Patil, Archana, Shobana, Tabu ja Kangana Ranaut - on voittanut palkinnon kaksi kertaa. Sharada, Archana ja Shobana ovat ainoat kolme näyttelijättäriä, jotka ovat saaneet palkinnon kahdella eri kielellä esiintymisestä. Sharada palkittiin kahdessa malayalam-elokuvassa tehdyistä suorituksista: Thulabharam- ja Swayamvaram-elokuvissa vuosina 1970 ja 1973 sekä vuonna 1979 Telugu-elokuvasta Nimajjanam. Archana palkittiin ensimmäisen kerran vuonna 1988 tamilielokuvasta Veedu ja toisen kerran vuonna 1989 teluguelokuvasta Daasi. Shobana sai ensimmäisen palkintonsa malayalam-elokuvasta Manichitrathazhu vuonna 1994 ja toisen palkintonsa englanninkielisestä elokuvasta Mitr, My Friend vuonna 2002. Vuonna 2016 edesmennyt Monisha Unni on edelleen nuorin kunniamaininnan saaja; hänet palkittiin malayalam-elokuvasta Nakhakshathangal vuonna 1987, jolloin hän oli 16-vuotias. Indrani Haldar ja Rituparna Sengupta ovat ainoat kaksi näyttelijätärtä, jotka on palkittu samasta elokuvasta. Viimeisin palkinnon saaja on </w:t>
      </w:r>
      <w:r>
        <w:rPr>
          <w:color w:val="A9A9A9"/>
        </w:rPr>
        <w:t xml:space="preserve">Sridevi, </w:t>
      </w:r>
      <w:r>
        <w:rPr/>
        <w:t xml:space="preserve">joka palkittiin 65. seremoniassa postuumisti vuoden 2017 hindielokuvassa Mom esittämästään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julistettiin vuoden 2018 parhaan näyttelijättären kansallisen palkinnon voittajaksi...</w:t>
      </w:r>
    </w:p>
    <w:p>
      <w:pPr>
        <w:pStyle w:val="TextBody"/>
        <w:bidi w:val="0"/>
        <w:jc w:val="left"/>
        <w:rPr>
          <w:b/>
          <w:u w:val="single"/>
          <w:shd w:val="clear" w:fill="FFFF00"/>
        </w:rPr>
      </w:pPr>
      <w:r>
        <w:rPr>
          <w:b/>
          <w:u w:val="single"/>
          <w:shd w:val="clear" w:fill="FFFF00"/>
        </w:rPr>
        <w:t xml:space="preserve">Asiakirjan numero 28891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Brendan on englanninkielinen irlantilainen etunimi. Se on johdettu gaelinkielisestä nimestä Breandán, joka puolestaan on johdettu aiemmasta vanhasta irlantilaisesta Brénainn-nimestä. Nimen juurena on vanhan walesin breenhin, joka tarkoittaa </w:t>
      </w:r>
      <w:r>
        <w:rPr>
          <w:color w:val="A9A9A9"/>
        </w:rPr>
        <w:t xml:space="preserve">prinssiä tai </w:t>
      </w:r>
      <w:r>
        <w:rPr/>
        <w:t xml:space="preserve">kuningasta. Nimen keskiaikainen latinankielinen muoto Brendanus on vaikuttanut myös nykyisiin englannin- ja irlanninkielisiin muotoihin. Brendanin kirjoitusasun muunnelmia ovat Brendon ja Brenden. Joissakin tapauksissa on mahdollista, että myös etunimi Brandon on Brendanin muunnos. Irlantilaisen Breandánin kirjoitusasun muunnelma on Breanndán.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Brendan merkitys?</w:t>
      </w:r>
    </w:p>
    <w:p>
      <w:pPr>
        <w:pStyle w:val="TextBody"/>
        <w:bidi w:val="0"/>
        <w:jc w:val="left"/>
        <w:rPr>
          <w:b/>
          <w:u w:val="single"/>
          <w:shd w:val="clear" w:fill="FFFF00"/>
        </w:rPr>
      </w:pPr>
      <w:r>
        <w:rPr>
          <w:b/>
          <w:u w:val="single"/>
          <w:shd w:val="clear" w:fill="FFFF00"/>
        </w:rPr>
        <w:t xml:space="preserve">Asiakirjan numero 28892</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color w:val="DCDCDC"/>
        </w:rPr>
        <w:t xml:space="preserve">Jesajan </w:t>
      </w:r>
      <w:r>
        <w:rPr>
          <w:color w:val="A9A9A9"/>
        </w:rPr>
        <w:t xml:space="preserve">kirja </w:t>
      </w:r>
    </w:p>
    <w:p>
      <w:pPr>
        <w:pStyle w:val="TextBody"/>
        <w:numPr>
          <w:ilvl w:val="0"/>
          <w:numId w:val="22"/>
        </w:numPr>
        <w:tabs>
          <w:tab w:val="clear" w:pos="1134"/>
          <w:tab w:val="left" w:leader="none" w:pos="707"/>
        </w:tabs>
        <w:bidi w:val="0"/>
        <w:spacing w:before="0" w:after="0"/>
        <w:ind w:start="707" w:hanging="283"/>
        <w:jc w:val="left"/>
        <w:rPr/>
      </w:pPr>
      <w:r>
        <w:rPr>
          <w:color w:val="556B2F"/>
        </w:rPr>
        <w:t xml:space="preserve">Jeremian </w:t>
      </w:r>
      <w:r>
        <w:rPr>
          <w:color w:val="2F4F4F"/>
        </w:rPr>
        <w:t xml:space="preserve">kirja </w:t>
      </w:r>
    </w:p>
    <w:p>
      <w:pPr>
        <w:pStyle w:val="TextBody"/>
        <w:numPr>
          <w:ilvl w:val="0"/>
          <w:numId w:val="22"/>
        </w:numPr>
        <w:tabs>
          <w:tab w:val="clear" w:pos="1134"/>
          <w:tab w:val="left" w:leader="none" w:pos="707"/>
        </w:tabs>
        <w:bidi w:val="0"/>
        <w:spacing w:before="0" w:after="0"/>
        <w:ind w:start="707" w:hanging="283"/>
        <w:jc w:val="left"/>
        <w:rPr/>
      </w:pPr>
      <w:r>
        <w:rPr>
          <w:color w:val="6B8E23"/>
        </w:rPr>
        <w:t xml:space="preserve">Valitusvirsien kirja </w:t>
      </w:r>
      <w:r>
        <w:rPr/>
        <w:t xml:space="preserve">(Tanakhin Ketuvim (Kirjoitukset) -osassa, Jeremialle omistettu). </w:t>
      </w:r>
    </w:p>
    <w:p>
      <w:pPr>
        <w:pStyle w:val="TextBody"/>
        <w:numPr>
          <w:ilvl w:val="0"/>
          <w:numId w:val="22"/>
        </w:numPr>
        <w:tabs>
          <w:tab w:val="clear" w:pos="1134"/>
          <w:tab w:val="left" w:leader="none" w:pos="707"/>
        </w:tabs>
        <w:bidi w:val="0"/>
        <w:spacing w:before="0" w:after="0"/>
        <w:ind w:start="707" w:hanging="283"/>
        <w:jc w:val="left"/>
        <w:rPr/>
      </w:pPr>
      <w:r>
        <w:rPr>
          <w:color w:val="A0522D"/>
        </w:rPr>
        <w:t xml:space="preserve">Baarukin kirja </w:t>
      </w:r>
      <w:r>
        <w:rPr/>
        <w:t xml:space="preserve">(ei protestanttisissa Raamattukirjoissa, liitetään Jeremian kirjurille Baaruk ben Neriahille). </w:t>
      </w:r>
    </w:p>
    <w:p>
      <w:pPr>
        <w:pStyle w:val="TextBody"/>
        <w:numPr>
          <w:ilvl w:val="1"/>
          <w:numId w:val="22"/>
        </w:numPr>
        <w:tabs>
          <w:tab w:val="clear" w:pos="1134"/>
          <w:tab w:val="left" w:leader="none" w:pos="1414"/>
        </w:tabs>
        <w:bidi w:val="0"/>
        <w:spacing w:before="0" w:after="0"/>
        <w:ind w:start="1414" w:hanging="283"/>
        <w:jc w:val="left"/>
        <w:rPr/>
      </w:pPr>
      <w:r>
        <w:rPr/>
        <w:t xml:space="preserve">Jeremian kirje (useimmissa katolisissa Raamattukirjoissa Barukin luku 6, itäortodoksisissa Raamattukirjoissa oma kirjansa). </w:t>
      </w:r>
    </w:p>
    <w:p>
      <w:pPr>
        <w:pStyle w:val="TextBody"/>
        <w:numPr>
          <w:ilvl w:val="0"/>
          <w:numId w:val="22"/>
        </w:numPr>
        <w:tabs>
          <w:tab w:val="clear" w:pos="1134"/>
          <w:tab w:val="left" w:leader="none" w:pos="707"/>
        </w:tabs>
        <w:bidi w:val="0"/>
        <w:spacing w:before="0" w:after="0"/>
        <w:ind w:start="707" w:hanging="283"/>
        <w:jc w:val="left"/>
        <w:rPr/>
      </w:pPr>
      <w:r>
        <w:rPr>
          <w:color w:val="191970"/>
        </w:rPr>
        <w:t xml:space="preserve">Hesekielin </w:t>
      </w:r>
      <w:r>
        <w:rPr>
          <w:color w:val="228B22"/>
        </w:rPr>
        <w:t xml:space="preserve">kirja </w:t>
      </w:r>
    </w:p>
    <w:p>
      <w:pPr>
        <w:pStyle w:val="TextBody"/>
        <w:numPr>
          <w:ilvl w:val="0"/>
          <w:numId w:val="22"/>
        </w:numPr>
        <w:tabs>
          <w:tab w:val="clear" w:pos="1134"/>
          <w:tab w:val="left" w:leader="none" w:pos="707"/>
        </w:tabs>
        <w:bidi w:val="0"/>
        <w:ind w:start="707" w:hanging="283"/>
        <w:jc w:val="left"/>
        <w:rPr/>
      </w:pPr>
      <w:r>
        <w:rPr>
          <w:color w:val="483D8B"/>
        </w:rPr>
        <w:t xml:space="preserve">Danielin </w:t>
      </w:r>
      <w:r>
        <w:rPr>
          <w:color w:val="8B0000"/>
        </w:rPr>
        <w:t xml:space="preserve">kirja </w:t>
      </w:r>
      <w:r>
        <w:rPr/>
        <w:t xml:space="preserve">(heprealaisen Raamatun Ketuvim-kirjassa).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Vanhan testamentin tärkeimmät profeetat?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Raamatun tärkeimmät profeetat?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ovat vanhan testamentin tärkeimmät profeetat?</w:t>
      </w:r>
    </w:p>
    <w:p>
      <w:pPr>
        <w:pStyle w:val="TextBody"/>
        <w:bidi w:val="0"/>
        <w:jc w:val="left"/>
        <w:rPr>
          <w:b/>
          <w:shd w:val="clear" w:fill="FFFF00"/>
        </w:rPr>
      </w:pPr>
      <w:r>
        <w:rPr>
          <w:b/>
          <w:shd w:val="clear" w:fill="FFFF00"/>
        </w:rPr>
        <w:t xml:space="preserve">Teksti numero 1</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Jesajan kirja </w:t>
      </w:r>
    </w:p>
    <w:p>
      <w:pPr>
        <w:pStyle w:val="TextBody"/>
        <w:numPr>
          <w:ilvl w:val="0"/>
          <w:numId w:val="23"/>
        </w:numPr>
        <w:tabs>
          <w:tab w:val="clear" w:pos="1134"/>
          <w:tab w:val="left" w:leader="none" w:pos="707"/>
        </w:tabs>
        <w:bidi w:val="0"/>
        <w:spacing w:before="0" w:after="0"/>
        <w:ind w:start="707" w:hanging="283"/>
        <w:jc w:val="left"/>
        <w:rPr/>
      </w:pPr>
      <w:r>
        <w:rPr>
          <w:color w:val="DCDCDC"/>
        </w:rPr>
        <w:t xml:space="preserve">Jeremian kirja </w:t>
      </w:r>
    </w:p>
    <w:p>
      <w:pPr>
        <w:pStyle w:val="TextBody"/>
        <w:numPr>
          <w:ilvl w:val="1"/>
          <w:numId w:val="23"/>
        </w:numPr>
        <w:tabs>
          <w:tab w:val="clear" w:pos="1134"/>
          <w:tab w:val="left" w:leader="none" w:pos="1414"/>
        </w:tabs>
        <w:bidi w:val="0"/>
        <w:spacing w:before="0" w:after="0"/>
        <w:ind w:start="1414" w:hanging="283"/>
        <w:jc w:val="left"/>
        <w:rPr/>
      </w:pPr>
      <w:r>
        <w:rPr/>
        <w:t xml:space="preserve">Valitusvirsien kirja (Tanakhin Ketuvim (Kirjoitukset) -osiossa) </w:t>
      </w:r>
    </w:p>
    <w:p>
      <w:pPr>
        <w:pStyle w:val="TextBody"/>
        <w:numPr>
          <w:ilvl w:val="1"/>
          <w:numId w:val="23"/>
        </w:numPr>
        <w:tabs>
          <w:tab w:val="clear" w:pos="1134"/>
          <w:tab w:val="left" w:leader="none" w:pos="1414"/>
        </w:tabs>
        <w:bidi w:val="0"/>
        <w:spacing w:before="0" w:after="0"/>
        <w:ind w:start="1414" w:hanging="283"/>
        <w:jc w:val="left"/>
        <w:rPr/>
      </w:pPr>
      <w:r>
        <w:rPr/>
        <w:t xml:space="preserve">Barukin kirja (ei protestanttisissa Raamattukirjoissa) </w:t>
      </w:r>
    </w:p>
    <w:p>
      <w:pPr>
        <w:pStyle w:val="TextBody"/>
        <w:numPr>
          <w:ilvl w:val="2"/>
          <w:numId w:val="23"/>
        </w:numPr>
        <w:tabs>
          <w:tab w:val="clear" w:pos="1134"/>
          <w:tab w:val="left" w:leader="none" w:pos="2121"/>
        </w:tabs>
        <w:bidi w:val="0"/>
        <w:spacing w:before="0" w:after="0"/>
        <w:ind w:start="2121" w:hanging="283"/>
        <w:jc w:val="left"/>
        <w:rPr/>
      </w:pPr>
      <w:r>
        <w:rPr/>
        <w:t xml:space="preserve">Jeremian kirje (useimmissa katolisissa Raamattukirjoissa Barukin luku 6, itäortodoksisissa Raamattukirjoissa oma kirjansa). </w:t>
      </w:r>
    </w:p>
    <w:p>
      <w:pPr>
        <w:pStyle w:val="TextBody"/>
        <w:numPr>
          <w:ilvl w:val="0"/>
          <w:numId w:val="23"/>
        </w:numPr>
        <w:tabs>
          <w:tab w:val="clear" w:pos="1134"/>
          <w:tab w:val="left" w:leader="none" w:pos="707"/>
        </w:tabs>
        <w:bidi w:val="0"/>
        <w:spacing w:before="0" w:after="0"/>
        <w:ind w:start="707" w:hanging="283"/>
        <w:jc w:val="left"/>
        <w:rPr/>
      </w:pPr>
      <w:r>
        <w:rPr>
          <w:color w:val="2F4F4F"/>
        </w:rPr>
        <w:t xml:space="preserve">Hesekielin kirja </w:t>
      </w:r>
    </w:p>
    <w:p>
      <w:pPr>
        <w:pStyle w:val="TextBody"/>
        <w:numPr>
          <w:ilvl w:val="0"/>
          <w:numId w:val="23"/>
        </w:numPr>
        <w:tabs>
          <w:tab w:val="clear" w:pos="1134"/>
          <w:tab w:val="left" w:leader="none" w:pos="707"/>
        </w:tabs>
        <w:bidi w:val="0"/>
        <w:ind w:start="707" w:hanging="283"/>
        <w:jc w:val="left"/>
        <w:rPr/>
      </w:pPr>
      <w:r>
        <w:rPr>
          <w:color w:val="556B2F"/>
        </w:rPr>
        <w:t xml:space="preserve">Danielin kirja </w:t>
      </w:r>
      <w:r>
        <w:rPr/>
        <w:t xml:space="preserve">(heprealaisen Raamatun Ketuvim-kirjassa).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tärkeimpien profeettojen kirjat</w:t>
      </w:r>
    </w:p>
    <w:p>
      <w:pPr>
        <w:pStyle w:val="TextBody"/>
        <w:bidi w:val="0"/>
        <w:jc w:val="left"/>
        <w:rPr>
          <w:b/>
          <w:u w:val="single"/>
          <w:shd w:val="clear" w:fill="FFFF00"/>
        </w:rPr>
      </w:pPr>
      <w:r>
        <w:rPr>
          <w:b/>
          <w:u w:val="single"/>
          <w:shd w:val="clear" w:fill="FFFF00"/>
        </w:rPr>
        <w:t xml:space="preserve">Asiakirjan numero 28893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Ben Roethlisberger Roethlisberger Pittsburgh Steelersin kanssa vuonna 2015 nro 7 -- Pittsburgh Steelers </w:t>
      </w:r>
    </w:p>
    <w:tbl>
      <w:tblPr>
        <w:tblW w:w="7219" w:type="dxa"/>
        <w:jc w:val="left"/>
        <w:tblInd w:w="0" w:type="dxa"/>
        <w:tblLayout w:type="fixed"/>
        <w:tblCellMar>
          <w:top w:w="28" w:type="dxa"/>
          <w:left w:w="28" w:type="dxa"/>
          <w:bottom w:w="28" w:type="dxa"/>
          <w:right w:w="28" w:type="dxa"/>
        </w:tblCellMar>
      </w:tblPr>
      <w:tblGrid>
        <w:gridCol w:w="2281"/>
        <w:gridCol w:w="4938"/>
      </w:tblGrid>
      <w:tr>
        <w:trPr/>
        <w:tc>
          <w:tcPr>
            <w:tcW w:w="2281" w:type="dxa"/>
            <w:tcBorders/>
            <w:vAlign w:val="center"/>
          </w:tcPr>
          <w:p>
            <w:pPr>
              <w:pStyle w:val="TableHeading"/>
              <w:suppressLineNumbers/>
              <w:bidi w:val="0"/>
              <w:spacing w:before="0" w:after="283"/>
              <w:jc w:val="center"/>
              <w:rPr/>
            </w:pPr>
            <w:r>
              <w:rPr/>
              <w:t xml:space="preserve">Asema: </w:t>
            </w:r>
          </w:p>
        </w:tc>
        <w:tc>
          <w:tcPr>
            <w:tcW w:w="4938" w:type="dxa"/>
            <w:tcBorders/>
            <w:vAlign w:val="center"/>
          </w:tcPr>
          <w:p>
            <w:pPr>
              <w:pStyle w:val="TableContents"/>
              <w:bidi w:val="0"/>
              <w:spacing w:before="0" w:after="283"/>
              <w:jc w:val="left"/>
              <w:rPr/>
            </w:pPr>
            <w:r>
              <w:rPr/>
              <w:t xml:space="preserve">Takamies </w:t>
            </w:r>
          </w:p>
        </w:tc>
      </w:tr>
      <w:tr>
        <w:trPr/>
        <w:tc>
          <w:tcPr>
            <w:tcW w:w="2281" w:type="dxa"/>
            <w:tcBorders/>
            <w:vAlign w:val="center"/>
          </w:tcPr>
          <w:p>
            <w:pPr>
              <w:pStyle w:val="TableHeading"/>
              <w:suppressLineNumbers/>
              <w:bidi w:val="0"/>
              <w:spacing w:before="0" w:after="283"/>
              <w:jc w:val="center"/>
              <w:rPr/>
            </w:pPr>
            <w:r>
              <w:rPr/>
              <w:t xml:space="preserve">Syntynyt: </w:t>
            </w:r>
          </w:p>
        </w:tc>
        <w:tc>
          <w:tcPr>
            <w:tcW w:w="4938" w:type="dxa"/>
            <w:tcBorders/>
            <w:vAlign w:val="center"/>
          </w:tcPr>
          <w:p>
            <w:pPr>
              <w:pStyle w:val="TableContents"/>
              <w:bidi w:val="0"/>
              <w:spacing w:before="0" w:after="283"/>
              <w:jc w:val="left"/>
              <w:rPr/>
            </w:pPr>
            <w:r>
              <w:rPr/>
              <w:t xml:space="preserve">(1982-03-02) 2. maaliskuuta 1982 (35-vuotias) Lima, Ohio, Ohio </w:t>
            </w:r>
          </w:p>
        </w:tc>
      </w:tr>
      <w:tr>
        <w:trPr/>
        <w:tc>
          <w:tcPr>
            <w:tcW w:w="2281" w:type="dxa"/>
            <w:tcBorders/>
            <w:vAlign w:val="center"/>
          </w:tcPr>
          <w:p>
            <w:pPr>
              <w:pStyle w:val="TableHeading"/>
              <w:suppressLineNumbers/>
              <w:bidi w:val="0"/>
              <w:spacing w:before="0" w:after="283"/>
              <w:jc w:val="center"/>
              <w:rPr/>
            </w:pPr>
            <w:r>
              <w:rPr/>
              <w:t xml:space="preserve">Korkeus: </w:t>
            </w:r>
          </w:p>
        </w:tc>
        <w:tc>
          <w:tcPr>
            <w:tcW w:w="4938" w:type="dxa"/>
            <w:tcBorders/>
            <w:vAlign w:val="center"/>
          </w:tcPr>
          <w:p>
            <w:pPr>
              <w:pStyle w:val="TableContents"/>
              <w:bidi w:val="0"/>
              <w:spacing w:before="0" w:after="283"/>
              <w:jc w:val="left"/>
              <w:rPr/>
            </w:pPr>
            <w:r>
              <w:rPr/>
              <w:t xml:space="preserve">1,96 m (6 ft 5 in) </w:t>
            </w:r>
          </w:p>
        </w:tc>
      </w:tr>
      <w:tr>
        <w:trPr/>
        <w:tc>
          <w:tcPr>
            <w:tcW w:w="2281" w:type="dxa"/>
            <w:tcBorders/>
            <w:vAlign w:val="center"/>
          </w:tcPr>
          <w:p>
            <w:pPr>
              <w:pStyle w:val="TableHeading"/>
              <w:suppressLineNumbers/>
              <w:bidi w:val="0"/>
              <w:spacing w:before="0" w:after="283"/>
              <w:jc w:val="center"/>
              <w:rPr/>
            </w:pPr>
            <w:r>
              <w:rPr/>
              <w:t xml:space="preserve">Paino: </w:t>
            </w:r>
          </w:p>
        </w:tc>
        <w:tc>
          <w:tcPr>
            <w:tcW w:w="4938" w:type="dxa"/>
            <w:tcBorders/>
            <w:vAlign w:val="center"/>
          </w:tcPr>
          <w:p>
            <w:pPr>
              <w:pStyle w:val="TableContents"/>
              <w:bidi w:val="0"/>
              <w:spacing w:before="0" w:after="283"/>
              <w:jc w:val="left"/>
              <w:rPr/>
            </w:pPr>
            <w:r>
              <w:rPr/>
              <w:t xml:space="preserve">240 lb (109 kg) Uratiedot </w:t>
            </w:r>
          </w:p>
        </w:tc>
      </w:tr>
      <w:tr>
        <w:trPr/>
        <w:tc>
          <w:tcPr>
            <w:tcW w:w="2281" w:type="dxa"/>
            <w:tcBorders/>
            <w:vAlign w:val="center"/>
          </w:tcPr>
          <w:p>
            <w:pPr>
              <w:pStyle w:val="TableHeading"/>
              <w:suppressLineNumbers/>
              <w:bidi w:val="0"/>
              <w:spacing w:before="0" w:after="283"/>
              <w:jc w:val="center"/>
              <w:rPr/>
            </w:pPr>
            <w:r>
              <w:rPr/>
              <w:t xml:space="preserve">Lukio: </w:t>
            </w:r>
          </w:p>
        </w:tc>
        <w:tc>
          <w:tcPr>
            <w:tcW w:w="4938" w:type="dxa"/>
            <w:tcBorders/>
            <w:vAlign w:val="center"/>
          </w:tcPr>
          <w:p>
            <w:pPr>
              <w:pStyle w:val="TableContents"/>
              <w:bidi w:val="0"/>
              <w:spacing w:before="0" w:after="283"/>
              <w:jc w:val="left"/>
              <w:rPr/>
            </w:pPr>
            <w:r>
              <w:rPr/>
              <w:t xml:space="preserve">Findlay (OH) </w:t>
            </w:r>
          </w:p>
        </w:tc>
      </w:tr>
      <w:tr>
        <w:trPr/>
        <w:tc>
          <w:tcPr>
            <w:tcW w:w="2281" w:type="dxa"/>
            <w:tcBorders/>
            <w:vAlign w:val="center"/>
          </w:tcPr>
          <w:p>
            <w:pPr>
              <w:pStyle w:val="TableHeading"/>
              <w:suppressLineNumbers/>
              <w:bidi w:val="0"/>
              <w:spacing w:before="0" w:after="283"/>
              <w:jc w:val="center"/>
              <w:rPr/>
            </w:pPr>
            <w:r>
              <w:rPr/>
              <w:t xml:space="preserve">College: </w:t>
            </w:r>
          </w:p>
        </w:tc>
        <w:tc>
          <w:tcPr>
            <w:tcW w:w="4938" w:type="dxa"/>
            <w:tcBorders/>
            <w:vAlign w:val="center"/>
          </w:tcPr>
          <w:p>
            <w:pPr>
              <w:pStyle w:val="TableContents"/>
              <w:bidi w:val="0"/>
              <w:spacing w:before="0" w:after="283"/>
              <w:jc w:val="left"/>
              <w:rPr/>
            </w:pPr>
            <w:r>
              <w:rPr/>
              <w:t xml:space="preserve">Miami (OH) </w:t>
            </w:r>
          </w:p>
        </w:tc>
      </w:tr>
      <w:tr>
        <w:trPr/>
        <w:tc>
          <w:tcPr>
            <w:tcW w:w="2281" w:type="dxa"/>
            <w:tcBorders/>
            <w:vAlign w:val="center"/>
          </w:tcPr>
          <w:p>
            <w:pPr>
              <w:pStyle w:val="TableHeading"/>
              <w:suppressLineNumbers/>
              <w:bidi w:val="0"/>
              <w:spacing w:before="0" w:after="283"/>
              <w:jc w:val="center"/>
              <w:rPr/>
            </w:pPr>
            <w:r>
              <w:rPr/>
              <w:t xml:space="preserve">NFL Draft: </w:t>
            </w:r>
          </w:p>
        </w:tc>
        <w:tc>
          <w:tcPr>
            <w:tcW w:w="4938" w:type="dxa"/>
            <w:tcBorders/>
            <w:vAlign w:val="center"/>
          </w:tcPr>
          <w:p>
            <w:pPr>
              <w:pStyle w:val="TableContents"/>
              <w:bidi w:val="0"/>
              <w:jc w:val="left"/>
              <w:rPr/>
            </w:pPr>
            <w:r>
              <w:rPr>
                <w:color w:val="A9A9A9"/>
              </w:rPr>
              <w:t xml:space="preserve">2004 </w:t>
            </w:r>
            <w:r>
              <w:rPr/>
              <w:t xml:space="preserve">/ Kierros: 1 / Valinta: 11 Uran historiaa </w:t>
            </w:r>
          </w:p>
          <w:p>
            <w:pPr>
              <w:pStyle w:val="TextBody"/>
              <w:numPr>
                <w:ilvl w:val="0"/>
                <w:numId w:val="24"/>
              </w:numPr>
              <w:tabs>
                <w:tab w:val="clear" w:pos="1134"/>
                <w:tab w:val="left" w:leader="none" w:pos="707"/>
              </w:tabs>
              <w:bidi w:val="0"/>
              <w:ind w:start="707" w:hanging="283"/>
              <w:jc w:val="left"/>
              <w:rPr/>
            </w:pPr>
            <w:r>
              <w:rPr/>
              <w:t xml:space="preserve">Pittsburgh Steelers (2004 -- nyt) </w:t>
            </w:r>
          </w:p>
          <w:p>
            <w:pPr>
              <w:pStyle w:val="TextBody"/>
              <w:bidi w:val="0"/>
              <w:spacing w:before="0" w:after="283"/>
              <w:jc w:val="left"/>
              <w:rPr/>
            </w:pPr>
            <w:r>
              <w:rPr/>
            </w:r>
          </w:p>
        </w:tc>
      </w:tr>
      <w:tr>
        <w:trPr/>
        <w:tc>
          <w:tcPr>
            <w:tcW w:w="2281" w:type="dxa"/>
            <w:tcBorders/>
            <w:vAlign w:val="center"/>
          </w:tcPr>
          <w:p>
            <w:pPr>
              <w:pStyle w:val="TableHeading"/>
              <w:suppressLineNumbers/>
              <w:bidi w:val="0"/>
              <w:spacing w:before="0" w:after="283"/>
              <w:jc w:val="center"/>
              <w:rPr/>
            </w:pPr>
            <w:r>
              <w:rPr/>
              <w:t xml:space="preserve">Rosterin tila: </w:t>
            </w:r>
          </w:p>
        </w:tc>
        <w:tc>
          <w:tcPr>
            <w:tcW w:w="4938" w:type="dxa"/>
            <w:tcBorders/>
            <w:vAlign w:val="center"/>
          </w:tcPr>
          <w:p>
            <w:pPr>
              <w:pStyle w:val="TableContents"/>
              <w:bidi w:val="0"/>
              <w:jc w:val="left"/>
              <w:rPr/>
            </w:pPr>
            <w:r>
              <w:rPr/>
              <w:t xml:space="preserve">Aktiivinen Uran kohokohdat ja palkinnot </w:t>
            </w:r>
          </w:p>
          <w:p>
            <w:pPr>
              <w:pStyle w:val="TextBody"/>
              <w:numPr>
                <w:ilvl w:val="0"/>
                <w:numId w:val="25"/>
              </w:numPr>
              <w:tabs>
                <w:tab w:val="clear" w:pos="1134"/>
                <w:tab w:val="left" w:leader="none" w:pos="707"/>
              </w:tabs>
              <w:bidi w:val="0"/>
              <w:spacing w:before="0" w:after="0"/>
              <w:ind w:start="707" w:hanging="283"/>
              <w:jc w:val="left"/>
              <w:rPr/>
            </w:pPr>
            <w:r>
              <w:rPr/>
              <w:t xml:space="preserve">2 × Super Bowl -mestari (XL, XLIII) </w:t>
            </w:r>
          </w:p>
          <w:p>
            <w:pPr>
              <w:pStyle w:val="TextBody"/>
              <w:numPr>
                <w:ilvl w:val="0"/>
                <w:numId w:val="25"/>
              </w:numPr>
              <w:tabs>
                <w:tab w:val="clear" w:pos="1134"/>
                <w:tab w:val="left" w:leader="none" w:pos="707"/>
              </w:tabs>
              <w:bidi w:val="0"/>
              <w:spacing w:before="0" w:after="0"/>
              <w:ind w:start="707" w:hanging="283"/>
              <w:jc w:val="left"/>
              <w:rPr/>
            </w:pPr>
            <w:r>
              <w:rPr/>
              <w:t xml:space="preserve">6 × Pro Bowl (2007, 2011, 2014 -- 2017) </w:t>
            </w:r>
          </w:p>
          <w:p>
            <w:pPr>
              <w:pStyle w:val="TextBody"/>
              <w:numPr>
                <w:ilvl w:val="0"/>
                <w:numId w:val="25"/>
              </w:numPr>
              <w:tabs>
                <w:tab w:val="clear" w:pos="1134"/>
                <w:tab w:val="left" w:leader="none" w:pos="707"/>
              </w:tabs>
              <w:bidi w:val="0"/>
              <w:spacing w:before="0" w:after="0"/>
              <w:ind w:start="707" w:hanging="283"/>
              <w:jc w:val="left"/>
              <w:rPr/>
            </w:pPr>
            <w:r>
              <w:rPr/>
              <w:t xml:space="preserve">NFL:n syöttömetrejä johtava pelaaja (2014) </w:t>
            </w:r>
          </w:p>
          <w:p>
            <w:pPr>
              <w:pStyle w:val="TextBody"/>
              <w:numPr>
                <w:ilvl w:val="0"/>
                <w:numId w:val="25"/>
              </w:numPr>
              <w:tabs>
                <w:tab w:val="clear" w:pos="1134"/>
                <w:tab w:val="left" w:leader="none" w:pos="707"/>
              </w:tabs>
              <w:bidi w:val="0"/>
              <w:spacing w:before="0" w:after="0"/>
              <w:ind w:start="707" w:hanging="283"/>
              <w:jc w:val="left"/>
              <w:rPr/>
            </w:pPr>
            <w:r>
              <w:rPr/>
              <w:t xml:space="preserve">NFL:n vuoden hyökkäävä tulokas (2004) </w:t>
            </w:r>
          </w:p>
          <w:p>
            <w:pPr>
              <w:pStyle w:val="TextBody"/>
              <w:numPr>
                <w:ilvl w:val="0"/>
                <w:numId w:val="25"/>
              </w:numPr>
              <w:tabs>
                <w:tab w:val="clear" w:pos="1134"/>
                <w:tab w:val="left" w:leader="none" w:pos="707"/>
              </w:tabs>
              <w:bidi w:val="0"/>
              <w:ind w:start="707" w:hanging="283"/>
              <w:jc w:val="left"/>
              <w:rPr/>
            </w:pPr>
            <w:r>
              <w:rPr/>
              <w:t xml:space="preserve">MAC:n vuoden hyökkäävä pelaaja (2003) </w:t>
            </w:r>
          </w:p>
          <w:p>
            <w:pPr>
              <w:pStyle w:val="TextBody"/>
              <w:bidi w:val="0"/>
              <w:spacing w:before="0" w:after="283"/>
              <w:jc w:val="left"/>
              <w:rPr/>
            </w:pPr>
            <w:r>
              <w:rPr/>
              <w:t xml:space="preserve">Uran NFL-tilastot viikosta 15, 2017 alkaen </w:t>
            </w:r>
          </w:p>
        </w:tc>
      </w:tr>
      <w:tr>
        <w:trPr/>
        <w:tc>
          <w:tcPr>
            <w:tcW w:w="2281" w:type="dxa"/>
            <w:tcBorders/>
            <w:vAlign w:val="center"/>
          </w:tcPr>
          <w:p>
            <w:pPr>
              <w:pStyle w:val="TableHeading"/>
              <w:suppressLineNumbers/>
              <w:bidi w:val="0"/>
              <w:spacing w:before="0" w:after="283"/>
              <w:jc w:val="center"/>
              <w:rPr/>
            </w:pPr>
            <w:r>
              <w:rPr/>
              <w:t xml:space="preserve">Syöttöyritykset: </w:t>
            </w:r>
          </w:p>
        </w:tc>
        <w:tc>
          <w:tcPr>
            <w:tcW w:w="4938" w:type="dxa"/>
            <w:tcBorders/>
            <w:vAlign w:val="center"/>
          </w:tcPr>
          <w:p>
            <w:pPr>
              <w:pStyle w:val="TableContents"/>
              <w:bidi w:val="0"/>
              <w:spacing w:before="0" w:after="283"/>
              <w:jc w:val="left"/>
              <w:rPr/>
            </w:pPr>
            <w:r>
              <w:rPr/>
              <w:t xml:space="preserve">6,464 </w:t>
            </w:r>
          </w:p>
        </w:tc>
      </w:tr>
      <w:tr>
        <w:trPr/>
        <w:tc>
          <w:tcPr>
            <w:tcW w:w="2281" w:type="dxa"/>
            <w:tcBorders/>
            <w:vAlign w:val="center"/>
          </w:tcPr>
          <w:p>
            <w:pPr>
              <w:pStyle w:val="TableHeading"/>
              <w:suppressLineNumbers/>
              <w:bidi w:val="0"/>
              <w:spacing w:before="0" w:after="283"/>
              <w:jc w:val="center"/>
              <w:rPr/>
            </w:pPr>
            <w:r>
              <w:rPr/>
              <w:t xml:space="preserve">Syöttöpisteet: </w:t>
            </w:r>
          </w:p>
        </w:tc>
        <w:tc>
          <w:tcPr>
            <w:tcW w:w="4938" w:type="dxa"/>
            <w:tcBorders/>
            <w:vAlign w:val="center"/>
          </w:tcPr>
          <w:p>
            <w:pPr>
              <w:pStyle w:val="TableContents"/>
              <w:bidi w:val="0"/>
              <w:spacing w:before="0" w:after="283"/>
              <w:jc w:val="left"/>
              <w:rPr/>
            </w:pPr>
            <w:r>
              <w:rPr/>
              <w:t xml:space="preserve">4,144 </w:t>
            </w:r>
          </w:p>
        </w:tc>
      </w:tr>
      <w:tr>
        <w:trPr/>
        <w:tc>
          <w:tcPr>
            <w:tcW w:w="2281" w:type="dxa"/>
            <w:tcBorders/>
            <w:vAlign w:val="center"/>
          </w:tcPr>
          <w:p>
            <w:pPr>
              <w:pStyle w:val="TableHeading"/>
              <w:suppressLineNumbers/>
              <w:bidi w:val="0"/>
              <w:spacing w:before="0" w:after="283"/>
              <w:jc w:val="center"/>
              <w:rPr/>
            </w:pPr>
            <w:r>
              <w:rPr/>
              <w:t xml:space="preserve">Prosenttiosuus: </w:t>
            </w:r>
          </w:p>
        </w:tc>
        <w:tc>
          <w:tcPr>
            <w:tcW w:w="4938" w:type="dxa"/>
            <w:tcBorders/>
            <w:vAlign w:val="center"/>
          </w:tcPr>
          <w:p>
            <w:pPr>
              <w:pStyle w:val="TableContents"/>
              <w:bidi w:val="0"/>
              <w:spacing w:before="0" w:after="283"/>
              <w:jc w:val="left"/>
              <w:rPr/>
            </w:pPr>
            <w:r>
              <w:rPr/>
              <w:t xml:space="preserve">64.1 </w:t>
            </w:r>
          </w:p>
        </w:tc>
      </w:tr>
      <w:tr>
        <w:trPr/>
        <w:tc>
          <w:tcPr>
            <w:tcW w:w="2281" w:type="dxa"/>
            <w:tcBorders/>
            <w:vAlign w:val="center"/>
          </w:tcPr>
          <w:p>
            <w:pPr>
              <w:pStyle w:val="TableHeading"/>
              <w:suppressLineNumbers/>
              <w:bidi w:val="0"/>
              <w:spacing w:before="0" w:after="283"/>
              <w:jc w:val="center"/>
              <w:rPr/>
            </w:pPr>
            <w:r>
              <w:rPr/>
              <w:t xml:space="preserve">TD -- INT: </w:t>
            </w:r>
          </w:p>
        </w:tc>
        <w:tc>
          <w:tcPr>
            <w:tcW w:w="4938" w:type="dxa"/>
            <w:tcBorders/>
            <w:vAlign w:val="center"/>
          </w:tcPr>
          <w:p>
            <w:pPr>
              <w:pStyle w:val="TableContents"/>
              <w:bidi w:val="0"/>
              <w:spacing w:before="0" w:after="283"/>
              <w:jc w:val="left"/>
              <w:rPr/>
            </w:pPr>
            <w:r>
              <w:rPr/>
              <w:t xml:space="preserve">327 -- 174 </w:t>
            </w:r>
          </w:p>
        </w:tc>
      </w:tr>
      <w:tr>
        <w:trPr/>
        <w:tc>
          <w:tcPr>
            <w:tcW w:w="2281" w:type="dxa"/>
            <w:tcBorders/>
            <w:vAlign w:val="center"/>
          </w:tcPr>
          <w:p>
            <w:pPr>
              <w:pStyle w:val="TableHeading"/>
              <w:suppressLineNumbers/>
              <w:bidi w:val="0"/>
              <w:spacing w:before="0" w:after="283"/>
              <w:jc w:val="center"/>
              <w:rPr/>
            </w:pPr>
            <w:r>
              <w:rPr/>
              <w:t xml:space="preserve">Syöttöjaardit: </w:t>
            </w:r>
          </w:p>
        </w:tc>
        <w:tc>
          <w:tcPr>
            <w:tcW w:w="4938" w:type="dxa"/>
            <w:tcBorders/>
            <w:vAlign w:val="center"/>
          </w:tcPr>
          <w:p>
            <w:pPr>
              <w:pStyle w:val="TableContents"/>
              <w:bidi w:val="0"/>
              <w:spacing w:before="0" w:after="283"/>
              <w:jc w:val="left"/>
              <w:rPr/>
            </w:pPr>
            <w:r>
              <w:rPr/>
              <w:t xml:space="preserve">50,839 </w:t>
            </w:r>
          </w:p>
        </w:tc>
      </w:tr>
      <w:tr>
        <w:trPr/>
        <w:tc>
          <w:tcPr>
            <w:tcW w:w="2281" w:type="dxa"/>
            <w:tcBorders/>
            <w:vAlign w:val="center"/>
          </w:tcPr>
          <w:p>
            <w:pPr>
              <w:pStyle w:val="TableHeading"/>
              <w:suppressLineNumbers/>
              <w:bidi w:val="0"/>
              <w:spacing w:before="0" w:after="283"/>
              <w:jc w:val="center"/>
              <w:rPr/>
            </w:pPr>
            <w:r>
              <w:rPr/>
              <w:t xml:space="preserve">Passer rating: </w:t>
            </w:r>
          </w:p>
        </w:tc>
        <w:tc>
          <w:tcPr>
            <w:tcW w:w="4938" w:type="dxa"/>
            <w:tcBorders/>
            <w:vAlign w:val="center"/>
          </w:tcPr>
          <w:p>
            <w:pPr>
              <w:pStyle w:val="TableContents"/>
              <w:bidi w:val="0"/>
              <w:spacing w:before="0" w:after="283"/>
              <w:jc w:val="left"/>
              <w:rPr/>
            </w:pPr>
            <w:r>
              <w:rPr/>
              <w:t xml:space="preserve">93.9 Pelaajatilastot NFL.comissa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Ben tuli NFL:ään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Roethlisberger voitti AP:n NFL:n vuoden hyökkäävän tulokkaan palkinnon vuonna 2004 ja valittiin ensimmäisen kerran Pro Bowl -joukkueeseen vuonna 2007. Hänestä tuli NFL:n historian nuorin Super Bowlin voittanut pelinrakentaja, kun hän johti Steelersin vasta toisella ammattilaiskaudellaan Super Bowl XL:ssä 21 - 10 voittoon Seattle Seahawksista 23-vuotiaana. Roethlisberger johti Steelersin toiseen Super Bowl -titteliin neljän kauden aikana, kun se voitti Arizona Cardinalsin Super Bowl XLIII:ssa 27 -- 23, kun se antoi voittomaalin Santonio Holmesille, kun peliä oli jäljellä 35 sekuntia. Hän esiintyi kolmannessa Super Bowlissaan Super Bowl XLV:ssä, mutta joukkue hävisi </w:t>
      </w:r>
      <w:r>
        <w:rPr>
          <w:color w:val="A9A9A9"/>
        </w:rPr>
        <w:t xml:space="preserve">Green Bay Packersille </w:t>
      </w:r>
      <w:r>
        <w:rPr/>
        <w:t xml:space="preserve">pistein 31-25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Ben Roethlisberger hävisi Superbowlissa?</w:t>
      </w:r>
    </w:p>
    <w:p>
      <w:pPr>
        <w:pStyle w:val="TextBody"/>
        <w:bidi w:val="0"/>
        <w:jc w:val="left"/>
        <w:rPr>
          <w:b/>
          <w:u w:val="single"/>
          <w:shd w:val="clear" w:fill="FFFF00"/>
        </w:rPr>
      </w:pPr>
      <w:r>
        <w:rPr>
          <w:b/>
          <w:u w:val="single"/>
          <w:shd w:val="clear" w:fill="FFFF00"/>
        </w:rPr>
        <w:t xml:space="preserve">Asiakirjan numero 28894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Lionel Bart </w:t>
      </w:r>
      <w:r>
        <w:rPr/>
        <w:t xml:space="preserve">(1. elokuuta 1930 - 3. huhtikuuta 1999) oli brittiläisen popmusiikin ja musikaalien käsikirjoittaja ja säveltäjä, joka tunnetaan parhaiten elokuvan Oliver!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ja sanat oliverin elokuvaan</w:t>
      </w:r>
    </w:p>
    <w:p>
      <w:pPr>
        <w:pStyle w:val="TextBody"/>
        <w:bidi w:val="0"/>
        <w:jc w:val="left"/>
        <w:rPr>
          <w:b/>
          <w:u w:val="single"/>
          <w:shd w:val="clear" w:fill="FFFF00"/>
        </w:rPr>
      </w:pPr>
      <w:r>
        <w:rPr>
          <w:b/>
          <w:u w:val="single"/>
          <w:shd w:val="clear" w:fill="FFFF00"/>
        </w:rPr>
        <w:t xml:space="preserve">Asiakirjan numero 28895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Todt Hill </w:t>
      </w:r>
      <w:r>
        <w:rPr/>
        <w:t xml:space="preserve">(/ ˈtoʊt / TOHT) on New Yorkin Staten Islandilla sijaitseva 122 metriä korkea serpentiinikivestä muodostunut kukkula. Se on korkein luonnollinen kohta New Yorkin viidessä kaupunginosassa ja korkein korkeus koko Atlantin rannikkotasangolla Floridasta Cape Codiin. Harjun huippu on suurelta osin metsän peitossa osana Staten Island Greenbelt -vyöhykettä, vaikka suuri osa ympäröivästä alueesta on rakennettua ja asuttua. Sitä pidetään yhtenä Staten Islandin hienoimmista ja kalleimmista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Staten Islandin korkein kohta</w:t>
      </w:r>
    </w:p>
    <w:p>
      <w:pPr>
        <w:pStyle w:val="TextBody"/>
        <w:bidi w:val="0"/>
        <w:jc w:val="left"/>
        <w:rPr>
          <w:b/>
          <w:u w:val="single"/>
          <w:shd w:val="clear" w:fill="FFFF00"/>
        </w:rPr>
      </w:pPr>
      <w:r>
        <w:rPr>
          <w:b/>
          <w:u w:val="single"/>
          <w:shd w:val="clear" w:fill="FFFF00"/>
        </w:rPr>
        <w:t xml:space="preserve">Asiakirjan numero 28896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Australia </w:t>
      </w:r>
      <w:r>
        <w:rPr/>
        <w:t xml:space="preserve">saavutti kymmenennen mestaruutensa tässä turnauksessa voitettuaan Englannin 2 -- 1 loppuottelussa.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voitti Sultan Azlan Shahin jääkiekkoturnauksen?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Sultan Azlan Shah Cup turnauksen tiedot </w:t>
      </w:r>
    </w:p>
    <w:tbl>
      <w:tblPr>
        <w:tblW w:w="7892" w:type="dxa"/>
        <w:jc w:val="left"/>
        <w:tblInd w:w="0" w:type="dxa"/>
        <w:tblLayout w:type="fixed"/>
        <w:tblCellMar>
          <w:top w:w="28" w:type="dxa"/>
          <w:left w:w="28" w:type="dxa"/>
          <w:bottom w:w="28" w:type="dxa"/>
          <w:right w:w="28" w:type="dxa"/>
        </w:tblCellMar>
      </w:tblPr>
      <w:tblGrid>
        <w:gridCol w:w="1981"/>
        <w:gridCol w:w="5911"/>
      </w:tblGrid>
      <w:tr>
        <w:trPr/>
        <w:tc>
          <w:tcPr>
            <w:tcW w:w="1981" w:type="dxa"/>
            <w:tcBorders/>
            <w:vAlign w:val="center"/>
          </w:tcPr>
          <w:p>
            <w:pPr>
              <w:pStyle w:val="TableHeading"/>
              <w:suppressLineNumbers/>
              <w:bidi w:val="0"/>
              <w:spacing w:before="0" w:after="283"/>
              <w:jc w:val="center"/>
              <w:rPr/>
            </w:pPr>
            <w:r>
              <w:rPr/>
              <w:t xml:space="preserve">Isäntämaa </w:t>
            </w:r>
          </w:p>
        </w:tc>
        <w:tc>
          <w:tcPr>
            <w:tcW w:w="5911" w:type="dxa"/>
            <w:tcBorders/>
            <w:vAlign w:val="center"/>
          </w:tcPr>
          <w:p>
            <w:pPr>
              <w:pStyle w:val="TableContents"/>
              <w:bidi w:val="0"/>
              <w:spacing w:before="0" w:after="283"/>
              <w:jc w:val="left"/>
              <w:rPr/>
            </w:pPr>
            <w:r>
              <w:rPr/>
              <w:t xml:space="preserve">Malesia </w:t>
            </w:r>
          </w:p>
        </w:tc>
      </w:tr>
      <w:tr>
        <w:trPr/>
        <w:tc>
          <w:tcPr>
            <w:tcW w:w="1981" w:type="dxa"/>
            <w:tcBorders/>
            <w:vAlign w:val="center"/>
          </w:tcPr>
          <w:p>
            <w:pPr>
              <w:pStyle w:val="TableHeading"/>
              <w:suppressLineNumbers/>
              <w:bidi w:val="0"/>
              <w:spacing w:before="0" w:after="283"/>
              <w:jc w:val="center"/>
              <w:rPr/>
            </w:pPr>
            <w:r>
              <w:rPr/>
              <w:t xml:space="preserve">Kaupunki </w:t>
            </w:r>
          </w:p>
        </w:tc>
        <w:tc>
          <w:tcPr>
            <w:tcW w:w="5911" w:type="dxa"/>
            <w:tcBorders/>
            <w:vAlign w:val="center"/>
          </w:tcPr>
          <w:p>
            <w:pPr>
              <w:pStyle w:val="TableContents"/>
              <w:bidi w:val="0"/>
              <w:spacing w:before="0" w:after="283"/>
              <w:jc w:val="left"/>
              <w:rPr/>
            </w:pPr>
            <w:r>
              <w:rPr/>
              <w:t xml:space="preserve">Ipoh </w:t>
            </w:r>
          </w:p>
        </w:tc>
      </w:tr>
      <w:tr>
        <w:trPr/>
        <w:tc>
          <w:tcPr>
            <w:tcW w:w="1981" w:type="dxa"/>
            <w:tcBorders/>
            <w:vAlign w:val="center"/>
          </w:tcPr>
          <w:p>
            <w:pPr>
              <w:pStyle w:val="TableHeading"/>
              <w:suppressLineNumbers/>
              <w:bidi w:val="0"/>
              <w:spacing w:before="0" w:after="283"/>
              <w:jc w:val="center"/>
              <w:rPr/>
            </w:pPr>
            <w:r>
              <w:rPr/>
              <w:t xml:space="preserve">Päivämäärät </w:t>
            </w:r>
          </w:p>
        </w:tc>
        <w:tc>
          <w:tcPr>
            <w:tcW w:w="5911" w:type="dxa"/>
            <w:tcBorders/>
            <w:vAlign w:val="center"/>
          </w:tcPr>
          <w:p>
            <w:pPr>
              <w:pStyle w:val="TableContents"/>
              <w:bidi w:val="0"/>
              <w:spacing w:before="0" w:after="283"/>
              <w:jc w:val="left"/>
              <w:rPr/>
            </w:pPr>
            <w:r>
              <w:rPr/>
              <w:t xml:space="preserve">3. maaliskuuta 2018 (2018-03-03) -- 10. maaliskuuta 2018 (2018-03-10) </w:t>
            </w:r>
          </w:p>
        </w:tc>
      </w:tr>
      <w:tr>
        <w:trPr/>
        <w:tc>
          <w:tcPr>
            <w:tcW w:w="1981" w:type="dxa"/>
            <w:tcBorders/>
            <w:vAlign w:val="center"/>
          </w:tcPr>
          <w:p>
            <w:pPr>
              <w:pStyle w:val="TableHeading"/>
              <w:suppressLineNumbers/>
              <w:bidi w:val="0"/>
              <w:spacing w:before="0" w:after="283"/>
              <w:jc w:val="center"/>
              <w:rPr/>
            </w:pPr>
            <w:r>
              <w:rPr/>
              <w:t xml:space="preserve">Joukkueet </w:t>
            </w:r>
          </w:p>
        </w:tc>
        <w:tc>
          <w:tcPr>
            <w:tcW w:w="5911" w:type="dxa"/>
            <w:tcBorders/>
            <w:vAlign w:val="center"/>
          </w:tcPr>
          <w:p>
            <w:pPr>
              <w:pStyle w:val="TableContents"/>
              <w:bidi w:val="0"/>
              <w:spacing w:before="0" w:after="283"/>
              <w:jc w:val="left"/>
              <w:rPr/>
            </w:pPr>
            <w:r>
              <w:rPr/>
              <w:t xml:space="preserve">6 </w:t>
            </w:r>
          </w:p>
        </w:tc>
      </w:tr>
      <w:tr>
        <w:trPr/>
        <w:tc>
          <w:tcPr>
            <w:tcW w:w="1981" w:type="dxa"/>
            <w:tcBorders/>
            <w:vAlign w:val="center"/>
          </w:tcPr>
          <w:p>
            <w:pPr>
              <w:pStyle w:val="TableHeading"/>
              <w:suppressLineNumbers/>
              <w:bidi w:val="0"/>
              <w:spacing w:before="0" w:after="283"/>
              <w:jc w:val="center"/>
              <w:rPr/>
            </w:pPr>
            <w:r>
              <w:rPr/>
              <w:t xml:space="preserve">Tapahtumapaikka (s) </w:t>
            </w:r>
          </w:p>
        </w:tc>
        <w:tc>
          <w:tcPr>
            <w:tcW w:w="5911" w:type="dxa"/>
            <w:tcBorders/>
            <w:vAlign w:val="center"/>
          </w:tcPr>
          <w:p>
            <w:pPr>
              <w:pStyle w:val="TableContents"/>
              <w:bidi w:val="0"/>
              <w:spacing w:before="0" w:after="283"/>
              <w:jc w:val="left"/>
              <w:rPr/>
            </w:pPr>
            <w:r>
              <w:rPr/>
              <w:t xml:space="preserve">Azlan Shah Stadium Kolme parasta joukkuetta </w:t>
            </w:r>
          </w:p>
        </w:tc>
      </w:tr>
      <w:tr>
        <w:trPr/>
        <w:tc>
          <w:tcPr>
            <w:tcW w:w="1981" w:type="dxa"/>
            <w:tcBorders/>
            <w:vAlign w:val="center"/>
          </w:tcPr>
          <w:p>
            <w:pPr>
              <w:pStyle w:val="TableHeading"/>
              <w:suppressLineNumbers/>
              <w:bidi w:val="0"/>
              <w:spacing w:before="0" w:after="283"/>
              <w:jc w:val="center"/>
              <w:rPr/>
            </w:pPr>
            <w:r>
              <w:rPr/>
              <w:t xml:space="preserve">Champions </w:t>
            </w:r>
          </w:p>
        </w:tc>
        <w:tc>
          <w:tcPr>
            <w:tcW w:w="5911" w:type="dxa"/>
            <w:tcBorders/>
            <w:vAlign w:val="center"/>
          </w:tcPr>
          <w:p>
            <w:pPr>
              <w:pStyle w:val="TableContents"/>
              <w:bidi w:val="0"/>
              <w:spacing w:before="0" w:after="283"/>
              <w:jc w:val="left"/>
              <w:rPr/>
            </w:pPr>
            <w:r>
              <w:rPr>
                <w:color w:val="A9A9A9"/>
              </w:rPr>
              <w:t xml:space="preserve">Australi</w:t>
            </w:r>
            <w:r>
              <w:rPr/>
              <w:t xml:space="preserve">a </w:t>
            </w:r>
          </w:p>
        </w:tc>
      </w:tr>
      <w:tr>
        <w:trPr/>
        <w:tc>
          <w:tcPr>
            <w:tcW w:w="1981" w:type="dxa"/>
            <w:tcBorders/>
            <w:vAlign w:val="center"/>
          </w:tcPr>
          <w:p>
            <w:pPr>
              <w:pStyle w:val="TableHeading"/>
              <w:suppressLineNumbers/>
              <w:bidi w:val="0"/>
              <w:spacing w:before="0" w:after="283"/>
              <w:jc w:val="center"/>
              <w:rPr/>
            </w:pPr>
            <w:r>
              <w:rPr/>
              <w:t xml:space="preserve">Toiseksi sijoittunut </w:t>
            </w:r>
          </w:p>
        </w:tc>
        <w:tc>
          <w:tcPr>
            <w:tcW w:w="5911" w:type="dxa"/>
            <w:tcBorders/>
            <w:vAlign w:val="center"/>
          </w:tcPr>
          <w:p>
            <w:pPr>
              <w:pStyle w:val="TableContents"/>
              <w:bidi w:val="0"/>
              <w:spacing w:before="0" w:after="283"/>
              <w:jc w:val="left"/>
              <w:rPr/>
            </w:pPr>
            <w:r>
              <w:rPr/>
              <w:t xml:space="preserve">Englanti </w:t>
            </w:r>
          </w:p>
        </w:tc>
      </w:tr>
      <w:tr>
        <w:trPr/>
        <w:tc>
          <w:tcPr>
            <w:tcW w:w="1981" w:type="dxa"/>
            <w:tcBorders/>
            <w:vAlign w:val="center"/>
          </w:tcPr>
          <w:p>
            <w:pPr>
              <w:pStyle w:val="TableHeading"/>
              <w:suppressLineNumbers/>
              <w:bidi w:val="0"/>
              <w:spacing w:before="0" w:after="283"/>
              <w:jc w:val="center"/>
              <w:rPr/>
            </w:pPr>
            <w:r>
              <w:rPr/>
              <w:t xml:space="preserve">Kolmas sija </w:t>
            </w:r>
          </w:p>
        </w:tc>
        <w:tc>
          <w:tcPr>
            <w:tcW w:w="5911" w:type="dxa"/>
            <w:tcBorders/>
            <w:vAlign w:val="center"/>
          </w:tcPr>
          <w:p>
            <w:pPr>
              <w:pStyle w:val="TableContents"/>
              <w:bidi w:val="0"/>
              <w:spacing w:before="0" w:after="283"/>
              <w:jc w:val="left"/>
              <w:rPr/>
            </w:pPr>
            <w:r>
              <w:rPr/>
              <w:t xml:space="preserve">Argentiina Turnauksen tilastot </w:t>
            </w:r>
          </w:p>
        </w:tc>
      </w:tr>
      <w:tr>
        <w:trPr/>
        <w:tc>
          <w:tcPr>
            <w:tcW w:w="1981" w:type="dxa"/>
            <w:tcBorders/>
            <w:vAlign w:val="center"/>
          </w:tcPr>
          <w:p>
            <w:pPr>
              <w:pStyle w:val="TableHeading"/>
              <w:suppressLineNumbers/>
              <w:bidi w:val="0"/>
              <w:spacing w:before="0" w:after="283"/>
              <w:jc w:val="center"/>
              <w:rPr/>
            </w:pPr>
            <w:r>
              <w:rPr/>
              <w:t xml:space="preserve">Pelatut ottelut </w:t>
            </w:r>
          </w:p>
        </w:tc>
        <w:tc>
          <w:tcPr>
            <w:tcW w:w="591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Heading"/>
              <w:suppressLineNumbers/>
              <w:bidi w:val="0"/>
              <w:spacing w:before="0" w:after="283"/>
              <w:jc w:val="center"/>
              <w:rPr/>
            </w:pPr>
            <w:r>
              <w:rPr/>
              <w:t xml:space="preserve">Tehdyt maalit </w:t>
            </w:r>
          </w:p>
        </w:tc>
        <w:tc>
          <w:tcPr>
            <w:tcW w:w="5911" w:type="dxa"/>
            <w:tcBorders/>
            <w:vAlign w:val="center"/>
          </w:tcPr>
          <w:p>
            <w:pPr>
              <w:pStyle w:val="TableContents"/>
              <w:bidi w:val="0"/>
              <w:spacing w:before="0" w:after="283"/>
              <w:jc w:val="left"/>
              <w:rPr/>
            </w:pPr>
            <w:r>
              <w:rPr/>
              <w:t xml:space="preserve">87 (4,83 per ottelu) </w:t>
            </w:r>
          </w:p>
        </w:tc>
      </w:tr>
      <w:tr>
        <w:trPr/>
        <w:tc>
          <w:tcPr>
            <w:tcW w:w="1981" w:type="dxa"/>
            <w:tcBorders/>
            <w:vAlign w:val="center"/>
          </w:tcPr>
          <w:p>
            <w:pPr>
              <w:pStyle w:val="TableHeading"/>
              <w:suppressLineNumbers/>
              <w:bidi w:val="0"/>
              <w:spacing w:before="0" w:after="283"/>
              <w:jc w:val="center"/>
              <w:rPr/>
            </w:pPr>
            <w:r>
              <w:rPr/>
              <w:t xml:space="preserve">Paras maalintekijä (s) </w:t>
            </w:r>
          </w:p>
        </w:tc>
        <w:tc>
          <w:tcPr>
            <w:tcW w:w="5911" w:type="dxa"/>
            <w:tcBorders/>
            <w:vAlign w:val="center"/>
          </w:tcPr>
          <w:p>
            <w:pPr>
              <w:pStyle w:val="TableContents"/>
              <w:bidi w:val="0"/>
              <w:spacing w:before="0" w:after="283"/>
              <w:jc w:val="left"/>
              <w:rPr/>
            </w:pPr>
            <w:r>
              <w:rPr/>
              <w:t xml:space="preserve">Gonzalo Peillat (8 maalia) </w:t>
            </w:r>
          </w:p>
        </w:tc>
      </w:tr>
      <w:tr>
        <w:trPr/>
        <w:tc>
          <w:tcPr>
            <w:tcW w:w="1981" w:type="dxa"/>
            <w:tcBorders/>
            <w:vAlign w:val="center"/>
          </w:tcPr>
          <w:p>
            <w:pPr>
              <w:pStyle w:val="TableContents"/>
              <w:bidi w:val="0"/>
              <w:spacing w:before="0" w:after="283"/>
              <w:jc w:val="left"/>
              <w:rPr/>
            </w:pPr>
            <w:r>
              <w:rPr/>
              <w:t xml:space="preserve">← </w:t>
            </w:r>
            <w:r>
              <w:rPr/>
              <w:t xml:space="preserve">2017 (edellinen) </w:t>
            </w:r>
          </w:p>
        </w:tc>
        <w:tc>
          <w:tcPr>
            <w:tcW w:w="5911" w:type="dxa"/>
            <w:tcBorders/>
            <w:vAlign w:val="center"/>
          </w:tcPr>
          <w:p>
            <w:pPr>
              <w:pStyle w:val="TableContents"/>
              <w:bidi w:val="0"/>
              <w:spacing w:before="0" w:after="283"/>
              <w:jc w:val="left"/>
              <w:rPr/>
            </w:pPr>
            <w:r>
              <w:rPr/>
              <w:t xml:space="preserve">(seuraava)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jääkiekkojoukkue on voittanut 27. sultan azlan shah cupin 2018</w:t>
      </w:r>
    </w:p>
    <w:p>
      <w:pPr>
        <w:pStyle w:val="TextBody"/>
        <w:bidi w:val="0"/>
        <w:jc w:val="left"/>
        <w:rPr>
          <w:b/>
          <w:u w:val="single"/>
          <w:shd w:val="clear" w:fill="FFFF00"/>
        </w:rPr>
      </w:pPr>
      <w:r>
        <w:rPr>
          <w:b/>
          <w:u w:val="single"/>
          <w:shd w:val="clear" w:fill="FFFF00"/>
        </w:rPr>
        <w:t xml:space="preserve">Asiakirjan numero 28897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Bennett (Ewan McGregor), hänen vaimonsa Maria (Naomi Watts) ja heidän kolme poikaansa Lucas (Tom Holland), Thomas (Samuel Joslin) ja Simon (Oaklee Pendergast) lähtevät joululomalle </w:t>
      </w:r>
      <w:r>
        <w:rPr>
          <w:color w:val="A9A9A9"/>
        </w:rPr>
        <w:t xml:space="preserve">Thaimaan Khao Lakiin vuonna </w:t>
      </w:r>
      <w:r>
        <w:rPr/>
        <w:t xml:space="preserve">2004</w:t>
      </w:r>
      <w:r>
        <w:rPr/>
        <w:t xml:space="preserve">. He saapuvat jouluaattona, asettuvat aloilleen ja alkavat nauttia upouudesta Orchid Beach Resortista. Kaksi päivää myöhemmin, joulupäivänä, vuoden 2004 valtava tsunami tulvii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impossible tapahtumat sijoittuvat</w:t>
      </w:r>
    </w:p>
    <w:p>
      <w:pPr>
        <w:pStyle w:val="TextBody"/>
        <w:bidi w:val="0"/>
        <w:jc w:val="left"/>
        <w:rPr>
          <w:b/>
          <w:u w:val="single"/>
          <w:shd w:val="clear" w:fill="FFFF00"/>
        </w:rPr>
      </w:pPr>
      <w:r>
        <w:rPr>
          <w:b/>
          <w:u w:val="single"/>
          <w:shd w:val="clear" w:fill="FFFF00"/>
        </w:rPr>
        <w:t xml:space="preserve">Asiakirjan numero 28898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``Wish I Knew You'' on yhdysvaltalaisen rock-yhtyeen </w:t>
      </w:r>
      <w:r>
        <w:rPr>
          <w:color w:val="A9A9A9"/>
        </w:rPr>
        <w:t xml:space="preserve">The Revivalistsin</w:t>
      </w:r>
      <w:r>
        <w:rPr/>
        <w:t xml:space="preserve"> kappale</w:t>
      </w:r>
      <w:r>
        <w:rPr/>
        <w:t xml:space="preserve">. Kappaleen on kirjoittanut yhtye ja sen on tuottanut Ben Ellman. Kappale nousi Billboard Adult Alternative Songs -listan ykköseksi, ja siitä tuli yhtyeen ensimmäinen listaykkönen kyseisellä listalla. Kappale menestyi myös useilla muilla rockradioformaateilla sekä aikuisten nykyaikaisilla asemilla. Kappale teki myös toukokuussa 2017 ennätyksen, joka on suurin soittojen (pyöräytysten) määrä, joka on koskaan kirjattu viikon aikana (3 488 koko paneelissa) mille tahansa kappaleelle Alternative / Modern Rock -radiossa Mediabase-seurantajärjestelmien perustamisen jälkeen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wish i knew you when i was young...</w:t>
      </w:r>
    </w:p>
    <w:p>
      <w:pPr>
        <w:pStyle w:val="TextBody"/>
        <w:bidi w:val="0"/>
        <w:jc w:val="left"/>
        <w:rPr>
          <w:b/>
          <w:u w:val="single"/>
          <w:shd w:val="clear" w:fill="FFFF00"/>
        </w:rPr>
      </w:pPr>
      <w:r>
        <w:rPr>
          <w:b/>
          <w:u w:val="single"/>
          <w:shd w:val="clear" w:fill="FFFF00"/>
        </w:rPr>
        <w:t xml:space="preserve">Asiakirjan numero 28899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1990 mennessä väestönkasvu ja kehitys Kitsapin niemimaalla aiheuttivat sen, että sillan liikenne ylitti sen suunnitellun kapasiteetin, minkä vuoksi vuonna 1998 Washingtonin äänestäjät hyväksyivät toimenpiteen, jolla tuettiin rinnakkaisen sillan rakentamista. Useiden vastalauseiden ja oikeustaistelujen jälkeen rakentaminen </w:t>
      </w:r>
      <w:r>
        <w:rPr>
          <w:color w:val="A9A9A9"/>
        </w:rPr>
        <w:t xml:space="preserve">alkoi vuonna 2002</w:t>
      </w:r>
      <w:r>
        <w:rPr/>
        <w:t xml:space="preserve">, ja uusi silta </w:t>
      </w:r>
      <w:r>
        <w:rPr>
          <w:color w:val="DCDCDC"/>
        </w:rPr>
        <w:t xml:space="preserve">avattiin itään suuntautuvalle liikenteelle 15. heinäkuuta 2007, </w:t>
      </w:r>
      <w:r>
        <w:rPr/>
        <w:t xml:space="preserve">kun taas vuoden 1950 silta muutettiin länteen suuntautuvaa liikennettä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Tacoma Narrows -silta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Tacoma Narrows -silta on kaksoiskannatusiltapari, joka ylittää Puget Soundin Tacoma Narrows -salmen Piercen piirikunnassa, Washingtonissa. Sillat yhdistävät Tacoman kaupungin ja Kitsapin niemimaan, ja ne kulkevat salmen yli State Route 16:n (joka tunnettiin vuoteen 1964 asti nimellä Primary State Highway 14) yli. Historiallisesti nimi ``Tacoma Narrows Bridge'' on koskenut alkuperäistä siltaa, jonka lempinimi oli ``Galloping Gertie'' ja joka avattiin heinäkuussa </w:t>
      </w:r>
      <w:r>
        <w:rPr>
          <w:color w:val="A9A9A9"/>
        </w:rPr>
        <w:t xml:space="preserve">1940, </w:t>
      </w:r>
      <w:r>
        <w:rPr/>
        <w:t xml:space="preserve">mutta joka romahti aeroelastisen lepatuksen vuoksi neljä kuukautta myöhemmin, sekä alkuperäisen sillan korvaavaa siltaa, joka avattiin vuonna 1950 ja joka on edelleen olemassa nykyisen kaksoissiltakompleksin länteen johtavina kaistoina.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Tacoma Narrows -silta rakennettiin?</w:t>
      </w:r>
    </w:p>
    <w:p>
      <w:pPr>
        <w:pStyle w:val="TextBody"/>
        <w:bidi w:val="0"/>
        <w:jc w:val="left"/>
        <w:rPr>
          <w:b/>
          <w:u w:val="single"/>
          <w:shd w:val="clear" w:fill="FFFF00"/>
        </w:rPr>
      </w:pPr>
      <w:r>
        <w:rPr>
          <w:b/>
          <w:u w:val="single"/>
          <w:shd w:val="clear" w:fill="FFFF00"/>
        </w:rPr>
        <w:t xml:space="preserve">Asiakirjan numero 28900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Mahiyangana Raja Maha Viharaa </w:t>
      </w:r>
      <w:r>
        <w:rPr>
          <w:color w:val="A9A9A9"/>
        </w:rPr>
        <w:t xml:space="preserve">Mahiyanganassa, Uvan maakunnassa </w:t>
      </w:r>
      <w:r>
        <w:rPr/>
        <w:t xml:space="preserve">pidetään muinaisen Sri Lankan ensimmäisenä stupana Ensimmäinen historiallinen stupa, joka rakennettiin Mahindan Sri Lankaan saapumisen jälkeen, on Thuparamaya, joka rakennettiin kuningas Devanampiya Tissan aikana.</w:t>
      </w:r>
      <w:r>
        <w:rPr/>
        <w:t xml:space="preserve"> Sen jälkeen rakennettiin monia stupia, joista osa oli kolossaalisia, joista suurin on Jetavanaramaya.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stupa Sri Lankassa?</w:t>
      </w:r>
    </w:p>
    <w:p>
      <w:pPr>
        <w:pStyle w:val="TextBody"/>
        <w:bidi w:val="0"/>
        <w:jc w:val="left"/>
        <w:rPr>
          <w:b/>
          <w:u w:val="single"/>
          <w:shd w:val="clear" w:fill="FFFF00"/>
        </w:rPr>
      </w:pPr>
      <w:r>
        <w:rPr>
          <w:b/>
          <w:u w:val="single"/>
          <w:shd w:val="clear" w:fill="FFFF00"/>
        </w:rPr>
        <w:t xml:space="preserve">Asiakirjan numero 28901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kreikkalaisissa myyteissä </w:t>
      </w:r>
      <w:r>
        <w:rPr>
          <w:color w:val="A9A9A9"/>
        </w:rPr>
        <w:t xml:space="preserve">ambrosia </w:t>
      </w:r>
      <w:r>
        <w:rPr/>
        <w:t xml:space="preserve">(/ æmˈbroʊʒə /, muinaiskreikan ἀμβροσία, ``kuolemattomuus'') on joskus kreikkalaisten jumalien ruokaa tai juomaa, jonka usein kuvataan antavan pitkäikäisyyttä tai kuolemattomuutta sille, joka sitä nauttii. Kyyhkyset toivat sitä Olympoksen jumalille.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kreikkalaisten jumalien juoma antoi kuolemattomuuden niille, jotka sitä joivat?</w:t>
      </w:r>
    </w:p>
    <w:p>
      <w:pPr>
        <w:pStyle w:val="TextBody"/>
        <w:bidi w:val="0"/>
        <w:jc w:val="left"/>
        <w:rPr>
          <w:b/>
          <w:u w:val="single"/>
          <w:shd w:val="clear" w:fill="FFFF00"/>
        </w:rPr>
      </w:pPr>
      <w:r>
        <w:rPr>
          <w:b/>
          <w:u w:val="single"/>
          <w:shd w:val="clear" w:fill="FFFF00"/>
        </w:rPr>
        <w:t xml:space="preserve">Asiakirjan numero 28902</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07"/>
        </w:tabs>
        <w:bidi w:val="0"/>
        <w:spacing w:before="0" w:after="0"/>
        <w:ind w:start="707" w:hanging="283"/>
        <w:jc w:val="left"/>
        <w:rPr/>
      </w:pPr>
      <w:r>
        <w:rPr>
          <w:color w:val="A9A9A9"/>
        </w:rPr>
        <w:t xml:space="preserve">Bret Michaels </w:t>
      </w:r>
      <w:r>
        <w:rPr/>
        <w:t xml:space="preserve">-- laulu, akustinen kitara </w:t>
      </w:r>
    </w:p>
    <w:p>
      <w:pPr>
        <w:pStyle w:val="TextBody"/>
        <w:numPr>
          <w:ilvl w:val="0"/>
          <w:numId w:val="26"/>
        </w:numPr>
        <w:tabs>
          <w:tab w:val="clear" w:pos="1134"/>
          <w:tab w:val="left" w:leader="none" w:pos="707"/>
        </w:tabs>
        <w:bidi w:val="0"/>
        <w:spacing w:before="0" w:after="0"/>
        <w:ind w:start="707" w:hanging="283"/>
        <w:jc w:val="left"/>
        <w:rPr/>
      </w:pPr>
      <w:r>
        <w:rPr/>
        <w:t xml:space="preserve">C.C. DeVille -- kitara, koskettimet, taustalaulu </w:t>
      </w:r>
    </w:p>
    <w:p>
      <w:pPr>
        <w:pStyle w:val="TextBody"/>
        <w:numPr>
          <w:ilvl w:val="0"/>
          <w:numId w:val="26"/>
        </w:numPr>
        <w:tabs>
          <w:tab w:val="clear" w:pos="1134"/>
          <w:tab w:val="left" w:leader="none" w:pos="707"/>
        </w:tabs>
        <w:bidi w:val="0"/>
        <w:spacing w:before="0" w:after="0"/>
        <w:ind w:start="707" w:hanging="283"/>
        <w:jc w:val="left"/>
        <w:rPr/>
      </w:pPr>
      <w:r>
        <w:rPr/>
        <w:t xml:space="preserve">Rikki Rockett -- rummut, taustalaulu </w:t>
      </w:r>
    </w:p>
    <w:p>
      <w:pPr>
        <w:pStyle w:val="TextBody"/>
        <w:numPr>
          <w:ilvl w:val="0"/>
          <w:numId w:val="26"/>
        </w:numPr>
        <w:tabs>
          <w:tab w:val="clear" w:pos="1134"/>
          <w:tab w:val="left" w:leader="none" w:pos="707"/>
        </w:tabs>
        <w:bidi w:val="0"/>
        <w:ind w:start="707" w:hanging="283"/>
        <w:jc w:val="left"/>
        <w:rPr/>
      </w:pPr>
      <w:r>
        <w:rPr/>
        <w:t xml:space="preserve">Bobby Dall -- Basso,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että jokaisella ruusulla on piikki...</w:t>
      </w:r>
    </w:p>
    <w:p>
      <w:pPr>
        <w:pStyle w:val="TextBody"/>
        <w:bidi w:val="0"/>
        <w:jc w:val="left"/>
        <w:rPr>
          <w:b/>
          <w:shd w:val="clear" w:fill="FFFF00"/>
        </w:rPr>
      </w:pPr>
      <w:r>
        <w:rPr>
          <w:b/>
          <w:shd w:val="clear" w:fill="FFFF00"/>
        </w:rPr>
        <w:t xml:space="preserve">Teksti numero 1</w:t>
      </w:r>
    </w:p>
    <w:p>
      <w:pPr>
        <w:pStyle w:val="TextBody"/>
        <w:numPr>
          <w:ilvl w:val="0"/>
          <w:numId w:val="27"/>
        </w:numPr>
        <w:tabs>
          <w:tab w:val="clear" w:pos="1134"/>
          <w:tab w:val="left" w:leader="none" w:pos="720"/>
        </w:tabs>
        <w:bidi w:val="0"/>
        <w:ind w:start="720" w:hanging="283"/>
        <w:jc w:val="left"/>
        <w:rPr/>
      </w:pPr>
      <w:r>
        <w:rPr>
          <w:color w:val="A9A9A9"/>
        </w:rPr>
        <w:t xml:space="preserve">Bret Michaels - </w:t>
      </w:r>
      <w:r>
        <w:rPr/>
        <w:t xml:space="preserve">Laulu, akustinen 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jokaisella ruusulla on piikkinsä...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``Every Rose Has Its Thorn'' on yhdysvaltalaisen glam metal -yhtye </w:t>
      </w:r>
      <w:r>
        <w:rPr>
          <w:color w:val="A9A9A9"/>
        </w:rPr>
        <w:t xml:space="preserve">Poisonin</w:t>
      </w:r>
      <w:r>
        <w:rPr/>
        <w:t xml:space="preserve"> powerballadi-kappaleen nimi</w:t>
      </w:r>
      <w:r>
        <w:rPr/>
        <w:t xml:space="preserve">. Se julkaistiin lokakuussa 1988 kolmantena singlenä Poisonin toiselta albumilta Open Up and Say ... Ahh!. Se on yhtyeen ainoa listaykköshitti Yhdysvalloissa, sillä se nousi kärkipaikalle 18. joulukuuta 1988 kolmeksi viikoksi (siirtyen vuoteen 1989) ja se oli myös Mainstream Rock -listan sijalla 11. Yhdistyneessä kuningaskunnassa se oli sijalla 13. ``Every Rose Has Its Thorn'' nousi VH1:n ``100 Greatest Songs of the 80s'' -listalla sijalle 34, ``100 Greatest Love Songs'' -listalla sijalle 100 ja MTV:n ja VH1:n ``Top 25 Power Ballads'' -listalla sijalle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jokaisella ruusulla on piikkinsä -</w:t>
      </w:r>
    </w:p>
    <w:p>
      <w:pPr>
        <w:pStyle w:val="TextBody"/>
        <w:bidi w:val="0"/>
        <w:jc w:val="left"/>
        <w:rPr>
          <w:b/>
          <w:shd w:val="clear" w:fill="FFFF00"/>
        </w:rPr>
      </w:pPr>
      <w:r>
        <w:rPr>
          <w:b/>
          <w:shd w:val="clear" w:fill="FFFF00"/>
        </w:rPr>
        <w:t xml:space="preserve">Teksti numero 3</w:t>
      </w:r>
    </w:p>
    <w:p>
      <w:pPr>
        <w:pStyle w:val="TextBody"/>
        <w:numPr>
          <w:ilvl w:val="0"/>
          <w:numId w:val="28"/>
        </w:numPr>
        <w:tabs>
          <w:tab w:val="clear" w:pos="1134"/>
          <w:tab w:val="left" w:leader="none" w:pos="707"/>
        </w:tabs>
        <w:bidi w:val="0"/>
        <w:spacing w:before="0" w:after="0"/>
        <w:ind w:start="707" w:hanging="283"/>
        <w:jc w:val="left"/>
        <w:rPr/>
      </w:pPr>
      <w:r>
        <w:rPr>
          <w:color w:val="A9A9A9"/>
        </w:rPr>
        <w:t xml:space="preserve">Beerfes</w:t>
      </w:r>
      <w:r>
        <w:rPr/>
        <w:t xml:space="preserve">t </w:t>
      </w:r>
    </w:p>
    <w:p>
      <w:pPr>
        <w:pStyle w:val="TextBody"/>
        <w:numPr>
          <w:ilvl w:val="0"/>
          <w:numId w:val="28"/>
        </w:numPr>
        <w:tabs>
          <w:tab w:val="clear" w:pos="1134"/>
          <w:tab w:val="left" w:leader="none" w:pos="707"/>
        </w:tabs>
        <w:bidi w:val="0"/>
        <w:spacing w:before="0" w:after="0"/>
        <w:ind w:start="707" w:hanging="283"/>
        <w:jc w:val="left"/>
        <w:rPr/>
      </w:pPr>
      <w:r>
        <w:rPr>
          <w:color w:val="DCDCDC"/>
        </w:rPr>
        <w:t xml:space="preserve">Billin ja Tedin huijarimatka </w:t>
      </w:r>
    </w:p>
    <w:p>
      <w:pPr>
        <w:pStyle w:val="TextBody"/>
        <w:numPr>
          <w:ilvl w:val="0"/>
          <w:numId w:val="28"/>
        </w:numPr>
        <w:tabs>
          <w:tab w:val="clear" w:pos="1134"/>
          <w:tab w:val="left" w:leader="none" w:pos="707"/>
        </w:tabs>
        <w:bidi w:val="0"/>
        <w:spacing w:before="0" w:after="0"/>
        <w:ind w:start="707" w:hanging="283"/>
        <w:jc w:val="left"/>
        <w:rPr/>
      </w:pPr>
      <w:r>
        <w:rPr>
          <w:color w:val="2F4F4F"/>
        </w:rPr>
        <w:t xml:space="preserve">Cop Out (2012</w:t>
      </w:r>
      <w:r>
        <w:rPr/>
        <w:t xml:space="preserve">) </w:t>
      </w:r>
    </w:p>
    <w:p>
      <w:pPr>
        <w:pStyle w:val="TextBody"/>
        <w:numPr>
          <w:ilvl w:val="0"/>
          <w:numId w:val="28"/>
        </w:numPr>
        <w:tabs>
          <w:tab w:val="clear" w:pos="1134"/>
          <w:tab w:val="left" w:leader="none" w:pos="707"/>
        </w:tabs>
        <w:bidi w:val="0"/>
        <w:spacing w:before="0" w:after="0"/>
        <w:ind w:start="707" w:hanging="283"/>
        <w:jc w:val="left"/>
        <w:rPr/>
      </w:pPr>
      <w:r>
        <w:rPr>
          <w:color w:val="556B2F"/>
        </w:rPr>
        <w:t xml:space="preserve">Fubar </w:t>
      </w:r>
      <w:r>
        <w:rPr/>
        <w:t xml:space="preserve">II </w:t>
      </w:r>
    </w:p>
    <w:p>
      <w:pPr>
        <w:pStyle w:val="TextBody"/>
        <w:numPr>
          <w:ilvl w:val="0"/>
          <w:numId w:val="28"/>
        </w:numPr>
        <w:tabs>
          <w:tab w:val="clear" w:pos="1134"/>
          <w:tab w:val="left" w:leader="none" w:pos="707"/>
        </w:tabs>
        <w:bidi w:val="0"/>
        <w:spacing w:before="0" w:after="0"/>
        <w:ind w:start="707" w:hanging="283"/>
        <w:jc w:val="left"/>
        <w:rPr/>
      </w:pPr>
      <w:r>
        <w:rPr>
          <w:color w:val="6B8E23"/>
        </w:rPr>
        <w:t xml:space="preserve">Deuce Bigalow: Euroopan Gigolo </w:t>
      </w:r>
    </w:p>
    <w:p>
      <w:pPr>
        <w:pStyle w:val="TextBody"/>
        <w:numPr>
          <w:ilvl w:val="0"/>
          <w:numId w:val="28"/>
        </w:numPr>
        <w:tabs>
          <w:tab w:val="clear" w:pos="1134"/>
          <w:tab w:val="left" w:leader="none" w:pos="707"/>
        </w:tabs>
        <w:bidi w:val="0"/>
        <w:spacing w:before="0" w:after="0"/>
        <w:ind w:start="707" w:hanging="283"/>
        <w:jc w:val="left"/>
        <w:rPr/>
      </w:pPr>
      <w:r>
        <w:rPr>
          <w:color w:val="A0522D"/>
        </w:rPr>
        <w:t xml:space="preserve">Hop (2011</w:t>
      </w:r>
      <w:r>
        <w:rPr/>
        <w:t xml:space="preserve">) </w:t>
      </w:r>
    </w:p>
    <w:p>
      <w:pPr>
        <w:pStyle w:val="TextBody"/>
        <w:numPr>
          <w:ilvl w:val="0"/>
          <w:numId w:val="28"/>
        </w:numPr>
        <w:tabs>
          <w:tab w:val="clear" w:pos="1134"/>
          <w:tab w:val="left" w:leader="none" w:pos="707"/>
        </w:tabs>
        <w:bidi w:val="0"/>
        <w:spacing w:before="0" w:after="0"/>
        <w:ind w:start="707" w:hanging="283"/>
        <w:jc w:val="left"/>
        <w:rPr/>
      </w:pPr>
      <w:r>
        <w:rPr>
          <w:color w:val="228B22"/>
        </w:rPr>
        <w:t xml:space="preserve">Juokse Ronnie </w:t>
      </w:r>
      <w:r>
        <w:rPr/>
        <w:t xml:space="preserve">Run </w:t>
      </w:r>
    </w:p>
    <w:p>
      <w:pPr>
        <w:pStyle w:val="TextBody"/>
        <w:numPr>
          <w:ilvl w:val="0"/>
          <w:numId w:val="28"/>
        </w:numPr>
        <w:tabs>
          <w:tab w:val="clear" w:pos="1134"/>
          <w:tab w:val="left" w:leader="none" w:pos="707"/>
        </w:tabs>
        <w:bidi w:val="0"/>
        <w:ind w:start="707" w:hanging="283"/>
        <w:jc w:val="left"/>
        <w:rPr/>
      </w:pPr>
      <w:r>
        <w:rPr>
          <w:color w:val="191970"/>
        </w:rPr>
        <w:t xml:space="preserve">Rock of Ages (2012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jokainen ruusu on piikki on</w:t>
      </w:r>
    </w:p>
    <w:p>
      <w:pPr>
        <w:pStyle w:val="TextBody"/>
        <w:bidi w:val="0"/>
        <w:jc w:val="left"/>
        <w:rPr>
          <w:b/>
          <w:u w:val="single"/>
          <w:shd w:val="clear" w:fill="FFFF00"/>
        </w:rPr>
      </w:pPr>
      <w:r>
        <w:rPr>
          <w:b/>
          <w:u w:val="single"/>
          <w:shd w:val="clear" w:fill="FFFF00"/>
        </w:rPr>
        <w:t xml:space="preserve">Asiakirjan numero 28903</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t xml:space="preserve">Prevnar 13 (PCV13) on Pfizerin valmistama. Se on tridecavalentti rokote, mikä tarkoittaa, että se sisältää kolmetoista pneumokokin serotyyppiä (1, 3, 4, 5, 6A, 6B, 7F, 9V, 14, 18C, 19A, 19F ja 23F), jotka on konjugoitu difterian kantajaproteiiniin. Yhdysvaltain </w:t>
      </w:r>
      <w:r>
        <w:rPr/>
        <w:t xml:space="preserve">elintarvike- ja lääkevirasto hyväksyi Prevnar 13:n </w:t>
      </w:r>
      <w:r>
        <w:rPr>
          <w:color w:val="A9A9A9"/>
        </w:rPr>
        <w:t xml:space="preserve">24. helmikuuta 2010</w:t>
      </w:r>
      <w:r>
        <w:rPr/>
        <w:t xml:space="preserve">. Odotettuaan Alankomaissa meneillään olevan tutkimuksen tuloksia CDC (Centers for Disease Control and Prevention) suositteli rokotetta yli 65-vuotiaille aikuisille elokuussa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prevnar 13 tuli markkinoille?</w:t>
      </w:r>
    </w:p>
    <w:p>
      <w:pPr>
        <w:pStyle w:val="TextBody"/>
        <w:bidi w:val="0"/>
        <w:jc w:val="left"/>
        <w:rPr>
          <w:b/>
          <w:u w:val="single"/>
          <w:shd w:val="clear" w:fill="FFFF00"/>
        </w:rPr>
      </w:pPr>
      <w:r>
        <w:rPr>
          <w:b/>
          <w:u w:val="single"/>
          <w:shd w:val="clear" w:fill="FFFF00"/>
        </w:rPr>
        <w:t xml:space="preserve">Asiakirjan numero 28904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kuvattiin </w:t>
      </w:r>
      <w:r>
        <w:rPr>
          <w:color w:val="A9A9A9"/>
        </w:rPr>
        <w:t xml:space="preserve">Roomassa, Italiassa</w:t>
      </w:r>
      <w:r>
        <w:rPr/>
        <w:t xml:space="preserve">, ja joitakin kuvauksia tehtiin Esposizione Universale Romassa. American International Pictures julkaisi sen teattereissa Yhdysvalloissa ja Yhdistyneessä kuningaskunnassa vuonna 1966. 1980-luvulla elokuva joutui julkisuuteen. MGM Home Video, AIP:n elokuvaluettelon nykyiset omistajat, julkaisi digitaalisesti remasteroidun laajakuvakopion DVD:llä syyskuussa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viimeinen ihminen maan päällä kuvattu</w:t>
      </w:r>
    </w:p>
    <w:p>
      <w:pPr>
        <w:pStyle w:val="TextBody"/>
        <w:bidi w:val="0"/>
        <w:jc w:val="left"/>
        <w:rPr>
          <w:b/>
          <w:u w:val="single"/>
          <w:shd w:val="clear" w:fill="FFFF00"/>
        </w:rPr>
      </w:pPr>
      <w:r>
        <w:rPr>
          <w:b/>
          <w:u w:val="single"/>
          <w:shd w:val="clear" w:fill="FFFF00"/>
        </w:rPr>
        <w:t xml:space="preserve">Asiakirjan numero 28905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Will Be Blood on vuoden 2007 elokuvan There Will Be Blood soundtrack, ja siinä on </w:t>
      </w:r>
      <w:r>
        <w:rPr>
          <w:color w:val="A9A9A9"/>
        </w:rPr>
        <w:t xml:space="preserve">Radiohead-kitaristi Jonny Greenwoodin</w:t>
      </w:r>
      <w:r>
        <w:rPr/>
        <w:t xml:space="preserve"> alkuperäinen orkesterisävellys</w:t>
      </w:r>
      <w:r>
        <w:rPr/>
        <w:t xml:space="preserve">. Soundtrack julkaistiin 17. joulukuuta 2007 Yhdistyneessä kuningaskunnassa ja 18. joulukuuta 2007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elokuvaan there will be blood</w:t>
      </w:r>
    </w:p>
    <w:p>
      <w:pPr>
        <w:pStyle w:val="TextBody"/>
        <w:bidi w:val="0"/>
        <w:jc w:val="left"/>
        <w:rPr>
          <w:b/>
          <w:u w:val="single"/>
          <w:shd w:val="clear" w:fill="FFFF00"/>
        </w:rPr>
      </w:pPr>
      <w:r>
        <w:rPr>
          <w:b/>
          <w:u w:val="single"/>
          <w:shd w:val="clear" w:fill="FFFF00"/>
        </w:rPr>
        <w:t xml:space="preserve">Asiakirjan numero 28906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35. kaudella, Survivor: Heroes vs. Healers vs. Hustlers, joka sai ensi-iltansa 27. syyskuuta 2017. 36. kausi saa ensi-iltansa </w:t>
      </w:r>
      <w:r>
        <w:rPr>
          <w:color w:val="A9A9A9"/>
        </w:rPr>
        <w:t xml:space="preserve">28.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selviytyjän uusi kausi alkaa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selviytyjän seuraava kausi esitetään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36. kausi Survivor: Ghost Island sai ensi-iltansa </w:t>
      </w:r>
      <w:r>
        <w:rPr>
          <w:color w:val="A9A9A9"/>
        </w:rPr>
        <w:t xml:space="preserve">28. helmikuuta 2018</w:t>
      </w:r>
      <w:r>
        <w:rPr/>
        <w:t xml:space="preserve">. 18. huhtikuuta 2018 CBS uusi sarjan 37. ja 38.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survivorin viimeinen kausi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Survivor on amerikkalainen versio kansainvälisestä Survivor-tosi-tv-kilpailusarjasta, joka on peräisin Charlie Parsonsin luomasta ruotsalaisesta televisiosarjasta Expedition Robinson, joka sai ensi-iltansa vuonna 1997. Amerikkalainen sarja sai ensi-iltansa </w:t>
      </w:r>
      <w:r>
        <w:rPr>
          <w:color w:val="A9A9A9"/>
        </w:rPr>
        <w:t xml:space="preserve">31. toukokuuta 2000 </w:t>
      </w:r>
      <w:r>
        <w:rPr/>
        <w:t xml:space="preserve">CBS-kanavalla. Sitä juontaa televisiopersoona Jeff Probst, joka on myös vastaava tuottaja yhdessä Mark Burnettin ja alkuperäisen luojansa Parsonsin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survivorin ensimmäinen kausi esitettiin?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Survivorin (Yhdysvallat) kausista </w:t>
      </w:r>
    </w:p>
    <w:tbl>
      <w:tblPr>
        <w:tblW w:w="10205" w:type="dxa"/>
        <w:jc w:val="left"/>
        <w:tblInd w:w="0" w:type="dxa"/>
        <w:tblLayout w:type="fixed"/>
        <w:tblCellMar>
          <w:top w:w="28" w:type="dxa"/>
          <w:left w:w="28" w:type="dxa"/>
          <w:bottom w:w="28" w:type="dxa"/>
          <w:right w:w="28" w:type="dxa"/>
        </w:tblCellMar>
      </w:tblPr>
      <w:tblGrid>
        <w:gridCol w:w="484"/>
        <w:gridCol w:w="1262"/>
        <w:gridCol w:w="2119"/>
        <w:gridCol w:w="1815"/>
        <w:gridCol w:w="1575"/>
        <w:gridCol w:w="1281"/>
        <w:gridCol w:w="1147"/>
        <w:gridCol w:w="522"/>
      </w:tblGrid>
      <w:tr>
        <w:trPr/>
        <w:tc>
          <w:tcPr>
            <w:tcW w:w="484" w:type="dxa"/>
            <w:tcBorders/>
            <w:vAlign w:val="center"/>
          </w:tcPr>
          <w:p>
            <w:pPr>
              <w:pStyle w:val="TableHeading"/>
              <w:suppressLineNumbers/>
              <w:bidi w:val="0"/>
              <w:spacing w:before="0" w:after="283"/>
              <w:jc w:val="center"/>
              <w:rPr/>
            </w:pPr>
            <w:r>
              <w:rPr/>
              <w:t xml:space="preserve">Ei. </w:t>
            </w:r>
          </w:p>
        </w:tc>
        <w:tc>
          <w:tcPr>
            <w:tcW w:w="1262" w:type="dxa"/>
            <w:tcBorders/>
            <w:vAlign w:val="center"/>
          </w:tcPr>
          <w:p>
            <w:pPr>
              <w:pStyle w:val="TableHeading"/>
              <w:suppressLineNumbers/>
              <w:bidi w:val="0"/>
              <w:spacing w:before="0" w:after="283"/>
              <w:jc w:val="center"/>
              <w:rPr/>
            </w:pPr>
            <w:r>
              <w:rPr/>
              <w:t xml:space="preserve">Kauden nimi </w:t>
            </w:r>
          </w:p>
        </w:tc>
        <w:tc>
          <w:tcPr>
            <w:tcW w:w="2119" w:type="dxa"/>
            <w:tcBorders/>
            <w:vAlign w:val="center"/>
          </w:tcPr>
          <w:p>
            <w:pPr>
              <w:pStyle w:val="TableHeading"/>
              <w:suppressLineNumbers/>
              <w:bidi w:val="0"/>
              <w:spacing w:before="0" w:after="283"/>
              <w:jc w:val="center"/>
              <w:rPr/>
            </w:pPr>
            <w:r>
              <w:rPr/>
              <w:t xml:space="preserve">Sijainti </w:t>
            </w:r>
          </w:p>
        </w:tc>
        <w:tc>
          <w:tcPr>
            <w:tcW w:w="1815" w:type="dxa"/>
            <w:tcBorders/>
            <w:vAlign w:val="center"/>
          </w:tcPr>
          <w:p>
            <w:pPr>
              <w:pStyle w:val="TableHeading"/>
              <w:suppressLineNumbers/>
              <w:bidi w:val="0"/>
              <w:spacing w:before="0" w:after="283"/>
              <w:jc w:val="center"/>
              <w:rPr/>
            </w:pPr>
            <w:r>
              <w:rPr/>
              <w:t xml:space="preserve">Alkuperäiset heimot </w:t>
            </w:r>
          </w:p>
        </w:tc>
        <w:tc>
          <w:tcPr>
            <w:tcW w:w="1575" w:type="dxa"/>
            <w:tcBorders/>
            <w:vAlign w:val="center"/>
          </w:tcPr>
          <w:p>
            <w:pPr>
              <w:pStyle w:val="TableHeading"/>
              <w:suppressLineNumbers/>
              <w:bidi w:val="0"/>
              <w:spacing w:before="0" w:after="283"/>
              <w:jc w:val="center"/>
              <w:rPr/>
            </w:pPr>
            <w:r>
              <w:rPr/>
              <w:t xml:space="preserve">Voittaja Runner (s)-up </w:t>
            </w:r>
          </w:p>
        </w:tc>
        <w:tc>
          <w:tcPr>
            <w:tcW w:w="1281" w:type="dxa"/>
            <w:tcBorders/>
            <w:vAlign w:val="center"/>
          </w:tcPr>
          <w:p>
            <w:pPr>
              <w:pStyle w:val="TableHeading"/>
              <w:suppressLineNumbers/>
              <w:bidi w:val="0"/>
              <w:spacing w:before="0" w:after="283"/>
              <w:jc w:val="center"/>
              <w:rPr/>
            </w:pPr>
            <w:r>
              <w:rPr/>
              <w:t xml:space="preserve">Lopullinen äänestys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Selviytyjä: Borneo </w:t>
            </w:r>
          </w:p>
        </w:tc>
        <w:tc>
          <w:tcPr>
            <w:tcW w:w="2119" w:type="dxa"/>
            <w:tcBorders/>
            <w:vAlign w:val="center"/>
          </w:tcPr>
          <w:p>
            <w:pPr>
              <w:pStyle w:val="TableContents"/>
              <w:bidi w:val="0"/>
              <w:spacing w:before="0" w:after="283"/>
              <w:jc w:val="left"/>
              <w:rPr/>
            </w:pPr>
            <w:r>
              <w:rPr>
                <w:color w:val="A9A9A9"/>
              </w:rPr>
              <w:t xml:space="preserve">Pulau Tiga, Sabah, </w:t>
            </w:r>
            <w:r>
              <w:rPr/>
              <w:t xml:space="preserve">Malesia </w:t>
            </w:r>
          </w:p>
        </w:tc>
        <w:tc>
          <w:tcPr>
            <w:tcW w:w="1815" w:type="dxa"/>
            <w:tcBorders/>
            <w:vAlign w:val="center"/>
          </w:tcPr>
          <w:p>
            <w:pPr>
              <w:pStyle w:val="TableContents"/>
              <w:bidi w:val="0"/>
              <w:spacing w:before="0" w:after="283"/>
              <w:jc w:val="left"/>
              <w:rPr/>
            </w:pPr>
            <w:r>
              <w:rPr/>
              <w:t xml:space="preserve">Kaksi kahdeksan hengen heimoa </w:t>
            </w:r>
          </w:p>
        </w:tc>
        <w:tc>
          <w:tcPr>
            <w:tcW w:w="1575" w:type="dxa"/>
            <w:tcBorders/>
            <w:vAlign w:val="center"/>
          </w:tcPr>
          <w:p>
            <w:pPr>
              <w:pStyle w:val="TableContents"/>
              <w:bidi w:val="0"/>
              <w:spacing w:before="0" w:after="283"/>
              <w:jc w:val="left"/>
              <w:rPr/>
            </w:pPr>
            <w:r>
              <w:rPr/>
              <w:t xml:space="preserve">Richard Hatch Kelly Wiglesworth </w:t>
            </w:r>
          </w:p>
        </w:tc>
        <w:tc>
          <w:tcPr>
            <w:tcW w:w="1281" w:type="dxa"/>
            <w:tcBorders/>
            <w:vAlign w:val="center"/>
          </w:tcPr>
          <w:p>
            <w:pPr>
              <w:pStyle w:val="TableContents"/>
              <w:bidi w:val="0"/>
              <w:spacing w:before="0" w:after="283"/>
              <w:jc w:val="left"/>
              <w:rPr/>
            </w:pPr>
            <w:r>
              <w:rPr/>
              <w:t xml:space="preserve">4 -- 3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Survivor: Australian takamaasto </w:t>
            </w:r>
          </w:p>
        </w:tc>
        <w:tc>
          <w:tcPr>
            <w:tcW w:w="2119" w:type="dxa"/>
            <w:tcBorders/>
            <w:vAlign w:val="center"/>
          </w:tcPr>
          <w:p>
            <w:pPr>
              <w:pStyle w:val="TableContents"/>
              <w:bidi w:val="0"/>
              <w:spacing w:before="0" w:after="283"/>
              <w:jc w:val="left"/>
              <w:rPr/>
            </w:pPr>
            <w:r>
              <w:rPr/>
              <w:t xml:space="preserve">Herbert River Goshenin asemalla, Queensland, Australia </w:t>
            </w:r>
          </w:p>
        </w:tc>
        <w:tc>
          <w:tcPr>
            <w:tcW w:w="1815" w:type="dxa"/>
            <w:tcBorders/>
            <w:vAlign w:val="center"/>
          </w:tcPr>
          <w:p>
            <w:pPr>
              <w:pStyle w:val="TableContents"/>
              <w:bidi w:val="0"/>
              <w:spacing w:before="0" w:after="283"/>
              <w:jc w:val="left"/>
              <w:rPr/>
            </w:pPr>
            <w:r>
              <w:rPr/>
              <w:t xml:space="preserve">Tina Wesson Colby Donaldson </w:t>
            </w:r>
          </w:p>
        </w:tc>
        <w:tc>
          <w:tcPr>
            <w:tcW w:w="1575" w:type="dxa"/>
            <w:tcBorders/>
            <w:vAlign w:val="center"/>
          </w:tcPr>
          <w:p>
            <w:pPr>
              <w:pStyle w:val="TableContents"/>
              <w:bidi w:val="0"/>
              <w:spacing w:before="0" w:after="283"/>
              <w:jc w:val="left"/>
              <w:rPr/>
            </w:pPr>
            <w:r>
              <w:rPr/>
              <w:t xml:space="preserve">4 -- 3 </w:t>
            </w:r>
          </w:p>
        </w:tc>
        <w:tc>
          <w:tcPr>
            <w:tcW w:w="1281" w:type="dxa"/>
            <w:tcBorders/>
          </w:tcPr>
          <w:p>
            <w:pPr>
              <w:pStyle w:val="TableContents"/>
              <w:bidi w:val="0"/>
              <w:spacing w:before="0" w:after="283"/>
              <w:jc w:val="left"/>
              <w:rPr>
                <w:sz w:val="4"/>
                <w:szCs w:val="4"/>
              </w:rPr>
            </w:pPr>
            <w:r>
              <w:rPr>
                <w:sz w:val="4"/>
                <w:szCs w:val="4"/>
              </w:rPr>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Survivor: Afrikka </w:t>
            </w:r>
          </w:p>
        </w:tc>
        <w:tc>
          <w:tcPr>
            <w:tcW w:w="2119" w:type="dxa"/>
            <w:tcBorders/>
            <w:vAlign w:val="center"/>
          </w:tcPr>
          <w:p>
            <w:pPr>
              <w:pStyle w:val="TableContents"/>
              <w:bidi w:val="0"/>
              <w:spacing w:before="0" w:after="283"/>
              <w:jc w:val="left"/>
              <w:rPr/>
            </w:pPr>
            <w:r>
              <w:rPr/>
              <w:t xml:space="preserve">Shaba National Reserve, Kenia </w:t>
            </w:r>
          </w:p>
        </w:tc>
        <w:tc>
          <w:tcPr>
            <w:tcW w:w="1815" w:type="dxa"/>
            <w:tcBorders/>
            <w:vAlign w:val="center"/>
          </w:tcPr>
          <w:p>
            <w:pPr>
              <w:pStyle w:val="TableContents"/>
              <w:bidi w:val="0"/>
              <w:spacing w:before="0" w:after="283"/>
              <w:jc w:val="left"/>
              <w:rPr/>
            </w:pPr>
            <w:r>
              <w:rPr/>
              <w:t xml:space="preserve">Ethan Zohn Kim Johnson </w:t>
            </w:r>
          </w:p>
        </w:tc>
        <w:tc>
          <w:tcPr>
            <w:tcW w:w="1575" w:type="dxa"/>
            <w:tcBorders/>
            <w:vAlign w:val="center"/>
          </w:tcPr>
          <w:p>
            <w:pPr>
              <w:pStyle w:val="TableContents"/>
              <w:bidi w:val="0"/>
              <w:spacing w:before="0" w:after="283"/>
              <w:jc w:val="left"/>
              <w:rPr/>
            </w:pPr>
            <w:r>
              <w:rPr/>
              <w:t xml:space="preserve">5 -- 2 </w:t>
            </w:r>
          </w:p>
        </w:tc>
        <w:tc>
          <w:tcPr>
            <w:tcW w:w="1281" w:type="dxa"/>
            <w:tcBorders/>
          </w:tcPr>
          <w:p>
            <w:pPr>
              <w:pStyle w:val="TableContents"/>
              <w:bidi w:val="0"/>
              <w:spacing w:before="0" w:after="283"/>
              <w:jc w:val="left"/>
              <w:rPr>
                <w:sz w:val="4"/>
                <w:szCs w:val="4"/>
              </w:rPr>
            </w:pPr>
            <w:r>
              <w:rPr>
                <w:sz w:val="4"/>
                <w:szCs w:val="4"/>
              </w:rPr>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Selviytyjä: Marquesas </w:t>
            </w:r>
          </w:p>
        </w:tc>
        <w:tc>
          <w:tcPr>
            <w:tcW w:w="2119" w:type="dxa"/>
            <w:tcBorders/>
            <w:vAlign w:val="center"/>
          </w:tcPr>
          <w:p>
            <w:pPr>
              <w:pStyle w:val="TableContents"/>
              <w:bidi w:val="0"/>
              <w:spacing w:before="0" w:after="283"/>
              <w:jc w:val="left"/>
              <w:rPr/>
            </w:pPr>
            <w:r>
              <w:rPr/>
              <w:t xml:space="preserve">Nuku Hiva, Marquesas-saaret, Ranskan Polynesia </w:t>
            </w:r>
          </w:p>
        </w:tc>
        <w:tc>
          <w:tcPr>
            <w:tcW w:w="1815" w:type="dxa"/>
            <w:tcBorders/>
            <w:vAlign w:val="center"/>
          </w:tcPr>
          <w:p>
            <w:pPr>
              <w:pStyle w:val="TableContents"/>
              <w:bidi w:val="0"/>
              <w:spacing w:before="0" w:after="283"/>
              <w:jc w:val="left"/>
              <w:rPr/>
            </w:pPr>
            <w:r>
              <w:rPr/>
              <w:t xml:space="preserve">Vecepia Towery Neleh Dennis </w:t>
            </w:r>
          </w:p>
        </w:tc>
        <w:tc>
          <w:tcPr>
            <w:tcW w:w="1575" w:type="dxa"/>
            <w:tcBorders/>
            <w:vAlign w:val="center"/>
          </w:tcPr>
          <w:p>
            <w:pPr>
              <w:pStyle w:val="TableContents"/>
              <w:bidi w:val="0"/>
              <w:spacing w:before="0" w:after="283"/>
              <w:jc w:val="left"/>
              <w:rPr/>
            </w:pPr>
            <w:r>
              <w:rPr/>
              <w:t xml:space="preserve">4 -- 3 </w:t>
            </w:r>
          </w:p>
        </w:tc>
        <w:tc>
          <w:tcPr>
            <w:tcW w:w="1281" w:type="dxa"/>
            <w:tcBorders/>
          </w:tcPr>
          <w:p>
            <w:pPr>
              <w:pStyle w:val="TableContents"/>
              <w:bidi w:val="0"/>
              <w:spacing w:before="0" w:after="283"/>
              <w:jc w:val="left"/>
              <w:rPr>
                <w:sz w:val="4"/>
                <w:szCs w:val="4"/>
              </w:rPr>
            </w:pPr>
            <w:r>
              <w:rPr>
                <w:sz w:val="4"/>
                <w:szCs w:val="4"/>
              </w:rPr>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Survivor: Thaimaa </w:t>
            </w:r>
          </w:p>
        </w:tc>
        <w:tc>
          <w:tcPr>
            <w:tcW w:w="2119" w:type="dxa"/>
            <w:tcBorders/>
            <w:vAlign w:val="center"/>
          </w:tcPr>
          <w:p>
            <w:pPr>
              <w:pStyle w:val="TableContents"/>
              <w:bidi w:val="0"/>
              <w:spacing w:before="0" w:after="283"/>
              <w:jc w:val="left"/>
              <w:rPr/>
            </w:pPr>
            <w:r>
              <w:rPr/>
              <w:t xml:space="preserve">Ko Tarutao, Satunin maakunta, Thaimaa </w:t>
            </w:r>
          </w:p>
        </w:tc>
        <w:tc>
          <w:tcPr>
            <w:tcW w:w="1815" w:type="dxa"/>
            <w:tcBorders/>
            <w:vAlign w:val="center"/>
          </w:tcPr>
          <w:p>
            <w:pPr>
              <w:pStyle w:val="TableContents"/>
              <w:bidi w:val="0"/>
              <w:spacing w:before="0" w:after="283"/>
              <w:jc w:val="left"/>
              <w:rPr/>
            </w:pPr>
            <w:r>
              <w:rPr/>
              <w:t xml:space="preserve">Kaksi kahdeksan hengen heimoa, jotka kaksi vanhinta pelaajaa, Jake ja Jan, valitsivat. </w:t>
            </w:r>
          </w:p>
        </w:tc>
        <w:tc>
          <w:tcPr>
            <w:tcW w:w="1575" w:type="dxa"/>
            <w:tcBorders/>
            <w:vAlign w:val="center"/>
          </w:tcPr>
          <w:p>
            <w:pPr>
              <w:pStyle w:val="TableContents"/>
              <w:bidi w:val="0"/>
              <w:spacing w:before="0" w:after="283"/>
              <w:jc w:val="left"/>
              <w:rPr/>
            </w:pPr>
            <w:r>
              <w:rPr/>
              <w:t xml:space="preserve">Brian Heidik Clay Jordan </w:t>
            </w:r>
          </w:p>
        </w:tc>
        <w:tc>
          <w:tcPr>
            <w:tcW w:w="1281" w:type="dxa"/>
            <w:tcBorders/>
            <w:vAlign w:val="center"/>
          </w:tcPr>
          <w:p>
            <w:pPr>
              <w:pStyle w:val="TableContents"/>
              <w:bidi w:val="0"/>
              <w:spacing w:before="0" w:after="283"/>
              <w:jc w:val="left"/>
              <w:rPr/>
            </w:pPr>
            <w:r>
              <w:rPr/>
              <w:t xml:space="preserve">4 -- 3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Selviytyjä: Amazon </w:t>
            </w:r>
          </w:p>
        </w:tc>
        <w:tc>
          <w:tcPr>
            <w:tcW w:w="2119" w:type="dxa"/>
            <w:tcBorders/>
            <w:vAlign w:val="center"/>
          </w:tcPr>
          <w:p>
            <w:pPr>
              <w:pStyle w:val="TableContents"/>
              <w:bidi w:val="0"/>
              <w:spacing w:before="0" w:after="283"/>
              <w:jc w:val="left"/>
              <w:rPr/>
            </w:pPr>
            <w:r>
              <w:rPr/>
              <w:t xml:space="preserve">Rio Negro, Amazonas, Brasilia </w:t>
            </w:r>
          </w:p>
        </w:tc>
        <w:tc>
          <w:tcPr>
            <w:tcW w:w="1815" w:type="dxa"/>
            <w:tcBorders/>
            <w:vAlign w:val="center"/>
          </w:tcPr>
          <w:p>
            <w:pPr>
              <w:pStyle w:val="TableContents"/>
              <w:bidi w:val="0"/>
              <w:spacing w:before="0" w:after="283"/>
              <w:jc w:val="left"/>
              <w:rPr/>
            </w:pPr>
            <w:r>
              <w:rPr/>
              <w:t xml:space="preserve">Kaksi kahdeksan hengen heimoa, jotka on jaettu sukupuolen mukaan </w:t>
            </w:r>
          </w:p>
        </w:tc>
        <w:tc>
          <w:tcPr>
            <w:tcW w:w="1575" w:type="dxa"/>
            <w:tcBorders/>
            <w:vAlign w:val="center"/>
          </w:tcPr>
          <w:p>
            <w:pPr>
              <w:pStyle w:val="TableContents"/>
              <w:bidi w:val="0"/>
              <w:spacing w:before="0" w:after="283"/>
              <w:jc w:val="left"/>
              <w:rPr/>
            </w:pPr>
            <w:r>
              <w:rPr/>
              <w:t xml:space="preserve">Jenna Morasca Matthew Von Ertfelda </w:t>
            </w:r>
          </w:p>
        </w:tc>
        <w:tc>
          <w:tcPr>
            <w:tcW w:w="1281" w:type="dxa"/>
            <w:tcBorders/>
            <w:vAlign w:val="center"/>
          </w:tcPr>
          <w:p>
            <w:pPr>
              <w:pStyle w:val="TableContents"/>
              <w:bidi w:val="0"/>
              <w:spacing w:before="0" w:after="283"/>
              <w:jc w:val="left"/>
              <w:rPr/>
            </w:pPr>
            <w:r>
              <w:rPr/>
              <w:t xml:space="preserve">6 -- 1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Selviytyjä: Pearlsaaret </w:t>
            </w:r>
          </w:p>
        </w:tc>
        <w:tc>
          <w:tcPr>
            <w:tcW w:w="2119" w:type="dxa"/>
            <w:tcBorders/>
            <w:vAlign w:val="center"/>
          </w:tcPr>
          <w:p>
            <w:pPr>
              <w:pStyle w:val="TableContents"/>
              <w:bidi w:val="0"/>
              <w:spacing w:before="0" w:after="283"/>
              <w:jc w:val="left"/>
              <w:rPr/>
            </w:pPr>
            <w:r>
              <w:rPr/>
              <w:t xml:space="preserve">Helmisaaret, Panama </w:t>
            </w:r>
          </w:p>
        </w:tc>
        <w:tc>
          <w:tcPr>
            <w:tcW w:w="1815" w:type="dxa"/>
            <w:tcBorders/>
            <w:vAlign w:val="center"/>
          </w:tcPr>
          <w:p>
            <w:pPr>
              <w:pStyle w:val="TableContents"/>
              <w:bidi w:val="0"/>
              <w:spacing w:before="0" w:after="283"/>
              <w:jc w:val="left"/>
              <w:rPr/>
            </w:pPr>
            <w:r>
              <w:rPr/>
              <w:t xml:space="preserve">Kaksi kahdeksan hengen heimoa </w:t>
            </w:r>
          </w:p>
        </w:tc>
        <w:tc>
          <w:tcPr>
            <w:tcW w:w="1575" w:type="dxa"/>
            <w:tcBorders/>
            <w:vAlign w:val="center"/>
          </w:tcPr>
          <w:p>
            <w:pPr>
              <w:pStyle w:val="TableContents"/>
              <w:bidi w:val="0"/>
              <w:spacing w:before="0" w:after="283"/>
              <w:jc w:val="left"/>
              <w:rPr/>
            </w:pPr>
            <w:r>
              <w:rPr/>
              <w:t xml:space="preserve">Sandra Diaz-Twine Lillian Morris </w:t>
            </w:r>
          </w:p>
        </w:tc>
        <w:tc>
          <w:tcPr>
            <w:tcW w:w="1281" w:type="dxa"/>
            <w:tcBorders/>
            <w:vAlign w:val="center"/>
          </w:tcPr>
          <w:p>
            <w:pPr>
              <w:pStyle w:val="TableContents"/>
              <w:bidi w:val="0"/>
              <w:spacing w:before="0" w:after="283"/>
              <w:jc w:val="left"/>
              <w:rPr/>
            </w:pPr>
            <w:r>
              <w:rPr/>
              <w:t xml:space="preserve">6 -- 1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Survivor: All-Stars </w:t>
            </w:r>
          </w:p>
        </w:tc>
        <w:tc>
          <w:tcPr>
            <w:tcW w:w="2119" w:type="dxa"/>
            <w:tcBorders/>
            <w:vAlign w:val="center"/>
          </w:tcPr>
          <w:p>
            <w:pPr>
              <w:pStyle w:val="TableContents"/>
              <w:bidi w:val="0"/>
              <w:spacing w:before="0" w:after="283"/>
              <w:jc w:val="left"/>
              <w:rPr/>
            </w:pPr>
            <w:r>
              <w:rPr/>
              <w:t xml:space="preserve">Kolme heimoa kuudesta palaavasta pelaajasta </w:t>
            </w:r>
          </w:p>
        </w:tc>
        <w:tc>
          <w:tcPr>
            <w:tcW w:w="1815" w:type="dxa"/>
            <w:tcBorders/>
            <w:vAlign w:val="center"/>
          </w:tcPr>
          <w:p>
            <w:pPr>
              <w:pStyle w:val="TableContents"/>
              <w:bidi w:val="0"/>
              <w:spacing w:before="0" w:after="283"/>
              <w:jc w:val="left"/>
              <w:rPr/>
            </w:pPr>
            <w:r>
              <w:rPr/>
              <w:t xml:space="preserve">Amber Brkich Rob Mariano </w:t>
            </w:r>
          </w:p>
        </w:tc>
        <w:tc>
          <w:tcPr>
            <w:tcW w:w="1575" w:type="dxa"/>
            <w:tcBorders/>
            <w:vAlign w:val="center"/>
          </w:tcPr>
          <w:p>
            <w:pPr>
              <w:pStyle w:val="TableContents"/>
              <w:bidi w:val="0"/>
              <w:spacing w:before="0" w:after="283"/>
              <w:jc w:val="left"/>
              <w:rPr/>
            </w:pPr>
            <w:r>
              <w:rPr/>
              <w:t xml:space="preserve">4 -- 3 </w:t>
            </w:r>
          </w:p>
        </w:tc>
        <w:tc>
          <w:tcPr>
            <w:tcW w:w="1281" w:type="dxa"/>
            <w:tcBorders/>
          </w:tcPr>
          <w:p>
            <w:pPr>
              <w:pStyle w:val="TableContents"/>
              <w:bidi w:val="0"/>
              <w:spacing w:before="0" w:after="283"/>
              <w:jc w:val="left"/>
              <w:rPr>
                <w:sz w:val="4"/>
                <w:szCs w:val="4"/>
              </w:rPr>
            </w:pPr>
            <w:r>
              <w:rPr>
                <w:sz w:val="4"/>
                <w:szCs w:val="4"/>
              </w:rPr>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Selviytyjä: Vanuatu </w:t>
            </w:r>
          </w:p>
        </w:tc>
        <w:tc>
          <w:tcPr>
            <w:tcW w:w="2119" w:type="dxa"/>
            <w:tcBorders/>
            <w:vAlign w:val="center"/>
          </w:tcPr>
          <w:p>
            <w:pPr>
              <w:pStyle w:val="TableContents"/>
              <w:bidi w:val="0"/>
              <w:spacing w:before="0" w:after="283"/>
              <w:jc w:val="left"/>
              <w:rPr/>
            </w:pPr>
            <w:r>
              <w:rPr/>
              <w:t xml:space="preserve">Efate, Shefa, Vanuatu </w:t>
            </w:r>
          </w:p>
        </w:tc>
        <w:tc>
          <w:tcPr>
            <w:tcW w:w="1815" w:type="dxa"/>
            <w:tcBorders/>
            <w:vAlign w:val="center"/>
          </w:tcPr>
          <w:p>
            <w:pPr>
              <w:pStyle w:val="TableContents"/>
              <w:bidi w:val="0"/>
              <w:spacing w:before="0" w:after="283"/>
              <w:jc w:val="left"/>
              <w:rPr/>
            </w:pPr>
            <w:r>
              <w:rPr/>
              <w:t xml:space="preserve">Kaksi yhdeksän hengen heimoa, jotka on jaettu sukupuolen mukaan </w:t>
            </w:r>
          </w:p>
        </w:tc>
        <w:tc>
          <w:tcPr>
            <w:tcW w:w="1575" w:type="dxa"/>
            <w:tcBorders/>
            <w:vAlign w:val="center"/>
          </w:tcPr>
          <w:p>
            <w:pPr>
              <w:pStyle w:val="TableContents"/>
              <w:bidi w:val="0"/>
              <w:spacing w:before="0" w:after="283"/>
              <w:jc w:val="left"/>
              <w:rPr/>
            </w:pPr>
            <w:r>
              <w:rPr/>
              <w:t xml:space="preserve">Chris Daugherty Twila Tanner </w:t>
            </w:r>
          </w:p>
        </w:tc>
        <w:tc>
          <w:tcPr>
            <w:tcW w:w="1281" w:type="dxa"/>
            <w:tcBorders/>
            <w:vAlign w:val="center"/>
          </w:tcPr>
          <w:p>
            <w:pPr>
              <w:pStyle w:val="TableContents"/>
              <w:bidi w:val="0"/>
              <w:spacing w:before="0" w:after="283"/>
              <w:jc w:val="left"/>
              <w:rPr/>
            </w:pPr>
            <w:r>
              <w:rPr/>
              <w:t xml:space="preserve">5 -- 2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10 </w:t>
            </w:r>
          </w:p>
        </w:tc>
        <w:tc>
          <w:tcPr>
            <w:tcW w:w="1262" w:type="dxa"/>
            <w:tcBorders/>
            <w:vAlign w:val="center"/>
          </w:tcPr>
          <w:p>
            <w:pPr>
              <w:pStyle w:val="TableContents"/>
              <w:bidi w:val="0"/>
              <w:spacing w:before="0" w:after="283"/>
              <w:jc w:val="left"/>
              <w:rPr/>
            </w:pPr>
            <w:r>
              <w:rPr/>
              <w:t xml:space="preserve">Selviytyjä: Palau </w:t>
            </w:r>
          </w:p>
        </w:tc>
        <w:tc>
          <w:tcPr>
            <w:tcW w:w="2119" w:type="dxa"/>
            <w:tcBorders/>
            <w:vAlign w:val="center"/>
          </w:tcPr>
          <w:p>
            <w:pPr>
              <w:pStyle w:val="TableContents"/>
              <w:bidi w:val="0"/>
              <w:spacing w:before="0" w:after="283"/>
              <w:jc w:val="left"/>
              <w:rPr/>
            </w:pPr>
            <w:r>
              <w:rPr/>
              <w:t xml:space="preserve">Koror, Palau </w:t>
            </w:r>
          </w:p>
        </w:tc>
        <w:tc>
          <w:tcPr>
            <w:tcW w:w="1815" w:type="dxa"/>
            <w:tcBorders/>
            <w:vAlign w:val="center"/>
          </w:tcPr>
          <w:p>
            <w:pPr>
              <w:pStyle w:val="TableContents"/>
              <w:bidi w:val="0"/>
              <w:spacing w:before="0" w:after="283"/>
              <w:jc w:val="left"/>
              <w:rPr/>
            </w:pPr>
            <w:r>
              <w:rPr/>
              <w:t xml:space="preserve">Kahden yhdeksän hengen heimon valinta koulunpihalla; kaksi poistui ilman heimoa. </w:t>
            </w:r>
          </w:p>
        </w:tc>
        <w:tc>
          <w:tcPr>
            <w:tcW w:w="1575" w:type="dxa"/>
            <w:tcBorders/>
            <w:vAlign w:val="center"/>
          </w:tcPr>
          <w:p>
            <w:pPr>
              <w:pStyle w:val="TableContents"/>
              <w:bidi w:val="0"/>
              <w:spacing w:before="0" w:after="283"/>
              <w:jc w:val="left"/>
              <w:rPr/>
            </w:pPr>
            <w:r>
              <w:rPr/>
              <w:t xml:space="preserve">Tom Westman Katie Gallagher </w:t>
            </w:r>
          </w:p>
        </w:tc>
        <w:tc>
          <w:tcPr>
            <w:tcW w:w="1281" w:type="dxa"/>
            <w:tcBorders/>
            <w:vAlign w:val="center"/>
          </w:tcPr>
          <w:p>
            <w:pPr>
              <w:pStyle w:val="TableContents"/>
              <w:bidi w:val="0"/>
              <w:spacing w:before="0" w:after="283"/>
              <w:jc w:val="left"/>
              <w:rPr/>
            </w:pPr>
            <w:r>
              <w:rPr/>
              <w:t xml:space="preserve">6 -- 1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11 </w:t>
            </w:r>
          </w:p>
        </w:tc>
        <w:tc>
          <w:tcPr>
            <w:tcW w:w="1262" w:type="dxa"/>
            <w:tcBorders/>
            <w:vAlign w:val="center"/>
          </w:tcPr>
          <w:p>
            <w:pPr>
              <w:pStyle w:val="TableContents"/>
              <w:bidi w:val="0"/>
              <w:spacing w:before="0" w:after="283"/>
              <w:jc w:val="left"/>
              <w:rPr/>
            </w:pPr>
            <w:r>
              <w:rPr/>
              <w:t xml:space="preserve">Selviytyjä: Guatemala </w:t>
            </w:r>
          </w:p>
        </w:tc>
        <w:tc>
          <w:tcPr>
            <w:tcW w:w="2119" w:type="dxa"/>
            <w:tcBorders/>
            <w:vAlign w:val="center"/>
          </w:tcPr>
          <w:p>
            <w:pPr>
              <w:pStyle w:val="TableContents"/>
              <w:bidi w:val="0"/>
              <w:spacing w:before="0" w:after="283"/>
              <w:jc w:val="left"/>
              <w:rPr/>
            </w:pPr>
            <w:r>
              <w:rPr/>
              <w:t xml:space="preserve">Laguna Yaxhá, Yaxhá-Nakúm-Naranjon kansallispuisto, Petén, Guatemala </w:t>
            </w:r>
          </w:p>
        </w:tc>
        <w:tc>
          <w:tcPr>
            <w:tcW w:w="1815" w:type="dxa"/>
            <w:tcBorders/>
            <w:vAlign w:val="center"/>
          </w:tcPr>
          <w:p>
            <w:pPr>
              <w:pStyle w:val="TableContents"/>
              <w:bidi w:val="0"/>
              <w:spacing w:before="0" w:after="283"/>
              <w:jc w:val="left"/>
              <w:rPr/>
            </w:pPr>
            <w:r>
              <w:rPr/>
              <w:t xml:space="preserve">Kaksi yhdeksän hengen heimoa, joista kaksi palaavaa pelaajaa. </w:t>
            </w:r>
          </w:p>
        </w:tc>
        <w:tc>
          <w:tcPr>
            <w:tcW w:w="1575" w:type="dxa"/>
            <w:tcBorders/>
            <w:vAlign w:val="center"/>
          </w:tcPr>
          <w:p>
            <w:pPr>
              <w:pStyle w:val="TableContents"/>
              <w:bidi w:val="0"/>
              <w:spacing w:before="0" w:after="283"/>
              <w:jc w:val="left"/>
              <w:rPr/>
            </w:pPr>
            <w:r>
              <w:rPr/>
              <w:t xml:space="preserve">Danni Boatwright Stephenie LaGrossa </w:t>
            </w:r>
          </w:p>
        </w:tc>
        <w:tc>
          <w:tcPr>
            <w:tcW w:w="1281" w:type="dxa"/>
            <w:tcBorders/>
            <w:vAlign w:val="center"/>
          </w:tcPr>
          <w:p>
            <w:pPr>
              <w:pStyle w:val="TableContents"/>
              <w:bidi w:val="0"/>
              <w:spacing w:before="0" w:after="283"/>
              <w:jc w:val="left"/>
              <w:rPr/>
            </w:pPr>
            <w:r>
              <w:rPr/>
              <w:t xml:space="preserve">6 -- 1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12 </w:t>
            </w:r>
          </w:p>
        </w:tc>
        <w:tc>
          <w:tcPr>
            <w:tcW w:w="1262" w:type="dxa"/>
            <w:tcBorders/>
            <w:vAlign w:val="center"/>
          </w:tcPr>
          <w:p>
            <w:pPr>
              <w:pStyle w:val="TableContents"/>
              <w:bidi w:val="0"/>
              <w:spacing w:before="0" w:after="283"/>
              <w:jc w:val="left"/>
              <w:rPr/>
            </w:pPr>
            <w:r>
              <w:rPr/>
              <w:t xml:space="preserve">Selviytyjä: Panama </w:t>
            </w:r>
          </w:p>
        </w:tc>
        <w:tc>
          <w:tcPr>
            <w:tcW w:w="2119" w:type="dxa"/>
            <w:tcBorders/>
            <w:vAlign w:val="center"/>
          </w:tcPr>
          <w:p>
            <w:pPr>
              <w:pStyle w:val="TableContents"/>
              <w:bidi w:val="0"/>
              <w:spacing w:before="0" w:after="283"/>
              <w:jc w:val="left"/>
              <w:rPr/>
            </w:pPr>
            <w:r>
              <w:rPr/>
              <w:t xml:space="preserve">Helmisaaret, Panama </w:t>
            </w:r>
          </w:p>
        </w:tc>
        <w:tc>
          <w:tcPr>
            <w:tcW w:w="1815" w:type="dxa"/>
            <w:tcBorders/>
            <w:vAlign w:val="center"/>
          </w:tcPr>
          <w:p>
            <w:pPr>
              <w:pStyle w:val="TableContents"/>
              <w:bidi w:val="0"/>
              <w:spacing w:before="0" w:after="283"/>
              <w:jc w:val="left"/>
              <w:rPr/>
            </w:pPr>
            <w:r>
              <w:rPr/>
              <w:t xml:space="preserve">Neljä neljän hengen heimoa iän ja sukupuolen mukaan jaoteltuna. </w:t>
            </w:r>
          </w:p>
        </w:tc>
        <w:tc>
          <w:tcPr>
            <w:tcW w:w="1575" w:type="dxa"/>
            <w:tcBorders/>
            <w:vAlign w:val="center"/>
          </w:tcPr>
          <w:p>
            <w:pPr>
              <w:pStyle w:val="TableContents"/>
              <w:bidi w:val="0"/>
              <w:spacing w:before="0" w:after="283"/>
              <w:jc w:val="left"/>
              <w:rPr/>
            </w:pPr>
            <w:r>
              <w:rPr/>
              <w:t xml:space="preserve">Aras Baskauskas Danielle DiLorenzo </w:t>
            </w:r>
          </w:p>
        </w:tc>
        <w:tc>
          <w:tcPr>
            <w:tcW w:w="1281" w:type="dxa"/>
            <w:tcBorders/>
            <w:vAlign w:val="center"/>
          </w:tcPr>
          <w:p>
            <w:pPr>
              <w:pStyle w:val="TableContents"/>
              <w:bidi w:val="0"/>
              <w:spacing w:before="0" w:after="283"/>
              <w:jc w:val="left"/>
              <w:rPr/>
            </w:pPr>
            <w:r>
              <w:rPr/>
              <w:t xml:space="preserve">5 -- 2 </w:t>
            </w:r>
          </w:p>
        </w:tc>
        <w:tc>
          <w:tcPr>
            <w:tcW w:w="1147"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13 </w:t>
            </w:r>
          </w:p>
        </w:tc>
        <w:tc>
          <w:tcPr>
            <w:tcW w:w="1262" w:type="dxa"/>
            <w:tcBorders/>
            <w:vAlign w:val="center"/>
          </w:tcPr>
          <w:p>
            <w:pPr>
              <w:pStyle w:val="TableContents"/>
              <w:bidi w:val="0"/>
              <w:spacing w:before="0" w:after="283"/>
              <w:jc w:val="left"/>
              <w:rPr/>
            </w:pPr>
            <w:r>
              <w:rPr/>
              <w:t xml:space="preserve">Selviytyjä: Cookinsaaret </w:t>
            </w:r>
          </w:p>
        </w:tc>
        <w:tc>
          <w:tcPr>
            <w:tcW w:w="2119" w:type="dxa"/>
            <w:tcBorders/>
            <w:vAlign w:val="center"/>
          </w:tcPr>
          <w:p>
            <w:pPr>
              <w:pStyle w:val="TableContents"/>
              <w:bidi w:val="0"/>
              <w:spacing w:before="0" w:after="283"/>
              <w:jc w:val="left"/>
              <w:rPr/>
            </w:pPr>
            <w:r>
              <w:rPr/>
              <w:t xml:space="preserve">Aitutaki, Cookinsaaret </w:t>
            </w:r>
          </w:p>
        </w:tc>
        <w:tc>
          <w:tcPr>
            <w:tcW w:w="1815" w:type="dxa"/>
            <w:tcBorders/>
            <w:vAlign w:val="center"/>
          </w:tcPr>
          <w:p>
            <w:pPr>
              <w:pStyle w:val="TableContents"/>
              <w:bidi w:val="0"/>
              <w:spacing w:before="0" w:after="283"/>
              <w:jc w:val="left"/>
              <w:rPr/>
            </w:pPr>
            <w:r>
              <w:rPr/>
              <w:t xml:space="preserve">Neljä viidestä heimosta, jotka on jaettu etnisyyden mukaan: Afroamerikkalaiset, valkoiset, latinalaisamerikkalaiset ja aasialaiset. </w:t>
            </w:r>
          </w:p>
        </w:tc>
        <w:tc>
          <w:tcPr>
            <w:tcW w:w="1575" w:type="dxa"/>
            <w:tcBorders/>
            <w:vAlign w:val="center"/>
          </w:tcPr>
          <w:p>
            <w:pPr>
              <w:pStyle w:val="TableContents"/>
              <w:bidi w:val="0"/>
              <w:spacing w:before="0" w:after="283"/>
              <w:jc w:val="left"/>
              <w:rPr/>
            </w:pPr>
            <w:r>
              <w:rPr/>
              <w:t xml:space="preserve">Yul Kwon </w:t>
            </w:r>
          </w:p>
        </w:tc>
        <w:tc>
          <w:tcPr>
            <w:tcW w:w="1281" w:type="dxa"/>
            <w:tcBorders/>
            <w:vAlign w:val="center"/>
          </w:tcPr>
          <w:p>
            <w:pPr>
              <w:pStyle w:val="TableContents"/>
              <w:bidi w:val="0"/>
              <w:spacing w:before="0" w:after="283"/>
              <w:jc w:val="left"/>
              <w:rPr/>
            </w:pPr>
            <w:r>
              <w:rPr/>
              <w:t xml:space="preserve">Ozzy Lusth </w:t>
            </w:r>
          </w:p>
        </w:tc>
        <w:tc>
          <w:tcPr>
            <w:tcW w:w="1147" w:type="dxa"/>
            <w:tcBorders/>
            <w:vAlign w:val="center"/>
          </w:tcPr>
          <w:p>
            <w:pPr>
              <w:pStyle w:val="TableContents"/>
              <w:bidi w:val="0"/>
              <w:spacing w:before="0" w:after="283"/>
              <w:jc w:val="left"/>
              <w:rPr/>
            </w:pPr>
            <w:r>
              <w:rPr/>
              <w:t xml:space="preserve">Becky Lee </w:t>
            </w:r>
          </w:p>
        </w:tc>
        <w:tc>
          <w:tcPr>
            <w:tcW w:w="522" w:type="dxa"/>
            <w:tcBorders/>
            <w:vAlign w:val="center"/>
          </w:tcPr>
          <w:p>
            <w:pPr>
              <w:pStyle w:val="TableContents"/>
              <w:bidi w:val="0"/>
              <w:spacing w:before="0" w:after="283"/>
              <w:jc w:val="left"/>
              <w:rPr/>
            </w:pPr>
            <w:r>
              <w:rPr/>
              <w:t xml:space="preserve">5 -- 4 -- 0 </w:t>
            </w:r>
          </w:p>
        </w:tc>
      </w:tr>
      <w:tr>
        <w:trPr/>
        <w:tc>
          <w:tcPr>
            <w:tcW w:w="484" w:type="dxa"/>
            <w:tcBorders/>
            <w:vAlign w:val="center"/>
          </w:tcPr>
          <w:p>
            <w:pPr>
              <w:pStyle w:val="TableContents"/>
              <w:bidi w:val="0"/>
              <w:spacing w:before="0" w:after="283"/>
              <w:jc w:val="left"/>
              <w:rPr/>
            </w:pPr>
            <w:r>
              <w:rPr/>
              <w:t xml:space="preserve">14 </w:t>
            </w:r>
          </w:p>
        </w:tc>
        <w:tc>
          <w:tcPr>
            <w:tcW w:w="1262" w:type="dxa"/>
            <w:tcBorders/>
            <w:vAlign w:val="center"/>
          </w:tcPr>
          <w:p>
            <w:pPr>
              <w:pStyle w:val="TableContents"/>
              <w:bidi w:val="0"/>
              <w:spacing w:before="0" w:after="283"/>
              <w:jc w:val="left"/>
              <w:rPr/>
            </w:pPr>
            <w:r>
              <w:rPr/>
              <w:t xml:space="preserve">Survivor: Fidži </w:t>
            </w:r>
          </w:p>
        </w:tc>
        <w:tc>
          <w:tcPr>
            <w:tcW w:w="2119" w:type="dxa"/>
            <w:tcBorders/>
            <w:vAlign w:val="center"/>
          </w:tcPr>
          <w:p>
            <w:pPr>
              <w:pStyle w:val="TableContents"/>
              <w:bidi w:val="0"/>
              <w:spacing w:before="0" w:after="283"/>
              <w:jc w:val="left"/>
              <w:rPr/>
            </w:pPr>
            <w:r>
              <w:rPr/>
              <w:t xml:space="preserve">Macuata, Vanua Levu, Fidži </w:t>
            </w:r>
          </w:p>
        </w:tc>
        <w:tc>
          <w:tcPr>
            <w:tcW w:w="1815" w:type="dxa"/>
            <w:tcBorders/>
            <w:vAlign w:val="center"/>
          </w:tcPr>
          <w:p>
            <w:pPr>
              <w:pStyle w:val="TableContents"/>
              <w:bidi w:val="0"/>
              <w:spacing w:before="0" w:after="283"/>
              <w:jc w:val="left"/>
              <w:rPr/>
            </w:pPr>
            <w:r>
              <w:rPr/>
              <w:t xml:space="preserve">Kaksi yhdeksän hengen heimoa, jotka jaetaan valitun hylkyläisen toimesta, joka liittyy ensimmäisen haasteen hävinneeseen heimoon. </w:t>
            </w:r>
          </w:p>
        </w:tc>
        <w:tc>
          <w:tcPr>
            <w:tcW w:w="1575" w:type="dxa"/>
            <w:tcBorders/>
            <w:vAlign w:val="center"/>
          </w:tcPr>
          <w:p>
            <w:pPr>
              <w:pStyle w:val="TableContents"/>
              <w:bidi w:val="0"/>
              <w:spacing w:before="0" w:after="283"/>
              <w:jc w:val="left"/>
              <w:rPr/>
            </w:pPr>
            <w:r>
              <w:rPr/>
              <w:t xml:space="preserve">Earl Cole Cassandra Franklin &amp; Andria ``Dreamz'' Herd </w:t>
            </w:r>
          </w:p>
        </w:tc>
        <w:tc>
          <w:tcPr>
            <w:tcW w:w="1281" w:type="dxa"/>
            <w:tcBorders/>
            <w:vAlign w:val="center"/>
          </w:tcPr>
          <w:p>
            <w:pPr>
              <w:pStyle w:val="TableContents"/>
              <w:bidi w:val="0"/>
              <w:spacing w:before="0" w:after="283"/>
              <w:jc w:val="left"/>
              <w:rPr/>
            </w:pPr>
            <w:r>
              <w:rPr/>
              <w:t xml:space="preserve">9 -- 0 -- 0 </w:t>
            </w:r>
          </w:p>
        </w:tc>
        <w:tc>
          <w:tcPr>
            <w:tcW w:w="1669"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15 </w:t>
            </w:r>
          </w:p>
        </w:tc>
        <w:tc>
          <w:tcPr>
            <w:tcW w:w="1262" w:type="dxa"/>
            <w:tcBorders/>
            <w:vAlign w:val="center"/>
          </w:tcPr>
          <w:p>
            <w:pPr>
              <w:pStyle w:val="TableContents"/>
              <w:bidi w:val="0"/>
              <w:spacing w:before="0" w:after="283"/>
              <w:jc w:val="left"/>
              <w:rPr/>
            </w:pPr>
            <w:r>
              <w:rPr/>
              <w:t xml:space="preserve">Selviytyjä: Kiina </w:t>
            </w:r>
          </w:p>
        </w:tc>
        <w:tc>
          <w:tcPr>
            <w:tcW w:w="2119" w:type="dxa"/>
            <w:tcBorders/>
            <w:vAlign w:val="center"/>
          </w:tcPr>
          <w:p>
            <w:pPr>
              <w:pStyle w:val="TableContents"/>
              <w:bidi w:val="0"/>
              <w:spacing w:before="0" w:after="283"/>
              <w:jc w:val="left"/>
              <w:rPr/>
            </w:pPr>
            <w:r>
              <w:rPr/>
              <w:t xml:space="preserve">Zhelin, Jiujiang, Jiangxi, Kiina </w:t>
            </w:r>
          </w:p>
        </w:tc>
        <w:tc>
          <w:tcPr>
            <w:tcW w:w="1815" w:type="dxa"/>
            <w:tcBorders/>
            <w:vAlign w:val="center"/>
          </w:tcPr>
          <w:p>
            <w:pPr>
              <w:pStyle w:val="TableContents"/>
              <w:bidi w:val="0"/>
              <w:spacing w:before="0" w:after="283"/>
              <w:jc w:val="left"/>
              <w:rPr/>
            </w:pPr>
            <w:r>
              <w:rPr/>
              <w:t xml:space="preserve">Kaksi kahdeksan hengen heimoa </w:t>
            </w:r>
          </w:p>
        </w:tc>
        <w:tc>
          <w:tcPr>
            <w:tcW w:w="1575" w:type="dxa"/>
            <w:tcBorders/>
            <w:vAlign w:val="center"/>
          </w:tcPr>
          <w:p>
            <w:pPr>
              <w:pStyle w:val="TableContents"/>
              <w:bidi w:val="0"/>
              <w:spacing w:before="0" w:after="283"/>
              <w:jc w:val="left"/>
              <w:rPr/>
            </w:pPr>
            <w:r>
              <w:rPr/>
              <w:t xml:space="preserve">Todd Herzog </w:t>
            </w:r>
          </w:p>
        </w:tc>
        <w:tc>
          <w:tcPr>
            <w:tcW w:w="1281" w:type="dxa"/>
            <w:tcBorders/>
            <w:vAlign w:val="center"/>
          </w:tcPr>
          <w:p>
            <w:pPr>
              <w:pStyle w:val="TableContents"/>
              <w:bidi w:val="0"/>
              <w:spacing w:before="0" w:after="283"/>
              <w:jc w:val="left"/>
              <w:rPr/>
            </w:pPr>
            <w:r>
              <w:rPr/>
              <w:t xml:space="preserve">Courtney Yates </w:t>
            </w:r>
          </w:p>
        </w:tc>
        <w:tc>
          <w:tcPr>
            <w:tcW w:w="1147" w:type="dxa"/>
            <w:tcBorders/>
            <w:vAlign w:val="center"/>
          </w:tcPr>
          <w:p>
            <w:pPr>
              <w:pStyle w:val="TableContents"/>
              <w:bidi w:val="0"/>
              <w:spacing w:before="0" w:after="283"/>
              <w:jc w:val="left"/>
              <w:rPr/>
            </w:pPr>
            <w:r>
              <w:rPr/>
              <w:t xml:space="preserve">Amanda Kimmel </w:t>
            </w:r>
          </w:p>
        </w:tc>
        <w:tc>
          <w:tcPr>
            <w:tcW w:w="522" w:type="dxa"/>
            <w:tcBorders/>
            <w:vAlign w:val="center"/>
          </w:tcPr>
          <w:p>
            <w:pPr>
              <w:pStyle w:val="TableContents"/>
              <w:bidi w:val="0"/>
              <w:spacing w:before="0" w:after="283"/>
              <w:jc w:val="left"/>
              <w:rPr/>
            </w:pPr>
            <w:r>
              <w:rPr/>
              <w:t xml:space="preserve">4 -- 2 -- 1 </w:t>
            </w:r>
          </w:p>
        </w:tc>
      </w:tr>
      <w:tr>
        <w:trPr/>
        <w:tc>
          <w:tcPr>
            <w:tcW w:w="484" w:type="dxa"/>
            <w:tcBorders/>
            <w:vAlign w:val="center"/>
          </w:tcPr>
          <w:p>
            <w:pPr>
              <w:pStyle w:val="TableContents"/>
              <w:bidi w:val="0"/>
              <w:spacing w:before="0" w:after="283"/>
              <w:jc w:val="left"/>
              <w:rPr/>
            </w:pPr>
            <w:r>
              <w:rPr/>
              <w:t xml:space="preserve">16 </w:t>
            </w:r>
          </w:p>
        </w:tc>
        <w:tc>
          <w:tcPr>
            <w:tcW w:w="1262" w:type="dxa"/>
            <w:tcBorders/>
            <w:vAlign w:val="center"/>
          </w:tcPr>
          <w:p>
            <w:pPr>
              <w:pStyle w:val="TableContents"/>
              <w:bidi w:val="0"/>
              <w:spacing w:before="0" w:after="283"/>
              <w:jc w:val="left"/>
              <w:rPr/>
            </w:pPr>
            <w:r>
              <w:rPr/>
              <w:t xml:space="preserve">Selviytyjä: Mikronesia </w:t>
            </w:r>
          </w:p>
        </w:tc>
        <w:tc>
          <w:tcPr>
            <w:tcW w:w="2119" w:type="dxa"/>
            <w:tcBorders/>
            <w:vAlign w:val="center"/>
          </w:tcPr>
          <w:p>
            <w:pPr>
              <w:pStyle w:val="TableContents"/>
              <w:bidi w:val="0"/>
              <w:spacing w:before="0" w:after="283"/>
              <w:jc w:val="left"/>
              <w:rPr/>
            </w:pPr>
            <w:r>
              <w:rPr/>
              <w:t xml:space="preserve">Koror, Palau </w:t>
            </w:r>
          </w:p>
        </w:tc>
        <w:tc>
          <w:tcPr>
            <w:tcW w:w="1815" w:type="dxa"/>
            <w:tcBorders/>
            <w:vAlign w:val="center"/>
          </w:tcPr>
          <w:p>
            <w:pPr>
              <w:pStyle w:val="TableContents"/>
              <w:bidi w:val="0"/>
              <w:spacing w:before="0" w:after="283"/>
              <w:jc w:val="left"/>
              <w:rPr/>
            </w:pPr>
            <w:r>
              <w:rPr/>
              <w:t xml:space="preserve">Kaksi kymmenen hengen heimoa: uudet pelaajat vastaan aiemmat kilpailijat </w:t>
            </w:r>
          </w:p>
        </w:tc>
        <w:tc>
          <w:tcPr>
            <w:tcW w:w="1575" w:type="dxa"/>
            <w:tcBorders/>
            <w:vAlign w:val="center"/>
          </w:tcPr>
          <w:p>
            <w:pPr>
              <w:pStyle w:val="TableContents"/>
              <w:bidi w:val="0"/>
              <w:spacing w:before="0" w:after="283"/>
              <w:jc w:val="left"/>
              <w:rPr/>
            </w:pPr>
            <w:r>
              <w:rPr/>
              <w:t xml:space="preserve">Parvati Shallow Amanda Kimmel </w:t>
            </w:r>
          </w:p>
        </w:tc>
        <w:tc>
          <w:tcPr>
            <w:tcW w:w="1281" w:type="dxa"/>
            <w:tcBorders/>
            <w:vAlign w:val="center"/>
          </w:tcPr>
          <w:p>
            <w:pPr>
              <w:pStyle w:val="TableContents"/>
              <w:bidi w:val="0"/>
              <w:spacing w:before="0" w:after="283"/>
              <w:jc w:val="left"/>
              <w:rPr/>
            </w:pPr>
            <w:r>
              <w:rPr/>
              <w:t xml:space="preserve">5 -- 3 </w:t>
            </w:r>
          </w:p>
        </w:tc>
        <w:tc>
          <w:tcPr>
            <w:tcW w:w="1669"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17 </w:t>
            </w:r>
          </w:p>
        </w:tc>
        <w:tc>
          <w:tcPr>
            <w:tcW w:w="1262" w:type="dxa"/>
            <w:tcBorders/>
            <w:vAlign w:val="center"/>
          </w:tcPr>
          <w:p>
            <w:pPr>
              <w:pStyle w:val="TableContents"/>
              <w:bidi w:val="0"/>
              <w:spacing w:before="0" w:after="283"/>
              <w:jc w:val="left"/>
              <w:rPr/>
            </w:pPr>
            <w:r>
              <w:rPr/>
              <w:t xml:space="preserve">Selviytyjä: Gabon </w:t>
            </w:r>
          </w:p>
        </w:tc>
        <w:tc>
          <w:tcPr>
            <w:tcW w:w="2119" w:type="dxa"/>
            <w:tcBorders/>
            <w:vAlign w:val="center"/>
          </w:tcPr>
          <w:p>
            <w:pPr>
              <w:pStyle w:val="TableContents"/>
              <w:bidi w:val="0"/>
              <w:spacing w:before="0" w:after="283"/>
              <w:jc w:val="left"/>
              <w:rPr/>
            </w:pPr>
            <w:r>
              <w:rPr/>
              <w:t xml:space="preserve">Wonga-Wongue presidentin suojelualue, Estuaire, Gabon </w:t>
            </w:r>
          </w:p>
        </w:tc>
        <w:tc>
          <w:tcPr>
            <w:tcW w:w="1815" w:type="dxa"/>
            <w:tcBorders/>
            <w:vAlign w:val="center"/>
          </w:tcPr>
          <w:p>
            <w:pPr>
              <w:pStyle w:val="TableContents"/>
              <w:bidi w:val="0"/>
              <w:spacing w:before="0" w:after="283"/>
              <w:jc w:val="left"/>
              <w:rPr/>
            </w:pPr>
            <w:r>
              <w:rPr/>
              <w:t xml:space="preserve">Kahden yhdeksän hengen heimon koulupihan valinta, aloittaen vanhimmista pelaajista, Bobista ja Gillianista. </w:t>
            </w:r>
          </w:p>
        </w:tc>
        <w:tc>
          <w:tcPr>
            <w:tcW w:w="1575" w:type="dxa"/>
            <w:tcBorders/>
            <w:vAlign w:val="center"/>
          </w:tcPr>
          <w:p>
            <w:pPr>
              <w:pStyle w:val="TableContents"/>
              <w:bidi w:val="0"/>
              <w:spacing w:before="0" w:after="283"/>
              <w:jc w:val="left"/>
              <w:rPr/>
            </w:pPr>
            <w:r>
              <w:rPr/>
              <w:t xml:space="preserve">Robert "Bob" Crowley </w:t>
            </w:r>
          </w:p>
        </w:tc>
        <w:tc>
          <w:tcPr>
            <w:tcW w:w="1281" w:type="dxa"/>
            <w:tcBorders/>
            <w:vAlign w:val="center"/>
          </w:tcPr>
          <w:p>
            <w:pPr>
              <w:pStyle w:val="TableContents"/>
              <w:bidi w:val="0"/>
              <w:spacing w:before="0" w:after="283"/>
              <w:jc w:val="left"/>
              <w:rPr/>
            </w:pPr>
            <w:r>
              <w:rPr/>
              <w:t xml:space="preserve">Susie Smith </w:t>
            </w:r>
          </w:p>
        </w:tc>
        <w:tc>
          <w:tcPr>
            <w:tcW w:w="1147" w:type="dxa"/>
            <w:tcBorders/>
            <w:vAlign w:val="center"/>
          </w:tcPr>
          <w:p>
            <w:pPr>
              <w:pStyle w:val="TableContents"/>
              <w:bidi w:val="0"/>
              <w:spacing w:before="0" w:after="283"/>
              <w:jc w:val="left"/>
              <w:rPr/>
            </w:pPr>
            <w:r>
              <w:rPr/>
              <w:t xml:space="preserve">Jessica ``Sugar'' Kiper </w:t>
            </w:r>
          </w:p>
        </w:tc>
        <w:tc>
          <w:tcPr>
            <w:tcW w:w="522" w:type="dxa"/>
            <w:tcBorders/>
            <w:vAlign w:val="center"/>
          </w:tcPr>
          <w:p>
            <w:pPr>
              <w:pStyle w:val="TableContents"/>
              <w:bidi w:val="0"/>
              <w:spacing w:before="0" w:after="283"/>
              <w:jc w:val="left"/>
              <w:rPr/>
            </w:pPr>
            <w:r>
              <w:rPr/>
              <w:t xml:space="preserve">4 -- 3 -- 0 </w:t>
            </w:r>
          </w:p>
        </w:tc>
      </w:tr>
      <w:tr>
        <w:trPr/>
        <w:tc>
          <w:tcPr>
            <w:tcW w:w="484" w:type="dxa"/>
            <w:tcBorders/>
            <w:vAlign w:val="center"/>
          </w:tcPr>
          <w:p>
            <w:pPr>
              <w:pStyle w:val="TableContents"/>
              <w:bidi w:val="0"/>
              <w:spacing w:before="0" w:after="283"/>
              <w:jc w:val="left"/>
              <w:rPr/>
            </w:pPr>
            <w:r>
              <w:rPr/>
              <w:t xml:space="preserve">18 </w:t>
            </w:r>
          </w:p>
        </w:tc>
        <w:tc>
          <w:tcPr>
            <w:tcW w:w="1262" w:type="dxa"/>
            <w:tcBorders/>
            <w:vAlign w:val="center"/>
          </w:tcPr>
          <w:p>
            <w:pPr>
              <w:pStyle w:val="TableContents"/>
              <w:bidi w:val="0"/>
              <w:spacing w:before="0" w:after="283"/>
              <w:jc w:val="left"/>
              <w:rPr/>
            </w:pPr>
            <w:r>
              <w:rPr/>
              <w:t xml:space="preserve">Selviytyjä: Tocantins </w:t>
            </w:r>
          </w:p>
        </w:tc>
        <w:tc>
          <w:tcPr>
            <w:tcW w:w="2119" w:type="dxa"/>
            <w:tcBorders/>
            <w:vAlign w:val="center"/>
          </w:tcPr>
          <w:p>
            <w:pPr>
              <w:pStyle w:val="TableContents"/>
              <w:bidi w:val="0"/>
              <w:spacing w:before="0" w:after="283"/>
              <w:jc w:val="left"/>
              <w:rPr/>
            </w:pPr>
            <w:r>
              <w:rPr/>
              <w:t xml:space="preserve">Jalapão, Tocantins, Brasilia </w:t>
            </w:r>
          </w:p>
        </w:tc>
        <w:tc>
          <w:tcPr>
            <w:tcW w:w="1815" w:type="dxa"/>
            <w:tcBorders/>
            <w:vAlign w:val="center"/>
          </w:tcPr>
          <w:p>
            <w:pPr>
              <w:pStyle w:val="TableContents"/>
              <w:bidi w:val="0"/>
              <w:spacing w:before="0" w:after="283"/>
              <w:jc w:val="left"/>
              <w:rPr/>
            </w:pPr>
            <w:r>
              <w:rPr/>
              <w:t xml:space="preserve">Kaksi kahdeksan hengen heimoa </w:t>
            </w:r>
          </w:p>
        </w:tc>
        <w:tc>
          <w:tcPr>
            <w:tcW w:w="1575" w:type="dxa"/>
            <w:tcBorders/>
            <w:vAlign w:val="center"/>
          </w:tcPr>
          <w:p>
            <w:pPr>
              <w:pStyle w:val="TableContents"/>
              <w:bidi w:val="0"/>
              <w:spacing w:before="0" w:after="283"/>
              <w:jc w:val="left"/>
              <w:rPr/>
            </w:pPr>
            <w:r>
              <w:rPr/>
              <w:t xml:space="preserve">James "J.T. Thomas Jr. Stephen Fishbach </w:t>
            </w:r>
          </w:p>
        </w:tc>
        <w:tc>
          <w:tcPr>
            <w:tcW w:w="1281" w:type="dxa"/>
            <w:tcBorders/>
            <w:vAlign w:val="center"/>
          </w:tcPr>
          <w:p>
            <w:pPr>
              <w:pStyle w:val="TableContents"/>
              <w:bidi w:val="0"/>
              <w:spacing w:before="0" w:after="283"/>
              <w:jc w:val="left"/>
              <w:rPr/>
            </w:pPr>
            <w:r>
              <w:rPr/>
              <w:t xml:space="preserve">7 -- 0 </w:t>
            </w:r>
          </w:p>
        </w:tc>
        <w:tc>
          <w:tcPr>
            <w:tcW w:w="1669"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19 </w:t>
            </w:r>
          </w:p>
        </w:tc>
        <w:tc>
          <w:tcPr>
            <w:tcW w:w="1262" w:type="dxa"/>
            <w:tcBorders/>
            <w:vAlign w:val="center"/>
          </w:tcPr>
          <w:p>
            <w:pPr>
              <w:pStyle w:val="TableContents"/>
              <w:bidi w:val="0"/>
              <w:spacing w:before="0" w:after="283"/>
              <w:jc w:val="left"/>
              <w:rPr/>
            </w:pPr>
            <w:r>
              <w:rPr/>
              <w:t xml:space="preserve">Survivor: Samoa </w:t>
            </w:r>
          </w:p>
        </w:tc>
        <w:tc>
          <w:tcPr>
            <w:tcW w:w="2119" w:type="dxa"/>
            <w:tcBorders/>
            <w:vAlign w:val="center"/>
          </w:tcPr>
          <w:p>
            <w:pPr>
              <w:pStyle w:val="TableContents"/>
              <w:bidi w:val="0"/>
              <w:spacing w:before="0" w:after="283"/>
              <w:jc w:val="left"/>
              <w:rPr/>
            </w:pPr>
            <w:r>
              <w:rPr/>
              <w:t xml:space="preserve">Upolu, Samoa </w:t>
            </w:r>
          </w:p>
        </w:tc>
        <w:tc>
          <w:tcPr>
            <w:tcW w:w="1815" w:type="dxa"/>
            <w:tcBorders/>
            <w:vAlign w:val="center"/>
          </w:tcPr>
          <w:p>
            <w:pPr>
              <w:pStyle w:val="TableContents"/>
              <w:bidi w:val="0"/>
              <w:spacing w:before="0" w:after="283"/>
              <w:jc w:val="left"/>
              <w:rPr/>
            </w:pPr>
            <w:r>
              <w:rPr/>
              <w:t xml:space="preserve">Kaksi kymmenen heimoa </w:t>
            </w:r>
          </w:p>
        </w:tc>
        <w:tc>
          <w:tcPr>
            <w:tcW w:w="1575" w:type="dxa"/>
            <w:tcBorders/>
            <w:vAlign w:val="center"/>
          </w:tcPr>
          <w:p>
            <w:pPr>
              <w:pStyle w:val="TableContents"/>
              <w:bidi w:val="0"/>
              <w:spacing w:before="0" w:after="283"/>
              <w:jc w:val="left"/>
              <w:rPr/>
            </w:pPr>
            <w:r>
              <w:rPr/>
              <w:t xml:space="preserve">Natalie White </w:t>
            </w:r>
          </w:p>
        </w:tc>
        <w:tc>
          <w:tcPr>
            <w:tcW w:w="1281" w:type="dxa"/>
            <w:tcBorders/>
            <w:vAlign w:val="center"/>
          </w:tcPr>
          <w:p>
            <w:pPr>
              <w:pStyle w:val="TableContents"/>
              <w:bidi w:val="0"/>
              <w:spacing w:before="0" w:after="283"/>
              <w:jc w:val="left"/>
              <w:rPr/>
            </w:pPr>
            <w:r>
              <w:rPr/>
              <w:t xml:space="preserve">Russell Hantz </w:t>
            </w:r>
          </w:p>
        </w:tc>
        <w:tc>
          <w:tcPr>
            <w:tcW w:w="1147" w:type="dxa"/>
            <w:tcBorders/>
            <w:vAlign w:val="center"/>
          </w:tcPr>
          <w:p>
            <w:pPr>
              <w:pStyle w:val="TableContents"/>
              <w:bidi w:val="0"/>
              <w:spacing w:before="0" w:after="283"/>
              <w:jc w:val="left"/>
              <w:rPr/>
            </w:pPr>
            <w:r>
              <w:rPr/>
              <w:t xml:space="preserve">Mick Trimming </w:t>
            </w:r>
          </w:p>
        </w:tc>
        <w:tc>
          <w:tcPr>
            <w:tcW w:w="522" w:type="dxa"/>
            <w:tcBorders/>
            <w:vAlign w:val="center"/>
          </w:tcPr>
          <w:p>
            <w:pPr>
              <w:pStyle w:val="TableContents"/>
              <w:bidi w:val="0"/>
              <w:spacing w:before="0" w:after="283"/>
              <w:jc w:val="left"/>
              <w:rPr/>
            </w:pPr>
            <w:r>
              <w:rPr/>
              <w:t xml:space="preserve">7 -- 2 -- 0 </w:t>
            </w:r>
          </w:p>
        </w:tc>
      </w:tr>
      <w:tr>
        <w:trPr/>
        <w:tc>
          <w:tcPr>
            <w:tcW w:w="484" w:type="dxa"/>
            <w:tcBorders/>
            <w:vAlign w:val="center"/>
          </w:tcPr>
          <w:p>
            <w:pPr>
              <w:pStyle w:val="TableContents"/>
              <w:bidi w:val="0"/>
              <w:spacing w:before="0" w:after="283"/>
              <w:jc w:val="left"/>
              <w:rPr/>
            </w:pPr>
            <w:r>
              <w:rPr/>
              <w:t xml:space="preserve">20 </w:t>
            </w:r>
          </w:p>
        </w:tc>
        <w:tc>
          <w:tcPr>
            <w:tcW w:w="1262" w:type="dxa"/>
            <w:tcBorders/>
            <w:vAlign w:val="center"/>
          </w:tcPr>
          <w:p>
            <w:pPr>
              <w:pStyle w:val="TableContents"/>
              <w:bidi w:val="0"/>
              <w:spacing w:before="0" w:after="283"/>
              <w:jc w:val="left"/>
              <w:rPr/>
            </w:pPr>
            <w:r>
              <w:rPr/>
              <w:t xml:space="preserve">Survivor: Sankarit vastaan roistot </w:t>
            </w:r>
          </w:p>
        </w:tc>
        <w:tc>
          <w:tcPr>
            <w:tcW w:w="2119" w:type="dxa"/>
            <w:tcBorders/>
            <w:vAlign w:val="center"/>
          </w:tcPr>
          <w:p>
            <w:pPr>
              <w:pStyle w:val="TableContents"/>
              <w:bidi w:val="0"/>
              <w:spacing w:before="0" w:after="283"/>
              <w:jc w:val="left"/>
              <w:rPr/>
            </w:pPr>
            <w:r>
              <w:rPr/>
              <w:t xml:space="preserve">Kaksi kymmenen palaavan pelaajan heimoa, jotka on jaettu "sankarin" tai "pahiksen" aseman mukaan. </w:t>
            </w:r>
          </w:p>
        </w:tc>
        <w:tc>
          <w:tcPr>
            <w:tcW w:w="1815" w:type="dxa"/>
            <w:tcBorders/>
            <w:vAlign w:val="center"/>
          </w:tcPr>
          <w:p>
            <w:pPr>
              <w:pStyle w:val="TableContents"/>
              <w:bidi w:val="0"/>
              <w:spacing w:before="0" w:after="283"/>
              <w:jc w:val="left"/>
              <w:rPr/>
            </w:pPr>
            <w:r>
              <w:rPr/>
              <w:t xml:space="preserve">Sandra Diaz-Twine </w:t>
            </w:r>
          </w:p>
        </w:tc>
        <w:tc>
          <w:tcPr>
            <w:tcW w:w="1575" w:type="dxa"/>
            <w:tcBorders/>
            <w:vAlign w:val="center"/>
          </w:tcPr>
          <w:p>
            <w:pPr>
              <w:pStyle w:val="TableContents"/>
              <w:bidi w:val="0"/>
              <w:spacing w:before="0" w:after="283"/>
              <w:jc w:val="left"/>
              <w:rPr/>
            </w:pPr>
            <w:r>
              <w:rPr/>
              <w:t xml:space="preserve">Parvati Shallow </w:t>
            </w:r>
          </w:p>
        </w:tc>
        <w:tc>
          <w:tcPr>
            <w:tcW w:w="1281" w:type="dxa"/>
            <w:tcBorders/>
            <w:vAlign w:val="center"/>
          </w:tcPr>
          <w:p>
            <w:pPr>
              <w:pStyle w:val="TableContents"/>
              <w:bidi w:val="0"/>
              <w:spacing w:before="0" w:after="283"/>
              <w:jc w:val="left"/>
              <w:rPr/>
            </w:pPr>
            <w:r>
              <w:rPr/>
              <w:t xml:space="preserve">Russell Hantz </w:t>
            </w:r>
          </w:p>
        </w:tc>
        <w:tc>
          <w:tcPr>
            <w:tcW w:w="1147" w:type="dxa"/>
            <w:tcBorders/>
            <w:vAlign w:val="center"/>
          </w:tcPr>
          <w:p>
            <w:pPr>
              <w:pStyle w:val="TableContents"/>
              <w:bidi w:val="0"/>
              <w:spacing w:before="0" w:after="283"/>
              <w:jc w:val="left"/>
              <w:rPr/>
            </w:pPr>
            <w:r>
              <w:rPr/>
              <w:t xml:space="preserve">6 -- 3 -- 0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21 </w:t>
            </w:r>
          </w:p>
        </w:tc>
        <w:tc>
          <w:tcPr>
            <w:tcW w:w="1262" w:type="dxa"/>
            <w:tcBorders/>
            <w:vAlign w:val="center"/>
          </w:tcPr>
          <w:p>
            <w:pPr>
              <w:pStyle w:val="TableContents"/>
              <w:bidi w:val="0"/>
              <w:spacing w:before="0" w:after="283"/>
              <w:jc w:val="left"/>
              <w:rPr/>
            </w:pPr>
            <w:r>
              <w:rPr/>
              <w:t xml:space="preserve">Selviytyjä: Nicaragua </w:t>
            </w:r>
          </w:p>
        </w:tc>
        <w:tc>
          <w:tcPr>
            <w:tcW w:w="2119" w:type="dxa"/>
            <w:tcBorders/>
            <w:vAlign w:val="center"/>
          </w:tcPr>
          <w:p>
            <w:pPr>
              <w:pStyle w:val="TableContents"/>
              <w:bidi w:val="0"/>
              <w:spacing w:before="0" w:after="283"/>
              <w:jc w:val="left"/>
              <w:rPr/>
            </w:pPr>
            <w:r>
              <w:rPr/>
              <w:t xml:space="preserve">San Juan del Sur, Rivas, Nicaragua </w:t>
            </w:r>
          </w:p>
        </w:tc>
        <w:tc>
          <w:tcPr>
            <w:tcW w:w="1815" w:type="dxa"/>
            <w:tcBorders/>
            <w:vAlign w:val="center"/>
          </w:tcPr>
          <w:p>
            <w:pPr>
              <w:pStyle w:val="TableContents"/>
              <w:bidi w:val="0"/>
              <w:spacing w:before="0" w:after="283"/>
              <w:jc w:val="left"/>
              <w:rPr/>
            </w:pPr>
            <w:r>
              <w:rPr/>
              <w:t xml:space="preserve">Kaksi kymmenen hengen heimoa jaettuna iän mukaan </w:t>
            </w:r>
          </w:p>
        </w:tc>
        <w:tc>
          <w:tcPr>
            <w:tcW w:w="1575" w:type="dxa"/>
            <w:tcBorders/>
            <w:vAlign w:val="center"/>
          </w:tcPr>
          <w:p>
            <w:pPr>
              <w:pStyle w:val="TableContents"/>
              <w:bidi w:val="0"/>
              <w:spacing w:before="0" w:after="283"/>
              <w:jc w:val="left"/>
              <w:rPr/>
            </w:pPr>
            <w:r>
              <w:rPr/>
              <w:t xml:space="preserve">Jud ``Fabio'' Birza </w:t>
            </w:r>
          </w:p>
        </w:tc>
        <w:tc>
          <w:tcPr>
            <w:tcW w:w="1281" w:type="dxa"/>
            <w:tcBorders/>
            <w:vAlign w:val="center"/>
          </w:tcPr>
          <w:p>
            <w:pPr>
              <w:pStyle w:val="TableContents"/>
              <w:bidi w:val="0"/>
              <w:spacing w:before="0" w:after="283"/>
              <w:jc w:val="left"/>
              <w:rPr/>
            </w:pPr>
            <w:r>
              <w:rPr/>
              <w:t xml:space="preserve">Chase Rice </w:t>
            </w:r>
          </w:p>
        </w:tc>
        <w:tc>
          <w:tcPr>
            <w:tcW w:w="1147" w:type="dxa"/>
            <w:tcBorders/>
            <w:vAlign w:val="center"/>
          </w:tcPr>
          <w:p>
            <w:pPr>
              <w:pStyle w:val="TableContents"/>
              <w:bidi w:val="0"/>
              <w:spacing w:before="0" w:after="283"/>
              <w:jc w:val="left"/>
              <w:rPr/>
            </w:pPr>
            <w:r>
              <w:rPr/>
              <w:t xml:space="preserve">Matthew ``Sash'' Lenahan </w:t>
            </w:r>
          </w:p>
        </w:tc>
        <w:tc>
          <w:tcPr>
            <w:tcW w:w="522" w:type="dxa"/>
            <w:tcBorders/>
            <w:vAlign w:val="center"/>
          </w:tcPr>
          <w:p>
            <w:pPr>
              <w:pStyle w:val="TableContents"/>
              <w:bidi w:val="0"/>
              <w:spacing w:before="0" w:after="283"/>
              <w:jc w:val="left"/>
              <w:rPr/>
            </w:pPr>
            <w:r>
              <w:rPr/>
              <w:t xml:space="preserve">5 -- 4 -- 0 </w:t>
            </w:r>
          </w:p>
        </w:tc>
      </w:tr>
      <w:tr>
        <w:trPr/>
        <w:tc>
          <w:tcPr>
            <w:tcW w:w="484" w:type="dxa"/>
            <w:tcBorders/>
            <w:vAlign w:val="center"/>
          </w:tcPr>
          <w:p>
            <w:pPr>
              <w:pStyle w:val="TableContents"/>
              <w:bidi w:val="0"/>
              <w:spacing w:before="0" w:after="283"/>
              <w:jc w:val="left"/>
              <w:rPr/>
            </w:pPr>
            <w:r>
              <w:rPr/>
              <w:t xml:space="preserve">22 </w:t>
            </w:r>
          </w:p>
        </w:tc>
        <w:tc>
          <w:tcPr>
            <w:tcW w:w="1262" w:type="dxa"/>
            <w:tcBorders/>
            <w:vAlign w:val="center"/>
          </w:tcPr>
          <w:p>
            <w:pPr>
              <w:pStyle w:val="TableContents"/>
              <w:bidi w:val="0"/>
              <w:spacing w:before="0" w:after="283"/>
              <w:jc w:val="left"/>
              <w:rPr/>
            </w:pPr>
            <w:r>
              <w:rPr/>
              <w:t xml:space="preserve">Survivor: Lunastuksen saari </w:t>
            </w:r>
          </w:p>
        </w:tc>
        <w:tc>
          <w:tcPr>
            <w:tcW w:w="2119" w:type="dxa"/>
            <w:tcBorders/>
            <w:vAlign w:val="center"/>
          </w:tcPr>
          <w:p>
            <w:pPr>
              <w:pStyle w:val="TableContents"/>
              <w:bidi w:val="0"/>
              <w:spacing w:before="0" w:after="283"/>
              <w:jc w:val="left"/>
              <w:rPr/>
            </w:pPr>
            <w:r>
              <w:rPr/>
              <w:t xml:space="preserve">Kaksi yhdeksän hengen heimoa, joista kaksi palaavaa pelaajaa. </w:t>
            </w:r>
          </w:p>
        </w:tc>
        <w:tc>
          <w:tcPr>
            <w:tcW w:w="1815" w:type="dxa"/>
            <w:tcBorders/>
            <w:vAlign w:val="center"/>
          </w:tcPr>
          <w:p>
            <w:pPr>
              <w:pStyle w:val="TableContents"/>
              <w:bidi w:val="0"/>
              <w:spacing w:before="0" w:after="283"/>
              <w:jc w:val="left"/>
              <w:rPr/>
            </w:pPr>
            <w:r>
              <w:rPr/>
              <w:t xml:space="preserve">Rob Mariano </w:t>
            </w:r>
          </w:p>
        </w:tc>
        <w:tc>
          <w:tcPr>
            <w:tcW w:w="1575" w:type="dxa"/>
            <w:tcBorders/>
            <w:vAlign w:val="center"/>
          </w:tcPr>
          <w:p>
            <w:pPr>
              <w:pStyle w:val="TableContents"/>
              <w:bidi w:val="0"/>
              <w:spacing w:before="0" w:after="283"/>
              <w:jc w:val="left"/>
              <w:rPr/>
            </w:pPr>
            <w:r>
              <w:rPr/>
              <w:t xml:space="preserve">Phillip Sheppard </w:t>
            </w:r>
          </w:p>
        </w:tc>
        <w:tc>
          <w:tcPr>
            <w:tcW w:w="1281" w:type="dxa"/>
            <w:tcBorders/>
            <w:vAlign w:val="center"/>
          </w:tcPr>
          <w:p>
            <w:pPr>
              <w:pStyle w:val="TableContents"/>
              <w:bidi w:val="0"/>
              <w:spacing w:before="0" w:after="283"/>
              <w:jc w:val="left"/>
              <w:rPr/>
            </w:pPr>
            <w:r>
              <w:rPr/>
              <w:t xml:space="preserve">Natalie Tenerelli </w:t>
            </w:r>
          </w:p>
        </w:tc>
        <w:tc>
          <w:tcPr>
            <w:tcW w:w="1147" w:type="dxa"/>
            <w:tcBorders/>
            <w:vAlign w:val="center"/>
          </w:tcPr>
          <w:p>
            <w:pPr>
              <w:pStyle w:val="TableContents"/>
              <w:bidi w:val="0"/>
              <w:spacing w:before="0" w:after="283"/>
              <w:jc w:val="left"/>
              <w:rPr/>
            </w:pPr>
            <w:r>
              <w:rPr/>
              <w:t xml:space="preserve">8 -- 1 -- 0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23 </w:t>
            </w:r>
          </w:p>
        </w:tc>
        <w:tc>
          <w:tcPr>
            <w:tcW w:w="1262" w:type="dxa"/>
            <w:tcBorders/>
            <w:vAlign w:val="center"/>
          </w:tcPr>
          <w:p>
            <w:pPr>
              <w:pStyle w:val="TableContents"/>
              <w:bidi w:val="0"/>
              <w:spacing w:before="0" w:after="283"/>
              <w:jc w:val="left"/>
              <w:rPr/>
            </w:pPr>
            <w:r>
              <w:rPr/>
              <w:t xml:space="preserve">Selviytyjä: Etelä-Tyynimeri </w:t>
            </w:r>
          </w:p>
        </w:tc>
        <w:tc>
          <w:tcPr>
            <w:tcW w:w="2119" w:type="dxa"/>
            <w:tcBorders/>
            <w:vAlign w:val="center"/>
          </w:tcPr>
          <w:p>
            <w:pPr>
              <w:pStyle w:val="TableContents"/>
              <w:bidi w:val="0"/>
              <w:spacing w:before="0" w:after="283"/>
              <w:jc w:val="left"/>
              <w:rPr/>
            </w:pPr>
            <w:r>
              <w:rPr/>
              <w:t xml:space="preserve">Upolu, Samoa </w:t>
            </w:r>
          </w:p>
        </w:tc>
        <w:tc>
          <w:tcPr>
            <w:tcW w:w="1815" w:type="dxa"/>
            <w:tcBorders/>
            <w:vAlign w:val="center"/>
          </w:tcPr>
          <w:p>
            <w:pPr>
              <w:pStyle w:val="TableContents"/>
              <w:bidi w:val="0"/>
              <w:spacing w:before="0" w:after="283"/>
              <w:jc w:val="left"/>
              <w:rPr/>
            </w:pPr>
            <w:r>
              <w:rPr/>
              <w:t xml:space="preserve">Sophie Clarke </w:t>
            </w:r>
          </w:p>
        </w:tc>
        <w:tc>
          <w:tcPr>
            <w:tcW w:w="1575" w:type="dxa"/>
            <w:tcBorders/>
            <w:vAlign w:val="center"/>
          </w:tcPr>
          <w:p>
            <w:pPr>
              <w:pStyle w:val="TableContents"/>
              <w:bidi w:val="0"/>
              <w:spacing w:before="0" w:after="283"/>
              <w:jc w:val="left"/>
              <w:rPr/>
            </w:pPr>
            <w:r>
              <w:rPr/>
              <w:t xml:space="preserve">Benjamin "valmentaja" Wade </w:t>
            </w:r>
          </w:p>
        </w:tc>
        <w:tc>
          <w:tcPr>
            <w:tcW w:w="1281" w:type="dxa"/>
            <w:tcBorders/>
            <w:vAlign w:val="center"/>
          </w:tcPr>
          <w:p>
            <w:pPr>
              <w:pStyle w:val="TableContents"/>
              <w:bidi w:val="0"/>
              <w:spacing w:before="0" w:after="283"/>
              <w:jc w:val="left"/>
              <w:rPr/>
            </w:pPr>
            <w:r>
              <w:rPr/>
              <w:t xml:space="preserve">Albert Destrade </w:t>
            </w:r>
          </w:p>
        </w:tc>
        <w:tc>
          <w:tcPr>
            <w:tcW w:w="1147" w:type="dxa"/>
            <w:tcBorders/>
            <w:vAlign w:val="center"/>
          </w:tcPr>
          <w:p>
            <w:pPr>
              <w:pStyle w:val="TableContents"/>
              <w:bidi w:val="0"/>
              <w:spacing w:before="0" w:after="283"/>
              <w:jc w:val="left"/>
              <w:rPr/>
            </w:pPr>
            <w:r>
              <w:rPr/>
              <w:t xml:space="preserve">6 -- 3 -- 0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24 </w:t>
            </w:r>
          </w:p>
        </w:tc>
        <w:tc>
          <w:tcPr>
            <w:tcW w:w="1262" w:type="dxa"/>
            <w:tcBorders/>
            <w:vAlign w:val="center"/>
          </w:tcPr>
          <w:p>
            <w:pPr>
              <w:pStyle w:val="TableContents"/>
              <w:bidi w:val="0"/>
              <w:spacing w:before="0" w:after="283"/>
              <w:jc w:val="left"/>
              <w:rPr/>
            </w:pPr>
            <w:r>
              <w:rPr/>
              <w:t xml:space="preserve">Survivor: Yksi maailma </w:t>
            </w:r>
          </w:p>
        </w:tc>
        <w:tc>
          <w:tcPr>
            <w:tcW w:w="2119" w:type="dxa"/>
            <w:tcBorders/>
            <w:vAlign w:val="center"/>
          </w:tcPr>
          <w:p>
            <w:pPr>
              <w:pStyle w:val="TableContents"/>
              <w:bidi w:val="0"/>
              <w:spacing w:before="0" w:after="283"/>
              <w:jc w:val="left"/>
              <w:rPr/>
            </w:pPr>
            <w:r>
              <w:rPr/>
              <w:t xml:space="preserve">Kaksi yhdeksänhenkistä sukupuolen mukaan jaettua heimoa asuu samalla rannalla </w:t>
            </w:r>
          </w:p>
        </w:tc>
        <w:tc>
          <w:tcPr>
            <w:tcW w:w="1815" w:type="dxa"/>
            <w:tcBorders/>
            <w:vAlign w:val="center"/>
          </w:tcPr>
          <w:p>
            <w:pPr>
              <w:pStyle w:val="TableContents"/>
              <w:bidi w:val="0"/>
              <w:spacing w:before="0" w:after="283"/>
              <w:jc w:val="left"/>
              <w:rPr/>
            </w:pPr>
            <w:r>
              <w:rPr/>
              <w:t xml:space="preserve">Kim Spradlin </w:t>
            </w:r>
          </w:p>
        </w:tc>
        <w:tc>
          <w:tcPr>
            <w:tcW w:w="1575" w:type="dxa"/>
            <w:tcBorders/>
            <w:vAlign w:val="center"/>
          </w:tcPr>
          <w:p>
            <w:pPr>
              <w:pStyle w:val="TableContents"/>
              <w:bidi w:val="0"/>
              <w:spacing w:before="0" w:after="283"/>
              <w:jc w:val="left"/>
              <w:rPr/>
            </w:pPr>
            <w:r>
              <w:rPr/>
              <w:t xml:space="preserve">Sabrina Thompson </w:t>
            </w:r>
          </w:p>
        </w:tc>
        <w:tc>
          <w:tcPr>
            <w:tcW w:w="1281" w:type="dxa"/>
            <w:tcBorders/>
            <w:vAlign w:val="center"/>
          </w:tcPr>
          <w:p>
            <w:pPr>
              <w:pStyle w:val="TableContents"/>
              <w:bidi w:val="0"/>
              <w:spacing w:before="0" w:after="283"/>
              <w:jc w:val="left"/>
              <w:rPr/>
            </w:pPr>
            <w:r>
              <w:rPr/>
              <w:t xml:space="preserve">Chelsea Meissner </w:t>
            </w:r>
          </w:p>
        </w:tc>
        <w:tc>
          <w:tcPr>
            <w:tcW w:w="1147" w:type="dxa"/>
            <w:tcBorders/>
            <w:vAlign w:val="center"/>
          </w:tcPr>
          <w:p>
            <w:pPr>
              <w:pStyle w:val="TableContents"/>
              <w:bidi w:val="0"/>
              <w:spacing w:before="0" w:after="283"/>
              <w:jc w:val="left"/>
              <w:rPr/>
            </w:pPr>
            <w:r>
              <w:rPr/>
              <w:t xml:space="preserve">7 -- 2 -- 0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25 </w:t>
            </w:r>
          </w:p>
        </w:tc>
        <w:tc>
          <w:tcPr>
            <w:tcW w:w="1262" w:type="dxa"/>
            <w:tcBorders/>
            <w:vAlign w:val="center"/>
          </w:tcPr>
          <w:p>
            <w:pPr>
              <w:pStyle w:val="TableContents"/>
              <w:bidi w:val="0"/>
              <w:spacing w:before="0" w:after="283"/>
              <w:jc w:val="left"/>
              <w:rPr/>
            </w:pPr>
            <w:r>
              <w:rPr/>
              <w:t xml:space="preserve">Survivor: Filippiinit </w:t>
            </w:r>
          </w:p>
        </w:tc>
        <w:tc>
          <w:tcPr>
            <w:tcW w:w="2119" w:type="dxa"/>
            <w:tcBorders/>
            <w:vAlign w:val="center"/>
          </w:tcPr>
          <w:p>
            <w:pPr>
              <w:pStyle w:val="TableContents"/>
              <w:bidi w:val="0"/>
              <w:spacing w:before="0" w:after="283"/>
              <w:jc w:val="left"/>
              <w:rPr/>
            </w:pPr>
            <w:r>
              <w:rPr/>
              <w:t xml:space="preserve">Caramoan, Camarines Sur, Filippiinit </w:t>
            </w:r>
          </w:p>
        </w:tc>
        <w:tc>
          <w:tcPr>
            <w:tcW w:w="1815" w:type="dxa"/>
            <w:tcBorders/>
            <w:vAlign w:val="center"/>
          </w:tcPr>
          <w:p>
            <w:pPr>
              <w:pStyle w:val="TableContents"/>
              <w:bidi w:val="0"/>
              <w:spacing w:before="0" w:after="283"/>
              <w:jc w:val="left"/>
              <w:rPr/>
            </w:pPr>
            <w:r>
              <w:rPr/>
              <w:t xml:space="preserve">Kolme kuuden hengen heimoa, mukaan lukien kolme palaavaa pelaajaa, jotka olivat joutuneet edellisellä kaudella lääketieteelliseen evakkoon. </w:t>
            </w:r>
          </w:p>
        </w:tc>
        <w:tc>
          <w:tcPr>
            <w:tcW w:w="1575" w:type="dxa"/>
            <w:tcBorders/>
            <w:vAlign w:val="center"/>
          </w:tcPr>
          <w:p>
            <w:pPr>
              <w:pStyle w:val="TableContents"/>
              <w:bidi w:val="0"/>
              <w:spacing w:before="0" w:after="283"/>
              <w:jc w:val="left"/>
              <w:rPr/>
            </w:pPr>
            <w:r>
              <w:rPr/>
              <w:t xml:space="preserve">Denise Stapley Lisa Whelchel &amp; Michael Skupin </w:t>
            </w:r>
          </w:p>
        </w:tc>
        <w:tc>
          <w:tcPr>
            <w:tcW w:w="1281" w:type="dxa"/>
            <w:tcBorders/>
            <w:vAlign w:val="center"/>
          </w:tcPr>
          <w:p>
            <w:pPr>
              <w:pStyle w:val="TableContents"/>
              <w:bidi w:val="0"/>
              <w:spacing w:before="0" w:after="283"/>
              <w:jc w:val="left"/>
              <w:rPr/>
            </w:pPr>
            <w:r>
              <w:rPr/>
              <w:t xml:space="preserve">6 -- 1 -- 1 </w:t>
            </w:r>
          </w:p>
        </w:tc>
        <w:tc>
          <w:tcPr>
            <w:tcW w:w="1669"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26 </w:t>
            </w:r>
          </w:p>
        </w:tc>
        <w:tc>
          <w:tcPr>
            <w:tcW w:w="1262" w:type="dxa"/>
            <w:tcBorders/>
            <w:vAlign w:val="center"/>
          </w:tcPr>
          <w:p>
            <w:pPr>
              <w:pStyle w:val="TableContents"/>
              <w:bidi w:val="0"/>
              <w:spacing w:before="0" w:after="283"/>
              <w:jc w:val="left"/>
              <w:rPr/>
            </w:pPr>
            <w:r>
              <w:rPr/>
              <w:t xml:space="preserve">Selviytyjä: Caramoan </w:t>
            </w:r>
          </w:p>
        </w:tc>
        <w:tc>
          <w:tcPr>
            <w:tcW w:w="2119" w:type="dxa"/>
            <w:tcBorders/>
            <w:vAlign w:val="center"/>
          </w:tcPr>
          <w:p>
            <w:pPr>
              <w:pStyle w:val="TableContents"/>
              <w:bidi w:val="0"/>
              <w:spacing w:before="0" w:after="283"/>
              <w:jc w:val="left"/>
              <w:rPr/>
            </w:pPr>
            <w:r>
              <w:rPr/>
              <w:t xml:space="preserve">Kaksi kymmenen hengen heimoa: uudet pelaajat vastaan aiemmat kilpailijat </w:t>
            </w:r>
          </w:p>
        </w:tc>
        <w:tc>
          <w:tcPr>
            <w:tcW w:w="1815" w:type="dxa"/>
            <w:tcBorders/>
            <w:vAlign w:val="center"/>
          </w:tcPr>
          <w:p>
            <w:pPr>
              <w:pStyle w:val="TableContents"/>
              <w:bidi w:val="0"/>
              <w:spacing w:before="0" w:after="283"/>
              <w:jc w:val="left"/>
              <w:rPr/>
            </w:pPr>
            <w:r>
              <w:rPr/>
              <w:t xml:space="preserve">John Cochran Dawn Meehan &amp; Sherri Biethman </w:t>
            </w:r>
          </w:p>
        </w:tc>
        <w:tc>
          <w:tcPr>
            <w:tcW w:w="1575" w:type="dxa"/>
            <w:tcBorders/>
            <w:vAlign w:val="center"/>
          </w:tcPr>
          <w:p>
            <w:pPr>
              <w:pStyle w:val="TableContents"/>
              <w:bidi w:val="0"/>
              <w:spacing w:before="0" w:after="283"/>
              <w:jc w:val="left"/>
              <w:rPr/>
            </w:pPr>
            <w:r>
              <w:rPr/>
              <w:t xml:space="preserve">8 -- 0 -- 0 </w:t>
            </w:r>
          </w:p>
        </w:tc>
        <w:tc>
          <w:tcPr>
            <w:tcW w:w="2950" w:type="dxa"/>
            <w:gridSpan w:val="3"/>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27 </w:t>
            </w:r>
          </w:p>
        </w:tc>
        <w:tc>
          <w:tcPr>
            <w:tcW w:w="1262" w:type="dxa"/>
            <w:tcBorders/>
            <w:vAlign w:val="center"/>
          </w:tcPr>
          <w:p>
            <w:pPr>
              <w:pStyle w:val="TableContents"/>
              <w:bidi w:val="0"/>
              <w:spacing w:before="0" w:after="283"/>
              <w:jc w:val="left"/>
              <w:rPr/>
            </w:pPr>
            <w:r>
              <w:rPr/>
              <w:t xml:space="preserve">Survivor: Veri vastaan vesi </w:t>
            </w:r>
          </w:p>
        </w:tc>
        <w:tc>
          <w:tcPr>
            <w:tcW w:w="2119" w:type="dxa"/>
            <w:tcBorders/>
            <w:vAlign w:val="center"/>
          </w:tcPr>
          <w:p>
            <w:pPr>
              <w:pStyle w:val="TableContents"/>
              <w:bidi w:val="0"/>
              <w:spacing w:before="0" w:after="283"/>
              <w:jc w:val="left"/>
              <w:rPr/>
            </w:pPr>
            <w:r>
              <w:rPr/>
              <w:t xml:space="preserve">Palauin saari, Santa Ana, Cagayan, Filippiinit </w:t>
            </w:r>
          </w:p>
        </w:tc>
        <w:tc>
          <w:tcPr>
            <w:tcW w:w="1815" w:type="dxa"/>
            <w:tcBorders/>
            <w:vAlign w:val="center"/>
          </w:tcPr>
          <w:p>
            <w:pPr>
              <w:pStyle w:val="TableContents"/>
              <w:bidi w:val="0"/>
              <w:spacing w:before="0" w:after="283"/>
              <w:jc w:val="left"/>
              <w:rPr/>
            </w:pPr>
            <w:r>
              <w:rPr/>
              <w:t xml:space="preserve">Kaksi kymmenen hengen heimoa: palaavat kilpailijat rakkaitaan vastaan </w:t>
            </w:r>
          </w:p>
        </w:tc>
        <w:tc>
          <w:tcPr>
            <w:tcW w:w="1575" w:type="dxa"/>
            <w:tcBorders/>
            <w:vAlign w:val="center"/>
          </w:tcPr>
          <w:p>
            <w:pPr>
              <w:pStyle w:val="TableContents"/>
              <w:bidi w:val="0"/>
              <w:spacing w:before="0" w:after="283"/>
              <w:jc w:val="left"/>
              <w:rPr/>
            </w:pPr>
            <w:r>
              <w:rPr/>
              <w:t xml:space="preserve">Tyson Apostol </w:t>
            </w:r>
          </w:p>
        </w:tc>
        <w:tc>
          <w:tcPr>
            <w:tcW w:w="1281" w:type="dxa"/>
            <w:tcBorders/>
            <w:vAlign w:val="center"/>
          </w:tcPr>
          <w:p>
            <w:pPr>
              <w:pStyle w:val="TableContents"/>
              <w:bidi w:val="0"/>
              <w:spacing w:before="0" w:after="283"/>
              <w:jc w:val="left"/>
              <w:rPr/>
            </w:pPr>
            <w:r>
              <w:rPr/>
              <w:t xml:space="preserve">Monica Culpepper </w:t>
            </w:r>
          </w:p>
        </w:tc>
        <w:tc>
          <w:tcPr>
            <w:tcW w:w="1147" w:type="dxa"/>
            <w:tcBorders/>
            <w:vAlign w:val="center"/>
          </w:tcPr>
          <w:p>
            <w:pPr>
              <w:pStyle w:val="TableContents"/>
              <w:bidi w:val="0"/>
              <w:spacing w:before="0" w:after="283"/>
              <w:jc w:val="left"/>
              <w:rPr/>
            </w:pPr>
            <w:r>
              <w:rPr/>
              <w:t xml:space="preserve">Gervase Peterson </w:t>
            </w:r>
          </w:p>
        </w:tc>
        <w:tc>
          <w:tcPr>
            <w:tcW w:w="522" w:type="dxa"/>
            <w:tcBorders/>
            <w:vAlign w:val="center"/>
          </w:tcPr>
          <w:p>
            <w:pPr>
              <w:pStyle w:val="TableContents"/>
              <w:bidi w:val="0"/>
              <w:spacing w:before="0" w:after="283"/>
              <w:jc w:val="left"/>
              <w:rPr/>
            </w:pPr>
            <w:r>
              <w:rPr/>
              <w:t xml:space="preserve">7 -- 1 -- 0 </w:t>
            </w:r>
          </w:p>
        </w:tc>
      </w:tr>
      <w:tr>
        <w:trPr/>
        <w:tc>
          <w:tcPr>
            <w:tcW w:w="484" w:type="dxa"/>
            <w:tcBorders/>
            <w:vAlign w:val="center"/>
          </w:tcPr>
          <w:p>
            <w:pPr>
              <w:pStyle w:val="TableContents"/>
              <w:bidi w:val="0"/>
              <w:spacing w:before="0" w:after="283"/>
              <w:jc w:val="left"/>
              <w:rPr/>
            </w:pPr>
            <w:r>
              <w:rPr/>
              <w:t xml:space="preserve">28 </w:t>
            </w:r>
          </w:p>
        </w:tc>
        <w:tc>
          <w:tcPr>
            <w:tcW w:w="1262" w:type="dxa"/>
            <w:tcBorders/>
            <w:vAlign w:val="center"/>
          </w:tcPr>
          <w:p>
            <w:pPr>
              <w:pStyle w:val="TableContents"/>
              <w:bidi w:val="0"/>
              <w:spacing w:before="0" w:after="283"/>
              <w:jc w:val="left"/>
              <w:rPr/>
            </w:pPr>
            <w:r>
              <w:rPr/>
              <w:t xml:space="preserve">Selviytyjä: Cagayan </w:t>
            </w:r>
          </w:p>
        </w:tc>
        <w:tc>
          <w:tcPr>
            <w:tcW w:w="2119" w:type="dxa"/>
            <w:tcBorders/>
            <w:vAlign w:val="center"/>
          </w:tcPr>
          <w:p>
            <w:pPr>
              <w:pStyle w:val="TableContents"/>
              <w:bidi w:val="0"/>
              <w:spacing w:before="0" w:after="283"/>
              <w:jc w:val="left"/>
              <w:rPr/>
            </w:pPr>
            <w:r>
              <w:rPr/>
              <w:t xml:space="preserve">Kolme kuuden hengen heimoa, jotka on jaettu ensisijaisen ominaisuuden mukaan: "Aivot" vs. "kauneus". </w:t>
            </w:r>
          </w:p>
        </w:tc>
        <w:tc>
          <w:tcPr>
            <w:tcW w:w="1815" w:type="dxa"/>
            <w:tcBorders/>
            <w:vAlign w:val="center"/>
          </w:tcPr>
          <w:p>
            <w:pPr>
              <w:pStyle w:val="TableContents"/>
              <w:bidi w:val="0"/>
              <w:spacing w:before="0" w:after="283"/>
              <w:jc w:val="left"/>
              <w:rPr/>
            </w:pPr>
            <w:r>
              <w:rPr/>
              <w:t xml:space="preserve">Tony Vlachos Yung ``Woo'' Hwang </w:t>
            </w:r>
          </w:p>
        </w:tc>
        <w:tc>
          <w:tcPr>
            <w:tcW w:w="1575" w:type="dxa"/>
            <w:tcBorders/>
            <w:vAlign w:val="center"/>
          </w:tcPr>
          <w:p>
            <w:pPr>
              <w:pStyle w:val="TableContents"/>
              <w:bidi w:val="0"/>
              <w:spacing w:before="0" w:after="283"/>
              <w:jc w:val="left"/>
              <w:rPr/>
            </w:pPr>
            <w:r>
              <w:rPr/>
              <w:t xml:space="preserve">8 -- 1 </w:t>
            </w:r>
          </w:p>
        </w:tc>
        <w:tc>
          <w:tcPr>
            <w:tcW w:w="2950" w:type="dxa"/>
            <w:gridSpan w:val="3"/>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29 </w:t>
            </w:r>
          </w:p>
        </w:tc>
        <w:tc>
          <w:tcPr>
            <w:tcW w:w="1262" w:type="dxa"/>
            <w:tcBorders/>
            <w:vAlign w:val="center"/>
          </w:tcPr>
          <w:p>
            <w:pPr>
              <w:pStyle w:val="TableContents"/>
              <w:bidi w:val="0"/>
              <w:spacing w:before="0" w:after="283"/>
              <w:jc w:val="left"/>
              <w:rPr/>
            </w:pPr>
            <w:r>
              <w:rPr/>
              <w:t xml:space="preserve">Selviytyjä: San Juan del Sur </w:t>
            </w:r>
          </w:p>
        </w:tc>
        <w:tc>
          <w:tcPr>
            <w:tcW w:w="2119" w:type="dxa"/>
            <w:tcBorders/>
            <w:vAlign w:val="center"/>
          </w:tcPr>
          <w:p>
            <w:pPr>
              <w:pStyle w:val="TableContents"/>
              <w:bidi w:val="0"/>
              <w:spacing w:before="0" w:after="283"/>
              <w:jc w:val="left"/>
              <w:rPr/>
            </w:pPr>
            <w:r>
              <w:rPr/>
              <w:t xml:space="preserve">San Juan del Sur, Rivas, Nicaragua </w:t>
            </w:r>
          </w:p>
        </w:tc>
        <w:tc>
          <w:tcPr>
            <w:tcW w:w="1815" w:type="dxa"/>
            <w:tcBorders/>
            <w:vAlign w:val="center"/>
          </w:tcPr>
          <w:p>
            <w:pPr>
              <w:pStyle w:val="TableContents"/>
              <w:bidi w:val="0"/>
              <w:spacing w:before="0" w:after="283"/>
              <w:jc w:val="left"/>
              <w:rPr/>
            </w:pPr>
            <w:r>
              <w:rPr/>
              <w:t xml:space="preserve">Yhdeksän paria uusia pelaajia, joilla kullakin on jo olemassa oleva suhde, jaettuna kahteen yhdeksän hengen heimoon. </w:t>
            </w:r>
          </w:p>
        </w:tc>
        <w:tc>
          <w:tcPr>
            <w:tcW w:w="1575" w:type="dxa"/>
            <w:tcBorders/>
            <w:vAlign w:val="center"/>
          </w:tcPr>
          <w:p>
            <w:pPr>
              <w:pStyle w:val="TableContents"/>
              <w:bidi w:val="0"/>
              <w:spacing w:before="0" w:after="283"/>
              <w:jc w:val="left"/>
              <w:rPr/>
            </w:pPr>
            <w:r>
              <w:rPr/>
              <w:t xml:space="preserve">Natalie Anderson </w:t>
            </w:r>
          </w:p>
        </w:tc>
        <w:tc>
          <w:tcPr>
            <w:tcW w:w="1281" w:type="dxa"/>
            <w:tcBorders/>
            <w:vAlign w:val="center"/>
          </w:tcPr>
          <w:p>
            <w:pPr>
              <w:pStyle w:val="TableContents"/>
              <w:bidi w:val="0"/>
              <w:spacing w:before="0" w:after="283"/>
              <w:jc w:val="left"/>
              <w:rPr/>
            </w:pPr>
            <w:r>
              <w:rPr/>
              <w:t xml:space="preserve">Jaclyn Schultz </w:t>
            </w:r>
          </w:p>
        </w:tc>
        <w:tc>
          <w:tcPr>
            <w:tcW w:w="1147" w:type="dxa"/>
            <w:tcBorders/>
            <w:vAlign w:val="center"/>
          </w:tcPr>
          <w:p>
            <w:pPr>
              <w:pStyle w:val="TableContents"/>
              <w:bidi w:val="0"/>
              <w:spacing w:before="0" w:after="283"/>
              <w:jc w:val="left"/>
              <w:rPr/>
            </w:pPr>
            <w:r>
              <w:rPr/>
              <w:t xml:space="preserve">Missy Payne </w:t>
            </w:r>
          </w:p>
        </w:tc>
        <w:tc>
          <w:tcPr>
            <w:tcW w:w="522" w:type="dxa"/>
            <w:tcBorders/>
            <w:vAlign w:val="center"/>
          </w:tcPr>
          <w:p>
            <w:pPr>
              <w:pStyle w:val="TableContents"/>
              <w:bidi w:val="0"/>
              <w:spacing w:before="0" w:after="283"/>
              <w:jc w:val="left"/>
              <w:rPr/>
            </w:pPr>
            <w:r>
              <w:rPr/>
              <w:t xml:space="preserve">5 -- 2 -- 1 </w:t>
            </w:r>
          </w:p>
        </w:tc>
      </w:tr>
      <w:tr>
        <w:trPr/>
        <w:tc>
          <w:tcPr>
            <w:tcW w:w="484" w:type="dxa"/>
            <w:tcBorders/>
            <w:vAlign w:val="center"/>
          </w:tcPr>
          <w:p>
            <w:pPr>
              <w:pStyle w:val="TableContents"/>
              <w:bidi w:val="0"/>
              <w:spacing w:before="0" w:after="283"/>
              <w:jc w:val="left"/>
              <w:rPr/>
            </w:pPr>
            <w:r>
              <w:rPr/>
              <w:t xml:space="preserve">30 </w:t>
            </w:r>
          </w:p>
        </w:tc>
        <w:tc>
          <w:tcPr>
            <w:tcW w:w="1262" w:type="dxa"/>
            <w:tcBorders/>
            <w:vAlign w:val="center"/>
          </w:tcPr>
          <w:p>
            <w:pPr>
              <w:pStyle w:val="TableContents"/>
              <w:bidi w:val="0"/>
              <w:spacing w:before="0" w:after="283"/>
              <w:jc w:val="left"/>
              <w:rPr/>
            </w:pPr>
            <w:r>
              <w:rPr/>
              <w:t xml:space="preserve">Selviytyjä: maailmat erillään </w:t>
            </w:r>
          </w:p>
        </w:tc>
        <w:tc>
          <w:tcPr>
            <w:tcW w:w="2119" w:type="dxa"/>
            <w:tcBorders/>
            <w:vAlign w:val="center"/>
          </w:tcPr>
          <w:p>
            <w:pPr>
              <w:pStyle w:val="TableContents"/>
              <w:bidi w:val="0"/>
              <w:spacing w:before="0" w:after="283"/>
              <w:jc w:val="left"/>
              <w:rPr/>
            </w:pPr>
            <w:r>
              <w:rPr/>
              <w:t xml:space="preserve">Kolme kuuden hengen heimoa, jotka on jaettu yhteiskuntaluokan mukaan: "Valkokaulus" vs. "sinikaulus" vs. "ei-kaulus". </w:t>
            </w:r>
          </w:p>
        </w:tc>
        <w:tc>
          <w:tcPr>
            <w:tcW w:w="1815" w:type="dxa"/>
            <w:tcBorders/>
            <w:vAlign w:val="center"/>
          </w:tcPr>
          <w:p>
            <w:pPr>
              <w:pStyle w:val="TableContents"/>
              <w:bidi w:val="0"/>
              <w:spacing w:before="0" w:after="283"/>
              <w:jc w:val="left"/>
              <w:rPr/>
            </w:pPr>
            <w:r>
              <w:rPr/>
              <w:t xml:space="preserve">Mike Holloway Carolyn Rivera &amp; Will Sims II </w:t>
            </w:r>
          </w:p>
        </w:tc>
        <w:tc>
          <w:tcPr>
            <w:tcW w:w="1575" w:type="dxa"/>
            <w:tcBorders/>
            <w:vAlign w:val="center"/>
          </w:tcPr>
          <w:p>
            <w:pPr>
              <w:pStyle w:val="TableContents"/>
              <w:bidi w:val="0"/>
              <w:spacing w:before="0" w:after="283"/>
              <w:jc w:val="left"/>
              <w:rPr/>
            </w:pPr>
            <w:r>
              <w:rPr/>
              <w:t xml:space="preserve">6 -- 1 -- 1 </w:t>
            </w:r>
          </w:p>
        </w:tc>
        <w:tc>
          <w:tcPr>
            <w:tcW w:w="2950" w:type="dxa"/>
            <w:gridSpan w:val="3"/>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31 </w:t>
            </w:r>
          </w:p>
        </w:tc>
        <w:tc>
          <w:tcPr>
            <w:tcW w:w="1262" w:type="dxa"/>
            <w:tcBorders/>
            <w:vAlign w:val="center"/>
          </w:tcPr>
          <w:p>
            <w:pPr>
              <w:pStyle w:val="TableContents"/>
              <w:bidi w:val="0"/>
              <w:spacing w:before="0" w:after="283"/>
              <w:jc w:val="left"/>
              <w:rPr/>
            </w:pPr>
            <w:r>
              <w:rPr/>
              <w:t xml:space="preserve">Selviytyjä: Kambodža </w:t>
            </w:r>
          </w:p>
        </w:tc>
        <w:tc>
          <w:tcPr>
            <w:tcW w:w="2119" w:type="dxa"/>
            <w:tcBorders/>
            <w:vAlign w:val="center"/>
          </w:tcPr>
          <w:p>
            <w:pPr>
              <w:pStyle w:val="TableContents"/>
              <w:bidi w:val="0"/>
              <w:spacing w:before="0" w:after="283"/>
              <w:jc w:val="left"/>
              <w:rPr/>
            </w:pPr>
            <w:r>
              <w:rPr/>
              <w:t xml:space="preserve">Koh Rong, Kambodža </w:t>
            </w:r>
          </w:p>
        </w:tc>
        <w:tc>
          <w:tcPr>
            <w:tcW w:w="1815" w:type="dxa"/>
            <w:tcBorders/>
            <w:vAlign w:val="center"/>
          </w:tcPr>
          <w:p>
            <w:pPr>
              <w:pStyle w:val="TableContents"/>
              <w:bidi w:val="0"/>
              <w:spacing w:before="0" w:after="283"/>
              <w:jc w:val="left"/>
              <w:rPr/>
            </w:pPr>
            <w:r>
              <w:rPr/>
              <w:t xml:space="preserve">Kaksi heimoa, joissa on kymmenen palaavaa pelaajaa. Pelaajat valitaan yleisöäänestyksellä </w:t>
            </w:r>
          </w:p>
        </w:tc>
        <w:tc>
          <w:tcPr>
            <w:tcW w:w="1575" w:type="dxa"/>
            <w:tcBorders/>
            <w:vAlign w:val="center"/>
          </w:tcPr>
          <w:p>
            <w:pPr>
              <w:pStyle w:val="TableContents"/>
              <w:bidi w:val="0"/>
              <w:spacing w:before="0" w:after="283"/>
              <w:jc w:val="left"/>
              <w:rPr/>
            </w:pPr>
            <w:r>
              <w:rPr/>
              <w:t xml:space="preserve">Jeremy Collins Spencer Bledsoe &amp; Tasha Fox </w:t>
            </w:r>
          </w:p>
        </w:tc>
        <w:tc>
          <w:tcPr>
            <w:tcW w:w="1281" w:type="dxa"/>
            <w:tcBorders/>
            <w:vAlign w:val="center"/>
          </w:tcPr>
          <w:p>
            <w:pPr>
              <w:pStyle w:val="TableContents"/>
              <w:bidi w:val="0"/>
              <w:spacing w:before="0" w:after="283"/>
              <w:jc w:val="left"/>
              <w:rPr/>
            </w:pPr>
            <w:r>
              <w:rPr/>
              <w:t xml:space="preserve">10 -- 0 -- 0 </w:t>
            </w:r>
          </w:p>
        </w:tc>
        <w:tc>
          <w:tcPr>
            <w:tcW w:w="1669"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32 </w:t>
            </w:r>
          </w:p>
        </w:tc>
        <w:tc>
          <w:tcPr>
            <w:tcW w:w="1262" w:type="dxa"/>
            <w:tcBorders/>
            <w:vAlign w:val="center"/>
          </w:tcPr>
          <w:p>
            <w:pPr>
              <w:pStyle w:val="TableContents"/>
              <w:bidi w:val="0"/>
              <w:spacing w:before="0" w:after="283"/>
              <w:jc w:val="left"/>
              <w:rPr/>
            </w:pPr>
            <w:r>
              <w:rPr/>
              <w:t xml:space="preserve">Selviytyjä: Kaôh Rōng </w:t>
            </w:r>
          </w:p>
        </w:tc>
        <w:tc>
          <w:tcPr>
            <w:tcW w:w="2119" w:type="dxa"/>
            <w:tcBorders/>
            <w:vAlign w:val="center"/>
          </w:tcPr>
          <w:p>
            <w:pPr>
              <w:pStyle w:val="TableContents"/>
              <w:bidi w:val="0"/>
              <w:spacing w:before="0" w:after="283"/>
              <w:jc w:val="left"/>
              <w:rPr/>
            </w:pPr>
            <w:r>
              <w:rPr/>
              <w:t xml:space="preserve">Kolme kuuden hengen heimoa, jotka on jaettu ensisijaisen ominaisuuden mukaan: "aivot" vs. "ruskeus" vs. "kauneus". </w:t>
            </w:r>
          </w:p>
        </w:tc>
        <w:tc>
          <w:tcPr>
            <w:tcW w:w="1815" w:type="dxa"/>
            <w:tcBorders/>
            <w:vAlign w:val="center"/>
          </w:tcPr>
          <w:p>
            <w:pPr>
              <w:pStyle w:val="TableContents"/>
              <w:bidi w:val="0"/>
              <w:spacing w:before="0" w:after="283"/>
              <w:jc w:val="left"/>
              <w:rPr/>
            </w:pPr>
            <w:r>
              <w:rPr/>
              <w:t xml:space="preserve">Michele Fitzgerald </w:t>
            </w:r>
          </w:p>
        </w:tc>
        <w:tc>
          <w:tcPr>
            <w:tcW w:w="1575" w:type="dxa"/>
            <w:tcBorders/>
            <w:vAlign w:val="center"/>
          </w:tcPr>
          <w:p>
            <w:pPr>
              <w:pStyle w:val="TableContents"/>
              <w:bidi w:val="0"/>
              <w:spacing w:before="0" w:after="283"/>
              <w:jc w:val="left"/>
              <w:rPr/>
            </w:pPr>
            <w:r>
              <w:rPr/>
              <w:t xml:space="preserve">Aubry Bracco </w:t>
            </w:r>
          </w:p>
        </w:tc>
        <w:tc>
          <w:tcPr>
            <w:tcW w:w="1281" w:type="dxa"/>
            <w:tcBorders/>
            <w:vAlign w:val="center"/>
          </w:tcPr>
          <w:p>
            <w:pPr>
              <w:pStyle w:val="TableContents"/>
              <w:bidi w:val="0"/>
              <w:spacing w:before="0" w:after="283"/>
              <w:jc w:val="left"/>
              <w:rPr/>
            </w:pPr>
            <w:r>
              <w:rPr/>
              <w:t xml:space="preserve">Tai Trang </w:t>
            </w:r>
          </w:p>
        </w:tc>
        <w:tc>
          <w:tcPr>
            <w:tcW w:w="1147" w:type="dxa"/>
            <w:tcBorders/>
            <w:vAlign w:val="center"/>
          </w:tcPr>
          <w:p>
            <w:pPr>
              <w:pStyle w:val="TableContents"/>
              <w:bidi w:val="0"/>
              <w:spacing w:before="0" w:after="283"/>
              <w:jc w:val="left"/>
              <w:rPr/>
            </w:pPr>
            <w:r>
              <w:rPr/>
              <w:t xml:space="preserve">5 -- 2 -- 0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33 </w:t>
            </w:r>
          </w:p>
        </w:tc>
        <w:tc>
          <w:tcPr>
            <w:tcW w:w="1262" w:type="dxa"/>
            <w:tcBorders/>
            <w:vAlign w:val="center"/>
          </w:tcPr>
          <w:p>
            <w:pPr>
              <w:pStyle w:val="TableContents"/>
              <w:bidi w:val="0"/>
              <w:spacing w:before="0" w:after="283"/>
              <w:jc w:val="left"/>
              <w:rPr/>
            </w:pPr>
            <w:r>
              <w:rPr/>
              <w:t xml:space="preserve">Selviytyjät: Millenniaalit vs. X-sukupolvi </w:t>
            </w:r>
          </w:p>
        </w:tc>
        <w:tc>
          <w:tcPr>
            <w:tcW w:w="2119" w:type="dxa"/>
            <w:tcBorders/>
            <w:vAlign w:val="center"/>
          </w:tcPr>
          <w:p>
            <w:pPr>
              <w:pStyle w:val="TableContents"/>
              <w:bidi w:val="0"/>
              <w:spacing w:before="0" w:after="283"/>
              <w:jc w:val="left"/>
              <w:rPr/>
            </w:pPr>
            <w:r>
              <w:rPr/>
              <w:t xml:space="preserve">Mamanuca-saaret, Fidži </w:t>
            </w:r>
          </w:p>
        </w:tc>
        <w:tc>
          <w:tcPr>
            <w:tcW w:w="1815" w:type="dxa"/>
            <w:tcBorders/>
            <w:vAlign w:val="center"/>
          </w:tcPr>
          <w:p>
            <w:pPr>
              <w:pStyle w:val="TableContents"/>
              <w:bidi w:val="0"/>
              <w:spacing w:before="0" w:after="283"/>
              <w:jc w:val="left"/>
              <w:rPr/>
            </w:pPr>
            <w:r>
              <w:rPr/>
              <w:t xml:space="preserve">Kaksi sukupolven mukaan jakautunutta kymmenen hengen heimoa: tuhatvuotiaat vs. sukupolvi X. </w:t>
            </w:r>
          </w:p>
        </w:tc>
        <w:tc>
          <w:tcPr>
            <w:tcW w:w="1575" w:type="dxa"/>
            <w:tcBorders/>
            <w:vAlign w:val="center"/>
          </w:tcPr>
          <w:p>
            <w:pPr>
              <w:pStyle w:val="TableContents"/>
              <w:bidi w:val="0"/>
              <w:spacing w:before="0" w:after="283"/>
              <w:jc w:val="left"/>
              <w:rPr/>
            </w:pPr>
            <w:r>
              <w:rPr/>
              <w:t xml:space="preserve">Adam Klein Hannah Shapiro &amp; Ken McNickle </w:t>
            </w:r>
          </w:p>
        </w:tc>
        <w:tc>
          <w:tcPr>
            <w:tcW w:w="1281" w:type="dxa"/>
            <w:tcBorders/>
            <w:vAlign w:val="center"/>
          </w:tcPr>
          <w:p>
            <w:pPr>
              <w:pStyle w:val="TableContents"/>
              <w:bidi w:val="0"/>
              <w:spacing w:before="0" w:after="283"/>
              <w:jc w:val="left"/>
              <w:rPr/>
            </w:pPr>
            <w:r>
              <w:rPr/>
              <w:t xml:space="preserve">10 -- 0 -- 0 </w:t>
            </w:r>
          </w:p>
        </w:tc>
        <w:tc>
          <w:tcPr>
            <w:tcW w:w="1669"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34 </w:t>
            </w:r>
          </w:p>
        </w:tc>
        <w:tc>
          <w:tcPr>
            <w:tcW w:w="1262" w:type="dxa"/>
            <w:tcBorders/>
            <w:vAlign w:val="center"/>
          </w:tcPr>
          <w:p>
            <w:pPr>
              <w:pStyle w:val="TableContents"/>
              <w:bidi w:val="0"/>
              <w:spacing w:before="0" w:after="283"/>
              <w:jc w:val="left"/>
              <w:rPr/>
            </w:pPr>
            <w:r>
              <w:rPr/>
              <w:t xml:space="preserve">Survivor: Pelin vaihtajat </w:t>
            </w:r>
          </w:p>
        </w:tc>
        <w:tc>
          <w:tcPr>
            <w:tcW w:w="2119" w:type="dxa"/>
            <w:tcBorders/>
            <w:vAlign w:val="center"/>
          </w:tcPr>
          <w:p>
            <w:pPr>
              <w:pStyle w:val="TableContents"/>
              <w:bidi w:val="0"/>
              <w:spacing w:before="0" w:after="283"/>
              <w:jc w:val="left"/>
              <w:rPr/>
            </w:pPr>
            <w:r>
              <w:rPr/>
              <w:t xml:space="preserve">Kaksi heimoa kymmenestä palaavasta pelaajasta </w:t>
            </w:r>
          </w:p>
        </w:tc>
        <w:tc>
          <w:tcPr>
            <w:tcW w:w="1815" w:type="dxa"/>
            <w:tcBorders/>
            <w:vAlign w:val="center"/>
          </w:tcPr>
          <w:p>
            <w:pPr>
              <w:pStyle w:val="TableContents"/>
              <w:bidi w:val="0"/>
              <w:spacing w:before="0" w:after="283"/>
              <w:jc w:val="left"/>
              <w:rPr/>
            </w:pPr>
            <w:r>
              <w:rPr/>
              <w:t xml:space="preserve">Sarah Lacina </w:t>
            </w:r>
          </w:p>
        </w:tc>
        <w:tc>
          <w:tcPr>
            <w:tcW w:w="1575" w:type="dxa"/>
            <w:tcBorders/>
            <w:vAlign w:val="center"/>
          </w:tcPr>
          <w:p>
            <w:pPr>
              <w:pStyle w:val="TableContents"/>
              <w:bidi w:val="0"/>
              <w:spacing w:before="0" w:after="283"/>
              <w:jc w:val="left"/>
              <w:rPr/>
            </w:pPr>
            <w:r>
              <w:rPr/>
              <w:t xml:space="preserve">Brad Culpepper </w:t>
            </w:r>
          </w:p>
        </w:tc>
        <w:tc>
          <w:tcPr>
            <w:tcW w:w="1281" w:type="dxa"/>
            <w:tcBorders/>
            <w:vAlign w:val="center"/>
          </w:tcPr>
          <w:p>
            <w:pPr>
              <w:pStyle w:val="TableContents"/>
              <w:bidi w:val="0"/>
              <w:spacing w:before="0" w:after="283"/>
              <w:jc w:val="left"/>
              <w:rPr/>
            </w:pPr>
            <w:r>
              <w:rPr/>
              <w:t xml:space="preserve">Troy "Troyzan" Robertson </w:t>
            </w:r>
          </w:p>
        </w:tc>
        <w:tc>
          <w:tcPr>
            <w:tcW w:w="1147" w:type="dxa"/>
            <w:tcBorders/>
            <w:vAlign w:val="center"/>
          </w:tcPr>
          <w:p>
            <w:pPr>
              <w:pStyle w:val="TableContents"/>
              <w:bidi w:val="0"/>
              <w:spacing w:before="0" w:after="283"/>
              <w:jc w:val="left"/>
              <w:rPr/>
            </w:pPr>
            <w:r>
              <w:rPr/>
              <w:t xml:space="preserve">7 -- 3 -- 0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35 </w:t>
            </w:r>
          </w:p>
        </w:tc>
        <w:tc>
          <w:tcPr>
            <w:tcW w:w="1262" w:type="dxa"/>
            <w:tcBorders/>
            <w:vAlign w:val="center"/>
          </w:tcPr>
          <w:p>
            <w:pPr>
              <w:pStyle w:val="TableContents"/>
              <w:bidi w:val="0"/>
              <w:spacing w:before="0" w:after="283"/>
              <w:jc w:val="left"/>
              <w:rPr/>
            </w:pPr>
            <w:r>
              <w:rPr/>
              <w:t xml:space="preserve">Survivor: Sankarit vs. Parantajat vs. Huijarit </w:t>
            </w:r>
          </w:p>
        </w:tc>
        <w:tc>
          <w:tcPr>
            <w:tcW w:w="2119" w:type="dxa"/>
            <w:tcBorders/>
            <w:vAlign w:val="center"/>
          </w:tcPr>
          <w:p>
            <w:pPr>
              <w:pStyle w:val="TableContents"/>
              <w:bidi w:val="0"/>
              <w:spacing w:before="0" w:after="283"/>
              <w:jc w:val="left"/>
              <w:rPr/>
            </w:pPr>
            <w:r>
              <w:rPr/>
              <w:t xml:space="preserve">Kolme kuuden hengen heimoa, jotka on jaettu hallitsevaksi koetun ominaisuuden mukaan: ``sankarit'' vs. ``parantajat'' vs. ``hustlerit''. </w:t>
            </w:r>
          </w:p>
        </w:tc>
        <w:tc>
          <w:tcPr>
            <w:tcW w:w="1815" w:type="dxa"/>
            <w:tcBorders/>
            <w:vAlign w:val="center"/>
          </w:tcPr>
          <w:p>
            <w:pPr>
              <w:pStyle w:val="TableContents"/>
              <w:bidi w:val="0"/>
              <w:spacing w:before="0" w:after="283"/>
              <w:jc w:val="left"/>
              <w:rPr/>
            </w:pPr>
            <w:r>
              <w:rPr/>
              <w:t xml:space="preserve">Ben Driebergen </w:t>
            </w:r>
          </w:p>
        </w:tc>
        <w:tc>
          <w:tcPr>
            <w:tcW w:w="1575" w:type="dxa"/>
            <w:tcBorders/>
            <w:vAlign w:val="center"/>
          </w:tcPr>
          <w:p>
            <w:pPr>
              <w:pStyle w:val="TableContents"/>
              <w:bidi w:val="0"/>
              <w:spacing w:before="0" w:after="283"/>
              <w:jc w:val="left"/>
              <w:rPr/>
            </w:pPr>
            <w:r>
              <w:rPr/>
              <w:t xml:space="preserve">Chrissy Hofbeck </w:t>
            </w:r>
          </w:p>
        </w:tc>
        <w:tc>
          <w:tcPr>
            <w:tcW w:w="1281" w:type="dxa"/>
            <w:tcBorders/>
            <w:vAlign w:val="center"/>
          </w:tcPr>
          <w:p>
            <w:pPr>
              <w:pStyle w:val="TableContents"/>
              <w:bidi w:val="0"/>
              <w:spacing w:before="0" w:after="283"/>
              <w:jc w:val="left"/>
              <w:rPr/>
            </w:pPr>
            <w:r>
              <w:rPr/>
              <w:t xml:space="preserve">Ryan Ulrich </w:t>
            </w:r>
          </w:p>
        </w:tc>
        <w:tc>
          <w:tcPr>
            <w:tcW w:w="1147" w:type="dxa"/>
            <w:tcBorders/>
            <w:vAlign w:val="center"/>
          </w:tcPr>
          <w:p>
            <w:pPr>
              <w:pStyle w:val="TableContents"/>
              <w:bidi w:val="0"/>
              <w:spacing w:before="0" w:after="283"/>
              <w:jc w:val="left"/>
              <w:rPr/>
            </w:pPr>
            <w:r>
              <w:rPr/>
              <w:t xml:space="preserve">5 -- 2 -- 1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36 </w:t>
            </w:r>
          </w:p>
        </w:tc>
        <w:tc>
          <w:tcPr>
            <w:tcW w:w="1262" w:type="dxa"/>
            <w:tcBorders/>
            <w:vAlign w:val="center"/>
          </w:tcPr>
          <w:p>
            <w:pPr>
              <w:pStyle w:val="TableContents"/>
              <w:bidi w:val="0"/>
              <w:spacing w:before="0" w:after="283"/>
              <w:jc w:val="left"/>
              <w:rPr/>
            </w:pPr>
            <w:r>
              <w:rPr/>
              <w:t xml:space="preserve">Survivor: Ghost Island </w:t>
            </w:r>
          </w:p>
        </w:tc>
        <w:tc>
          <w:tcPr>
            <w:tcW w:w="2119" w:type="dxa"/>
            <w:tcBorders/>
            <w:vAlign w:val="center"/>
          </w:tcPr>
          <w:p>
            <w:pPr>
              <w:pStyle w:val="TableContents"/>
              <w:bidi w:val="0"/>
              <w:spacing w:before="0" w:after="283"/>
              <w:jc w:val="left"/>
              <w:rPr/>
            </w:pPr>
            <w:r>
              <w:rPr/>
              <w:t xml:space="preserve">Kaksi kymmenen heimoa </w:t>
            </w:r>
          </w:p>
        </w:tc>
        <w:tc>
          <w:tcPr>
            <w:tcW w:w="1815" w:type="dxa"/>
            <w:tcBorders/>
            <w:vAlign w:val="center"/>
          </w:tcPr>
          <w:p>
            <w:pPr>
              <w:pStyle w:val="TableContents"/>
              <w:bidi w:val="0"/>
              <w:spacing w:before="0" w:after="283"/>
              <w:jc w:val="left"/>
              <w:rPr/>
            </w:pPr>
            <w:r>
              <w:rPr/>
              <w:t xml:space="preserve">Wendell Holland </w:t>
            </w:r>
          </w:p>
        </w:tc>
        <w:tc>
          <w:tcPr>
            <w:tcW w:w="1575" w:type="dxa"/>
            <w:tcBorders/>
            <w:vAlign w:val="center"/>
          </w:tcPr>
          <w:p>
            <w:pPr>
              <w:pStyle w:val="TableContents"/>
              <w:bidi w:val="0"/>
              <w:spacing w:before="0" w:after="283"/>
              <w:jc w:val="left"/>
              <w:rPr/>
            </w:pPr>
            <w:r>
              <w:rPr/>
              <w:t xml:space="preserve">Domenick Abbate </w:t>
            </w:r>
          </w:p>
        </w:tc>
        <w:tc>
          <w:tcPr>
            <w:tcW w:w="1281" w:type="dxa"/>
            <w:tcBorders/>
            <w:vAlign w:val="center"/>
          </w:tcPr>
          <w:p>
            <w:pPr>
              <w:pStyle w:val="TableContents"/>
              <w:bidi w:val="0"/>
              <w:spacing w:before="0" w:after="283"/>
              <w:jc w:val="left"/>
              <w:rPr/>
            </w:pPr>
            <w:r>
              <w:rPr/>
              <w:t xml:space="preserve">Laurel Johnson </w:t>
            </w:r>
          </w:p>
        </w:tc>
        <w:tc>
          <w:tcPr>
            <w:tcW w:w="1147" w:type="dxa"/>
            <w:tcBorders/>
            <w:vAlign w:val="center"/>
          </w:tcPr>
          <w:p>
            <w:pPr>
              <w:pStyle w:val="TableContents"/>
              <w:bidi w:val="0"/>
              <w:spacing w:before="0" w:after="283"/>
              <w:jc w:val="left"/>
              <w:rPr/>
            </w:pPr>
            <w:r>
              <w:rPr/>
              <w:t xml:space="preserve">5 -- 5 -- 0 6 -- 5 -- 0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37 </w:t>
            </w:r>
          </w:p>
        </w:tc>
        <w:tc>
          <w:tcPr>
            <w:tcW w:w="1262" w:type="dxa"/>
            <w:tcBorders/>
            <w:vAlign w:val="center"/>
          </w:tcPr>
          <w:p>
            <w:pPr>
              <w:pStyle w:val="TableContents"/>
              <w:bidi w:val="0"/>
              <w:spacing w:before="0" w:after="283"/>
              <w:jc w:val="left"/>
              <w:rPr/>
            </w:pPr>
            <w:r>
              <w:rPr/>
              <w:t xml:space="preserve">Selviytyjä: Daavid vastaan Goljat </w:t>
            </w:r>
          </w:p>
        </w:tc>
        <w:tc>
          <w:tcPr>
            <w:tcW w:w="2119" w:type="dxa"/>
            <w:tcBorders/>
            <w:vAlign w:val="center"/>
          </w:tcPr>
          <w:p>
            <w:pPr>
              <w:pStyle w:val="TableContents"/>
              <w:bidi w:val="0"/>
              <w:spacing w:before="0" w:after="283"/>
              <w:jc w:val="left"/>
              <w:rPr/>
            </w:pPr>
            <w:r>
              <w:rPr/>
              <w:t xml:space="preserve">Kaksi kymmenen hengen heimoa, joita vastoinkäymiset jakavat: ``David'' (altavastaajat) vs. ``Goljat'' (ylivoimaiset) TBA </w:t>
            </w:r>
          </w:p>
        </w:tc>
        <w:tc>
          <w:tcPr>
            <w:tcW w:w="634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survivorin ensimmäinen kausi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36. </w:t>
      </w:r>
      <w:r>
        <w:rPr/>
        <w:t xml:space="preserve">kausi Survivor: Ghost Island sai ensi-iltansa 28.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selviytyjän nykyisen kauden numero?</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Luettelo Survivorin (Yhdysvallat) kausista </w:t>
      </w:r>
    </w:p>
    <w:tbl>
      <w:tblPr>
        <w:tblW w:w="10205" w:type="dxa"/>
        <w:jc w:val="left"/>
        <w:tblInd w:w="0" w:type="dxa"/>
        <w:tblLayout w:type="fixed"/>
        <w:tblCellMar>
          <w:top w:w="28" w:type="dxa"/>
          <w:left w:w="28" w:type="dxa"/>
          <w:bottom w:w="28" w:type="dxa"/>
          <w:right w:w="28" w:type="dxa"/>
        </w:tblCellMar>
      </w:tblPr>
      <w:tblGrid>
        <w:gridCol w:w="484"/>
        <w:gridCol w:w="1258"/>
        <w:gridCol w:w="2143"/>
        <w:gridCol w:w="1804"/>
        <w:gridCol w:w="1570"/>
        <w:gridCol w:w="1279"/>
        <w:gridCol w:w="1145"/>
        <w:gridCol w:w="522"/>
      </w:tblGrid>
      <w:tr>
        <w:trPr/>
        <w:tc>
          <w:tcPr>
            <w:tcW w:w="484" w:type="dxa"/>
            <w:tcBorders/>
            <w:vAlign w:val="center"/>
          </w:tcPr>
          <w:p>
            <w:pPr>
              <w:pStyle w:val="TableHeading"/>
              <w:suppressLineNumbers/>
              <w:bidi w:val="0"/>
              <w:spacing w:before="0" w:after="283"/>
              <w:jc w:val="center"/>
              <w:rPr/>
            </w:pPr>
            <w:r>
              <w:rPr/>
              <w:t xml:space="preserve">Ei. </w:t>
            </w:r>
          </w:p>
        </w:tc>
        <w:tc>
          <w:tcPr>
            <w:tcW w:w="1258" w:type="dxa"/>
            <w:tcBorders/>
            <w:vAlign w:val="center"/>
          </w:tcPr>
          <w:p>
            <w:pPr>
              <w:pStyle w:val="TableHeading"/>
              <w:suppressLineNumbers/>
              <w:bidi w:val="0"/>
              <w:spacing w:before="0" w:after="283"/>
              <w:jc w:val="center"/>
              <w:rPr/>
            </w:pPr>
            <w:r>
              <w:rPr/>
              <w:t xml:space="preserve">Kauden nimi </w:t>
            </w:r>
          </w:p>
        </w:tc>
        <w:tc>
          <w:tcPr>
            <w:tcW w:w="2143" w:type="dxa"/>
            <w:tcBorders/>
            <w:vAlign w:val="center"/>
          </w:tcPr>
          <w:p>
            <w:pPr>
              <w:pStyle w:val="TableHeading"/>
              <w:suppressLineNumbers/>
              <w:bidi w:val="0"/>
              <w:spacing w:before="0" w:after="283"/>
              <w:jc w:val="center"/>
              <w:rPr/>
            </w:pPr>
            <w:r>
              <w:rPr/>
              <w:t xml:space="preserve">Sijainti </w:t>
            </w:r>
          </w:p>
        </w:tc>
        <w:tc>
          <w:tcPr>
            <w:tcW w:w="1804" w:type="dxa"/>
            <w:tcBorders/>
            <w:vAlign w:val="center"/>
          </w:tcPr>
          <w:p>
            <w:pPr>
              <w:pStyle w:val="TableHeading"/>
              <w:suppressLineNumbers/>
              <w:bidi w:val="0"/>
              <w:spacing w:before="0" w:after="283"/>
              <w:jc w:val="center"/>
              <w:rPr/>
            </w:pPr>
            <w:r>
              <w:rPr/>
              <w:t xml:space="preserve">Alkuperäiset heimot </w:t>
            </w:r>
          </w:p>
        </w:tc>
        <w:tc>
          <w:tcPr>
            <w:tcW w:w="1570" w:type="dxa"/>
            <w:tcBorders/>
            <w:vAlign w:val="center"/>
          </w:tcPr>
          <w:p>
            <w:pPr>
              <w:pStyle w:val="TableHeading"/>
              <w:suppressLineNumbers/>
              <w:bidi w:val="0"/>
              <w:spacing w:before="0" w:after="283"/>
              <w:jc w:val="center"/>
              <w:rPr/>
            </w:pPr>
            <w:r>
              <w:rPr/>
              <w:t xml:space="preserve">Voittaja Runner (s)-up </w:t>
            </w:r>
          </w:p>
        </w:tc>
        <w:tc>
          <w:tcPr>
            <w:tcW w:w="1279" w:type="dxa"/>
            <w:tcBorders/>
            <w:vAlign w:val="center"/>
          </w:tcPr>
          <w:p>
            <w:pPr>
              <w:pStyle w:val="TableHeading"/>
              <w:suppressLineNumbers/>
              <w:bidi w:val="0"/>
              <w:spacing w:before="0" w:after="283"/>
              <w:jc w:val="center"/>
              <w:rPr/>
            </w:pPr>
            <w:r>
              <w:rPr/>
              <w:t xml:space="preserve">Lopullinen äänestys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Selviytyjä: Borneo </w:t>
            </w:r>
          </w:p>
        </w:tc>
        <w:tc>
          <w:tcPr>
            <w:tcW w:w="2143" w:type="dxa"/>
            <w:tcBorders/>
            <w:vAlign w:val="center"/>
          </w:tcPr>
          <w:p>
            <w:pPr>
              <w:pStyle w:val="TableContents"/>
              <w:bidi w:val="0"/>
              <w:spacing w:before="0" w:after="283"/>
              <w:jc w:val="left"/>
              <w:rPr/>
            </w:pPr>
            <w:r>
              <w:rPr/>
              <w:t xml:space="preserve">Pulau Tiga, Sabah, Malesia </w:t>
            </w:r>
          </w:p>
        </w:tc>
        <w:tc>
          <w:tcPr>
            <w:tcW w:w="1804" w:type="dxa"/>
            <w:tcBorders/>
            <w:vAlign w:val="center"/>
          </w:tcPr>
          <w:p>
            <w:pPr>
              <w:pStyle w:val="TableContents"/>
              <w:bidi w:val="0"/>
              <w:spacing w:before="0" w:after="283"/>
              <w:jc w:val="left"/>
              <w:rPr/>
            </w:pPr>
            <w:r>
              <w:rPr/>
              <w:t xml:space="preserve">Kaksi kahdeksan hengen heimoa </w:t>
            </w:r>
          </w:p>
        </w:tc>
        <w:tc>
          <w:tcPr>
            <w:tcW w:w="1570" w:type="dxa"/>
            <w:tcBorders/>
            <w:vAlign w:val="center"/>
          </w:tcPr>
          <w:p>
            <w:pPr>
              <w:pStyle w:val="TableContents"/>
              <w:bidi w:val="0"/>
              <w:spacing w:before="0" w:after="283"/>
              <w:jc w:val="left"/>
              <w:rPr/>
            </w:pPr>
            <w:r>
              <w:rPr/>
              <w:t xml:space="preserve">Richard Hatch Kelly Wiglesworth </w:t>
            </w:r>
          </w:p>
        </w:tc>
        <w:tc>
          <w:tcPr>
            <w:tcW w:w="1279" w:type="dxa"/>
            <w:tcBorders/>
            <w:vAlign w:val="center"/>
          </w:tcPr>
          <w:p>
            <w:pPr>
              <w:pStyle w:val="TableContents"/>
              <w:bidi w:val="0"/>
              <w:spacing w:before="0" w:after="283"/>
              <w:jc w:val="left"/>
              <w:rPr/>
            </w:pPr>
            <w:r>
              <w:rPr/>
              <w:t xml:space="preserve">4 -- 3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Survivor: Australian takamaasto </w:t>
            </w:r>
          </w:p>
        </w:tc>
        <w:tc>
          <w:tcPr>
            <w:tcW w:w="2143" w:type="dxa"/>
            <w:tcBorders/>
            <w:vAlign w:val="center"/>
          </w:tcPr>
          <w:p>
            <w:pPr>
              <w:pStyle w:val="TableContents"/>
              <w:bidi w:val="0"/>
              <w:spacing w:before="0" w:after="283"/>
              <w:jc w:val="left"/>
              <w:rPr/>
            </w:pPr>
            <w:r>
              <w:rPr/>
              <w:t xml:space="preserve">Herbert River Goshenin asemalla, Queensland, Australia </w:t>
            </w:r>
          </w:p>
        </w:tc>
        <w:tc>
          <w:tcPr>
            <w:tcW w:w="1804" w:type="dxa"/>
            <w:tcBorders/>
            <w:vAlign w:val="center"/>
          </w:tcPr>
          <w:p>
            <w:pPr>
              <w:pStyle w:val="TableContents"/>
              <w:bidi w:val="0"/>
              <w:spacing w:before="0" w:after="283"/>
              <w:jc w:val="left"/>
              <w:rPr/>
            </w:pPr>
            <w:r>
              <w:rPr/>
              <w:t xml:space="preserve">Tina Wesson Colby Donaldson </w:t>
            </w:r>
          </w:p>
        </w:tc>
        <w:tc>
          <w:tcPr>
            <w:tcW w:w="1570" w:type="dxa"/>
            <w:tcBorders/>
            <w:vAlign w:val="center"/>
          </w:tcPr>
          <w:p>
            <w:pPr>
              <w:pStyle w:val="TableContents"/>
              <w:bidi w:val="0"/>
              <w:spacing w:before="0" w:after="283"/>
              <w:jc w:val="left"/>
              <w:rPr/>
            </w:pPr>
            <w:r>
              <w:rPr/>
              <w:t xml:space="preserve">4 -- 3 </w:t>
            </w:r>
          </w:p>
        </w:tc>
        <w:tc>
          <w:tcPr>
            <w:tcW w:w="1279" w:type="dxa"/>
            <w:tcBorders/>
          </w:tcPr>
          <w:p>
            <w:pPr>
              <w:pStyle w:val="TableContents"/>
              <w:bidi w:val="0"/>
              <w:spacing w:before="0" w:after="283"/>
              <w:jc w:val="left"/>
              <w:rPr>
                <w:sz w:val="4"/>
                <w:szCs w:val="4"/>
              </w:rPr>
            </w:pPr>
            <w:r>
              <w:rPr>
                <w:sz w:val="4"/>
                <w:szCs w:val="4"/>
              </w:rPr>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Survivor: Afrikka </w:t>
            </w:r>
          </w:p>
        </w:tc>
        <w:tc>
          <w:tcPr>
            <w:tcW w:w="2143" w:type="dxa"/>
            <w:tcBorders/>
            <w:vAlign w:val="center"/>
          </w:tcPr>
          <w:p>
            <w:pPr>
              <w:pStyle w:val="TableContents"/>
              <w:bidi w:val="0"/>
              <w:spacing w:before="0" w:after="283"/>
              <w:jc w:val="left"/>
              <w:rPr/>
            </w:pPr>
            <w:r>
              <w:rPr/>
              <w:t xml:space="preserve">Shaba National Reserve, Kenia </w:t>
            </w:r>
          </w:p>
        </w:tc>
        <w:tc>
          <w:tcPr>
            <w:tcW w:w="1804" w:type="dxa"/>
            <w:tcBorders/>
            <w:vAlign w:val="center"/>
          </w:tcPr>
          <w:p>
            <w:pPr>
              <w:pStyle w:val="TableContents"/>
              <w:bidi w:val="0"/>
              <w:spacing w:before="0" w:after="283"/>
              <w:jc w:val="left"/>
              <w:rPr/>
            </w:pPr>
            <w:r>
              <w:rPr/>
              <w:t xml:space="preserve">Ethan Zohn Kim Johnson </w:t>
            </w:r>
          </w:p>
        </w:tc>
        <w:tc>
          <w:tcPr>
            <w:tcW w:w="1570" w:type="dxa"/>
            <w:tcBorders/>
            <w:vAlign w:val="center"/>
          </w:tcPr>
          <w:p>
            <w:pPr>
              <w:pStyle w:val="TableContents"/>
              <w:bidi w:val="0"/>
              <w:spacing w:before="0" w:after="283"/>
              <w:jc w:val="left"/>
              <w:rPr/>
            </w:pPr>
            <w:r>
              <w:rPr/>
              <w:t xml:space="preserve">5 -- 2 </w:t>
            </w:r>
          </w:p>
        </w:tc>
        <w:tc>
          <w:tcPr>
            <w:tcW w:w="1279" w:type="dxa"/>
            <w:tcBorders/>
          </w:tcPr>
          <w:p>
            <w:pPr>
              <w:pStyle w:val="TableContents"/>
              <w:bidi w:val="0"/>
              <w:spacing w:before="0" w:after="283"/>
              <w:jc w:val="left"/>
              <w:rPr>
                <w:sz w:val="4"/>
                <w:szCs w:val="4"/>
              </w:rPr>
            </w:pPr>
            <w:r>
              <w:rPr>
                <w:sz w:val="4"/>
                <w:szCs w:val="4"/>
              </w:rPr>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Selviytyjä: Marquesas </w:t>
            </w:r>
          </w:p>
        </w:tc>
        <w:tc>
          <w:tcPr>
            <w:tcW w:w="2143" w:type="dxa"/>
            <w:tcBorders/>
            <w:vAlign w:val="center"/>
          </w:tcPr>
          <w:p>
            <w:pPr>
              <w:pStyle w:val="TableContents"/>
              <w:bidi w:val="0"/>
              <w:spacing w:before="0" w:after="283"/>
              <w:jc w:val="left"/>
              <w:rPr/>
            </w:pPr>
            <w:r>
              <w:rPr/>
              <w:t xml:space="preserve">Nuku Hiva, Marquesas-saaret, Ranskan Polynesia </w:t>
            </w:r>
          </w:p>
        </w:tc>
        <w:tc>
          <w:tcPr>
            <w:tcW w:w="1804" w:type="dxa"/>
            <w:tcBorders/>
            <w:vAlign w:val="center"/>
          </w:tcPr>
          <w:p>
            <w:pPr>
              <w:pStyle w:val="TableContents"/>
              <w:bidi w:val="0"/>
              <w:spacing w:before="0" w:after="283"/>
              <w:jc w:val="left"/>
              <w:rPr/>
            </w:pPr>
            <w:r>
              <w:rPr/>
              <w:t xml:space="preserve">Vecepia Towery Neleh Dennis </w:t>
            </w:r>
          </w:p>
        </w:tc>
        <w:tc>
          <w:tcPr>
            <w:tcW w:w="1570" w:type="dxa"/>
            <w:tcBorders/>
            <w:vAlign w:val="center"/>
          </w:tcPr>
          <w:p>
            <w:pPr>
              <w:pStyle w:val="TableContents"/>
              <w:bidi w:val="0"/>
              <w:spacing w:before="0" w:after="283"/>
              <w:jc w:val="left"/>
              <w:rPr/>
            </w:pPr>
            <w:r>
              <w:rPr/>
              <w:t xml:space="preserve">4 -- 3 </w:t>
            </w:r>
          </w:p>
        </w:tc>
        <w:tc>
          <w:tcPr>
            <w:tcW w:w="1279" w:type="dxa"/>
            <w:tcBorders/>
          </w:tcPr>
          <w:p>
            <w:pPr>
              <w:pStyle w:val="TableContents"/>
              <w:bidi w:val="0"/>
              <w:spacing w:before="0" w:after="283"/>
              <w:jc w:val="left"/>
              <w:rPr>
                <w:sz w:val="4"/>
                <w:szCs w:val="4"/>
              </w:rPr>
            </w:pPr>
            <w:r>
              <w:rPr>
                <w:sz w:val="4"/>
                <w:szCs w:val="4"/>
              </w:rPr>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5 </w:t>
            </w:r>
          </w:p>
        </w:tc>
        <w:tc>
          <w:tcPr>
            <w:tcW w:w="1258" w:type="dxa"/>
            <w:tcBorders/>
            <w:vAlign w:val="center"/>
          </w:tcPr>
          <w:p>
            <w:pPr>
              <w:pStyle w:val="TableContents"/>
              <w:bidi w:val="0"/>
              <w:spacing w:before="0" w:after="283"/>
              <w:jc w:val="left"/>
              <w:rPr/>
            </w:pPr>
            <w:r>
              <w:rPr/>
              <w:t xml:space="preserve">Survivor: Thaimaa </w:t>
            </w:r>
          </w:p>
        </w:tc>
        <w:tc>
          <w:tcPr>
            <w:tcW w:w="2143" w:type="dxa"/>
            <w:tcBorders/>
            <w:vAlign w:val="center"/>
          </w:tcPr>
          <w:p>
            <w:pPr>
              <w:pStyle w:val="TableContents"/>
              <w:bidi w:val="0"/>
              <w:spacing w:before="0" w:after="283"/>
              <w:jc w:val="left"/>
              <w:rPr/>
            </w:pPr>
            <w:r>
              <w:rPr/>
              <w:t xml:space="preserve">Ko Tarutao, Satunin maakunta, Thaimaa </w:t>
            </w:r>
          </w:p>
        </w:tc>
        <w:tc>
          <w:tcPr>
            <w:tcW w:w="1804" w:type="dxa"/>
            <w:tcBorders/>
            <w:vAlign w:val="center"/>
          </w:tcPr>
          <w:p>
            <w:pPr>
              <w:pStyle w:val="TableContents"/>
              <w:bidi w:val="0"/>
              <w:spacing w:before="0" w:after="283"/>
              <w:jc w:val="left"/>
              <w:rPr/>
            </w:pPr>
            <w:r>
              <w:rPr/>
              <w:t xml:space="preserve">Kaksi kahdeksan hengen heimoa, jotka kaksi vanhinta pelaajaa, Jake ja Jan, valitsivat. </w:t>
            </w:r>
          </w:p>
        </w:tc>
        <w:tc>
          <w:tcPr>
            <w:tcW w:w="1570" w:type="dxa"/>
            <w:tcBorders/>
            <w:vAlign w:val="center"/>
          </w:tcPr>
          <w:p>
            <w:pPr>
              <w:pStyle w:val="TableContents"/>
              <w:bidi w:val="0"/>
              <w:spacing w:before="0" w:after="283"/>
              <w:jc w:val="left"/>
              <w:rPr/>
            </w:pPr>
            <w:r>
              <w:rPr/>
              <w:t xml:space="preserve">Brian Heidik Clay Jordan </w:t>
            </w:r>
          </w:p>
        </w:tc>
        <w:tc>
          <w:tcPr>
            <w:tcW w:w="1279" w:type="dxa"/>
            <w:tcBorders/>
            <w:vAlign w:val="center"/>
          </w:tcPr>
          <w:p>
            <w:pPr>
              <w:pStyle w:val="TableContents"/>
              <w:bidi w:val="0"/>
              <w:spacing w:before="0" w:after="283"/>
              <w:jc w:val="left"/>
              <w:rPr/>
            </w:pPr>
            <w:r>
              <w:rPr/>
              <w:t xml:space="preserve">4 -- 3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6 </w:t>
            </w:r>
          </w:p>
        </w:tc>
        <w:tc>
          <w:tcPr>
            <w:tcW w:w="1258" w:type="dxa"/>
            <w:tcBorders/>
            <w:vAlign w:val="center"/>
          </w:tcPr>
          <w:p>
            <w:pPr>
              <w:pStyle w:val="TableContents"/>
              <w:bidi w:val="0"/>
              <w:spacing w:before="0" w:after="283"/>
              <w:jc w:val="left"/>
              <w:rPr/>
            </w:pPr>
            <w:r>
              <w:rPr/>
              <w:t xml:space="preserve">Selviytyjä: Amazon </w:t>
            </w:r>
          </w:p>
        </w:tc>
        <w:tc>
          <w:tcPr>
            <w:tcW w:w="2143" w:type="dxa"/>
            <w:tcBorders/>
            <w:vAlign w:val="center"/>
          </w:tcPr>
          <w:p>
            <w:pPr>
              <w:pStyle w:val="TableContents"/>
              <w:bidi w:val="0"/>
              <w:spacing w:before="0" w:after="283"/>
              <w:jc w:val="left"/>
              <w:rPr/>
            </w:pPr>
            <w:r>
              <w:rPr/>
              <w:t xml:space="preserve">Rio Negro, Amazonas, Brasilia </w:t>
            </w:r>
          </w:p>
        </w:tc>
        <w:tc>
          <w:tcPr>
            <w:tcW w:w="1804" w:type="dxa"/>
            <w:tcBorders/>
            <w:vAlign w:val="center"/>
          </w:tcPr>
          <w:p>
            <w:pPr>
              <w:pStyle w:val="TableContents"/>
              <w:bidi w:val="0"/>
              <w:spacing w:before="0" w:after="283"/>
              <w:jc w:val="left"/>
              <w:rPr/>
            </w:pPr>
            <w:r>
              <w:rPr/>
              <w:t xml:space="preserve">Kaksi kahdeksan hengen heimoa, jotka on jaettu sukupuolen mukaan </w:t>
            </w:r>
          </w:p>
        </w:tc>
        <w:tc>
          <w:tcPr>
            <w:tcW w:w="1570" w:type="dxa"/>
            <w:tcBorders/>
            <w:vAlign w:val="center"/>
          </w:tcPr>
          <w:p>
            <w:pPr>
              <w:pStyle w:val="TableContents"/>
              <w:bidi w:val="0"/>
              <w:spacing w:before="0" w:after="283"/>
              <w:jc w:val="left"/>
              <w:rPr/>
            </w:pPr>
            <w:r>
              <w:rPr/>
              <w:t xml:space="preserve">Jenna Morasca Matthew Von Ertfelda </w:t>
            </w:r>
          </w:p>
        </w:tc>
        <w:tc>
          <w:tcPr>
            <w:tcW w:w="1279" w:type="dxa"/>
            <w:tcBorders/>
            <w:vAlign w:val="center"/>
          </w:tcPr>
          <w:p>
            <w:pPr>
              <w:pStyle w:val="TableContents"/>
              <w:bidi w:val="0"/>
              <w:spacing w:before="0" w:after="283"/>
              <w:jc w:val="left"/>
              <w:rPr/>
            </w:pPr>
            <w:r>
              <w:rPr/>
              <w:t xml:space="preserve">6 -- 1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7 </w:t>
            </w:r>
          </w:p>
        </w:tc>
        <w:tc>
          <w:tcPr>
            <w:tcW w:w="1258" w:type="dxa"/>
            <w:tcBorders/>
            <w:vAlign w:val="center"/>
          </w:tcPr>
          <w:p>
            <w:pPr>
              <w:pStyle w:val="TableContents"/>
              <w:bidi w:val="0"/>
              <w:spacing w:before="0" w:after="283"/>
              <w:jc w:val="left"/>
              <w:rPr/>
            </w:pPr>
            <w:r>
              <w:rPr/>
              <w:t xml:space="preserve">Selviytyjä: Pearlsaaret </w:t>
            </w:r>
          </w:p>
        </w:tc>
        <w:tc>
          <w:tcPr>
            <w:tcW w:w="2143" w:type="dxa"/>
            <w:tcBorders/>
            <w:vAlign w:val="center"/>
          </w:tcPr>
          <w:p>
            <w:pPr>
              <w:pStyle w:val="TableContents"/>
              <w:bidi w:val="0"/>
              <w:spacing w:before="0" w:after="283"/>
              <w:jc w:val="left"/>
              <w:rPr/>
            </w:pPr>
            <w:r>
              <w:rPr/>
              <w:t xml:space="preserve">Helmisaaret, Panama </w:t>
            </w:r>
          </w:p>
        </w:tc>
        <w:tc>
          <w:tcPr>
            <w:tcW w:w="1804" w:type="dxa"/>
            <w:tcBorders/>
            <w:vAlign w:val="center"/>
          </w:tcPr>
          <w:p>
            <w:pPr>
              <w:pStyle w:val="TableContents"/>
              <w:bidi w:val="0"/>
              <w:spacing w:before="0" w:after="283"/>
              <w:jc w:val="left"/>
              <w:rPr/>
            </w:pPr>
            <w:r>
              <w:rPr/>
              <w:t xml:space="preserve">Kaksi kahdeksan hengen heimoa </w:t>
            </w:r>
          </w:p>
        </w:tc>
        <w:tc>
          <w:tcPr>
            <w:tcW w:w="1570" w:type="dxa"/>
            <w:tcBorders/>
            <w:vAlign w:val="center"/>
          </w:tcPr>
          <w:p>
            <w:pPr>
              <w:pStyle w:val="TableContents"/>
              <w:bidi w:val="0"/>
              <w:spacing w:before="0" w:after="283"/>
              <w:jc w:val="left"/>
              <w:rPr/>
            </w:pPr>
            <w:r>
              <w:rPr/>
              <w:t xml:space="preserve">Sandra Diaz-Twine Lillian Morris </w:t>
            </w:r>
          </w:p>
        </w:tc>
        <w:tc>
          <w:tcPr>
            <w:tcW w:w="1279" w:type="dxa"/>
            <w:tcBorders/>
            <w:vAlign w:val="center"/>
          </w:tcPr>
          <w:p>
            <w:pPr>
              <w:pStyle w:val="TableContents"/>
              <w:bidi w:val="0"/>
              <w:spacing w:before="0" w:after="283"/>
              <w:jc w:val="left"/>
              <w:rPr/>
            </w:pPr>
            <w:r>
              <w:rPr/>
              <w:t xml:space="preserve">6 -- 1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8 </w:t>
            </w:r>
          </w:p>
        </w:tc>
        <w:tc>
          <w:tcPr>
            <w:tcW w:w="1258" w:type="dxa"/>
            <w:tcBorders/>
            <w:vAlign w:val="center"/>
          </w:tcPr>
          <w:p>
            <w:pPr>
              <w:pStyle w:val="TableContents"/>
              <w:bidi w:val="0"/>
              <w:spacing w:before="0" w:after="283"/>
              <w:jc w:val="left"/>
              <w:rPr/>
            </w:pPr>
            <w:r>
              <w:rPr/>
              <w:t xml:space="preserve">Survivor: All-Stars </w:t>
            </w:r>
          </w:p>
        </w:tc>
        <w:tc>
          <w:tcPr>
            <w:tcW w:w="2143" w:type="dxa"/>
            <w:tcBorders/>
            <w:vAlign w:val="center"/>
          </w:tcPr>
          <w:p>
            <w:pPr>
              <w:pStyle w:val="TableContents"/>
              <w:bidi w:val="0"/>
              <w:spacing w:before="0" w:after="283"/>
              <w:jc w:val="left"/>
              <w:rPr/>
            </w:pPr>
            <w:r>
              <w:rPr/>
              <w:t xml:space="preserve">Kolme heimoa kuudesta palaavasta pelaajasta </w:t>
            </w:r>
          </w:p>
        </w:tc>
        <w:tc>
          <w:tcPr>
            <w:tcW w:w="1804" w:type="dxa"/>
            <w:tcBorders/>
            <w:vAlign w:val="center"/>
          </w:tcPr>
          <w:p>
            <w:pPr>
              <w:pStyle w:val="TableContents"/>
              <w:bidi w:val="0"/>
              <w:spacing w:before="0" w:after="283"/>
              <w:jc w:val="left"/>
              <w:rPr/>
            </w:pPr>
            <w:r>
              <w:rPr/>
              <w:t xml:space="preserve">Amber Brkich Rob Mariano </w:t>
            </w:r>
          </w:p>
        </w:tc>
        <w:tc>
          <w:tcPr>
            <w:tcW w:w="1570" w:type="dxa"/>
            <w:tcBorders/>
            <w:vAlign w:val="center"/>
          </w:tcPr>
          <w:p>
            <w:pPr>
              <w:pStyle w:val="TableContents"/>
              <w:bidi w:val="0"/>
              <w:spacing w:before="0" w:after="283"/>
              <w:jc w:val="left"/>
              <w:rPr/>
            </w:pPr>
            <w:r>
              <w:rPr/>
              <w:t xml:space="preserve">4 -- 3 </w:t>
            </w:r>
          </w:p>
        </w:tc>
        <w:tc>
          <w:tcPr>
            <w:tcW w:w="1279" w:type="dxa"/>
            <w:tcBorders/>
          </w:tcPr>
          <w:p>
            <w:pPr>
              <w:pStyle w:val="TableContents"/>
              <w:bidi w:val="0"/>
              <w:spacing w:before="0" w:after="283"/>
              <w:jc w:val="left"/>
              <w:rPr>
                <w:sz w:val="4"/>
                <w:szCs w:val="4"/>
              </w:rPr>
            </w:pPr>
            <w:r>
              <w:rPr>
                <w:sz w:val="4"/>
                <w:szCs w:val="4"/>
              </w:rPr>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Selviytyjä: Vanuatu </w:t>
            </w:r>
          </w:p>
        </w:tc>
        <w:tc>
          <w:tcPr>
            <w:tcW w:w="2143" w:type="dxa"/>
            <w:tcBorders/>
            <w:vAlign w:val="center"/>
          </w:tcPr>
          <w:p>
            <w:pPr>
              <w:pStyle w:val="TableContents"/>
              <w:bidi w:val="0"/>
              <w:spacing w:before="0" w:after="283"/>
              <w:jc w:val="left"/>
              <w:rPr/>
            </w:pPr>
            <w:r>
              <w:rPr/>
              <w:t xml:space="preserve">Efate, Shefa, Vanuatu </w:t>
            </w:r>
          </w:p>
        </w:tc>
        <w:tc>
          <w:tcPr>
            <w:tcW w:w="1804" w:type="dxa"/>
            <w:tcBorders/>
            <w:vAlign w:val="center"/>
          </w:tcPr>
          <w:p>
            <w:pPr>
              <w:pStyle w:val="TableContents"/>
              <w:bidi w:val="0"/>
              <w:spacing w:before="0" w:after="283"/>
              <w:jc w:val="left"/>
              <w:rPr/>
            </w:pPr>
            <w:r>
              <w:rPr/>
              <w:t xml:space="preserve">Kaksi yhdeksän hengen heimoa, jotka on jaettu sukupuolen mukaan </w:t>
            </w:r>
          </w:p>
        </w:tc>
        <w:tc>
          <w:tcPr>
            <w:tcW w:w="1570" w:type="dxa"/>
            <w:tcBorders/>
            <w:vAlign w:val="center"/>
          </w:tcPr>
          <w:p>
            <w:pPr>
              <w:pStyle w:val="TableContents"/>
              <w:bidi w:val="0"/>
              <w:spacing w:before="0" w:after="283"/>
              <w:jc w:val="left"/>
              <w:rPr/>
            </w:pPr>
            <w:r>
              <w:rPr/>
              <w:t xml:space="preserve">Chris Daugherty Twila Tanner </w:t>
            </w:r>
          </w:p>
        </w:tc>
        <w:tc>
          <w:tcPr>
            <w:tcW w:w="1279" w:type="dxa"/>
            <w:tcBorders/>
            <w:vAlign w:val="center"/>
          </w:tcPr>
          <w:p>
            <w:pPr>
              <w:pStyle w:val="TableContents"/>
              <w:bidi w:val="0"/>
              <w:spacing w:before="0" w:after="283"/>
              <w:jc w:val="left"/>
              <w:rPr/>
            </w:pPr>
            <w:r>
              <w:rPr/>
              <w:t xml:space="preserve">5 -- 2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Selviytyjä: Palau </w:t>
            </w:r>
          </w:p>
        </w:tc>
        <w:tc>
          <w:tcPr>
            <w:tcW w:w="2143" w:type="dxa"/>
            <w:tcBorders/>
            <w:vAlign w:val="center"/>
          </w:tcPr>
          <w:p>
            <w:pPr>
              <w:pStyle w:val="TableContents"/>
              <w:bidi w:val="0"/>
              <w:spacing w:before="0" w:after="283"/>
              <w:jc w:val="left"/>
              <w:rPr/>
            </w:pPr>
            <w:r>
              <w:rPr/>
              <w:t xml:space="preserve">Koror, Palau </w:t>
            </w:r>
          </w:p>
        </w:tc>
        <w:tc>
          <w:tcPr>
            <w:tcW w:w="1804" w:type="dxa"/>
            <w:tcBorders/>
            <w:vAlign w:val="center"/>
          </w:tcPr>
          <w:p>
            <w:pPr>
              <w:pStyle w:val="TableContents"/>
              <w:bidi w:val="0"/>
              <w:spacing w:before="0" w:after="283"/>
              <w:jc w:val="left"/>
              <w:rPr/>
            </w:pPr>
            <w:r>
              <w:rPr/>
              <w:t xml:space="preserve">Kahden yhdeksän hengen heimon valinta koulunpihalla; kaksi poistui ilman heimoa. </w:t>
            </w:r>
          </w:p>
        </w:tc>
        <w:tc>
          <w:tcPr>
            <w:tcW w:w="1570" w:type="dxa"/>
            <w:tcBorders/>
            <w:vAlign w:val="center"/>
          </w:tcPr>
          <w:p>
            <w:pPr>
              <w:pStyle w:val="TableContents"/>
              <w:bidi w:val="0"/>
              <w:spacing w:before="0" w:after="283"/>
              <w:jc w:val="left"/>
              <w:rPr/>
            </w:pPr>
            <w:r>
              <w:rPr/>
              <w:t xml:space="preserve">Tom Westman Katie Gallagher </w:t>
            </w:r>
          </w:p>
        </w:tc>
        <w:tc>
          <w:tcPr>
            <w:tcW w:w="1279" w:type="dxa"/>
            <w:tcBorders/>
            <w:vAlign w:val="center"/>
          </w:tcPr>
          <w:p>
            <w:pPr>
              <w:pStyle w:val="TableContents"/>
              <w:bidi w:val="0"/>
              <w:spacing w:before="0" w:after="283"/>
              <w:jc w:val="left"/>
              <w:rPr/>
            </w:pPr>
            <w:r>
              <w:rPr/>
              <w:t xml:space="preserve">6 -- 1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Selviytyjä: Guatemala </w:t>
            </w:r>
          </w:p>
        </w:tc>
        <w:tc>
          <w:tcPr>
            <w:tcW w:w="2143" w:type="dxa"/>
            <w:tcBorders/>
            <w:vAlign w:val="center"/>
          </w:tcPr>
          <w:p>
            <w:pPr>
              <w:pStyle w:val="TableContents"/>
              <w:bidi w:val="0"/>
              <w:spacing w:before="0" w:after="283"/>
              <w:jc w:val="left"/>
              <w:rPr/>
            </w:pPr>
            <w:r>
              <w:rPr/>
              <w:t xml:space="preserve">Laguna Yaxhá, Yaxhá-Nakúm-Naranjon kansallispuisto, Petén, Guatemala </w:t>
            </w:r>
          </w:p>
        </w:tc>
        <w:tc>
          <w:tcPr>
            <w:tcW w:w="1804" w:type="dxa"/>
            <w:tcBorders/>
            <w:vAlign w:val="center"/>
          </w:tcPr>
          <w:p>
            <w:pPr>
              <w:pStyle w:val="TableContents"/>
              <w:bidi w:val="0"/>
              <w:spacing w:before="0" w:after="283"/>
              <w:jc w:val="left"/>
              <w:rPr/>
            </w:pPr>
            <w:r>
              <w:rPr/>
              <w:t xml:space="preserve">Kaksi yhdeksän hengen heimoa, joista kaksi palaavaa pelaajaa. </w:t>
            </w:r>
          </w:p>
        </w:tc>
        <w:tc>
          <w:tcPr>
            <w:tcW w:w="1570" w:type="dxa"/>
            <w:tcBorders/>
            <w:vAlign w:val="center"/>
          </w:tcPr>
          <w:p>
            <w:pPr>
              <w:pStyle w:val="TableContents"/>
              <w:bidi w:val="0"/>
              <w:spacing w:before="0" w:after="283"/>
              <w:jc w:val="left"/>
              <w:rPr/>
            </w:pPr>
            <w:r>
              <w:rPr/>
              <w:t xml:space="preserve">Danni Boatwright Stephenie LaGrossa </w:t>
            </w:r>
          </w:p>
        </w:tc>
        <w:tc>
          <w:tcPr>
            <w:tcW w:w="1279" w:type="dxa"/>
            <w:tcBorders/>
            <w:vAlign w:val="center"/>
          </w:tcPr>
          <w:p>
            <w:pPr>
              <w:pStyle w:val="TableContents"/>
              <w:bidi w:val="0"/>
              <w:spacing w:before="0" w:after="283"/>
              <w:jc w:val="left"/>
              <w:rPr/>
            </w:pPr>
            <w:r>
              <w:rPr/>
              <w:t xml:space="preserve">6 -- 1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Selviytyjä: Panama </w:t>
            </w:r>
          </w:p>
        </w:tc>
        <w:tc>
          <w:tcPr>
            <w:tcW w:w="2143" w:type="dxa"/>
            <w:tcBorders/>
            <w:vAlign w:val="center"/>
          </w:tcPr>
          <w:p>
            <w:pPr>
              <w:pStyle w:val="TableContents"/>
              <w:bidi w:val="0"/>
              <w:spacing w:before="0" w:after="283"/>
              <w:jc w:val="left"/>
              <w:rPr/>
            </w:pPr>
            <w:r>
              <w:rPr/>
              <w:t xml:space="preserve">Helmisaaret, Panama </w:t>
            </w:r>
          </w:p>
        </w:tc>
        <w:tc>
          <w:tcPr>
            <w:tcW w:w="1804" w:type="dxa"/>
            <w:tcBorders/>
            <w:vAlign w:val="center"/>
          </w:tcPr>
          <w:p>
            <w:pPr>
              <w:pStyle w:val="TableContents"/>
              <w:bidi w:val="0"/>
              <w:spacing w:before="0" w:after="283"/>
              <w:jc w:val="left"/>
              <w:rPr/>
            </w:pPr>
            <w:r>
              <w:rPr/>
              <w:t xml:space="preserve">Neljä nelihenkistä heimoa iän ja sukupuolen mukaan jaoteltuna. </w:t>
            </w:r>
          </w:p>
        </w:tc>
        <w:tc>
          <w:tcPr>
            <w:tcW w:w="1570" w:type="dxa"/>
            <w:tcBorders/>
            <w:vAlign w:val="center"/>
          </w:tcPr>
          <w:p>
            <w:pPr>
              <w:pStyle w:val="TableContents"/>
              <w:bidi w:val="0"/>
              <w:spacing w:before="0" w:after="283"/>
              <w:jc w:val="left"/>
              <w:rPr/>
            </w:pPr>
            <w:r>
              <w:rPr/>
              <w:t xml:space="preserve">Aras Baskauskas Danielle DiLorenzo </w:t>
            </w:r>
          </w:p>
        </w:tc>
        <w:tc>
          <w:tcPr>
            <w:tcW w:w="1279" w:type="dxa"/>
            <w:tcBorders/>
            <w:vAlign w:val="center"/>
          </w:tcPr>
          <w:p>
            <w:pPr>
              <w:pStyle w:val="TableContents"/>
              <w:bidi w:val="0"/>
              <w:spacing w:before="0" w:after="283"/>
              <w:jc w:val="left"/>
              <w:rPr/>
            </w:pPr>
            <w:r>
              <w:rPr/>
              <w:t xml:space="preserve">5 -- 2 </w:t>
            </w:r>
          </w:p>
        </w:tc>
        <w:tc>
          <w:tcPr>
            <w:tcW w:w="1145" w:type="dxa"/>
            <w:tcBorders/>
          </w:tcPr>
          <w:p>
            <w:pPr>
              <w:pStyle w:val="TableContents"/>
              <w:bidi w:val="0"/>
              <w:spacing w:before="0" w:after="283"/>
              <w:jc w:val="left"/>
              <w:rPr>
                <w:sz w:val="4"/>
                <w:szCs w:val="4"/>
              </w:rPr>
            </w:pPr>
            <w:r>
              <w:rPr>
                <w:sz w:val="4"/>
                <w:szCs w:val="4"/>
              </w:rPr>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Selviytyjä: Cookinsaaret </w:t>
            </w:r>
          </w:p>
        </w:tc>
        <w:tc>
          <w:tcPr>
            <w:tcW w:w="2143" w:type="dxa"/>
            <w:tcBorders/>
            <w:vAlign w:val="center"/>
          </w:tcPr>
          <w:p>
            <w:pPr>
              <w:pStyle w:val="TableContents"/>
              <w:bidi w:val="0"/>
              <w:spacing w:before="0" w:after="283"/>
              <w:jc w:val="left"/>
              <w:rPr/>
            </w:pPr>
            <w:r>
              <w:rPr/>
              <w:t xml:space="preserve">Aitutaki, Cookinsaaret </w:t>
            </w:r>
          </w:p>
        </w:tc>
        <w:tc>
          <w:tcPr>
            <w:tcW w:w="1804" w:type="dxa"/>
            <w:tcBorders/>
            <w:vAlign w:val="center"/>
          </w:tcPr>
          <w:p>
            <w:pPr>
              <w:pStyle w:val="TableContents"/>
              <w:bidi w:val="0"/>
              <w:spacing w:before="0" w:after="283"/>
              <w:jc w:val="left"/>
              <w:rPr/>
            </w:pPr>
            <w:r>
              <w:rPr/>
              <w:t xml:space="preserve">Neljä viidestä heimosta, jotka on jaettu etnisyyden mukaan: Afroamerikkalaiset, valkoiset, latinalaisamerikkalaiset ja aasialaiset. </w:t>
            </w:r>
          </w:p>
        </w:tc>
        <w:tc>
          <w:tcPr>
            <w:tcW w:w="1570" w:type="dxa"/>
            <w:tcBorders/>
            <w:vAlign w:val="center"/>
          </w:tcPr>
          <w:p>
            <w:pPr>
              <w:pStyle w:val="TableContents"/>
              <w:bidi w:val="0"/>
              <w:spacing w:before="0" w:after="283"/>
              <w:jc w:val="left"/>
              <w:rPr/>
            </w:pPr>
            <w:r>
              <w:rPr/>
              <w:t xml:space="preserve">Yul Kwon </w:t>
            </w:r>
          </w:p>
        </w:tc>
        <w:tc>
          <w:tcPr>
            <w:tcW w:w="1279" w:type="dxa"/>
            <w:tcBorders/>
            <w:vAlign w:val="center"/>
          </w:tcPr>
          <w:p>
            <w:pPr>
              <w:pStyle w:val="TableContents"/>
              <w:bidi w:val="0"/>
              <w:spacing w:before="0" w:after="283"/>
              <w:jc w:val="left"/>
              <w:rPr/>
            </w:pPr>
            <w:r>
              <w:rPr/>
              <w:t xml:space="preserve">Ozzy Lusth </w:t>
            </w:r>
          </w:p>
        </w:tc>
        <w:tc>
          <w:tcPr>
            <w:tcW w:w="1145" w:type="dxa"/>
            <w:tcBorders/>
            <w:vAlign w:val="center"/>
          </w:tcPr>
          <w:p>
            <w:pPr>
              <w:pStyle w:val="TableContents"/>
              <w:bidi w:val="0"/>
              <w:spacing w:before="0" w:after="283"/>
              <w:jc w:val="left"/>
              <w:rPr/>
            </w:pPr>
            <w:r>
              <w:rPr/>
              <w:t xml:space="preserve">Becky Lee </w:t>
            </w:r>
          </w:p>
        </w:tc>
        <w:tc>
          <w:tcPr>
            <w:tcW w:w="522" w:type="dxa"/>
            <w:tcBorders/>
            <w:vAlign w:val="center"/>
          </w:tcPr>
          <w:p>
            <w:pPr>
              <w:pStyle w:val="TableContents"/>
              <w:bidi w:val="0"/>
              <w:spacing w:before="0" w:after="283"/>
              <w:jc w:val="left"/>
              <w:rPr/>
            </w:pPr>
            <w:r>
              <w:rPr/>
              <w:t xml:space="preserve">5 -- 4 -- 0 </w:t>
            </w:r>
          </w:p>
        </w:tc>
      </w:tr>
      <w:tr>
        <w:trPr/>
        <w:tc>
          <w:tcPr>
            <w:tcW w:w="48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Survivor: Fidži </w:t>
            </w:r>
          </w:p>
        </w:tc>
        <w:tc>
          <w:tcPr>
            <w:tcW w:w="2143" w:type="dxa"/>
            <w:tcBorders/>
            <w:vAlign w:val="center"/>
          </w:tcPr>
          <w:p>
            <w:pPr>
              <w:pStyle w:val="TableContents"/>
              <w:bidi w:val="0"/>
              <w:spacing w:before="0" w:after="283"/>
              <w:jc w:val="left"/>
              <w:rPr/>
            </w:pPr>
            <w:r>
              <w:rPr/>
              <w:t xml:space="preserve">Macuata, Vanua Levu, Fidži </w:t>
            </w:r>
          </w:p>
        </w:tc>
        <w:tc>
          <w:tcPr>
            <w:tcW w:w="1804" w:type="dxa"/>
            <w:tcBorders/>
            <w:vAlign w:val="center"/>
          </w:tcPr>
          <w:p>
            <w:pPr>
              <w:pStyle w:val="TableContents"/>
              <w:bidi w:val="0"/>
              <w:spacing w:before="0" w:after="283"/>
              <w:jc w:val="left"/>
              <w:rPr/>
            </w:pPr>
            <w:r>
              <w:rPr/>
              <w:t xml:space="preserve">Kaksi yhdeksän hengen heimoa, jotka jaetaan valitun hylkyläisen toimesta, joka liittyy ensimmäisen haasteen hävinneeseen heimoon. </w:t>
            </w:r>
          </w:p>
        </w:tc>
        <w:tc>
          <w:tcPr>
            <w:tcW w:w="1570" w:type="dxa"/>
            <w:tcBorders/>
            <w:vAlign w:val="center"/>
          </w:tcPr>
          <w:p>
            <w:pPr>
              <w:pStyle w:val="TableContents"/>
              <w:bidi w:val="0"/>
              <w:spacing w:before="0" w:after="283"/>
              <w:jc w:val="left"/>
              <w:rPr/>
            </w:pPr>
            <w:r>
              <w:rPr/>
              <w:t xml:space="preserve">Earl Cole Cassandra Franklin &amp; Andria ``Dreamz'' Herd </w:t>
            </w:r>
          </w:p>
        </w:tc>
        <w:tc>
          <w:tcPr>
            <w:tcW w:w="1279" w:type="dxa"/>
            <w:tcBorders/>
            <w:vAlign w:val="center"/>
          </w:tcPr>
          <w:p>
            <w:pPr>
              <w:pStyle w:val="TableContents"/>
              <w:bidi w:val="0"/>
              <w:spacing w:before="0" w:after="283"/>
              <w:jc w:val="left"/>
              <w:rPr/>
            </w:pPr>
            <w:r>
              <w:rPr/>
              <w:t xml:space="preserve">9 -- 0 -- 0 </w:t>
            </w:r>
          </w:p>
        </w:tc>
        <w:tc>
          <w:tcPr>
            <w:tcW w:w="1667"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Selviytyjä: Kiina </w:t>
            </w:r>
          </w:p>
        </w:tc>
        <w:tc>
          <w:tcPr>
            <w:tcW w:w="2143" w:type="dxa"/>
            <w:tcBorders/>
            <w:vAlign w:val="center"/>
          </w:tcPr>
          <w:p>
            <w:pPr>
              <w:pStyle w:val="TableContents"/>
              <w:bidi w:val="0"/>
              <w:spacing w:before="0" w:after="283"/>
              <w:jc w:val="left"/>
              <w:rPr/>
            </w:pPr>
            <w:r>
              <w:rPr/>
              <w:t xml:space="preserve">Zhelin, Jiujiang, Jiangxi, Kiina </w:t>
            </w:r>
          </w:p>
        </w:tc>
        <w:tc>
          <w:tcPr>
            <w:tcW w:w="1804" w:type="dxa"/>
            <w:tcBorders/>
            <w:vAlign w:val="center"/>
          </w:tcPr>
          <w:p>
            <w:pPr>
              <w:pStyle w:val="TableContents"/>
              <w:bidi w:val="0"/>
              <w:spacing w:before="0" w:after="283"/>
              <w:jc w:val="left"/>
              <w:rPr/>
            </w:pPr>
            <w:r>
              <w:rPr/>
              <w:t xml:space="preserve">Kaksi kahdeksan hengen heimoa </w:t>
            </w:r>
          </w:p>
        </w:tc>
        <w:tc>
          <w:tcPr>
            <w:tcW w:w="1570" w:type="dxa"/>
            <w:tcBorders/>
            <w:vAlign w:val="center"/>
          </w:tcPr>
          <w:p>
            <w:pPr>
              <w:pStyle w:val="TableContents"/>
              <w:bidi w:val="0"/>
              <w:spacing w:before="0" w:after="283"/>
              <w:jc w:val="left"/>
              <w:rPr/>
            </w:pPr>
            <w:r>
              <w:rPr/>
              <w:t xml:space="preserve">Todd Herzog </w:t>
            </w:r>
          </w:p>
        </w:tc>
        <w:tc>
          <w:tcPr>
            <w:tcW w:w="1279" w:type="dxa"/>
            <w:tcBorders/>
            <w:vAlign w:val="center"/>
          </w:tcPr>
          <w:p>
            <w:pPr>
              <w:pStyle w:val="TableContents"/>
              <w:bidi w:val="0"/>
              <w:spacing w:before="0" w:after="283"/>
              <w:jc w:val="left"/>
              <w:rPr/>
            </w:pPr>
            <w:r>
              <w:rPr/>
              <w:t xml:space="preserve">Courtney Yates </w:t>
            </w:r>
          </w:p>
        </w:tc>
        <w:tc>
          <w:tcPr>
            <w:tcW w:w="1145" w:type="dxa"/>
            <w:tcBorders/>
            <w:vAlign w:val="center"/>
          </w:tcPr>
          <w:p>
            <w:pPr>
              <w:pStyle w:val="TableContents"/>
              <w:bidi w:val="0"/>
              <w:spacing w:before="0" w:after="283"/>
              <w:jc w:val="left"/>
              <w:rPr/>
            </w:pPr>
            <w:r>
              <w:rPr/>
              <w:t xml:space="preserve">Amanda Kimmel </w:t>
            </w:r>
          </w:p>
        </w:tc>
        <w:tc>
          <w:tcPr>
            <w:tcW w:w="522" w:type="dxa"/>
            <w:tcBorders/>
            <w:vAlign w:val="center"/>
          </w:tcPr>
          <w:p>
            <w:pPr>
              <w:pStyle w:val="TableContents"/>
              <w:bidi w:val="0"/>
              <w:spacing w:before="0" w:after="283"/>
              <w:jc w:val="left"/>
              <w:rPr/>
            </w:pPr>
            <w:r>
              <w:rPr/>
              <w:t xml:space="preserve">4 -- 2 -- 1 </w:t>
            </w:r>
          </w:p>
        </w:tc>
      </w:tr>
      <w:tr>
        <w:trPr/>
        <w:tc>
          <w:tcPr>
            <w:tcW w:w="484" w:type="dxa"/>
            <w:tcBorders/>
            <w:vAlign w:val="center"/>
          </w:tcPr>
          <w:p>
            <w:pPr>
              <w:pStyle w:val="TableContents"/>
              <w:bidi w:val="0"/>
              <w:spacing w:before="0" w:after="283"/>
              <w:jc w:val="left"/>
              <w:rPr/>
            </w:pPr>
            <w:r>
              <w:rPr/>
              <w:t xml:space="preserve">16 </w:t>
            </w:r>
          </w:p>
        </w:tc>
        <w:tc>
          <w:tcPr>
            <w:tcW w:w="1258" w:type="dxa"/>
            <w:tcBorders/>
            <w:vAlign w:val="center"/>
          </w:tcPr>
          <w:p>
            <w:pPr>
              <w:pStyle w:val="TableContents"/>
              <w:bidi w:val="0"/>
              <w:spacing w:before="0" w:after="283"/>
              <w:jc w:val="left"/>
              <w:rPr/>
            </w:pPr>
            <w:r>
              <w:rPr/>
              <w:t xml:space="preserve">Selviytyjä: Mikronesia </w:t>
            </w:r>
          </w:p>
        </w:tc>
        <w:tc>
          <w:tcPr>
            <w:tcW w:w="2143" w:type="dxa"/>
            <w:tcBorders/>
            <w:vAlign w:val="center"/>
          </w:tcPr>
          <w:p>
            <w:pPr>
              <w:pStyle w:val="TableContents"/>
              <w:bidi w:val="0"/>
              <w:spacing w:before="0" w:after="283"/>
              <w:jc w:val="left"/>
              <w:rPr/>
            </w:pPr>
            <w:r>
              <w:rPr/>
              <w:t xml:space="preserve">Koror, Palau </w:t>
            </w:r>
          </w:p>
        </w:tc>
        <w:tc>
          <w:tcPr>
            <w:tcW w:w="1804" w:type="dxa"/>
            <w:tcBorders/>
            <w:vAlign w:val="center"/>
          </w:tcPr>
          <w:p>
            <w:pPr>
              <w:pStyle w:val="TableContents"/>
              <w:bidi w:val="0"/>
              <w:spacing w:before="0" w:after="283"/>
              <w:jc w:val="left"/>
              <w:rPr/>
            </w:pPr>
            <w:r>
              <w:rPr/>
              <w:t xml:space="preserve">Kaksi kymmenen hengen heimoa: uudet pelaajat vastaan aiemmat kilpailijat </w:t>
            </w:r>
          </w:p>
        </w:tc>
        <w:tc>
          <w:tcPr>
            <w:tcW w:w="1570" w:type="dxa"/>
            <w:tcBorders/>
            <w:vAlign w:val="center"/>
          </w:tcPr>
          <w:p>
            <w:pPr>
              <w:pStyle w:val="TableContents"/>
              <w:bidi w:val="0"/>
              <w:spacing w:before="0" w:after="283"/>
              <w:jc w:val="left"/>
              <w:rPr/>
            </w:pPr>
            <w:r>
              <w:rPr/>
              <w:t xml:space="preserve">Parvati Shallow Amanda Kimmel </w:t>
            </w:r>
          </w:p>
        </w:tc>
        <w:tc>
          <w:tcPr>
            <w:tcW w:w="1279" w:type="dxa"/>
            <w:tcBorders/>
            <w:vAlign w:val="center"/>
          </w:tcPr>
          <w:p>
            <w:pPr>
              <w:pStyle w:val="TableContents"/>
              <w:bidi w:val="0"/>
              <w:spacing w:before="0" w:after="283"/>
              <w:jc w:val="left"/>
              <w:rPr/>
            </w:pPr>
            <w:r>
              <w:rPr/>
              <w:t xml:space="preserve">5 -- 3 </w:t>
            </w:r>
          </w:p>
        </w:tc>
        <w:tc>
          <w:tcPr>
            <w:tcW w:w="1667"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17 </w:t>
            </w:r>
          </w:p>
        </w:tc>
        <w:tc>
          <w:tcPr>
            <w:tcW w:w="1258" w:type="dxa"/>
            <w:tcBorders/>
            <w:vAlign w:val="center"/>
          </w:tcPr>
          <w:p>
            <w:pPr>
              <w:pStyle w:val="TableContents"/>
              <w:bidi w:val="0"/>
              <w:spacing w:before="0" w:after="283"/>
              <w:jc w:val="left"/>
              <w:rPr/>
            </w:pPr>
            <w:r>
              <w:rPr/>
              <w:t xml:space="preserve">Selviytyjä: Gabon </w:t>
            </w:r>
          </w:p>
        </w:tc>
        <w:tc>
          <w:tcPr>
            <w:tcW w:w="2143" w:type="dxa"/>
            <w:tcBorders/>
            <w:vAlign w:val="center"/>
          </w:tcPr>
          <w:p>
            <w:pPr>
              <w:pStyle w:val="TableContents"/>
              <w:bidi w:val="0"/>
              <w:spacing w:before="0" w:after="283"/>
              <w:jc w:val="left"/>
              <w:rPr/>
            </w:pPr>
            <w:r>
              <w:rPr/>
              <w:t xml:space="preserve">Wonga-Wongue presidentin suojelualue, Estuaire, Gabon </w:t>
            </w:r>
          </w:p>
        </w:tc>
        <w:tc>
          <w:tcPr>
            <w:tcW w:w="1804" w:type="dxa"/>
            <w:tcBorders/>
            <w:vAlign w:val="center"/>
          </w:tcPr>
          <w:p>
            <w:pPr>
              <w:pStyle w:val="TableContents"/>
              <w:bidi w:val="0"/>
              <w:spacing w:before="0" w:after="283"/>
              <w:jc w:val="left"/>
              <w:rPr/>
            </w:pPr>
            <w:r>
              <w:rPr/>
              <w:t xml:space="preserve">Kahden yhdeksän hengen heimon koulupihan valinta, aloittaen vanhimmista pelaajista, Bobista ja Gillianista. </w:t>
            </w:r>
          </w:p>
        </w:tc>
        <w:tc>
          <w:tcPr>
            <w:tcW w:w="1570" w:type="dxa"/>
            <w:tcBorders/>
            <w:vAlign w:val="center"/>
          </w:tcPr>
          <w:p>
            <w:pPr>
              <w:pStyle w:val="TableContents"/>
              <w:bidi w:val="0"/>
              <w:spacing w:before="0" w:after="283"/>
              <w:jc w:val="left"/>
              <w:rPr/>
            </w:pPr>
            <w:r>
              <w:rPr/>
              <w:t xml:space="preserve">Robert "Bob" Crowley </w:t>
            </w:r>
          </w:p>
        </w:tc>
        <w:tc>
          <w:tcPr>
            <w:tcW w:w="1279" w:type="dxa"/>
            <w:tcBorders/>
            <w:vAlign w:val="center"/>
          </w:tcPr>
          <w:p>
            <w:pPr>
              <w:pStyle w:val="TableContents"/>
              <w:bidi w:val="0"/>
              <w:spacing w:before="0" w:after="283"/>
              <w:jc w:val="left"/>
              <w:rPr/>
            </w:pPr>
            <w:r>
              <w:rPr/>
              <w:t xml:space="preserve">Susie Smith </w:t>
            </w:r>
          </w:p>
        </w:tc>
        <w:tc>
          <w:tcPr>
            <w:tcW w:w="1145" w:type="dxa"/>
            <w:tcBorders/>
            <w:vAlign w:val="center"/>
          </w:tcPr>
          <w:p>
            <w:pPr>
              <w:pStyle w:val="TableContents"/>
              <w:bidi w:val="0"/>
              <w:spacing w:before="0" w:after="283"/>
              <w:jc w:val="left"/>
              <w:rPr/>
            </w:pPr>
            <w:r>
              <w:rPr/>
              <w:t xml:space="preserve">Jessica ``Sugar'' Kiper </w:t>
            </w:r>
          </w:p>
        </w:tc>
        <w:tc>
          <w:tcPr>
            <w:tcW w:w="522" w:type="dxa"/>
            <w:tcBorders/>
            <w:vAlign w:val="center"/>
          </w:tcPr>
          <w:p>
            <w:pPr>
              <w:pStyle w:val="TableContents"/>
              <w:bidi w:val="0"/>
              <w:spacing w:before="0" w:after="283"/>
              <w:jc w:val="left"/>
              <w:rPr/>
            </w:pPr>
            <w:r>
              <w:rPr/>
              <w:t xml:space="preserve">4 -- 3 -- 0 </w:t>
            </w:r>
          </w:p>
        </w:tc>
      </w:tr>
      <w:tr>
        <w:trPr/>
        <w:tc>
          <w:tcPr>
            <w:tcW w:w="484" w:type="dxa"/>
            <w:tcBorders/>
            <w:vAlign w:val="center"/>
          </w:tcPr>
          <w:p>
            <w:pPr>
              <w:pStyle w:val="TableContents"/>
              <w:bidi w:val="0"/>
              <w:spacing w:before="0" w:after="283"/>
              <w:jc w:val="left"/>
              <w:rPr/>
            </w:pPr>
            <w:r>
              <w:rPr/>
              <w:t xml:space="preserve">18 </w:t>
            </w:r>
          </w:p>
        </w:tc>
        <w:tc>
          <w:tcPr>
            <w:tcW w:w="1258" w:type="dxa"/>
            <w:tcBorders/>
            <w:vAlign w:val="center"/>
          </w:tcPr>
          <w:p>
            <w:pPr>
              <w:pStyle w:val="TableContents"/>
              <w:bidi w:val="0"/>
              <w:spacing w:before="0" w:after="283"/>
              <w:jc w:val="left"/>
              <w:rPr/>
            </w:pPr>
            <w:r>
              <w:rPr/>
              <w:t xml:space="preserve">Selviytyjä: Tocantins </w:t>
            </w:r>
          </w:p>
        </w:tc>
        <w:tc>
          <w:tcPr>
            <w:tcW w:w="2143" w:type="dxa"/>
            <w:tcBorders/>
            <w:vAlign w:val="center"/>
          </w:tcPr>
          <w:p>
            <w:pPr>
              <w:pStyle w:val="TableContents"/>
              <w:bidi w:val="0"/>
              <w:spacing w:before="0" w:after="283"/>
              <w:jc w:val="left"/>
              <w:rPr/>
            </w:pPr>
            <w:r>
              <w:rPr/>
              <w:t xml:space="preserve">Jalapão, Tocantins, Brasilia </w:t>
            </w:r>
          </w:p>
        </w:tc>
        <w:tc>
          <w:tcPr>
            <w:tcW w:w="1804" w:type="dxa"/>
            <w:tcBorders/>
            <w:vAlign w:val="center"/>
          </w:tcPr>
          <w:p>
            <w:pPr>
              <w:pStyle w:val="TableContents"/>
              <w:bidi w:val="0"/>
              <w:spacing w:before="0" w:after="283"/>
              <w:jc w:val="left"/>
              <w:rPr/>
            </w:pPr>
            <w:r>
              <w:rPr/>
              <w:t xml:space="preserve">Kaksi kahdeksan hengen heimoa </w:t>
            </w:r>
          </w:p>
        </w:tc>
        <w:tc>
          <w:tcPr>
            <w:tcW w:w="1570" w:type="dxa"/>
            <w:tcBorders/>
            <w:vAlign w:val="center"/>
          </w:tcPr>
          <w:p>
            <w:pPr>
              <w:pStyle w:val="TableContents"/>
              <w:bidi w:val="0"/>
              <w:spacing w:before="0" w:after="283"/>
              <w:jc w:val="left"/>
              <w:rPr/>
            </w:pPr>
            <w:r>
              <w:rPr/>
              <w:t xml:space="preserve">James "J.T. Thomas Jr. Stephen Fishbach </w:t>
            </w:r>
          </w:p>
        </w:tc>
        <w:tc>
          <w:tcPr>
            <w:tcW w:w="1279" w:type="dxa"/>
            <w:tcBorders/>
            <w:vAlign w:val="center"/>
          </w:tcPr>
          <w:p>
            <w:pPr>
              <w:pStyle w:val="TableContents"/>
              <w:bidi w:val="0"/>
              <w:spacing w:before="0" w:after="283"/>
              <w:jc w:val="left"/>
              <w:rPr/>
            </w:pPr>
            <w:r>
              <w:rPr/>
              <w:t xml:space="preserve">7 -- 0 </w:t>
            </w:r>
          </w:p>
        </w:tc>
        <w:tc>
          <w:tcPr>
            <w:tcW w:w="1667"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19 </w:t>
            </w:r>
          </w:p>
        </w:tc>
        <w:tc>
          <w:tcPr>
            <w:tcW w:w="1258" w:type="dxa"/>
            <w:tcBorders/>
            <w:vAlign w:val="center"/>
          </w:tcPr>
          <w:p>
            <w:pPr>
              <w:pStyle w:val="TableContents"/>
              <w:bidi w:val="0"/>
              <w:spacing w:before="0" w:after="283"/>
              <w:jc w:val="left"/>
              <w:rPr/>
            </w:pPr>
            <w:r>
              <w:rPr/>
              <w:t xml:space="preserve">Survivor: Samoa </w:t>
            </w:r>
          </w:p>
        </w:tc>
        <w:tc>
          <w:tcPr>
            <w:tcW w:w="2143" w:type="dxa"/>
            <w:tcBorders/>
            <w:vAlign w:val="center"/>
          </w:tcPr>
          <w:p>
            <w:pPr>
              <w:pStyle w:val="TableContents"/>
              <w:bidi w:val="0"/>
              <w:spacing w:before="0" w:after="283"/>
              <w:jc w:val="left"/>
              <w:rPr/>
            </w:pPr>
            <w:r>
              <w:rPr/>
              <w:t xml:space="preserve">Upolu, Samoa </w:t>
            </w:r>
          </w:p>
        </w:tc>
        <w:tc>
          <w:tcPr>
            <w:tcW w:w="1804" w:type="dxa"/>
            <w:tcBorders/>
            <w:vAlign w:val="center"/>
          </w:tcPr>
          <w:p>
            <w:pPr>
              <w:pStyle w:val="TableContents"/>
              <w:bidi w:val="0"/>
              <w:spacing w:before="0" w:after="283"/>
              <w:jc w:val="left"/>
              <w:rPr/>
            </w:pPr>
            <w:r>
              <w:rPr/>
              <w:t xml:space="preserve">Kaksi kymmenen heimoa </w:t>
            </w:r>
          </w:p>
        </w:tc>
        <w:tc>
          <w:tcPr>
            <w:tcW w:w="1570" w:type="dxa"/>
            <w:tcBorders/>
            <w:vAlign w:val="center"/>
          </w:tcPr>
          <w:p>
            <w:pPr>
              <w:pStyle w:val="TableContents"/>
              <w:bidi w:val="0"/>
              <w:spacing w:before="0" w:after="283"/>
              <w:jc w:val="left"/>
              <w:rPr/>
            </w:pPr>
            <w:r>
              <w:rPr/>
              <w:t xml:space="preserve">Natalie White </w:t>
            </w:r>
          </w:p>
        </w:tc>
        <w:tc>
          <w:tcPr>
            <w:tcW w:w="1279" w:type="dxa"/>
            <w:tcBorders/>
            <w:vAlign w:val="center"/>
          </w:tcPr>
          <w:p>
            <w:pPr>
              <w:pStyle w:val="TableContents"/>
              <w:bidi w:val="0"/>
              <w:spacing w:before="0" w:after="283"/>
              <w:jc w:val="left"/>
              <w:rPr/>
            </w:pPr>
            <w:r>
              <w:rPr/>
              <w:t xml:space="preserve">Russell Hantz </w:t>
            </w:r>
          </w:p>
        </w:tc>
        <w:tc>
          <w:tcPr>
            <w:tcW w:w="1145" w:type="dxa"/>
            <w:tcBorders/>
            <w:vAlign w:val="center"/>
          </w:tcPr>
          <w:p>
            <w:pPr>
              <w:pStyle w:val="TableContents"/>
              <w:bidi w:val="0"/>
              <w:spacing w:before="0" w:after="283"/>
              <w:jc w:val="left"/>
              <w:rPr/>
            </w:pPr>
            <w:r>
              <w:rPr/>
              <w:t xml:space="preserve">Mick Trimming </w:t>
            </w:r>
          </w:p>
        </w:tc>
        <w:tc>
          <w:tcPr>
            <w:tcW w:w="522" w:type="dxa"/>
            <w:tcBorders/>
            <w:vAlign w:val="center"/>
          </w:tcPr>
          <w:p>
            <w:pPr>
              <w:pStyle w:val="TableContents"/>
              <w:bidi w:val="0"/>
              <w:spacing w:before="0" w:after="283"/>
              <w:jc w:val="left"/>
              <w:rPr/>
            </w:pPr>
            <w:r>
              <w:rPr/>
              <w:t xml:space="preserve">7 -- 2 -- 0 </w:t>
            </w:r>
          </w:p>
        </w:tc>
      </w:tr>
      <w:tr>
        <w:trPr/>
        <w:tc>
          <w:tcPr>
            <w:tcW w:w="484" w:type="dxa"/>
            <w:tcBorders/>
            <w:vAlign w:val="center"/>
          </w:tcPr>
          <w:p>
            <w:pPr>
              <w:pStyle w:val="TableContents"/>
              <w:bidi w:val="0"/>
              <w:spacing w:before="0" w:after="283"/>
              <w:jc w:val="left"/>
              <w:rPr/>
            </w:pPr>
            <w:r>
              <w:rPr/>
              <w:t xml:space="preserve">20 </w:t>
            </w:r>
          </w:p>
        </w:tc>
        <w:tc>
          <w:tcPr>
            <w:tcW w:w="1258" w:type="dxa"/>
            <w:tcBorders/>
            <w:vAlign w:val="center"/>
          </w:tcPr>
          <w:p>
            <w:pPr>
              <w:pStyle w:val="TableContents"/>
              <w:bidi w:val="0"/>
              <w:spacing w:before="0" w:after="283"/>
              <w:jc w:val="left"/>
              <w:rPr/>
            </w:pPr>
            <w:r>
              <w:rPr/>
              <w:t xml:space="preserve">Survivor: Sankarit vastaan roistot </w:t>
            </w:r>
          </w:p>
        </w:tc>
        <w:tc>
          <w:tcPr>
            <w:tcW w:w="2143" w:type="dxa"/>
            <w:tcBorders/>
            <w:vAlign w:val="center"/>
          </w:tcPr>
          <w:p>
            <w:pPr>
              <w:pStyle w:val="TableContents"/>
              <w:bidi w:val="0"/>
              <w:spacing w:before="0" w:after="283"/>
              <w:jc w:val="left"/>
              <w:rPr/>
            </w:pPr>
            <w:r>
              <w:rPr/>
              <w:t xml:space="preserve">Kaksi kymmenen palaavan pelaajan heimoa, jotka on jaettu "sankarin" tai "pahiksen" aseman mukaan. </w:t>
            </w:r>
          </w:p>
        </w:tc>
        <w:tc>
          <w:tcPr>
            <w:tcW w:w="1804" w:type="dxa"/>
            <w:tcBorders/>
            <w:vAlign w:val="center"/>
          </w:tcPr>
          <w:p>
            <w:pPr>
              <w:pStyle w:val="TableContents"/>
              <w:bidi w:val="0"/>
              <w:spacing w:before="0" w:after="283"/>
              <w:jc w:val="left"/>
              <w:rPr/>
            </w:pPr>
            <w:r>
              <w:rPr/>
              <w:t xml:space="preserve">Sandra Diaz-Twine </w:t>
            </w:r>
          </w:p>
        </w:tc>
        <w:tc>
          <w:tcPr>
            <w:tcW w:w="1570" w:type="dxa"/>
            <w:tcBorders/>
            <w:vAlign w:val="center"/>
          </w:tcPr>
          <w:p>
            <w:pPr>
              <w:pStyle w:val="TableContents"/>
              <w:bidi w:val="0"/>
              <w:spacing w:before="0" w:after="283"/>
              <w:jc w:val="left"/>
              <w:rPr/>
            </w:pPr>
            <w:r>
              <w:rPr/>
              <w:t xml:space="preserve">Parvati Shallow </w:t>
            </w:r>
          </w:p>
        </w:tc>
        <w:tc>
          <w:tcPr>
            <w:tcW w:w="1279" w:type="dxa"/>
            <w:tcBorders/>
            <w:vAlign w:val="center"/>
          </w:tcPr>
          <w:p>
            <w:pPr>
              <w:pStyle w:val="TableContents"/>
              <w:bidi w:val="0"/>
              <w:spacing w:before="0" w:after="283"/>
              <w:jc w:val="left"/>
              <w:rPr/>
            </w:pPr>
            <w:r>
              <w:rPr/>
              <w:t xml:space="preserve">Russell Hantz </w:t>
            </w:r>
          </w:p>
        </w:tc>
        <w:tc>
          <w:tcPr>
            <w:tcW w:w="1145" w:type="dxa"/>
            <w:tcBorders/>
            <w:vAlign w:val="center"/>
          </w:tcPr>
          <w:p>
            <w:pPr>
              <w:pStyle w:val="TableContents"/>
              <w:bidi w:val="0"/>
              <w:spacing w:before="0" w:after="283"/>
              <w:jc w:val="left"/>
              <w:rPr/>
            </w:pPr>
            <w:r>
              <w:rPr/>
              <w:t xml:space="preserve">6 -- 3 -- 0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21 </w:t>
            </w:r>
          </w:p>
        </w:tc>
        <w:tc>
          <w:tcPr>
            <w:tcW w:w="1258" w:type="dxa"/>
            <w:tcBorders/>
            <w:vAlign w:val="center"/>
          </w:tcPr>
          <w:p>
            <w:pPr>
              <w:pStyle w:val="TableContents"/>
              <w:bidi w:val="0"/>
              <w:spacing w:before="0" w:after="283"/>
              <w:jc w:val="left"/>
              <w:rPr/>
            </w:pPr>
            <w:r>
              <w:rPr/>
              <w:t xml:space="preserve">Selviytyjä: Nicaragua </w:t>
            </w:r>
          </w:p>
        </w:tc>
        <w:tc>
          <w:tcPr>
            <w:tcW w:w="2143" w:type="dxa"/>
            <w:tcBorders/>
            <w:vAlign w:val="center"/>
          </w:tcPr>
          <w:p>
            <w:pPr>
              <w:pStyle w:val="TableContents"/>
              <w:bidi w:val="0"/>
              <w:spacing w:before="0" w:after="283"/>
              <w:jc w:val="left"/>
              <w:rPr/>
            </w:pPr>
            <w:r>
              <w:rPr/>
              <w:t xml:space="preserve">San Juan del Sur, Rivas, Nicaragua </w:t>
            </w:r>
          </w:p>
        </w:tc>
        <w:tc>
          <w:tcPr>
            <w:tcW w:w="1804" w:type="dxa"/>
            <w:tcBorders/>
            <w:vAlign w:val="center"/>
          </w:tcPr>
          <w:p>
            <w:pPr>
              <w:pStyle w:val="TableContents"/>
              <w:bidi w:val="0"/>
              <w:spacing w:before="0" w:after="283"/>
              <w:jc w:val="left"/>
              <w:rPr/>
            </w:pPr>
            <w:r>
              <w:rPr/>
              <w:t xml:space="preserve">Kaksi kymmenen hengen heimoa jaettuna iän mukaan </w:t>
            </w:r>
          </w:p>
        </w:tc>
        <w:tc>
          <w:tcPr>
            <w:tcW w:w="1570" w:type="dxa"/>
            <w:tcBorders/>
            <w:vAlign w:val="center"/>
          </w:tcPr>
          <w:p>
            <w:pPr>
              <w:pStyle w:val="TableContents"/>
              <w:bidi w:val="0"/>
              <w:spacing w:before="0" w:after="283"/>
              <w:jc w:val="left"/>
              <w:rPr/>
            </w:pPr>
            <w:r>
              <w:rPr/>
              <w:t xml:space="preserve">Jud ``Fabio'' Birza </w:t>
            </w:r>
          </w:p>
        </w:tc>
        <w:tc>
          <w:tcPr>
            <w:tcW w:w="1279" w:type="dxa"/>
            <w:tcBorders/>
            <w:vAlign w:val="center"/>
          </w:tcPr>
          <w:p>
            <w:pPr>
              <w:pStyle w:val="TableContents"/>
              <w:bidi w:val="0"/>
              <w:spacing w:before="0" w:after="283"/>
              <w:jc w:val="left"/>
              <w:rPr/>
            </w:pPr>
            <w:r>
              <w:rPr/>
              <w:t xml:space="preserve">Chase Rice </w:t>
            </w:r>
          </w:p>
        </w:tc>
        <w:tc>
          <w:tcPr>
            <w:tcW w:w="1145" w:type="dxa"/>
            <w:tcBorders/>
            <w:vAlign w:val="center"/>
          </w:tcPr>
          <w:p>
            <w:pPr>
              <w:pStyle w:val="TableContents"/>
              <w:bidi w:val="0"/>
              <w:spacing w:before="0" w:after="283"/>
              <w:jc w:val="left"/>
              <w:rPr/>
            </w:pPr>
            <w:r>
              <w:rPr/>
              <w:t xml:space="preserve">Matthew ``Sash'' Lenahan </w:t>
            </w:r>
          </w:p>
        </w:tc>
        <w:tc>
          <w:tcPr>
            <w:tcW w:w="522" w:type="dxa"/>
            <w:tcBorders/>
            <w:vAlign w:val="center"/>
          </w:tcPr>
          <w:p>
            <w:pPr>
              <w:pStyle w:val="TableContents"/>
              <w:bidi w:val="0"/>
              <w:spacing w:before="0" w:after="283"/>
              <w:jc w:val="left"/>
              <w:rPr/>
            </w:pPr>
            <w:r>
              <w:rPr/>
              <w:t xml:space="preserve">5 -- 4 -- 0 </w:t>
            </w:r>
          </w:p>
        </w:tc>
      </w:tr>
      <w:tr>
        <w:trPr/>
        <w:tc>
          <w:tcPr>
            <w:tcW w:w="484" w:type="dxa"/>
            <w:tcBorders/>
            <w:vAlign w:val="center"/>
          </w:tcPr>
          <w:p>
            <w:pPr>
              <w:pStyle w:val="TableContents"/>
              <w:bidi w:val="0"/>
              <w:spacing w:before="0" w:after="283"/>
              <w:jc w:val="left"/>
              <w:rPr/>
            </w:pPr>
            <w:r>
              <w:rPr/>
              <w:t xml:space="preserve">22 </w:t>
            </w:r>
          </w:p>
        </w:tc>
        <w:tc>
          <w:tcPr>
            <w:tcW w:w="1258" w:type="dxa"/>
            <w:tcBorders/>
            <w:vAlign w:val="center"/>
          </w:tcPr>
          <w:p>
            <w:pPr>
              <w:pStyle w:val="TableContents"/>
              <w:bidi w:val="0"/>
              <w:spacing w:before="0" w:after="283"/>
              <w:jc w:val="left"/>
              <w:rPr/>
            </w:pPr>
            <w:r>
              <w:rPr/>
              <w:t xml:space="preserve">Survivor: Lunastuksen saari </w:t>
            </w:r>
          </w:p>
        </w:tc>
        <w:tc>
          <w:tcPr>
            <w:tcW w:w="2143" w:type="dxa"/>
            <w:tcBorders/>
            <w:vAlign w:val="center"/>
          </w:tcPr>
          <w:p>
            <w:pPr>
              <w:pStyle w:val="TableContents"/>
              <w:bidi w:val="0"/>
              <w:spacing w:before="0" w:after="283"/>
              <w:jc w:val="left"/>
              <w:rPr/>
            </w:pPr>
            <w:r>
              <w:rPr/>
              <w:t xml:space="preserve">Kaksi yhdeksän hengen heimoa, joista kaksi palaavaa pelaajaa. </w:t>
            </w:r>
          </w:p>
        </w:tc>
        <w:tc>
          <w:tcPr>
            <w:tcW w:w="1804" w:type="dxa"/>
            <w:tcBorders/>
            <w:vAlign w:val="center"/>
          </w:tcPr>
          <w:p>
            <w:pPr>
              <w:pStyle w:val="TableContents"/>
              <w:bidi w:val="0"/>
              <w:spacing w:before="0" w:after="283"/>
              <w:jc w:val="left"/>
              <w:rPr/>
            </w:pPr>
            <w:r>
              <w:rPr/>
              <w:t xml:space="preserve">Rob Mariano </w:t>
            </w:r>
          </w:p>
        </w:tc>
        <w:tc>
          <w:tcPr>
            <w:tcW w:w="1570" w:type="dxa"/>
            <w:tcBorders/>
            <w:vAlign w:val="center"/>
          </w:tcPr>
          <w:p>
            <w:pPr>
              <w:pStyle w:val="TableContents"/>
              <w:bidi w:val="0"/>
              <w:spacing w:before="0" w:after="283"/>
              <w:jc w:val="left"/>
              <w:rPr/>
            </w:pPr>
            <w:r>
              <w:rPr/>
              <w:t xml:space="preserve">Phillip Sheppard </w:t>
            </w:r>
          </w:p>
        </w:tc>
        <w:tc>
          <w:tcPr>
            <w:tcW w:w="1279" w:type="dxa"/>
            <w:tcBorders/>
            <w:vAlign w:val="center"/>
          </w:tcPr>
          <w:p>
            <w:pPr>
              <w:pStyle w:val="TableContents"/>
              <w:bidi w:val="0"/>
              <w:spacing w:before="0" w:after="283"/>
              <w:jc w:val="left"/>
              <w:rPr/>
            </w:pPr>
            <w:r>
              <w:rPr/>
              <w:t xml:space="preserve">Natalie Tenerelli </w:t>
            </w:r>
          </w:p>
        </w:tc>
        <w:tc>
          <w:tcPr>
            <w:tcW w:w="1145" w:type="dxa"/>
            <w:tcBorders/>
            <w:vAlign w:val="center"/>
          </w:tcPr>
          <w:p>
            <w:pPr>
              <w:pStyle w:val="TableContents"/>
              <w:bidi w:val="0"/>
              <w:spacing w:before="0" w:after="283"/>
              <w:jc w:val="left"/>
              <w:rPr/>
            </w:pPr>
            <w:r>
              <w:rPr/>
              <w:t xml:space="preserve">8 -- 1 -- 0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23 </w:t>
            </w:r>
          </w:p>
        </w:tc>
        <w:tc>
          <w:tcPr>
            <w:tcW w:w="1258" w:type="dxa"/>
            <w:tcBorders/>
            <w:vAlign w:val="center"/>
          </w:tcPr>
          <w:p>
            <w:pPr>
              <w:pStyle w:val="TableContents"/>
              <w:bidi w:val="0"/>
              <w:spacing w:before="0" w:after="283"/>
              <w:jc w:val="left"/>
              <w:rPr/>
            </w:pPr>
            <w:r>
              <w:rPr/>
              <w:t xml:space="preserve">Selviytyjä: Etelä-Tyynimeri </w:t>
            </w:r>
          </w:p>
        </w:tc>
        <w:tc>
          <w:tcPr>
            <w:tcW w:w="2143" w:type="dxa"/>
            <w:tcBorders/>
            <w:vAlign w:val="center"/>
          </w:tcPr>
          <w:p>
            <w:pPr>
              <w:pStyle w:val="TableContents"/>
              <w:bidi w:val="0"/>
              <w:spacing w:before="0" w:after="283"/>
              <w:jc w:val="left"/>
              <w:rPr/>
            </w:pPr>
            <w:r>
              <w:rPr/>
              <w:t xml:space="preserve">Upolu, Samoa </w:t>
            </w:r>
          </w:p>
        </w:tc>
        <w:tc>
          <w:tcPr>
            <w:tcW w:w="1804" w:type="dxa"/>
            <w:tcBorders/>
            <w:vAlign w:val="center"/>
          </w:tcPr>
          <w:p>
            <w:pPr>
              <w:pStyle w:val="TableContents"/>
              <w:bidi w:val="0"/>
              <w:spacing w:before="0" w:after="283"/>
              <w:jc w:val="left"/>
              <w:rPr/>
            </w:pPr>
            <w:r>
              <w:rPr/>
              <w:t xml:space="preserve">Sophie Clarke </w:t>
            </w:r>
          </w:p>
        </w:tc>
        <w:tc>
          <w:tcPr>
            <w:tcW w:w="1570" w:type="dxa"/>
            <w:tcBorders/>
            <w:vAlign w:val="center"/>
          </w:tcPr>
          <w:p>
            <w:pPr>
              <w:pStyle w:val="TableContents"/>
              <w:bidi w:val="0"/>
              <w:spacing w:before="0" w:after="283"/>
              <w:jc w:val="left"/>
              <w:rPr/>
            </w:pPr>
            <w:r>
              <w:rPr/>
              <w:t xml:space="preserve">Benjamin "valmentaja" Wade </w:t>
            </w:r>
          </w:p>
        </w:tc>
        <w:tc>
          <w:tcPr>
            <w:tcW w:w="1279" w:type="dxa"/>
            <w:tcBorders/>
            <w:vAlign w:val="center"/>
          </w:tcPr>
          <w:p>
            <w:pPr>
              <w:pStyle w:val="TableContents"/>
              <w:bidi w:val="0"/>
              <w:spacing w:before="0" w:after="283"/>
              <w:jc w:val="left"/>
              <w:rPr/>
            </w:pPr>
            <w:r>
              <w:rPr/>
              <w:t xml:space="preserve">Albert Destrade </w:t>
            </w:r>
          </w:p>
        </w:tc>
        <w:tc>
          <w:tcPr>
            <w:tcW w:w="1145" w:type="dxa"/>
            <w:tcBorders/>
            <w:vAlign w:val="center"/>
          </w:tcPr>
          <w:p>
            <w:pPr>
              <w:pStyle w:val="TableContents"/>
              <w:bidi w:val="0"/>
              <w:spacing w:before="0" w:after="283"/>
              <w:jc w:val="left"/>
              <w:rPr/>
            </w:pPr>
            <w:r>
              <w:rPr/>
              <w:t xml:space="preserve">6 -- 3 -- 0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24 </w:t>
            </w:r>
          </w:p>
        </w:tc>
        <w:tc>
          <w:tcPr>
            <w:tcW w:w="1258" w:type="dxa"/>
            <w:tcBorders/>
            <w:vAlign w:val="center"/>
          </w:tcPr>
          <w:p>
            <w:pPr>
              <w:pStyle w:val="TableContents"/>
              <w:bidi w:val="0"/>
              <w:spacing w:before="0" w:after="283"/>
              <w:jc w:val="left"/>
              <w:rPr/>
            </w:pPr>
            <w:r>
              <w:rPr/>
              <w:t xml:space="preserve">Survivor: Yksi maailma </w:t>
            </w:r>
          </w:p>
        </w:tc>
        <w:tc>
          <w:tcPr>
            <w:tcW w:w="2143" w:type="dxa"/>
            <w:tcBorders/>
            <w:vAlign w:val="center"/>
          </w:tcPr>
          <w:p>
            <w:pPr>
              <w:pStyle w:val="TableContents"/>
              <w:bidi w:val="0"/>
              <w:spacing w:before="0" w:after="283"/>
              <w:jc w:val="left"/>
              <w:rPr/>
            </w:pPr>
            <w:r>
              <w:rPr/>
              <w:t xml:space="preserve">Kaksi yhdeksänhenkistä sukupuolen mukaan jaettua heimoa asuu samalla rannalla </w:t>
            </w:r>
          </w:p>
        </w:tc>
        <w:tc>
          <w:tcPr>
            <w:tcW w:w="1804" w:type="dxa"/>
            <w:tcBorders/>
            <w:vAlign w:val="center"/>
          </w:tcPr>
          <w:p>
            <w:pPr>
              <w:pStyle w:val="TableContents"/>
              <w:bidi w:val="0"/>
              <w:spacing w:before="0" w:after="283"/>
              <w:jc w:val="left"/>
              <w:rPr/>
            </w:pPr>
            <w:r>
              <w:rPr/>
              <w:t xml:space="preserve">Kim Spradlin </w:t>
            </w:r>
          </w:p>
        </w:tc>
        <w:tc>
          <w:tcPr>
            <w:tcW w:w="1570" w:type="dxa"/>
            <w:tcBorders/>
            <w:vAlign w:val="center"/>
          </w:tcPr>
          <w:p>
            <w:pPr>
              <w:pStyle w:val="TableContents"/>
              <w:bidi w:val="0"/>
              <w:spacing w:before="0" w:after="283"/>
              <w:jc w:val="left"/>
              <w:rPr/>
            </w:pPr>
            <w:r>
              <w:rPr/>
              <w:t xml:space="preserve">Sabrina Thompson </w:t>
            </w:r>
          </w:p>
        </w:tc>
        <w:tc>
          <w:tcPr>
            <w:tcW w:w="1279" w:type="dxa"/>
            <w:tcBorders/>
            <w:vAlign w:val="center"/>
          </w:tcPr>
          <w:p>
            <w:pPr>
              <w:pStyle w:val="TableContents"/>
              <w:bidi w:val="0"/>
              <w:spacing w:before="0" w:after="283"/>
              <w:jc w:val="left"/>
              <w:rPr/>
            </w:pPr>
            <w:r>
              <w:rPr/>
              <w:t xml:space="preserve">Chelsea Meissner </w:t>
            </w:r>
          </w:p>
        </w:tc>
        <w:tc>
          <w:tcPr>
            <w:tcW w:w="1145" w:type="dxa"/>
            <w:tcBorders/>
            <w:vAlign w:val="center"/>
          </w:tcPr>
          <w:p>
            <w:pPr>
              <w:pStyle w:val="TableContents"/>
              <w:bidi w:val="0"/>
              <w:spacing w:before="0" w:after="283"/>
              <w:jc w:val="left"/>
              <w:rPr/>
            </w:pPr>
            <w:r>
              <w:rPr/>
              <w:t xml:space="preserve">7 -- 2 -- 0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25 </w:t>
            </w:r>
          </w:p>
        </w:tc>
        <w:tc>
          <w:tcPr>
            <w:tcW w:w="1258" w:type="dxa"/>
            <w:tcBorders/>
            <w:vAlign w:val="center"/>
          </w:tcPr>
          <w:p>
            <w:pPr>
              <w:pStyle w:val="TableContents"/>
              <w:bidi w:val="0"/>
              <w:spacing w:before="0" w:after="283"/>
              <w:jc w:val="left"/>
              <w:rPr/>
            </w:pPr>
            <w:r>
              <w:rPr/>
              <w:t xml:space="preserve">Survivor: Filippiinit </w:t>
            </w:r>
          </w:p>
        </w:tc>
        <w:tc>
          <w:tcPr>
            <w:tcW w:w="2143" w:type="dxa"/>
            <w:tcBorders/>
            <w:vAlign w:val="center"/>
          </w:tcPr>
          <w:p>
            <w:pPr>
              <w:pStyle w:val="TableContents"/>
              <w:bidi w:val="0"/>
              <w:spacing w:before="0" w:after="283"/>
              <w:jc w:val="left"/>
              <w:rPr/>
            </w:pPr>
            <w:r>
              <w:rPr/>
              <w:t xml:space="preserve">Caramoan, Camarines Sur, Filippiinit </w:t>
            </w:r>
          </w:p>
        </w:tc>
        <w:tc>
          <w:tcPr>
            <w:tcW w:w="1804" w:type="dxa"/>
            <w:tcBorders/>
            <w:vAlign w:val="center"/>
          </w:tcPr>
          <w:p>
            <w:pPr>
              <w:pStyle w:val="TableContents"/>
              <w:bidi w:val="0"/>
              <w:spacing w:before="0" w:after="283"/>
              <w:jc w:val="left"/>
              <w:rPr/>
            </w:pPr>
            <w:r>
              <w:rPr/>
              <w:t xml:space="preserve">Kolme kuuden hengen heimoa, mukaan lukien kolme palaavaa pelaajaa, jotka olivat joutuneet edellisellä kaudella lääketieteelliseen evakkoon. </w:t>
            </w:r>
          </w:p>
        </w:tc>
        <w:tc>
          <w:tcPr>
            <w:tcW w:w="1570" w:type="dxa"/>
            <w:tcBorders/>
            <w:vAlign w:val="center"/>
          </w:tcPr>
          <w:p>
            <w:pPr>
              <w:pStyle w:val="TableContents"/>
              <w:bidi w:val="0"/>
              <w:spacing w:before="0" w:after="283"/>
              <w:jc w:val="left"/>
              <w:rPr/>
            </w:pPr>
            <w:r>
              <w:rPr/>
              <w:t xml:space="preserve">Denise Stapley Lisa Whelchel &amp; Michael Skupin </w:t>
            </w:r>
          </w:p>
        </w:tc>
        <w:tc>
          <w:tcPr>
            <w:tcW w:w="1279" w:type="dxa"/>
            <w:tcBorders/>
            <w:vAlign w:val="center"/>
          </w:tcPr>
          <w:p>
            <w:pPr>
              <w:pStyle w:val="TableContents"/>
              <w:bidi w:val="0"/>
              <w:spacing w:before="0" w:after="283"/>
              <w:jc w:val="left"/>
              <w:rPr/>
            </w:pPr>
            <w:r>
              <w:rPr/>
              <w:t xml:space="preserve">6 -- 1 -- 1 </w:t>
            </w:r>
          </w:p>
        </w:tc>
        <w:tc>
          <w:tcPr>
            <w:tcW w:w="1667"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26 </w:t>
            </w:r>
          </w:p>
        </w:tc>
        <w:tc>
          <w:tcPr>
            <w:tcW w:w="1258" w:type="dxa"/>
            <w:tcBorders/>
            <w:vAlign w:val="center"/>
          </w:tcPr>
          <w:p>
            <w:pPr>
              <w:pStyle w:val="TableContents"/>
              <w:bidi w:val="0"/>
              <w:spacing w:before="0" w:after="283"/>
              <w:jc w:val="left"/>
              <w:rPr/>
            </w:pPr>
            <w:r>
              <w:rPr/>
              <w:t xml:space="preserve">Selviytyjä: Caramoan </w:t>
            </w:r>
          </w:p>
        </w:tc>
        <w:tc>
          <w:tcPr>
            <w:tcW w:w="2143" w:type="dxa"/>
            <w:tcBorders/>
            <w:vAlign w:val="center"/>
          </w:tcPr>
          <w:p>
            <w:pPr>
              <w:pStyle w:val="TableContents"/>
              <w:bidi w:val="0"/>
              <w:spacing w:before="0" w:after="283"/>
              <w:jc w:val="left"/>
              <w:rPr/>
            </w:pPr>
            <w:r>
              <w:rPr/>
              <w:t xml:space="preserve">Kaksi kymmenen hengen heimoa: uudet pelaajat vastaan aiemmat kilpailijat </w:t>
            </w:r>
          </w:p>
        </w:tc>
        <w:tc>
          <w:tcPr>
            <w:tcW w:w="1804" w:type="dxa"/>
            <w:tcBorders/>
            <w:vAlign w:val="center"/>
          </w:tcPr>
          <w:p>
            <w:pPr>
              <w:pStyle w:val="TableContents"/>
              <w:bidi w:val="0"/>
              <w:spacing w:before="0" w:after="283"/>
              <w:jc w:val="left"/>
              <w:rPr/>
            </w:pPr>
            <w:r>
              <w:rPr/>
              <w:t xml:space="preserve">John Cochran Dawn Meehan &amp; Sherri Biethman </w:t>
            </w:r>
          </w:p>
        </w:tc>
        <w:tc>
          <w:tcPr>
            <w:tcW w:w="1570" w:type="dxa"/>
            <w:tcBorders/>
            <w:vAlign w:val="center"/>
          </w:tcPr>
          <w:p>
            <w:pPr>
              <w:pStyle w:val="TableContents"/>
              <w:bidi w:val="0"/>
              <w:spacing w:before="0" w:after="283"/>
              <w:jc w:val="left"/>
              <w:rPr/>
            </w:pPr>
            <w:r>
              <w:rPr/>
              <w:t xml:space="preserve">8 -- 0 -- 0 </w:t>
            </w:r>
          </w:p>
        </w:tc>
        <w:tc>
          <w:tcPr>
            <w:tcW w:w="2946" w:type="dxa"/>
            <w:gridSpan w:val="3"/>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27 </w:t>
            </w:r>
          </w:p>
        </w:tc>
        <w:tc>
          <w:tcPr>
            <w:tcW w:w="1258" w:type="dxa"/>
            <w:tcBorders/>
            <w:vAlign w:val="center"/>
          </w:tcPr>
          <w:p>
            <w:pPr>
              <w:pStyle w:val="TableContents"/>
              <w:bidi w:val="0"/>
              <w:spacing w:before="0" w:after="283"/>
              <w:jc w:val="left"/>
              <w:rPr/>
            </w:pPr>
            <w:r>
              <w:rPr/>
              <w:t xml:space="preserve">Survivor: Veri vastaan vesi </w:t>
            </w:r>
          </w:p>
        </w:tc>
        <w:tc>
          <w:tcPr>
            <w:tcW w:w="2143" w:type="dxa"/>
            <w:tcBorders/>
            <w:vAlign w:val="center"/>
          </w:tcPr>
          <w:p>
            <w:pPr>
              <w:pStyle w:val="TableContents"/>
              <w:bidi w:val="0"/>
              <w:spacing w:before="0" w:after="283"/>
              <w:jc w:val="left"/>
              <w:rPr/>
            </w:pPr>
            <w:r>
              <w:rPr/>
              <w:t xml:space="preserve">Palauin saari, Santa Ana, Cagayan, Filippiinit </w:t>
            </w:r>
          </w:p>
        </w:tc>
        <w:tc>
          <w:tcPr>
            <w:tcW w:w="1804" w:type="dxa"/>
            <w:tcBorders/>
            <w:vAlign w:val="center"/>
          </w:tcPr>
          <w:p>
            <w:pPr>
              <w:pStyle w:val="TableContents"/>
              <w:bidi w:val="0"/>
              <w:spacing w:before="0" w:after="283"/>
              <w:jc w:val="left"/>
              <w:rPr/>
            </w:pPr>
            <w:r>
              <w:rPr/>
              <w:t xml:space="preserve">Kaksi kymmenen hengen heimoa: palaavat kilpailijat vastaan heidän rakkaansa </w:t>
            </w:r>
          </w:p>
        </w:tc>
        <w:tc>
          <w:tcPr>
            <w:tcW w:w="1570" w:type="dxa"/>
            <w:tcBorders/>
            <w:vAlign w:val="center"/>
          </w:tcPr>
          <w:p>
            <w:pPr>
              <w:pStyle w:val="TableContents"/>
              <w:bidi w:val="0"/>
              <w:spacing w:before="0" w:after="283"/>
              <w:jc w:val="left"/>
              <w:rPr/>
            </w:pPr>
            <w:r>
              <w:rPr/>
              <w:t xml:space="preserve">Tyson Apostol </w:t>
            </w:r>
          </w:p>
        </w:tc>
        <w:tc>
          <w:tcPr>
            <w:tcW w:w="1279" w:type="dxa"/>
            <w:tcBorders/>
            <w:vAlign w:val="center"/>
          </w:tcPr>
          <w:p>
            <w:pPr>
              <w:pStyle w:val="TableContents"/>
              <w:bidi w:val="0"/>
              <w:spacing w:before="0" w:after="283"/>
              <w:jc w:val="left"/>
              <w:rPr/>
            </w:pPr>
            <w:r>
              <w:rPr/>
              <w:t xml:space="preserve">Monica Culpepper </w:t>
            </w:r>
          </w:p>
        </w:tc>
        <w:tc>
          <w:tcPr>
            <w:tcW w:w="1145" w:type="dxa"/>
            <w:tcBorders/>
            <w:vAlign w:val="center"/>
          </w:tcPr>
          <w:p>
            <w:pPr>
              <w:pStyle w:val="TableContents"/>
              <w:bidi w:val="0"/>
              <w:spacing w:before="0" w:after="283"/>
              <w:jc w:val="left"/>
              <w:rPr/>
            </w:pPr>
            <w:r>
              <w:rPr/>
              <w:t xml:space="preserve">Gervase Peterson </w:t>
            </w:r>
          </w:p>
        </w:tc>
        <w:tc>
          <w:tcPr>
            <w:tcW w:w="522" w:type="dxa"/>
            <w:tcBorders/>
            <w:vAlign w:val="center"/>
          </w:tcPr>
          <w:p>
            <w:pPr>
              <w:pStyle w:val="TableContents"/>
              <w:bidi w:val="0"/>
              <w:spacing w:before="0" w:after="283"/>
              <w:jc w:val="left"/>
              <w:rPr/>
            </w:pPr>
            <w:r>
              <w:rPr/>
              <w:t xml:space="preserve">7 -- 1 -- 0 </w:t>
            </w:r>
          </w:p>
        </w:tc>
      </w:tr>
      <w:tr>
        <w:trPr/>
        <w:tc>
          <w:tcPr>
            <w:tcW w:w="484" w:type="dxa"/>
            <w:tcBorders/>
            <w:vAlign w:val="center"/>
          </w:tcPr>
          <w:p>
            <w:pPr>
              <w:pStyle w:val="TableContents"/>
              <w:bidi w:val="0"/>
              <w:spacing w:before="0" w:after="283"/>
              <w:jc w:val="left"/>
              <w:rPr/>
            </w:pPr>
            <w:r>
              <w:rPr/>
              <w:t xml:space="preserve">28 </w:t>
            </w:r>
          </w:p>
        </w:tc>
        <w:tc>
          <w:tcPr>
            <w:tcW w:w="1258" w:type="dxa"/>
            <w:tcBorders/>
            <w:vAlign w:val="center"/>
          </w:tcPr>
          <w:p>
            <w:pPr>
              <w:pStyle w:val="TableContents"/>
              <w:bidi w:val="0"/>
              <w:spacing w:before="0" w:after="283"/>
              <w:jc w:val="left"/>
              <w:rPr/>
            </w:pPr>
            <w:r>
              <w:rPr/>
              <w:t xml:space="preserve">Selviytyjä: Cagayan </w:t>
            </w:r>
          </w:p>
        </w:tc>
        <w:tc>
          <w:tcPr>
            <w:tcW w:w="2143" w:type="dxa"/>
            <w:tcBorders/>
            <w:vAlign w:val="center"/>
          </w:tcPr>
          <w:p>
            <w:pPr>
              <w:pStyle w:val="TableContents"/>
              <w:bidi w:val="0"/>
              <w:spacing w:before="0" w:after="283"/>
              <w:jc w:val="left"/>
              <w:rPr/>
            </w:pPr>
            <w:r>
              <w:rPr/>
              <w:t xml:space="preserve">Kolme kuuden hengen heimoa, jotka on jaettu ensisijaisen ominaisuuden mukaan: "Aivot" vs. "kauneus". </w:t>
            </w:r>
          </w:p>
        </w:tc>
        <w:tc>
          <w:tcPr>
            <w:tcW w:w="1804" w:type="dxa"/>
            <w:tcBorders/>
            <w:vAlign w:val="center"/>
          </w:tcPr>
          <w:p>
            <w:pPr>
              <w:pStyle w:val="TableContents"/>
              <w:bidi w:val="0"/>
              <w:spacing w:before="0" w:after="283"/>
              <w:jc w:val="left"/>
              <w:rPr/>
            </w:pPr>
            <w:r>
              <w:rPr/>
              <w:t xml:space="preserve">Tony Vlachos Yung ``Woo'' Hwang </w:t>
            </w:r>
          </w:p>
        </w:tc>
        <w:tc>
          <w:tcPr>
            <w:tcW w:w="1570" w:type="dxa"/>
            <w:tcBorders/>
            <w:vAlign w:val="center"/>
          </w:tcPr>
          <w:p>
            <w:pPr>
              <w:pStyle w:val="TableContents"/>
              <w:bidi w:val="0"/>
              <w:spacing w:before="0" w:after="283"/>
              <w:jc w:val="left"/>
              <w:rPr/>
            </w:pPr>
            <w:r>
              <w:rPr/>
              <w:t xml:space="preserve">8 -- 1 </w:t>
            </w:r>
          </w:p>
        </w:tc>
        <w:tc>
          <w:tcPr>
            <w:tcW w:w="2946" w:type="dxa"/>
            <w:gridSpan w:val="3"/>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29 </w:t>
            </w:r>
          </w:p>
        </w:tc>
        <w:tc>
          <w:tcPr>
            <w:tcW w:w="1258" w:type="dxa"/>
            <w:tcBorders/>
            <w:vAlign w:val="center"/>
          </w:tcPr>
          <w:p>
            <w:pPr>
              <w:pStyle w:val="TableContents"/>
              <w:bidi w:val="0"/>
              <w:spacing w:before="0" w:after="283"/>
              <w:jc w:val="left"/>
              <w:rPr/>
            </w:pPr>
            <w:r>
              <w:rPr/>
              <w:t xml:space="preserve">Selviytyjä: San Juan del Sur </w:t>
            </w:r>
          </w:p>
        </w:tc>
        <w:tc>
          <w:tcPr>
            <w:tcW w:w="2143" w:type="dxa"/>
            <w:tcBorders/>
            <w:vAlign w:val="center"/>
          </w:tcPr>
          <w:p>
            <w:pPr>
              <w:pStyle w:val="TableContents"/>
              <w:bidi w:val="0"/>
              <w:spacing w:before="0" w:after="283"/>
              <w:jc w:val="left"/>
              <w:rPr/>
            </w:pPr>
            <w:r>
              <w:rPr/>
              <w:t xml:space="preserve">San Juan del Sur, Rivas, Nicaragua </w:t>
            </w:r>
          </w:p>
        </w:tc>
        <w:tc>
          <w:tcPr>
            <w:tcW w:w="1804" w:type="dxa"/>
            <w:tcBorders/>
            <w:vAlign w:val="center"/>
          </w:tcPr>
          <w:p>
            <w:pPr>
              <w:pStyle w:val="TableContents"/>
              <w:bidi w:val="0"/>
              <w:spacing w:before="0" w:after="283"/>
              <w:jc w:val="left"/>
              <w:rPr/>
            </w:pPr>
            <w:r>
              <w:rPr/>
              <w:t xml:space="preserve">Yhdeksän paria uusia pelaajia, joilla kullakin on jo olemassa oleva suhde, jaettuna kahteen yhdeksän hengen heimoon. </w:t>
            </w:r>
          </w:p>
        </w:tc>
        <w:tc>
          <w:tcPr>
            <w:tcW w:w="1570" w:type="dxa"/>
            <w:tcBorders/>
            <w:vAlign w:val="center"/>
          </w:tcPr>
          <w:p>
            <w:pPr>
              <w:pStyle w:val="TableContents"/>
              <w:bidi w:val="0"/>
              <w:spacing w:before="0" w:after="283"/>
              <w:jc w:val="left"/>
              <w:rPr/>
            </w:pPr>
            <w:r>
              <w:rPr/>
              <w:t xml:space="preserve">Natalie Anderson </w:t>
            </w:r>
          </w:p>
        </w:tc>
        <w:tc>
          <w:tcPr>
            <w:tcW w:w="1279" w:type="dxa"/>
            <w:tcBorders/>
            <w:vAlign w:val="center"/>
          </w:tcPr>
          <w:p>
            <w:pPr>
              <w:pStyle w:val="TableContents"/>
              <w:bidi w:val="0"/>
              <w:spacing w:before="0" w:after="283"/>
              <w:jc w:val="left"/>
              <w:rPr/>
            </w:pPr>
            <w:r>
              <w:rPr/>
              <w:t xml:space="preserve">Jaclyn Schultz </w:t>
            </w:r>
          </w:p>
        </w:tc>
        <w:tc>
          <w:tcPr>
            <w:tcW w:w="1145" w:type="dxa"/>
            <w:tcBorders/>
            <w:vAlign w:val="center"/>
          </w:tcPr>
          <w:p>
            <w:pPr>
              <w:pStyle w:val="TableContents"/>
              <w:bidi w:val="0"/>
              <w:spacing w:before="0" w:after="283"/>
              <w:jc w:val="left"/>
              <w:rPr/>
            </w:pPr>
            <w:r>
              <w:rPr/>
              <w:t xml:space="preserve">Missy Payne </w:t>
            </w:r>
          </w:p>
        </w:tc>
        <w:tc>
          <w:tcPr>
            <w:tcW w:w="522" w:type="dxa"/>
            <w:tcBorders/>
            <w:vAlign w:val="center"/>
          </w:tcPr>
          <w:p>
            <w:pPr>
              <w:pStyle w:val="TableContents"/>
              <w:bidi w:val="0"/>
              <w:spacing w:before="0" w:after="283"/>
              <w:jc w:val="left"/>
              <w:rPr/>
            </w:pPr>
            <w:r>
              <w:rPr/>
              <w:t xml:space="preserve">5 -- 2 -- 1 </w:t>
            </w:r>
          </w:p>
        </w:tc>
      </w:tr>
      <w:tr>
        <w:trPr/>
        <w:tc>
          <w:tcPr>
            <w:tcW w:w="484" w:type="dxa"/>
            <w:tcBorders/>
            <w:vAlign w:val="center"/>
          </w:tcPr>
          <w:p>
            <w:pPr>
              <w:pStyle w:val="TableContents"/>
              <w:bidi w:val="0"/>
              <w:spacing w:before="0" w:after="283"/>
              <w:jc w:val="left"/>
              <w:rPr/>
            </w:pPr>
            <w:r>
              <w:rPr/>
              <w:t xml:space="preserve">30 </w:t>
            </w:r>
          </w:p>
        </w:tc>
        <w:tc>
          <w:tcPr>
            <w:tcW w:w="1258" w:type="dxa"/>
            <w:tcBorders/>
            <w:vAlign w:val="center"/>
          </w:tcPr>
          <w:p>
            <w:pPr>
              <w:pStyle w:val="TableContents"/>
              <w:bidi w:val="0"/>
              <w:spacing w:before="0" w:after="283"/>
              <w:jc w:val="left"/>
              <w:rPr/>
            </w:pPr>
            <w:r>
              <w:rPr/>
              <w:t xml:space="preserve">Selviytyjä: maailmat erillään </w:t>
            </w:r>
          </w:p>
        </w:tc>
        <w:tc>
          <w:tcPr>
            <w:tcW w:w="2143" w:type="dxa"/>
            <w:tcBorders/>
            <w:vAlign w:val="center"/>
          </w:tcPr>
          <w:p>
            <w:pPr>
              <w:pStyle w:val="TableContents"/>
              <w:bidi w:val="0"/>
              <w:spacing w:before="0" w:after="283"/>
              <w:jc w:val="left"/>
              <w:rPr/>
            </w:pPr>
            <w:r>
              <w:rPr/>
              <w:t xml:space="preserve">Kolme kuuden hengen heimoa, jotka on jaettu yhteiskuntaluokan mukaan: "Valkokaulus" vs. "sinikaulus" vs. "ei-kaulus". </w:t>
            </w:r>
          </w:p>
        </w:tc>
        <w:tc>
          <w:tcPr>
            <w:tcW w:w="1804" w:type="dxa"/>
            <w:tcBorders/>
            <w:vAlign w:val="center"/>
          </w:tcPr>
          <w:p>
            <w:pPr>
              <w:pStyle w:val="TableContents"/>
              <w:bidi w:val="0"/>
              <w:spacing w:before="0" w:after="283"/>
              <w:jc w:val="left"/>
              <w:rPr/>
            </w:pPr>
            <w:r>
              <w:rPr/>
              <w:t xml:space="preserve">Mike Holloway Carolyn Rivera &amp; Will Sims II </w:t>
            </w:r>
          </w:p>
        </w:tc>
        <w:tc>
          <w:tcPr>
            <w:tcW w:w="1570" w:type="dxa"/>
            <w:tcBorders/>
            <w:vAlign w:val="center"/>
          </w:tcPr>
          <w:p>
            <w:pPr>
              <w:pStyle w:val="TableContents"/>
              <w:bidi w:val="0"/>
              <w:spacing w:before="0" w:after="283"/>
              <w:jc w:val="left"/>
              <w:rPr/>
            </w:pPr>
            <w:r>
              <w:rPr/>
              <w:t xml:space="preserve">6 -- 1 -- 1 </w:t>
            </w:r>
          </w:p>
        </w:tc>
        <w:tc>
          <w:tcPr>
            <w:tcW w:w="2946" w:type="dxa"/>
            <w:gridSpan w:val="3"/>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31 </w:t>
            </w:r>
          </w:p>
        </w:tc>
        <w:tc>
          <w:tcPr>
            <w:tcW w:w="1258" w:type="dxa"/>
            <w:tcBorders/>
            <w:vAlign w:val="center"/>
          </w:tcPr>
          <w:p>
            <w:pPr>
              <w:pStyle w:val="TableContents"/>
              <w:bidi w:val="0"/>
              <w:spacing w:before="0" w:after="283"/>
              <w:jc w:val="left"/>
              <w:rPr/>
            </w:pPr>
            <w:r>
              <w:rPr/>
              <w:t xml:space="preserve">Selviytyjä: Kambodža </w:t>
            </w:r>
          </w:p>
        </w:tc>
        <w:tc>
          <w:tcPr>
            <w:tcW w:w="2143" w:type="dxa"/>
            <w:tcBorders/>
            <w:vAlign w:val="center"/>
          </w:tcPr>
          <w:p>
            <w:pPr>
              <w:pStyle w:val="TableContents"/>
              <w:bidi w:val="0"/>
              <w:spacing w:before="0" w:after="283"/>
              <w:jc w:val="left"/>
              <w:rPr/>
            </w:pPr>
            <w:r>
              <w:rPr/>
              <w:t xml:space="preserve">Koh Rong, Kambodža </w:t>
            </w:r>
          </w:p>
        </w:tc>
        <w:tc>
          <w:tcPr>
            <w:tcW w:w="1804" w:type="dxa"/>
            <w:tcBorders/>
            <w:vAlign w:val="center"/>
          </w:tcPr>
          <w:p>
            <w:pPr>
              <w:pStyle w:val="TableContents"/>
              <w:bidi w:val="0"/>
              <w:spacing w:before="0" w:after="283"/>
              <w:jc w:val="left"/>
              <w:rPr/>
            </w:pPr>
            <w:r>
              <w:rPr/>
              <w:t xml:space="preserve">Kaksi heimoa, joissa on kymmenen palaavaa pelaajaa. Pelaajat valitaan yleisöäänestyksellä </w:t>
            </w:r>
          </w:p>
        </w:tc>
        <w:tc>
          <w:tcPr>
            <w:tcW w:w="1570" w:type="dxa"/>
            <w:tcBorders/>
            <w:vAlign w:val="center"/>
          </w:tcPr>
          <w:p>
            <w:pPr>
              <w:pStyle w:val="TableContents"/>
              <w:bidi w:val="0"/>
              <w:spacing w:before="0" w:after="283"/>
              <w:jc w:val="left"/>
              <w:rPr/>
            </w:pPr>
            <w:r>
              <w:rPr/>
              <w:t xml:space="preserve">Jeremy Collins Spencer Bledsoe &amp; Tasha Fox </w:t>
            </w:r>
          </w:p>
        </w:tc>
        <w:tc>
          <w:tcPr>
            <w:tcW w:w="1279" w:type="dxa"/>
            <w:tcBorders/>
            <w:vAlign w:val="center"/>
          </w:tcPr>
          <w:p>
            <w:pPr>
              <w:pStyle w:val="TableContents"/>
              <w:bidi w:val="0"/>
              <w:spacing w:before="0" w:after="283"/>
              <w:jc w:val="left"/>
              <w:rPr/>
            </w:pPr>
            <w:r>
              <w:rPr/>
              <w:t xml:space="preserve">10 -- 0 -- 0 </w:t>
            </w:r>
          </w:p>
        </w:tc>
        <w:tc>
          <w:tcPr>
            <w:tcW w:w="1667"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32 </w:t>
            </w:r>
          </w:p>
        </w:tc>
        <w:tc>
          <w:tcPr>
            <w:tcW w:w="1258" w:type="dxa"/>
            <w:tcBorders/>
            <w:vAlign w:val="center"/>
          </w:tcPr>
          <w:p>
            <w:pPr>
              <w:pStyle w:val="TableContents"/>
              <w:bidi w:val="0"/>
              <w:spacing w:before="0" w:after="283"/>
              <w:jc w:val="left"/>
              <w:rPr/>
            </w:pPr>
            <w:r>
              <w:rPr/>
              <w:t xml:space="preserve">Selviytyjä: Kaôh Rōng </w:t>
            </w:r>
          </w:p>
        </w:tc>
        <w:tc>
          <w:tcPr>
            <w:tcW w:w="2143" w:type="dxa"/>
            <w:tcBorders/>
            <w:vAlign w:val="center"/>
          </w:tcPr>
          <w:p>
            <w:pPr>
              <w:pStyle w:val="TableContents"/>
              <w:bidi w:val="0"/>
              <w:spacing w:before="0" w:after="283"/>
              <w:jc w:val="left"/>
              <w:rPr/>
            </w:pPr>
            <w:r>
              <w:rPr/>
              <w:t xml:space="preserve">Kolme kuuden hengen heimoa, jotka on jaettu ensisijaisen ominaisuuden mukaan: "aivot" vs. "ruskeus" vs. "kauneus". </w:t>
            </w:r>
          </w:p>
        </w:tc>
        <w:tc>
          <w:tcPr>
            <w:tcW w:w="1804" w:type="dxa"/>
            <w:tcBorders/>
            <w:vAlign w:val="center"/>
          </w:tcPr>
          <w:p>
            <w:pPr>
              <w:pStyle w:val="TableContents"/>
              <w:bidi w:val="0"/>
              <w:spacing w:before="0" w:after="283"/>
              <w:jc w:val="left"/>
              <w:rPr/>
            </w:pPr>
            <w:r>
              <w:rPr/>
              <w:t xml:space="preserve">Michele Fitzgerald </w:t>
            </w:r>
          </w:p>
        </w:tc>
        <w:tc>
          <w:tcPr>
            <w:tcW w:w="1570" w:type="dxa"/>
            <w:tcBorders/>
            <w:vAlign w:val="center"/>
          </w:tcPr>
          <w:p>
            <w:pPr>
              <w:pStyle w:val="TableContents"/>
              <w:bidi w:val="0"/>
              <w:spacing w:before="0" w:after="283"/>
              <w:jc w:val="left"/>
              <w:rPr/>
            </w:pPr>
            <w:r>
              <w:rPr/>
              <w:t xml:space="preserve">Aubry Bracco </w:t>
            </w:r>
          </w:p>
        </w:tc>
        <w:tc>
          <w:tcPr>
            <w:tcW w:w="1279" w:type="dxa"/>
            <w:tcBorders/>
            <w:vAlign w:val="center"/>
          </w:tcPr>
          <w:p>
            <w:pPr>
              <w:pStyle w:val="TableContents"/>
              <w:bidi w:val="0"/>
              <w:spacing w:before="0" w:after="283"/>
              <w:jc w:val="left"/>
              <w:rPr/>
            </w:pPr>
            <w:r>
              <w:rPr/>
              <w:t xml:space="preserve">Tai Trang </w:t>
            </w:r>
          </w:p>
        </w:tc>
        <w:tc>
          <w:tcPr>
            <w:tcW w:w="1145" w:type="dxa"/>
            <w:tcBorders/>
            <w:vAlign w:val="center"/>
          </w:tcPr>
          <w:p>
            <w:pPr>
              <w:pStyle w:val="TableContents"/>
              <w:bidi w:val="0"/>
              <w:spacing w:before="0" w:after="283"/>
              <w:jc w:val="left"/>
              <w:rPr/>
            </w:pPr>
            <w:r>
              <w:rPr/>
              <w:t xml:space="preserve">5 -- 2 -- 0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33 </w:t>
            </w:r>
          </w:p>
        </w:tc>
        <w:tc>
          <w:tcPr>
            <w:tcW w:w="1258" w:type="dxa"/>
            <w:tcBorders/>
            <w:vAlign w:val="center"/>
          </w:tcPr>
          <w:p>
            <w:pPr>
              <w:pStyle w:val="TableContents"/>
              <w:bidi w:val="0"/>
              <w:spacing w:before="0" w:after="283"/>
              <w:jc w:val="left"/>
              <w:rPr/>
            </w:pPr>
            <w:r>
              <w:rPr/>
              <w:t xml:space="preserve">Selviytyjät: Millenniaalit vs. X-sukupolvi </w:t>
            </w:r>
          </w:p>
        </w:tc>
        <w:tc>
          <w:tcPr>
            <w:tcW w:w="2143" w:type="dxa"/>
            <w:tcBorders/>
            <w:vAlign w:val="center"/>
          </w:tcPr>
          <w:p>
            <w:pPr>
              <w:pStyle w:val="TableContents"/>
              <w:bidi w:val="0"/>
              <w:spacing w:before="0" w:after="283"/>
              <w:jc w:val="left"/>
              <w:rPr/>
            </w:pPr>
            <w:r>
              <w:rPr>
                <w:color w:val="A9A9A9"/>
              </w:rPr>
              <w:t xml:space="preserve">Mamanuca-saaret, Fidži </w:t>
            </w:r>
          </w:p>
        </w:tc>
        <w:tc>
          <w:tcPr>
            <w:tcW w:w="1804" w:type="dxa"/>
            <w:tcBorders/>
            <w:vAlign w:val="center"/>
          </w:tcPr>
          <w:p>
            <w:pPr>
              <w:pStyle w:val="TableContents"/>
              <w:bidi w:val="0"/>
              <w:spacing w:before="0" w:after="283"/>
              <w:jc w:val="left"/>
              <w:rPr/>
            </w:pPr>
            <w:r>
              <w:rPr/>
              <w:t xml:space="preserve">Kaksi sukupolven mukaan jakautunutta kymmenen hengen heimoa: tuhatvuotiaat vs. sukupolvi X. </w:t>
            </w:r>
          </w:p>
        </w:tc>
        <w:tc>
          <w:tcPr>
            <w:tcW w:w="1570" w:type="dxa"/>
            <w:tcBorders/>
            <w:vAlign w:val="center"/>
          </w:tcPr>
          <w:p>
            <w:pPr>
              <w:pStyle w:val="TableContents"/>
              <w:bidi w:val="0"/>
              <w:spacing w:before="0" w:after="283"/>
              <w:jc w:val="left"/>
              <w:rPr/>
            </w:pPr>
            <w:r>
              <w:rPr/>
              <w:t xml:space="preserve">Adam Klein Hannah Shapiro &amp; Ken McNickle </w:t>
            </w:r>
          </w:p>
        </w:tc>
        <w:tc>
          <w:tcPr>
            <w:tcW w:w="1279" w:type="dxa"/>
            <w:tcBorders/>
            <w:vAlign w:val="center"/>
          </w:tcPr>
          <w:p>
            <w:pPr>
              <w:pStyle w:val="TableContents"/>
              <w:bidi w:val="0"/>
              <w:spacing w:before="0" w:after="283"/>
              <w:jc w:val="left"/>
              <w:rPr/>
            </w:pPr>
            <w:r>
              <w:rPr/>
              <w:t xml:space="preserve">10 -- 0 -- 0 </w:t>
            </w:r>
          </w:p>
        </w:tc>
        <w:tc>
          <w:tcPr>
            <w:tcW w:w="1667" w:type="dxa"/>
            <w:gridSpan w:val="2"/>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34 </w:t>
            </w:r>
          </w:p>
        </w:tc>
        <w:tc>
          <w:tcPr>
            <w:tcW w:w="1258" w:type="dxa"/>
            <w:tcBorders/>
            <w:vAlign w:val="center"/>
          </w:tcPr>
          <w:p>
            <w:pPr>
              <w:pStyle w:val="TableContents"/>
              <w:bidi w:val="0"/>
              <w:spacing w:before="0" w:after="283"/>
              <w:jc w:val="left"/>
              <w:rPr/>
            </w:pPr>
            <w:r>
              <w:rPr/>
              <w:t xml:space="preserve">Survivor: Pelin vaihtajat </w:t>
            </w:r>
          </w:p>
        </w:tc>
        <w:tc>
          <w:tcPr>
            <w:tcW w:w="2143" w:type="dxa"/>
            <w:tcBorders/>
            <w:vAlign w:val="center"/>
          </w:tcPr>
          <w:p>
            <w:pPr>
              <w:pStyle w:val="TableContents"/>
              <w:bidi w:val="0"/>
              <w:spacing w:before="0" w:after="283"/>
              <w:jc w:val="left"/>
              <w:rPr/>
            </w:pPr>
            <w:r>
              <w:rPr/>
              <w:t xml:space="preserve">Kaksi heimoa kymmenestä palaavasta pelaajasta </w:t>
            </w:r>
          </w:p>
        </w:tc>
        <w:tc>
          <w:tcPr>
            <w:tcW w:w="1804" w:type="dxa"/>
            <w:tcBorders/>
            <w:vAlign w:val="center"/>
          </w:tcPr>
          <w:p>
            <w:pPr>
              <w:pStyle w:val="TableContents"/>
              <w:bidi w:val="0"/>
              <w:spacing w:before="0" w:after="283"/>
              <w:jc w:val="left"/>
              <w:rPr/>
            </w:pPr>
            <w:r>
              <w:rPr/>
              <w:t xml:space="preserve">Sarah Lacina </w:t>
            </w:r>
          </w:p>
        </w:tc>
        <w:tc>
          <w:tcPr>
            <w:tcW w:w="1570" w:type="dxa"/>
            <w:tcBorders/>
            <w:vAlign w:val="center"/>
          </w:tcPr>
          <w:p>
            <w:pPr>
              <w:pStyle w:val="TableContents"/>
              <w:bidi w:val="0"/>
              <w:spacing w:before="0" w:after="283"/>
              <w:jc w:val="left"/>
              <w:rPr/>
            </w:pPr>
            <w:r>
              <w:rPr/>
              <w:t xml:space="preserve">Brad Culpepper </w:t>
            </w:r>
          </w:p>
        </w:tc>
        <w:tc>
          <w:tcPr>
            <w:tcW w:w="1279" w:type="dxa"/>
            <w:tcBorders/>
            <w:vAlign w:val="center"/>
          </w:tcPr>
          <w:p>
            <w:pPr>
              <w:pStyle w:val="TableContents"/>
              <w:bidi w:val="0"/>
              <w:spacing w:before="0" w:after="283"/>
              <w:jc w:val="left"/>
              <w:rPr/>
            </w:pPr>
            <w:r>
              <w:rPr/>
              <w:t xml:space="preserve">Troy "Troyzan" Robertson </w:t>
            </w:r>
          </w:p>
        </w:tc>
        <w:tc>
          <w:tcPr>
            <w:tcW w:w="1145" w:type="dxa"/>
            <w:tcBorders/>
            <w:vAlign w:val="center"/>
          </w:tcPr>
          <w:p>
            <w:pPr>
              <w:pStyle w:val="TableContents"/>
              <w:bidi w:val="0"/>
              <w:spacing w:before="0" w:after="283"/>
              <w:jc w:val="left"/>
              <w:rPr/>
            </w:pPr>
            <w:r>
              <w:rPr/>
              <w:t xml:space="preserve">7 -- 3 -- 0 </w:t>
            </w:r>
          </w:p>
        </w:tc>
        <w:tc>
          <w:tcPr>
            <w:tcW w:w="522"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35 </w:t>
            </w:r>
          </w:p>
        </w:tc>
        <w:tc>
          <w:tcPr>
            <w:tcW w:w="1258" w:type="dxa"/>
            <w:tcBorders/>
            <w:vAlign w:val="center"/>
          </w:tcPr>
          <w:p>
            <w:pPr>
              <w:pStyle w:val="TableContents"/>
              <w:bidi w:val="0"/>
              <w:spacing w:before="0" w:after="283"/>
              <w:jc w:val="left"/>
              <w:rPr/>
            </w:pPr>
            <w:r>
              <w:rPr/>
              <w:t xml:space="preserve">Survivor: Sankarit vs. Parantajat vs. Huijarit </w:t>
            </w:r>
          </w:p>
        </w:tc>
        <w:tc>
          <w:tcPr>
            <w:tcW w:w="2143" w:type="dxa"/>
            <w:tcBorders/>
            <w:vAlign w:val="center"/>
          </w:tcPr>
          <w:p>
            <w:pPr>
              <w:pStyle w:val="TableContents"/>
              <w:bidi w:val="0"/>
              <w:spacing w:before="0" w:after="283"/>
              <w:jc w:val="left"/>
              <w:rPr/>
            </w:pPr>
            <w:r>
              <w:rPr/>
              <w:t xml:space="preserve">Kolme kuuden hengen heimoa, jotka on jaettu hallitsevaksi koetun ominaisuuden mukaan: ``sankarit'' vs. ``parantajat'' vs. ``hustlerit'' TBA </w:t>
            </w:r>
          </w:p>
        </w:tc>
        <w:tc>
          <w:tcPr>
            <w:tcW w:w="632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survivorin uusi kausi?</w:t>
      </w:r>
    </w:p>
    <w:p>
      <w:pPr>
        <w:pStyle w:val="TextBody"/>
        <w:bidi w:val="0"/>
        <w:jc w:val="left"/>
        <w:rPr>
          <w:b/>
          <w:u w:val="single"/>
          <w:shd w:val="clear" w:fill="FFFF00"/>
        </w:rPr>
      </w:pPr>
      <w:r>
        <w:rPr>
          <w:b/>
          <w:u w:val="single"/>
          <w:shd w:val="clear" w:fill="FFFF00"/>
        </w:rPr>
        <w:t xml:space="preserve">Asiakirjan numero 28907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Bull Runin toinen taistelu tai toisen Manassasin taistelu käytiin 28.-30. elokuuta 1862 </w:t>
      </w:r>
      <w:r>
        <w:rPr>
          <w:color w:val="A9A9A9"/>
        </w:rPr>
        <w:t xml:space="preserve">Prince Williamin piirikunnassa, Virginiassa</w:t>
      </w:r>
      <w:r>
        <w:rPr>
          <w:color w:val="DCDCDC"/>
        </w:rPr>
        <w:t xml:space="preserve">, </w:t>
      </w:r>
      <w:r>
        <w:rPr/>
        <w:t xml:space="preserve">osana Yhdysvaltain sisällissotaa. Se oli Pohjois-Virginian kampanjan huipentuma, jonka </w:t>
      </w:r>
      <w:r>
        <w:rPr>
          <w:color w:val="2F4F4F"/>
        </w:rPr>
        <w:t xml:space="preserve">konfederaation kenraali Robert E. Leen Pohjois-Virginian armeija </w:t>
      </w:r>
      <w:r>
        <w:rPr/>
        <w:t xml:space="preserve">kävi </w:t>
      </w:r>
      <w:r>
        <w:rPr>
          <w:color w:val="556B2F"/>
        </w:rPr>
        <w:t xml:space="preserve">unionin kenraalimajuri John Popen Virginian armeijaa </w:t>
      </w:r>
      <w:r>
        <w:rPr/>
        <w:t xml:space="preserve">vastaan</w:t>
      </w:r>
      <w:r>
        <w:rPr/>
        <w:t xml:space="preserve">, ja taistelu oli mittakaavaltaan ja lukumäärältään paljon laajempi kuin ensimmäinen Bull Runin taistelu (tai First Manassas), joka käytiin 21. heinäkuuta 1861 samalla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toinen Bull Runin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toisessa Bull Runin taistelussa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käytiin toinen Bull Runin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Bull Runin toinen taistelu, kuten ensimmäinenkin (21. heinäkuuta 1861), oli merkittävä taktinen voitto </w:t>
      </w:r>
      <w:r>
        <w:rPr>
          <w:color w:val="A9A9A9"/>
        </w:rPr>
        <w:t xml:space="preserve">konfederaatiolle</w:t>
      </w:r>
      <w:r>
        <w:rPr/>
        <w:t xml:space="preserve">, ja se oli jälleen yksi isku unionin moraalille, huolimatta suhteellisista tappioista (16 - 17 %). Unionin tappiot olivat noin 14 000 kaatunutta ja haavoittunutta 62 000 taistelijasta; konfederaatiot menettivät noin 1 000 kaatunutta ja 7 000 haavoittunutta 50 000 taistelijasta.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ja toisen taistelun Bull Runissa...</w:t>
      </w:r>
    </w:p>
    <w:p>
      <w:pPr>
        <w:pStyle w:val="TextBody"/>
        <w:bidi w:val="0"/>
        <w:jc w:val="left"/>
        <w:rPr>
          <w:b/>
          <w:u w:val="single"/>
          <w:shd w:val="clear" w:fill="FFFF00"/>
        </w:rPr>
      </w:pPr>
      <w:r>
        <w:rPr>
          <w:b/>
          <w:u w:val="single"/>
          <w:shd w:val="clear" w:fill="FFFF00"/>
        </w:rPr>
        <w:t xml:space="preserve">Asiakirjan numero 28908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Kehittyvillä niveljalkaisilla (selkärankaiset mukaan lukien) hermostoputki on alkion esiaste </w:t>
      </w:r>
      <w:r>
        <w:rPr>
          <w:color w:val="A9A9A9"/>
        </w:rPr>
        <w:t xml:space="preserve">keskushermostolle, </w:t>
      </w:r>
      <w:r>
        <w:rPr/>
        <w:t xml:space="preserve">johon kuuluvat aivot ja selkäydin. Neuraaliputki syvenee vähitellen, kun hermopoimut kohoavat, ja lopulta poimut kohtaavat ja sulautuvat yhteen keskiviivassa ja muuttavat uran suljetuksi hermostoputkeksi. Ihmisillä hermostoputken sulkeutuminen tapahtuu yleensä neljännellä raskausviikolla (</w:t>
      </w:r>
      <w:r>
        <w:rPr>
          <w:color w:val="DCDCDC"/>
        </w:rPr>
        <w:t xml:space="preserve">28. päivä hedelmöittymisestä)</w:t>
      </w:r>
      <w:r>
        <w:rPr/>
        <w:t xml:space="preserve">. Putken ektodermiseinä muodostaa hermoston alkuosan. Putken keskellä on hermostokanava.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hermostoputki kehittyy sikiössä?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osana alkionkehitystä hermostoputkesta tulee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Neuraaliputki muotoutuu selkä- ja taka-akselin suuntaisesti, jolloin syntyy hermoston esisolujen määriteltyjä lokeroita, jotka johtavat eri hermosoluluokkiin. Morfogeneesin ranskalaisen lippumallin mukaan tämä kuviointi tapahtuu varhaisessa kehitysvaiheessa ja johtuu useiden erittyvien signaalimolekyylien toiminnasta. Sonic hedgehog (Shh) on keskeinen toimija </w:t>
      </w:r>
      <w:r>
        <w:rPr>
          <w:color w:val="A9A9A9"/>
        </w:rPr>
        <w:t xml:space="preserve">ventraaliakselin kuvioinnissa</w:t>
      </w:r>
      <w:r>
        <w:rPr/>
        <w:t xml:space="preserve">, kun taas luun morfogeenisillä proteiineilla (BMP) ja Wnt-perheen jäsenillä on tärkeä rooli selkäakselin kuvioinnissa. Muita tekijöitä, joiden on osoitettu antavan sijaintitietoa hermoston esisoluille, ovat fibroblastikasvutekijät (FGF) ja retinohappo. Retinohappoa tarvitaan ventriaalisesti yhdessä Shh:n kanssa Pax6:n ja Olig2:n indusoimiseksi motoneuronien erilaistumisen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selkäytimen ventraalisen keskiviivan solujen erittämien proteiinien tehtävä?</w:t>
      </w:r>
    </w:p>
    <w:p>
      <w:pPr>
        <w:pStyle w:val="TextBody"/>
        <w:bidi w:val="0"/>
        <w:jc w:val="left"/>
        <w:rPr>
          <w:b/>
          <w:u w:val="single"/>
          <w:shd w:val="clear" w:fill="FFFF00"/>
        </w:rPr>
      </w:pPr>
      <w:r>
        <w:rPr>
          <w:b/>
          <w:u w:val="single"/>
          <w:shd w:val="clear" w:fill="FFFF00"/>
        </w:rPr>
        <w:t xml:space="preserve">Asiakirjan numero 28909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M72 LAW (Light Anti-Tank Weapon, myös Light Anti-Armor Weapon tai LAW sekä LAWS Light Anti-Armor Weapons System) on kannettava 66 mm:n yksilaukauksinen, ohjaamaton panssarintorjunta-ase. Kiinteän raketin työntövoimayksikkö kehitettiin vastaperustetussa Rohm and Haasin tutkimuslaboratoriossa Redstone Arsenalissa vuonna 1959, minkä jälkeen Paul V. Choate, Charles B. Weeks, Frank A. Spinale ja muut suunnittelivat koko järjestelmän Norris Thermadoren Hesse-Eastern-divisioonassa. Hesse-Eastern aloitti aseen amerikkalaisen tuotannon vuonna </w:t>
      </w:r>
      <w:r>
        <w:rPr>
          <w:color w:val="A9A9A9"/>
        </w:rPr>
        <w:t xml:space="preserve">1963 </w:t>
      </w:r>
      <w:r>
        <w:rPr/>
        <w:t xml:space="preserve">ja lopetti sen vuonna 1983; nykyisin sitä valmistavat Nammo Raufoss AS Norjassa ja sen tytäryhtiö Nammo Talley, Inc. Arizonassa.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m72-laki valmistettiin ensimmäisen kerran?</w:t>
      </w:r>
    </w:p>
    <w:p>
      <w:pPr>
        <w:pStyle w:val="TextBody"/>
        <w:bidi w:val="0"/>
        <w:jc w:val="left"/>
        <w:rPr>
          <w:b/>
          <w:u w:val="single"/>
          <w:shd w:val="clear" w:fill="FFFF00"/>
        </w:rPr>
      </w:pPr>
      <w:r>
        <w:rPr>
          <w:b/>
          <w:u w:val="single"/>
          <w:shd w:val="clear" w:fill="FFFF00"/>
        </w:rPr>
        <w:t xml:space="preserve">Asiakirjan numero 28910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vankilasellit ovat yleensä </w:t>
      </w:r>
      <w:r>
        <w:rPr>
          <w:color w:val="A9A9A9"/>
        </w:rPr>
        <w:t xml:space="preserve">noin 6 x 8 metriä suuria, ja </w:t>
      </w:r>
      <w:r>
        <w:rPr/>
        <w:t xml:space="preserve">niissä on teräs- tai tiiliseinät ja yksi kiinteä tai kalterilla lukittava ovi, joka lukittuu ulkopuolelta. Monet nykyaikaiset vankilasellit ovat valmiiksi valettuja. Kiinteissä ovissa voi olla ikkuna, jonka avulla vankia voidaan tarkkailla ulkopuolelta.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vankisellin keskikoko?</w:t>
      </w:r>
    </w:p>
    <w:p>
      <w:pPr>
        <w:pStyle w:val="TextBody"/>
        <w:bidi w:val="0"/>
        <w:jc w:val="left"/>
        <w:rPr>
          <w:b/>
          <w:u w:val="single"/>
          <w:shd w:val="clear" w:fill="FFFF00"/>
        </w:rPr>
      </w:pPr>
      <w:r>
        <w:rPr>
          <w:b/>
          <w:u w:val="single"/>
          <w:shd w:val="clear" w:fill="FFFF00"/>
        </w:rPr>
        <w:t xml:space="preserve">Asiakirjan numero 28911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22. päivänä 2017 </w:t>
      </w:r>
      <w:r>
        <w:rPr>
          <w:color w:val="A9A9A9"/>
        </w:rPr>
        <w:t xml:space="preserve">Charlie Puth </w:t>
      </w:r>
      <w:r>
        <w:rPr/>
        <w:t xml:space="preserve">julkistettiin kiertueen Pohjois-Amerikan osuuden avajaisnäyttelijäksi, ja Rock in Rio ilmoitti Mendesin Rio de Janeirossa järjestettävän festivaalin esiintyjäksi.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Shawn Mendesin Illuminate World Tourin?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konserteista, josta käy ilmi päivämäärä, kaupunki, maa, tapahtumapaikka, avausnäytökset, myydyt liput, saatavilla olevien lippujen määrä ja bruttotulot. </w:t>
      </w:r>
    </w:p>
    <w:tbl>
      <w:tblPr>
        <w:tblW w:w="10205" w:type="dxa"/>
        <w:jc w:val="left"/>
        <w:tblInd w:w="0" w:type="dxa"/>
        <w:tblLayout w:type="fixed"/>
        <w:tblCellMar>
          <w:top w:w="28" w:type="dxa"/>
          <w:left w:w="28" w:type="dxa"/>
          <w:bottom w:w="28" w:type="dxa"/>
          <w:right w:w="28" w:type="dxa"/>
        </w:tblCellMar>
      </w:tblPr>
      <w:tblGrid>
        <w:gridCol w:w="1457"/>
        <w:gridCol w:w="1609"/>
        <w:gridCol w:w="1554"/>
        <w:gridCol w:w="1822"/>
        <w:gridCol w:w="1237"/>
        <w:gridCol w:w="1336"/>
        <w:gridCol w:w="1190"/>
      </w:tblGrid>
      <w:tr>
        <w:trPr/>
        <w:tc>
          <w:tcPr>
            <w:tcW w:w="1457" w:type="dxa"/>
            <w:tcBorders/>
            <w:vAlign w:val="center"/>
          </w:tcPr>
          <w:p>
            <w:pPr>
              <w:pStyle w:val="TableHeading"/>
              <w:suppressLineNumbers/>
              <w:bidi w:val="0"/>
              <w:spacing w:before="0" w:after="283"/>
              <w:jc w:val="center"/>
              <w:rPr/>
            </w:pPr>
            <w:r>
              <w:rPr/>
              <w:t xml:space="preserve">Päivämäärä </w:t>
            </w:r>
          </w:p>
        </w:tc>
        <w:tc>
          <w:tcPr>
            <w:tcW w:w="1609" w:type="dxa"/>
            <w:tcBorders/>
            <w:vAlign w:val="center"/>
          </w:tcPr>
          <w:p>
            <w:pPr>
              <w:pStyle w:val="TableHeading"/>
              <w:suppressLineNumbers/>
              <w:bidi w:val="0"/>
              <w:spacing w:before="0" w:after="283"/>
              <w:jc w:val="center"/>
              <w:rPr/>
            </w:pPr>
            <w:r>
              <w:rPr/>
              <w:t xml:space="preserve">Kaupunki </w:t>
            </w:r>
          </w:p>
        </w:tc>
        <w:tc>
          <w:tcPr>
            <w:tcW w:w="1554" w:type="dxa"/>
            <w:tcBorders/>
            <w:vAlign w:val="center"/>
          </w:tcPr>
          <w:p>
            <w:pPr>
              <w:pStyle w:val="TableHeading"/>
              <w:suppressLineNumbers/>
              <w:bidi w:val="0"/>
              <w:spacing w:before="0" w:after="283"/>
              <w:jc w:val="center"/>
              <w:rPr/>
            </w:pPr>
            <w:r>
              <w:rPr/>
              <w:t xml:space="preserve">Maa </w:t>
            </w:r>
          </w:p>
        </w:tc>
        <w:tc>
          <w:tcPr>
            <w:tcW w:w="1822" w:type="dxa"/>
            <w:tcBorders/>
            <w:vAlign w:val="center"/>
          </w:tcPr>
          <w:p>
            <w:pPr>
              <w:pStyle w:val="TableHeading"/>
              <w:suppressLineNumbers/>
              <w:bidi w:val="0"/>
              <w:spacing w:before="0" w:after="283"/>
              <w:jc w:val="center"/>
              <w:rPr/>
            </w:pPr>
            <w:r>
              <w:rPr/>
              <w:t xml:space="preserve">Tapahtumapaikka </w:t>
            </w:r>
          </w:p>
        </w:tc>
        <w:tc>
          <w:tcPr>
            <w:tcW w:w="1237" w:type="dxa"/>
            <w:tcBorders/>
            <w:vAlign w:val="center"/>
          </w:tcPr>
          <w:p>
            <w:pPr>
              <w:pStyle w:val="TableHeading"/>
              <w:suppressLineNumbers/>
              <w:bidi w:val="0"/>
              <w:spacing w:before="0" w:after="283"/>
              <w:jc w:val="center"/>
              <w:rPr/>
            </w:pPr>
            <w:r>
              <w:rPr/>
              <w:t xml:space="preserve">Avausnäytös </w:t>
            </w:r>
          </w:p>
        </w:tc>
        <w:tc>
          <w:tcPr>
            <w:tcW w:w="1336" w:type="dxa"/>
            <w:tcBorders/>
            <w:vAlign w:val="center"/>
          </w:tcPr>
          <w:p>
            <w:pPr>
              <w:pStyle w:val="TableHeading"/>
              <w:suppressLineNumbers/>
              <w:bidi w:val="0"/>
              <w:spacing w:before="0" w:after="283"/>
              <w:jc w:val="center"/>
              <w:rPr/>
            </w:pPr>
            <w:r>
              <w:rPr/>
              <w:t xml:space="preserve">Osallistuminen </w:t>
            </w:r>
          </w:p>
        </w:tc>
        <w:tc>
          <w:tcPr>
            <w:tcW w:w="1190" w:type="dxa"/>
            <w:tcBorders/>
            <w:vAlign w:val="center"/>
          </w:tcPr>
          <w:p>
            <w:pPr>
              <w:pStyle w:val="TableHeading"/>
              <w:suppressLineNumbers/>
              <w:bidi w:val="0"/>
              <w:spacing w:before="0" w:after="283"/>
              <w:jc w:val="center"/>
              <w:rPr/>
            </w:pPr>
            <w:r>
              <w:rPr/>
              <w:t xml:space="preserve">Tulot Eurooppa </w:t>
            </w:r>
          </w:p>
        </w:tc>
      </w:tr>
      <w:tr>
        <w:trPr/>
        <w:tc>
          <w:tcPr>
            <w:tcW w:w="1457" w:type="dxa"/>
            <w:tcBorders/>
            <w:vAlign w:val="center"/>
          </w:tcPr>
          <w:p>
            <w:pPr>
              <w:pStyle w:val="TableContents"/>
              <w:bidi w:val="0"/>
              <w:spacing w:before="0" w:after="283"/>
              <w:jc w:val="left"/>
              <w:rPr/>
            </w:pPr>
            <w:r>
              <w:rPr/>
              <w:t xml:space="preserve">huhtikuu 27, 2017 </w:t>
            </w:r>
          </w:p>
        </w:tc>
        <w:tc>
          <w:tcPr>
            <w:tcW w:w="1609" w:type="dxa"/>
            <w:tcBorders/>
            <w:vAlign w:val="center"/>
          </w:tcPr>
          <w:p>
            <w:pPr>
              <w:pStyle w:val="TableContents"/>
              <w:bidi w:val="0"/>
              <w:spacing w:before="0" w:after="283"/>
              <w:jc w:val="left"/>
              <w:rPr/>
            </w:pPr>
            <w:r>
              <w:rPr/>
              <w:t xml:space="preserve">Glasgow </w:t>
            </w:r>
          </w:p>
        </w:tc>
        <w:tc>
          <w:tcPr>
            <w:tcW w:w="1554" w:type="dxa"/>
            <w:tcBorders/>
            <w:vAlign w:val="center"/>
          </w:tcPr>
          <w:p>
            <w:pPr>
              <w:pStyle w:val="TableContents"/>
              <w:bidi w:val="0"/>
              <w:spacing w:before="0" w:after="283"/>
              <w:jc w:val="left"/>
              <w:rPr/>
            </w:pPr>
            <w:r>
              <w:rPr/>
              <w:t xml:space="preserve">Skotlanti </w:t>
            </w:r>
          </w:p>
        </w:tc>
        <w:tc>
          <w:tcPr>
            <w:tcW w:w="1822" w:type="dxa"/>
            <w:tcBorders/>
            <w:vAlign w:val="center"/>
          </w:tcPr>
          <w:p>
            <w:pPr>
              <w:pStyle w:val="TableContents"/>
              <w:bidi w:val="0"/>
              <w:spacing w:before="0" w:after="283"/>
              <w:jc w:val="left"/>
              <w:rPr/>
            </w:pPr>
            <w:r>
              <w:rPr/>
              <w:t xml:space="preserve">SSE Hydro </w:t>
            </w:r>
          </w:p>
        </w:tc>
        <w:tc>
          <w:tcPr>
            <w:tcW w:w="1237" w:type="dxa"/>
            <w:tcBorders/>
            <w:vAlign w:val="center"/>
          </w:tcPr>
          <w:p>
            <w:pPr>
              <w:pStyle w:val="TableContents"/>
              <w:bidi w:val="0"/>
              <w:spacing w:before="0" w:after="283"/>
              <w:jc w:val="left"/>
              <w:rPr/>
            </w:pPr>
            <w:r>
              <w:rPr/>
              <w:t xml:space="preserve">James TW </w:t>
            </w:r>
          </w:p>
        </w:tc>
        <w:tc>
          <w:tcPr>
            <w:tcW w:w="1336" w:type="dxa"/>
            <w:tcBorders/>
            <w:vAlign w:val="center"/>
          </w:tcPr>
          <w:p>
            <w:pPr>
              <w:pStyle w:val="TableContents"/>
              <w:bidi w:val="0"/>
              <w:spacing w:before="0" w:after="283"/>
              <w:jc w:val="left"/>
              <w:rPr/>
            </w:pPr>
            <w:r>
              <w:rPr/>
              <w:t xml:space="preserve">11,143 / 11,143 </w:t>
            </w:r>
          </w:p>
        </w:tc>
        <w:tc>
          <w:tcPr>
            <w:tcW w:w="1190" w:type="dxa"/>
            <w:tcBorders/>
            <w:vAlign w:val="center"/>
          </w:tcPr>
          <w:p>
            <w:pPr>
              <w:pStyle w:val="TableContents"/>
              <w:bidi w:val="0"/>
              <w:spacing w:before="0" w:after="283"/>
              <w:jc w:val="left"/>
              <w:rPr/>
            </w:pPr>
            <w:r>
              <w:rPr/>
              <w:t xml:space="preserve">$573,111 </w:t>
            </w:r>
          </w:p>
        </w:tc>
      </w:tr>
      <w:tr>
        <w:trPr/>
        <w:tc>
          <w:tcPr>
            <w:tcW w:w="1457" w:type="dxa"/>
            <w:tcBorders/>
            <w:vAlign w:val="center"/>
          </w:tcPr>
          <w:p>
            <w:pPr>
              <w:pStyle w:val="TableContents"/>
              <w:bidi w:val="0"/>
              <w:spacing w:before="0" w:after="283"/>
              <w:jc w:val="left"/>
              <w:rPr/>
            </w:pPr>
            <w:r>
              <w:rPr/>
              <w:t xml:space="preserve">huhtikuu 28, 2017 </w:t>
            </w:r>
          </w:p>
        </w:tc>
        <w:tc>
          <w:tcPr>
            <w:tcW w:w="1609" w:type="dxa"/>
            <w:tcBorders/>
            <w:vAlign w:val="center"/>
          </w:tcPr>
          <w:p>
            <w:pPr>
              <w:pStyle w:val="TableContents"/>
              <w:bidi w:val="0"/>
              <w:spacing w:before="0" w:after="283"/>
              <w:jc w:val="left"/>
              <w:rPr/>
            </w:pPr>
            <w:r>
              <w:rPr/>
              <w:t xml:space="preserve">Manchester </w:t>
            </w:r>
          </w:p>
        </w:tc>
        <w:tc>
          <w:tcPr>
            <w:tcW w:w="1554" w:type="dxa"/>
            <w:tcBorders/>
            <w:vAlign w:val="center"/>
          </w:tcPr>
          <w:p>
            <w:pPr>
              <w:pStyle w:val="TableContents"/>
              <w:bidi w:val="0"/>
              <w:spacing w:before="0" w:after="283"/>
              <w:jc w:val="left"/>
              <w:rPr/>
            </w:pPr>
            <w:r>
              <w:rPr/>
              <w:t xml:space="preserve">Englanti </w:t>
            </w:r>
          </w:p>
        </w:tc>
        <w:tc>
          <w:tcPr>
            <w:tcW w:w="1822" w:type="dxa"/>
            <w:tcBorders/>
            <w:vAlign w:val="center"/>
          </w:tcPr>
          <w:p>
            <w:pPr>
              <w:pStyle w:val="TableContents"/>
              <w:bidi w:val="0"/>
              <w:spacing w:before="0" w:after="283"/>
              <w:jc w:val="left"/>
              <w:rPr/>
            </w:pPr>
            <w:r>
              <w:rPr/>
              <w:t xml:space="preserve">Manchester Arena </w:t>
            </w:r>
          </w:p>
        </w:tc>
        <w:tc>
          <w:tcPr>
            <w:tcW w:w="1237" w:type="dxa"/>
            <w:tcBorders/>
            <w:vAlign w:val="center"/>
          </w:tcPr>
          <w:p>
            <w:pPr>
              <w:pStyle w:val="TableContents"/>
              <w:bidi w:val="0"/>
              <w:spacing w:before="0" w:after="283"/>
              <w:jc w:val="left"/>
              <w:rPr/>
            </w:pPr>
            <w:r>
              <w:rPr/>
              <w:t xml:space="preserve">14,899 / 14,899 </w:t>
            </w:r>
          </w:p>
        </w:tc>
        <w:tc>
          <w:tcPr>
            <w:tcW w:w="1336" w:type="dxa"/>
            <w:tcBorders/>
            <w:vAlign w:val="center"/>
          </w:tcPr>
          <w:p>
            <w:pPr>
              <w:pStyle w:val="TableContents"/>
              <w:bidi w:val="0"/>
              <w:spacing w:before="0" w:after="283"/>
              <w:jc w:val="left"/>
              <w:rPr/>
            </w:pPr>
            <w:r>
              <w:rPr/>
              <w:t xml:space="preserve">$749,022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huhtikuu 30, 2017 </w:t>
            </w:r>
          </w:p>
        </w:tc>
        <w:tc>
          <w:tcPr>
            <w:tcW w:w="1609" w:type="dxa"/>
            <w:tcBorders/>
            <w:vAlign w:val="center"/>
          </w:tcPr>
          <w:p>
            <w:pPr>
              <w:pStyle w:val="TableContents"/>
              <w:bidi w:val="0"/>
              <w:spacing w:before="0" w:after="283"/>
              <w:jc w:val="left"/>
              <w:rPr/>
            </w:pPr>
            <w:r>
              <w:rPr/>
              <w:t xml:space="preserve">Oberhausen </w:t>
            </w:r>
          </w:p>
        </w:tc>
        <w:tc>
          <w:tcPr>
            <w:tcW w:w="1554" w:type="dxa"/>
            <w:tcBorders/>
            <w:vAlign w:val="center"/>
          </w:tcPr>
          <w:p>
            <w:pPr>
              <w:pStyle w:val="TableContents"/>
              <w:bidi w:val="0"/>
              <w:spacing w:before="0" w:after="283"/>
              <w:jc w:val="left"/>
              <w:rPr/>
            </w:pPr>
            <w:r>
              <w:rPr/>
              <w:t xml:space="preserve">Saksa </w:t>
            </w:r>
          </w:p>
        </w:tc>
        <w:tc>
          <w:tcPr>
            <w:tcW w:w="1822" w:type="dxa"/>
            <w:tcBorders/>
            <w:vAlign w:val="center"/>
          </w:tcPr>
          <w:p>
            <w:pPr>
              <w:pStyle w:val="TableContents"/>
              <w:bidi w:val="0"/>
              <w:spacing w:before="0" w:after="283"/>
              <w:jc w:val="left"/>
              <w:rPr/>
            </w:pPr>
            <w:r>
              <w:rPr/>
              <w:t xml:space="preserve">König Pilsener Arena </w:t>
            </w:r>
          </w:p>
        </w:tc>
        <w:tc>
          <w:tcPr>
            <w:tcW w:w="1237" w:type="dxa"/>
            <w:tcBorders/>
            <w:vAlign w:val="center"/>
          </w:tcPr>
          <w:p>
            <w:pPr>
              <w:pStyle w:val="TableContents"/>
              <w:bidi w:val="0"/>
              <w:spacing w:before="0" w:after="283"/>
              <w:jc w:val="left"/>
              <w:rPr/>
            </w:pPr>
            <w:r>
              <w:rPr/>
              <w:t xml:space="preserve">10,271 / 10,271 </w:t>
            </w:r>
          </w:p>
        </w:tc>
        <w:tc>
          <w:tcPr>
            <w:tcW w:w="1336" w:type="dxa"/>
            <w:tcBorders/>
            <w:vAlign w:val="center"/>
          </w:tcPr>
          <w:p>
            <w:pPr>
              <w:pStyle w:val="TableContents"/>
              <w:bidi w:val="0"/>
              <w:spacing w:before="0" w:after="283"/>
              <w:jc w:val="left"/>
              <w:rPr/>
            </w:pPr>
            <w:r>
              <w:rPr/>
              <w:t xml:space="preserve">$534,232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1, 2017 </w:t>
            </w:r>
          </w:p>
        </w:tc>
        <w:tc>
          <w:tcPr>
            <w:tcW w:w="1609" w:type="dxa"/>
            <w:tcBorders/>
            <w:vAlign w:val="center"/>
          </w:tcPr>
          <w:p>
            <w:pPr>
              <w:pStyle w:val="TableContents"/>
              <w:bidi w:val="0"/>
              <w:spacing w:before="0" w:after="283"/>
              <w:jc w:val="left"/>
              <w:rPr/>
            </w:pPr>
            <w:r>
              <w:rPr/>
              <w:t xml:space="preserve">Amsterdam </w:t>
            </w:r>
          </w:p>
        </w:tc>
        <w:tc>
          <w:tcPr>
            <w:tcW w:w="1554" w:type="dxa"/>
            <w:tcBorders/>
            <w:vAlign w:val="center"/>
          </w:tcPr>
          <w:p>
            <w:pPr>
              <w:pStyle w:val="TableContents"/>
              <w:bidi w:val="0"/>
              <w:spacing w:before="0" w:after="283"/>
              <w:jc w:val="left"/>
              <w:rPr/>
            </w:pPr>
            <w:r>
              <w:rPr/>
              <w:t xml:space="preserve">Alankomaat </w:t>
            </w:r>
          </w:p>
        </w:tc>
        <w:tc>
          <w:tcPr>
            <w:tcW w:w="1822" w:type="dxa"/>
            <w:tcBorders/>
            <w:vAlign w:val="center"/>
          </w:tcPr>
          <w:p>
            <w:pPr>
              <w:pStyle w:val="TableContents"/>
              <w:bidi w:val="0"/>
              <w:spacing w:before="0" w:after="283"/>
              <w:jc w:val="left"/>
              <w:rPr/>
            </w:pPr>
            <w:r>
              <w:rPr/>
              <w:t xml:space="preserve">Ziggo Dome </w:t>
            </w:r>
          </w:p>
        </w:tc>
        <w:tc>
          <w:tcPr>
            <w:tcW w:w="1237" w:type="dxa"/>
            <w:tcBorders/>
            <w:vAlign w:val="center"/>
          </w:tcPr>
          <w:p>
            <w:pPr>
              <w:pStyle w:val="TableContents"/>
              <w:bidi w:val="0"/>
              <w:spacing w:before="0" w:after="283"/>
              <w:jc w:val="left"/>
              <w:rPr/>
            </w:pPr>
            <w:r>
              <w:rPr/>
              <w:t xml:space="preserve">12,376 / 12,376 </w:t>
            </w:r>
          </w:p>
        </w:tc>
        <w:tc>
          <w:tcPr>
            <w:tcW w:w="1336" w:type="dxa"/>
            <w:tcBorders/>
            <w:vAlign w:val="center"/>
          </w:tcPr>
          <w:p>
            <w:pPr>
              <w:pStyle w:val="TableContents"/>
              <w:bidi w:val="0"/>
              <w:spacing w:before="0" w:after="283"/>
              <w:jc w:val="left"/>
              <w:rPr/>
            </w:pPr>
            <w:r>
              <w:rPr/>
              <w:t xml:space="preserve">$568,762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3, 2017 </w:t>
            </w:r>
          </w:p>
        </w:tc>
        <w:tc>
          <w:tcPr>
            <w:tcW w:w="1609" w:type="dxa"/>
            <w:tcBorders/>
            <w:vAlign w:val="center"/>
          </w:tcPr>
          <w:p>
            <w:pPr>
              <w:pStyle w:val="TableContents"/>
              <w:bidi w:val="0"/>
              <w:spacing w:before="0" w:after="283"/>
              <w:jc w:val="left"/>
              <w:rPr/>
            </w:pPr>
            <w:r>
              <w:rPr/>
              <w:t xml:space="preserve">Berliini </w:t>
            </w:r>
          </w:p>
        </w:tc>
        <w:tc>
          <w:tcPr>
            <w:tcW w:w="1554" w:type="dxa"/>
            <w:tcBorders/>
            <w:vAlign w:val="center"/>
          </w:tcPr>
          <w:p>
            <w:pPr>
              <w:pStyle w:val="TableContents"/>
              <w:bidi w:val="0"/>
              <w:spacing w:before="0" w:after="283"/>
              <w:jc w:val="left"/>
              <w:rPr/>
            </w:pPr>
            <w:r>
              <w:rPr/>
              <w:t xml:space="preserve">Saksa </w:t>
            </w:r>
          </w:p>
        </w:tc>
        <w:tc>
          <w:tcPr>
            <w:tcW w:w="1822" w:type="dxa"/>
            <w:tcBorders/>
            <w:vAlign w:val="center"/>
          </w:tcPr>
          <w:p>
            <w:pPr>
              <w:pStyle w:val="TableContents"/>
              <w:bidi w:val="0"/>
              <w:spacing w:before="0" w:after="283"/>
              <w:jc w:val="left"/>
              <w:rPr/>
            </w:pPr>
            <w:r>
              <w:rPr/>
              <w:t xml:space="preserve">Mercedes-Benz Arena </w:t>
            </w:r>
          </w:p>
        </w:tc>
        <w:tc>
          <w:tcPr>
            <w:tcW w:w="1237" w:type="dxa"/>
            <w:tcBorders/>
            <w:vAlign w:val="center"/>
          </w:tcPr>
          <w:p>
            <w:pPr>
              <w:pStyle w:val="TableContents"/>
              <w:bidi w:val="0"/>
              <w:spacing w:before="0" w:after="283"/>
              <w:jc w:val="left"/>
              <w:rPr/>
            </w:pPr>
            <w:r>
              <w:rPr/>
              <w:t xml:space="preserve">11,817 / 11,817 </w:t>
            </w:r>
          </w:p>
        </w:tc>
        <w:tc>
          <w:tcPr>
            <w:tcW w:w="1336" w:type="dxa"/>
            <w:tcBorders/>
            <w:vAlign w:val="center"/>
          </w:tcPr>
          <w:p>
            <w:pPr>
              <w:pStyle w:val="TableContents"/>
              <w:bidi w:val="0"/>
              <w:spacing w:before="0" w:after="283"/>
              <w:jc w:val="left"/>
              <w:rPr/>
            </w:pPr>
            <w:r>
              <w:rPr/>
              <w:t xml:space="preserve">$590,190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4, 2017 </w:t>
            </w:r>
          </w:p>
        </w:tc>
        <w:tc>
          <w:tcPr>
            <w:tcW w:w="1609" w:type="dxa"/>
            <w:tcBorders/>
            <w:vAlign w:val="center"/>
          </w:tcPr>
          <w:p>
            <w:pPr>
              <w:pStyle w:val="TableContents"/>
              <w:bidi w:val="0"/>
              <w:spacing w:before="0" w:after="283"/>
              <w:jc w:val="left"/>
              <w:rPr/>
            </w:pPr>
            <w:r>
              <w:rPr/>
              <w:t xml:space="preserve">Wien </w:t>
            </w:r>
          </w:p>
        </w:tc>
        <w:tc>
          <w:tcPr>
            <w:tcW w:w="1554" w:type="dxa"/>
            <w:tcBorders/>
            <w:vAlign w:val="center"/>
          </w:tcPr>
          <w:p>
            <w:pPr>
              <w:pStyle w:val="TableContents"/>
              <w:bidi w:val="0"/>
              <w:spacing w:before="0" w:after="283"/>
              <w:jc w:val="left"/>
              <w:rPr/>
            </w:pPr>
            <w:r>
              <w:rPr/>
              <w:t xml:space="preserve">Itävalta </w:t>
            </w:r>
          </w:p>
        </w:tc>
        <w:tc>
          <w:tcPr>
            <w:tcW w:w="1822" w:type="dxa"/>
            <w:tcBorders/>
            <w:vAlign w:val="center"/>
          </w:tcPr>
          <w:p>
            <w:pPr>
              <w:pStyle w:val="TableContents"/>
              <w:bidi w:val="0"/>
              <w:spacing w:before="0" w:after="283"/>
              <w:jc w:val="left"/>
              <w:rPr/>
            </w:pPr>
            <w:r>
              <w:rPr/>
              <w:t xml:space="preserve">Wiener Stadthalle </w:t>
            </w:r>
          </w:p>
        </w:tc>
        <w:tc>
          <w:tcPr>
            <w:tcW w:w="1237" w:type="dxa"/>
            <w:tcBorders/>
            <w:vAlign w:val="center"/>
          </w:tcPr>
          <w:p>
            <w:pPr>
              <w:pStyle w:val="TableContents"/>
              <w:bidi w:val="0"/>
              <w:spacing w:before="0" w:after="283"/>
              <w:jc w:val="left"/>
              <w:rPr/>
            </w:pPr>
            <w:r>
              <w:rPr/>
              <w:t xml:space="preserve">10,725 / 10,725 </w:t>
            </w:r>
          </w:p>
        </w:tc>
        <w:tc>
          <w:tcPr>
            <w:tcW w:w="1336" w:type="dxa"/>
            <w:tcBorders/>
            <w:vAlign w:val="center"/>
          </w:tcPr>
          <w:p>
            <w:pPr>
              <w:pStyle w:val="TableContents"/>
              <w:bidi w:val="0"/>
              <w:spacing w:before="0" w:after="283"/>
              <w:jc w:val="left"/>
              <w:rPr/>
            </w:pPr>
            <w:r>
              <w:rPr/>
              <w:t xml:space="preserve">$557,400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6, 2017 </w:t>
            </w:r>
          </w:p>
        </w:tc>
        <w:tc>
          <w:tcPr>
            <w:tcW w:w="1609" w:type="dxa"/>
            <w:tcBorders/>
            <w:vAlign w:val="center"/>
          </w:tcPr>
          <w:p>
            <w:pPr>
              <w:pStyle w:val="TableContents"/>
              <w:bidi w:val="0"/>
              <w:spacing w:before="0" w:after="283"/>
              <w:jc w:val="left"/>
              <w:rPr/>
            </w:pPr>
            <w:r>
              <w:rPr/>
              <w:t xml:space="preserve">Milan </w:t>
            </w:r>
          </w:p>
        </w:tc>
        <w:tc>
          <w:tcPr>
            <w:tcW w:w="1554" w:type="dxa"/>
            <w:tcBorders/>
            <w:vAlign w:val="center"/>
          </w:tcPr>
          <w:p>
            <w:pPr>
              <w:pStyle w:val="TableContents"/>
              <w:bidi w:val="0"/>
              <w:spacing w:before="0" w:after="283"/>
              <w:jc w:val="left"/>
              <w:rPr/>
            </w:pPr>
            <w:r>
              <w:rPr/>
              <w:t xml:space="preserve">Italia </w:t>
            </w:r>
          </w:p>
        </w:tc>
        <w:tc>
          <w:tcPr>
            <w:tcW w:w="1822" w:type="dxa"/>
            <w:tcBorders/>
            <w:vAlign w:val="center"/>
          </w:tcPr>
          <w:p>
            <w:pPr>
              <w:pStyle w:val="TableContents"/>
              <w:bidi w:val="0"/>
              <w:spacing w:before="0" w:after="283"/>
              <w:jc w:val="left"/>
              <w:rPr/>
            </w:pPr>
            <w:r>
              <w:rPr/>
              <w:t xml:space="preserve">Mediolanumin foorumi </w:t>
            </w:r>
          </w:p>
        </w:tc>
        <w:tc>
          <w:tcPr>
            <w:tcW w:w="1237" w:type="dxa"/>
            <w:tcBorders/>
            <w:vAlign w:val="center"/>
          </w:tcPr>
          <w:p>
            <w:pPr>
              <w:pStyle w:val="TableContents"/>
              <w:bidi w:val="0"/>
              <w:spacing w:before="0" w:after="283"/>
              <w:jc w:val="left"/>
              <w:rPr/>
            </w:pPr>
            <w:r>
              <w:rPr/>
              <w:t xml:space="preserve">9,531 / 9,531 </w:t>
            </w:r>
          </w:p>
        </w:tc>
        <w:tc>
          <w:tcPr>
            <w:tcW w:w="1336" w:type="dxa"/>
            <w:tcBorders/>
            <w:vAlign w:val="center"/>
          </w:tcPr>
          <w:p>
            <w:pPr>
              <w:pStyle w:val="TableContents"/>
              <w:bidi w:val="0"/>
              <w:spacing w:before="0" w:after="283"/>
              <w:jc w:val="left"/>
              <w:rPr/>
            </w:pPr>
            <w:r>
              <w:rPr/>
              <w:t xml:space="preserve">$512,040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9, 2017 </w:t>
            </w:r>
          </w:p>
        </w:tc>
        <w:tc>
          <w:tcPr>
            <w:tcW w:w="1609" w:type="dxa"/>
            <w:tcBorders/>
            <w:vAlign w:val="center"/>
          </w:tcPr>
          <w:p>
            <w:pPr>
              <w:pStyle w:val="TableContents"/>
              <w:bidi w:val="0"/>
              <w:spacing w:before="0" w:after="283"/>
              <w:jc w:val="left"/>
              <w:rPr/>
            </w:pPr>
            <w:r>
              <w:rPr/>
              <w:t xml:space="preserve">Madrid </w:t>
            </w:r>
          </w:p>
        </w:tc>
        <w:tc>
          <w:tcPr>
            <w:tcW w:w="1554" w:type="dxa"/>
            <w:tcBorders/>
            <w:vAlign w:val="center"/>
          </w:tcPr>
          <w:p>
            <w:pPr>
              <w:pStyle w:val="TableContents"/>
              <w:bidi w:val="0"/>
              <w:spacing w:before="0" w:after="283"/>
              <w:jc w:val="left"/>
              <w:rPr/>
            </w:pPr>
            <w:r>
              <w:rPr/>
              <w:t xml:space="preserve">Espanja </w:t>
            </w:r>
          </w:p>
        </w:tc>
        <w:tc>
          <w:tcPr>
            <w:tcW w:w="1822" w:type="dxa"/>
            <w:tcBorders/>
            <w:vAlign w:val="center"/>
          </w:tcPr>
          <w:p>
            <w:pPr>
              <w:pStyle w:val="TableContents"/>
              <w:bidi w:val="0"/>
              <w:spacing w:before="0" w:after="283"/>
              <w:jc w:val="left"/>
              <w:rPr/>
            </w:pPr>
            <w:r>
              <w:rPr/>
              <w:t xml:space="preserve">WiZink Center </w:t>
            </w:r>
          </w:p>
        </w:tc>
        <w:tc>
          <w:tcPr>
            <w:tcW w:w="1237" w:type="dxa"/>
            <w:tcBorders/>
            <w:vAlign w:val="center"/>
          </w:tcPr>
          <w:p>
            <w:pPr>
              <w:pStyle w:val="TableContents"/>
              <w:bidi w:val="0"/>
              <w:spacing w:before="0" w:after="283"/>
              <w:jc w:val="left"/>
              <w:rPr/>
            </w:pPr>
            <w:r>
              <w:rPr/>
              <w:t xml:space="preserve">7,982 / 7,982 </w:t>
            </w:r>
          </w:p>
        </w:tc>
        <w:tc>
          <w:tcPr>
            <w:tcW w:w="1336" w:type="dxa"/>
            <w:tcBorders/>
            <w:vAlign w:val="center"/>
          </w:tcPr>
          <w:p>
            <w:pPr>
              <w:pStyle w:val="TableContents"/>
              <w:bidi w:val="0"/>
              <w:spacing w:before="0" w:after="283"/>
              <w:jc w:val="left"/>
              <w:rPr/>
            </w:pPr>
            <w:r>
              <w:rPr/>
              <w:t xml:space="preserve">$474,788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10, 2017 </w:t>
            </w:r>
          </w:p>
        </w:tc>
        <w:tc>
          <w:tcPr>
            <w:tcW w:w="1609" w:type="dxa"/>
            <w:tcBorders/>
            <w:vAlign w:val="center"/>
          </w:tcPr>
          <w:p>
            <w:pPr>
              <w:pStyle w:val="TableContents"/>
              <w:bidi w:val="0"/>
              <w:spacing w:before="0" w:after="283"/>
              <w:jc w:val="left"/>
              <w:rPr/>
            </w:pPr>
            <w:r>
              <w:rPr/>
              <w:t xml:space="preserve">Lissabon </w:t>
            </w:r>
          </w:p>
        </w:tc>
        <w:tc>
          <w:tcPr>
            <w:tcW w:w="1554" w:type="dxa"/>
            <w:tcBorders/>
            <w:vAlign w:val="center"/>
          </w:tcPr>
          <w:p>
            <w:pPr>
              <w:pStyle w:val="TableContents"/>
              <w:bidi w:val="0"/>
              <w:spacing w:before="0" w:after="283"/>
              <w:jc w:val="left"/>
              <w:rPr/>
            </w:pPr>
            <w:r>
              <w:rPr/>
              <w:t xml:space="preserve">Portugali </w:t>
            </w:r>
          </w:p>
        </w:tc>
        <w:tc>
          <w:tcPr>
            <w:tcW w:w="1822" w:type="dxa"/>
            <w:tcBorders/>
            <w:vAlign w:val="center"/>
          </w:tcPr>
          <w:p>
            <w:pPr>
              <w:pStyle w:val="TableContents"/>
              <w:bidi w:val="0"/>
              <w:spacing w:before="0" w:after="283"/>
              <w:jc w:val="left"/>
              <w:rPr/>
            </w:pPr>
            <w:r>
              <w:rPr/>
              <w:t xml:space="preserve">MEO Arena </w:t>
            </w:r>
          </w:p>
        </w:tc>
        <w:tc>
          <w:tcPr>
            <w:tcW w:w="1237" w:type="dxa"/>
            <w:tcBorders/>
            <w:vAlign w:val="center"/>
          </w:tcPr>
          <w:p>
            <w:pPr>
              <w:pStyle w:val="TableContents"/>
              <w:bidi w:val="0"/>
              <w:spacing w:before="0" w:after="283"/>
              <w:jc w:val="left"/>
              <w:rPr/>
            </w:pPr>
            <w:r>
              <w:rPr/>
              <w:t xml:space="preserve">12,474 / 12,474 </w:t>
            </w:r>
          </w:p>
        </w:tc>
        <w:tc>
          <w:tcPr>
            <w:tcW w:w="1336" w:type="dxa"/>
            <w:tcBorders/>
            <w:vAlign w:val="center"/>
          </w:tcPr>
          <w:p>
            <w:pPr>
              <w:pStyle w:val="TableContents"/>
              <w:bidi w:val="0"/>
              <w:spacing w:before="0" w:after="283"/>
              <w:jc w:val="left"/>
              <w:rPr/>
            </w:pPr>
            <w:r>
              <w:rPr/>
              <w:t xml:space="preserve">$606,913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12, 2017 </w:t>
            </w:r>
          </w:p>
        </w:tc>
        <w:tc>
          <w:tcPr>
            <w:tcW w:w="1609" w:type="dxa"/>
            <w:tcBorders/>
            <w:vAlign w:val="center"/>
          </w:tcPr>
          <w:p>
            <w:pPr>
              <w:pStyle w:val="TableContents"/>
              <w:bidi w:val="0"/>
              <w:spacing w:before="0" w:after="283"/>
              <w:jc w:val="left"/>
              <w:rPr/>
            </w:pPr>
            <w:r>
              <w:rPr/>
              <w:t xml:space="preserve">Barcelona </w:t>
            </w:r>
          </w:p>
        </w:tc>
        <w:tc>
          <w:tcPr>
            <w:tcW w:w="1554" w:type="dxa"/>
            <w:tcBorders/>
            <w:vAlign w:val="center"/>
          </w:tcPr>
          <w:p>
            <w:pPr>
              <w:pStyle w:val="TableContents"/>
              <w:bidi w:val="0"/>
              <w:spacing w:before="0" w:after="283"/>
              <w:jc w:val="left"/>
              <w:rPr/>
            </w:pPr>
            <w:r>
              <w:rPr/>
              <w:t xml:space="preserve">Espanja </w:t>
            </w:r>
          </w:p>
        </w:tc>
        <w:tc>
          <w:tcPr>
            <w:tcW w:w="1822" w:type="dxa"/>
            <w:tcBorders/>
            <w:vAlign w:val="center"/>
          </w:tcPr>
          <w:p>
            <w:pPr>
              <w:pStyle w:val="TableContents"/>
              <w:bidi w:val="0"/>
              <w:spacing w:before="0" w:after="283"/>
              <w:jc w:val="left"/>
              <w:rPr/>
            </w:pPr>
            <w:r>
              <w:rPr/>
              <w:t xml:space="preserve">Palau Sant Jordi </w:t>
            </w:r>
          </w:p>
        </w:tc>
        <w:tc>
          <w:tcPr>
            <w:tcW w:w="1237" w:type="dxa"/>
            <w:tcBorders/>
            <w:vAlign w:val="center"/>
          </w:tcPr>
          <w:p>
            <w:pPr>
              <w:pStyle w:val="TableContents"/>
              <w:bidi w:val="0"/>
              <w:spacing w:before="0" w:after="283"/>
              <w:jc w:val="left"/>
              <w:rPr/>
            </w:pPr>
            <w:r>
              <w:rPr/>
              <w:t xml:space="preserve">11,202 / 11,202 </w:t>
            </w:r>
          </w:p>
        </w:tc>
        <w:tc>
          <w:tcPr>
            <w:tcW w:w="1336" w:type="dxa"/>
            <w:tcBorders/>
            <w:vAlign w:val="center"/>
          </w:tcPr>
          <w:p>
            <w:pPr>
              <w:pStyle w:val="TableContents"/>
              <w:bidi w:val="0"/>
              <w:spacing w:before="0" w:after="283"/>
              <w:jc w:val="left"/>
              <w:rPr/>
            </w:pPr>
            <w:r>
              <w:rPr/>
              <w:t xml:space="preserve">$644,300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14, 2017 </w:t>
            </w:r>
          </w:p>
        </w:tc>
        <w:tc>
          <w:tcPr>
            <w:tcW w:w="1609" w:type="dxa"/>
            <w:tcBorders/>
            <w:vAlign w:val="center"/>
          </w:tcPr>
          <w:p>
            <w:pPr>
              <w:pStyle w:val="TableContents"/>
              <w:bidi w:val="0"/>
              <w:spacing w:before="0" w:after="283"/>
              <w:jc w:val="left"/>
              <w:rPr/>
            </w:pPr>
            <w:r>
              <w:rPr/>
              <w:t xml:space="preserve">Zürich </w:t>
            </w:r>
          </w:p>
        </w:tc>
        <w:tc>
          <w:tcPr>
            <w:tcW w:w="1554" w:type="dxa"/>
            <w:tcBorders/>
            <w:vAlign w:val="center"/>
          </w:tcPr>
          <w:p>
            <w:pPr>
              <w:pStyle w:val="TableContents"/>
              <w:bidi w:val="0"/>
              <w:spacing w:before="0" w:after="283"/>
              <w:jc w:val="left"/>
              <w:rPr/>
            </w:pPr>
            <w:r>
              <w:rPr/>
              <w:t xml:space="preserve">Sveitsi </w:t>
            </w:r>
          </w:p>
        </w:tc>
        <w:tc>
          <w:tcPr>
            <w:tcW w:w="1822" w:type="dxa"/>
            <w:tcBorders/>
            <w:vAlign w:val="center"/>
          </w:tcPr>
          <w:p>
            <w:pPr>
              <w:pStyle w:val="TableContents"/>
              <w:bidi w:val="0"/>
              <w:spacing w:before="0" w:after="283"/>
              <w:jc w:val="left"/>
              <w:rPr/>
            </w:pPr>
            <w:r>
              <w:rPr/>
              <w:t xml:space="preserve">Hallenstadion </w:t>
            </w:r>
          </w:p>
        </w:tc>
        <w:tc>
          <w:tcPr>
            <w:tcW w:w="1237" w:type="dxa"/>
            <w:tcBorders/>
            <w:vAlign w:val="center"/>
          </w:tcPr>
          <w:p>
            <w:pPr>
              <w:pStyle w:val="TableContents"/>
              <w:bidi w:val="0"/>
              <w:spacing w:before="0" w:after="283"/>
              <w:jc w:val="left"/>
              <w:rPr/>
            </w:pPr>
            <w:r>
              <w:rPr/>
              <w:t xml:space="preserve">12,063 / 13,000 </w:t>
            </w:r>
          </w:p>
        </w:tc>
        <w:tc>
          <w:tcPr>
            <w:tcW w:w="1336" w:type="dxa"/>
            <w:tcBorders/>
            <w:vAlign w:val="center"/>
          </w:tcPr>
          <w:p>
            <w:pPr>
              <w:pStyle w:val="TableContents"/>
              <w:bidi w:val="0"/>
              <w:spacing w:before="0" w:after="283"/>
              <w:jc w:val="left"/>
              <w:rPr/>
            </w:pPr>
            <w:r>
              <w:rPr/>
              <w:t xml:space="preserve">$799,372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15, 2017 </w:t>
            </w:r>
          </w:p>
        </w:tc>
        <w:tc>
          <w:tcPr>
            <w:tcW w:w="1609" w:type="dxa"/>
            <w:tcBorders/>
            <w:vAlign w:val="center"/>
          </w:tcPr>
          <w:p>
            <w:pPr>
              <w:pStyle w:val="TableContents"/>
              <w:bidi w:val="0"/>
              <w:spacing w:before="0" w:after="283"/>
              <w:jc w:val="left"/>
              <w:rPr/>
            </w:pPr>
            <w:r>
              <w:rPr/>
              <w:t xml:space="preserve">München </w:t>
            </w:r>
          </w:p>
        </w:tc>
        <w:tc>
          <w:tcPr>
            <w:tcW w:w="1554" w:type="dxa"/>
            <w:tcBorders/>
            <w:vAlign w:val="center"/>
          </w:tcPr>
          <w:p>
            <w:pPr>
              <w:pStyle w:val="TableContents"/>
              <w:bidi w:val="0"/>
              <w:spacing w:before="0" w:after="283"/>
              <w:jc w:val="left"/>
              <w:rPr/>
            </w:pPr>
            <w:r>
              <w:rPr/>
              <w:t xml:space="preserve">Saksa </w:t>
            </w:r>
          </w:p>
        </w:tc>
        <w:tc>
          <w:tcPr>
            <w:tcW w:w="1822" w:type="dxa"/>
            <w:tcBorders/>
            <w:vAlign w:val="center"/>
          </w:tcPr>
          <w:p>
            <w:pPr>
              <w:pStyle w:val="TableContents"/>
              <w:bidi w:val="0"/>
              <w:spacing w:before="0" w:after="283"/>
              <w:jc w:val="left"/>
              <w:rPr/>
            </w:pPr>
            <w:r>
              <w:rPr/>
              <w:t xml:space="preserve">Olympiahalle </w:t>
            </w:r>
          </w:p>
        </w:tc>
        <w:tc>
          <w:tcPr>
            <w:tcW w:w="1237" w:type="dxa"/>
            <w:tcBorders/>
            <w:vAlign w:val="center"/>
          </w:tcPr>
          <w:p>
            <w:pPr>
              <w:pStyle w:val="TableContents"/>
              <w:bidi w:val="0"/>
              <w:spacing w:before="0" w:after="283"/>
              <w:jc w:val="left"/>
              <w:rPr/>
            </w:pPr>
            <w:r>
              <w:rPr/>
              <w:t xml:space="preserve">10,990 / 10,990 </w:t>
            </w:r>
          </w:p>
        </w:tc>
        <w:tc>
          <w:tcPr>
            <w:tcW w:w="1336" w:type="dxa"/>
            <w:tcBorders/>
            <w:vAlign w:val="center"/>
          </w:tcPr>
          <w:p>
            <w:pPr>
              <w:pStyle w:val="TableContents"/>
              <w:bidi w:val="0"/>
              <w:spacing w:before="0" w:after="283"/>
              <w:jc w:val="left"/>
              <w:rPr/>
            </w:pPr>
            <w:r>
              <w:rPr/>
              <w:t xml:space="preserve">$568,347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17, 2017 </w:t>
            </w:r>
          </w:p>
        </w:tc>
        <w:tc>
          <w:tcPr>
            <w:tcW w:w="1609" w:type="dxa"/>
            <w:tcBorders/>
            <w:vAlign w:val="center"/>
          </w:tcPr>
          <w:p>
            <w:pPr>
              <w:pStyle w:val="TableContents"/>
              <w:bidi w:val="0"/>
              <w:spacing w:before="0" w:after="283"/>
              <w:jc w:val="left"/>
              <w:rPr/>
            </w:pPr>
            <w:r>
              <w:rPr/>
              <w:t xml:space="preserve">Tukholma </w:t>
            </w:r>
          </w:p>
        </w:tc>
        <w:tc>
          <w:tcPr>
            <w:tcW w:w="1554" w:type="dxa"/>
            <w:tcBorders/>
            <w:vAlign w:val="center"/>
          </w:tcPr>
          <w:p>
            <w:pPr>
              <w:pStyle w:val="TableContents"/>
              <w:bidi w:val="0"/>
              <w:spacing w:before="0" w:after="283"/>
              <w:jc w:val="left"/>
              <w:rPr/>
            </w:pPr>
            <w:r>
              <w:rPr/>
              <w:t xml:space="preserve">Ruotsi </w:t>
            </w:r>
          </w:p>
        </w:tc>
        <w:tc>
          <w:tcPr>
            <w:tcW w:w="1822" w:type="dxa"/>
            <w:tcBorders/>
            <w:vAlign w:val="center"/>
          </w:tcPr>
          <w:p>
            <w:pPr>
              <w:pStyle w:val="TableContents"/>
              <w:bidi w:val="0"/>
              <w:spacing w:before="0" w:after="283"/>
              <w:jc w:val="left"/>
              <w:rPr/>
            </w:pPr>
            <w:r>
              <w:rPr/>
              <w:t xml:space="preserve">Ericsson Globe </w:t>
            </w:r>
          </w:p>
        </w:tc>
        <w:tc>
          <w:tcPr>
            <w:tcW w:w="1237" w:type="dxa"/>
            <w:tcBorders/>
            <w:vAlign w:val="center"/>
          </w:tcPr>
          <w:p>
            <w:pPr>
              <w:pStyle w:val="TableContents"/>
              <w:bidi w:val="0"/>
              <w:spacing w:before="0" w:after="283"/>
              <w:jc w:val="left"/>
              <w:rPr/>
            </w:pPr>
            <w:r>
              <w:rPr/>
              <w:t xml:space="preserve">11,342 / 11,342 </w:t>
            </w:r>
          </w:p>
        </w:tc>
        <w:tc>
          <w:tcPr>
            <w:tcW w:w="1336" w:type="dxa"/>
            <w:tcBorders/>
            <w:vAlign w:val="center"/>
          </w:tcPr>
          <w:p>
            <w:pPr>
              <w:pStyle w:val="TableContents"/>
              <w:bidi w:val="0"/>
              <w:spacing w:before="0" w:after="283"/>
              <w:jc w:val="left"/>
              <w:rPr/>
            </w:pPr>
            <w:r>
              <w:rPr/>
              <w:t xml:space="preserve">$624,676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19, 2017 </w:t>
            </w:r>
          </w:p>
        </w:tc>
        <w:tc>
          <w:tcPr>
            <w:tcW w:w="1609" w:type="dxa"/>
            <w:tcBorders/>
            <w:vAlign w:val="center"/>
          </w:tcPr>
          <w:p>
            <w:pPr>
              <w:pStyle w:val="TableContents"/>
              <w:bidi w:val="0"/>
              <w:spacing w:before="0" w:after="283"/>
              <w:jc w:val="left"/>
              <w:rPr/>
            </w:pPr>
            <w:r>
              <w:rPr/>
              <w:t xml:space="preserve">Oslo </w:t>
            </w:r>
          </w:p>
        </w:tc>
        <w:tc>
          <w:tcPr>
            <w:tcW w:w="1554" w:type="dxa"/>
            <w:tcBorders/>
            <w:vAlign w:val="center"/>
          </w:tcPr>
          <w:p>
            <w:pPr>
              <w:pStyle w:val="TableContents"/>
              <w:bidi w:val="0"/>
              <w:spacing w:before="0" w:after="283"/>
              <w:jc w:val="left"/>
              <w:rPr/>
            </w:pPr>
            <w:r>
              <w:rPr/>
              <w:t xml:space="preserve">Norja </w:t>
            </w:r>
          </w:p>
        </w:tc>
        <w:tc>
          <w:tcPr>
            <w:tcW w:w="1822" w:type="dxa"/>
            <w:tcBorders/>
            <w:vAlign w:val="center"/>
          </w:tcPr>
          <w:p>
            <w:pPr>
              <w:pStyle w:val="TableContents"/>
              <w:bidi w:val="0"/>
              <w:spacing w:before="0" w:after="283"/>
              <w:jc w:val="left"/>
              <w:rPr/>
            </w:pPr>
            <w:r>
              <w:rPr/>
              <w:t xml:space="preserve">Telenor Arena </w:t>
            </w:r>
          </w:p>
        </w:tc>
        <w:tc>
          <w:tcPr>
            <w:tcW w:w="1237" w:type="dxa"/>
            <w:tcBorders/>
            <w:vAlign w:val="center"/>
          </w:tcPr>
          <w:p>
            <w:pPr>
              <w:pStyle w:val="TableContents"/>
              <w:bidi w:val="0"/>
              <w:spacing w:before="0" w:after="283"/>
              <w:jc w:val="left"/>
              <w:rPr/>
            </w:pPr>
            <w:r>
              <w:rPr/>
              <w:t xml:space="preserve">8,007 / 8,007 </w:t>
            </w:r>
          </w:p>
        </w:tc>
        <w:tc>
          <w:tcPr>
            <w:tcW w:w="1336" w:type="dxa"/>
            <w:tcBorders/>
            <w:vAlign w:val="center"/>
          </w:tcPr>
          <w:p>
            <w:pPr>
              <w:pStyle w:val="TableContents"/>
              <w:bidi w:val="0"/>
              <w:spacing w:before="0" w:after="283"/>
              <w:jc w:val="left"/>
              <w:rPr/>
            </w:pPr>
            <w:r>
              <w:rPr/>
              <w:t xml:space="preserve">$700,236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21, 2017 </w:t>
            </w:r>
          </w:p>
        </w:tc>
        <w:tc>
          <w:tcPr>
            <w:tcW w:w="1609" w:type="dxa"/>
            <w:tcBorders/>
            <w:vAlign w:val="center"/>
          </w:tcPr>
          <w:p>
            <w:pPr>
              <w:pStyle w:val="TableContents"/>
              <w:bidi w:val="0"/>
              <w:spacing w:before="0" w:after="283"/>
              <w:jc w:val="left"/>
              <w:rPr/>
            </w:pPr>
            <w:r>
              <w:rPr/>
              <w:t xml:space="preserve">Kööpenhamina </w:t>
            </w:r>
          </w:p>
        </w:tc>
        <w:tc>
          <w:tcPr>
            <w:tcW w:w="1554" w:type="dxa"/>
            <w:tcBorders/>
            <w:vAlign w:val="center"/>
          </w:tcPr>
          <w:p>
            <w:pPr>
              <w:pStyle w:val="TableContents"/>
              <w:bidi w:val="0"/>
              <w:spacing w:before="0" w:after="283"/>
              <w:jc w:val="left"/>
              <w:rPr/>
            </w:pPr>
            <w:r>
              <w:rPr/>
              <w:t xml:space="preserve">Tanska </w:t>
            </w:r>
          </w:p>
        </w:tc>
        <w:tc>
          <w:tcPr>
            <w:tcW w:w="1822" w:type="dxa"/>
            <w:tcBorders/>
            <w:vAlign w:val="center"/>
          </w:tcPr>
          <w:p>
            <w:pPr>
              <w:pStyle w:val="TableContents"/>
              <w:bidi w:val="0"/>
              <w:spacing w:before="0" w:after="283"/>
              <w:jc w:val="left"/>
              <w:rPr/>
            </w:pPr>
            <w:r>
              <w:rPr/>
              <w:t xml:space="preserve">Forum Kööpenhamina </w:t>
            </w:r>
          </w:p>
        </w:tc>
        <w:tc>
          <w:tcPr>
            <w:tcW w:w="1237" w:type="dxa"/>
            <w:tcBorders/>
            <w:vAlign w:val="center"/>
          </w:tcPr>
          <w:p>
            <w:pPr>
              <w:pStyle w:val="TableContents"/>
              <w:bidi w:val="0"/>
              <w:spacing w:before="0" w:after="283"/>
              <w:jc w:val="left"/>
              <w:rPr/>
            </w:pPr>
            <w:r>
              <w:rPr/>
              <w:t xml:space="preserve">7,038 / 7,038 </w:t>
            </w:r>
          </w:p>
        </w:tc>
        <w:tc>
          <w:tcPr>
            <w:tcW w:w="1336" w:type="dxa"/>
            <w:tcBorders/>
            <w:vAlign w:val="center"/>
          </w:tcPr>
          <w:p>
            <w:pPr>
              <w:pStyle w:val="TableContents"/>
              <w:bidi w:val="0"/>
              <w:spacing w:before="0" w:after="283"/>
              <w:jc w:val="left"/>
              <w:rPr/>
            </w:pPr>
            <w:r>
              <w:rPr/>
              <w:t xml:space="preserve">$444,581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22, 2017 </w:t>
            </w:r>
          </w:p>
        </w:tc>
        <w:tc>
          <w:tcPr>
            <w:tcW w:w="1609" w:type="dxa"/>
            <w:tcBorders/>
            <w:vAlign w:val="center"/>
          </w:tcPr>
          <w:p>
            <w:pPr>
              <w:pStyle w:val="TableContents"/>
              <w:bidi w:val="0"/>
              <w:spacing w:before="0" w:after="283"/>
              <w:jc w:val="left"/>
              <w:rPr/>
            </w:pPr>
            <w:r>
              <w:rPr/>
              <w:t xml:space="preserve">Hampuri </w:t>
            </w:r>
          </w:p>
        </w:tc>
        <w:tc>
          <w:tcPr>
            <w:tcW w:w="1554" w:type="dxa"/>
            <w:tcBorders/>
            <w:vAlign w:val="center"/>
          </w:tcPr>
          <w:p>
            <w:pPr>
              <w:pStyle w:val="TableContents"/>
              <w:bidi w:val="0"/>
              <w:spacing w:before="0" w:after="283"/>
              <w:jc w:val="left"/>
              <w:rPr/>
            </w:pPr>
            <w:r>
              <w:rPr/>
              <w:t xml:space="preserve">Saksa </w:t>
            </w:r>
          </w:p>
        </w:tc>
        <w:tc>
          <w:tcPr>
            <w:tcW w:w="1822" w:type="dxa"/>
            <w:tcBorders/>
            <w:vAlign w:val="center"/>
          </w:tcPr>
          <w:p>
            <w:pPr>
              <w:pStyle w:val="TableContents"/>
              <w:bidi w:val="0"/>
              <w:spacing w:before="0" w:after="283"/>
              <w:jc w:val="left"/>
              <w:rPr/>
            </w:pPr>
            <w:r>
              <w:rPr/>
              <w:t xml:space="preserve">Barclaycard Arena </w:t>
            </w:r>
          </w:p>
        </w:tc>
        <w:tc>
          <w:tcPr>
            <w:tcW w:w="1237" w:type="dxa"/>
            <w:tcBorders/>
            <w:vAlign w:val="center"/>
          </w:tcPr>
          <w:p>
            <w:pPr>
              <w:pStyle w:val="TableContents"/>
              <w:bidi w:val="0"/>
              <w:spacing w:before="0" w:after="283"/>
              <w:jc w:val="left"/>
              <w:rPr/>
            </w:pPr>
            <w:r>
              <w:rPr/>
              <w:t xml:space="preserve">11,985 / 12,988 </w:t>
            </w:r>
          </w:p>
        </w:tc>
        <w:tc>
          <w:tcPr>
            <w:tcW w:w="1336" w:type="dxa"/>
            <w:tcBorders/>
            <w:vAlign w:val="center"/>
          </w:tcPr>
          <w:p>
            <w:pPr>
              <w:pStyle w:val="TableContents"/>
              <w:bidi w:val="0"/>
              <w:spacing w:before="0" w:after="283"/>
              <w:jc w:val="left"/>
              <w:rPr/>
            </w:pPr>
            <w:r>
              <w:rPr/>
              <w:t xml:space="preserve">$633,485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24, 2017 </w:t>
            </w:r>
          </w:p>
        </w:tc>
        <w:tc>
          <w:tcPr>
            <w:tcW w:w="1609" w:type="dxa"/>
            <w:tcBorders/>
            <w:vAlign w:val="center"/>
          </w:tcPr>
          <w:p>
            <w:pPr>
              <w:pStyle w:val="TableContents"/>
              <w:bidi w:val="0"/>
              <w:spacing w:before="0" w:after="283"/>
              <w:jc w:val="left"/>
              <w:rPr/>
            </w:pPr>
            <w:r>
              <w:rPr/>
              <w:t xml:space="preserve">Pariisi </w:t>
            </w:r>
          </w:p>
        </w:tc>
        <w:tc>
          <w:tcPr>
            <w:tcW w:w="1554" w:type="dxa"/>
            <w:tcBorders/>
            <w:vAlign w:val="center"/>
          </w:tcPr>
          <w:p>
            <w:pPr>
              <w:pStyle w:val="TableContents"/>
              <w:bidi w:val="0"/>
              <w:spacing w:before="0" w:after="283"/>
              <w:jc w:val="left"/>
              <w:rPr/>
            </w:pPr>
            <w:r>
              <w:rPr/>
              <w:t xml:space="preserve">Ranska </w:t>
            </w:r>
          </w:p>
        </w:tc>
        <w:tc>
          <w:tcPr>
            <w:tcW w:w="1822" w:type="dxa"/>
            <w:tcBorders/>
            <w:vAlign w:val="center"/>
          </w:tcPr>
          <w:p>
            <w:pPr>
              <w:pStyle w:val="TableContents"/>
              <w:bidi w:val="0"/>
              <w:spacing w:before="0" w:after="283"/>
              <w:jc w:val="left"/>
              <w:rPr/>
            </w:pPr>
            <w:r>
              <w:rPr/>
              <w:t xml:space="preserve">AccorHotels Arena </w:t>
            </w:r>
          </w:p>
        </w:tc>
        <w:tc>
          <w:tcPr>
            <w:tcW w:w="1237" w:type="dxa"/>
            <w:tcBorders/>
            <w:vAlign w:val="center"/>
          </w:tcPr>
          <w:p>
            <w:pPr>
              <w:pStyle w:val="TableContents"/>
              <w:bidi w:val="0"/>
              <w:spacing w:before="0" w:after="283"/>
              <w:jc w:val="left"/>
              <w:rPr/>
            </w:pPr>
            <w:r>
              <w:rPr/>
              <w:t xml:space="preserve">11,037 / 11,037 </w:t>
            </w:r>
          </w:p>
        </w:tc>
        <w:tc>
          <w:tcPr>
            <w:tcW w:w="1336" w:type="dxa"/>
            <w:tcBorders/>
            <w:vAlign w:val="center"/>
          </w:tcPr>
          <w:p>
            <w:pPr>
              <w:pStyle w:val="TableContents"/>
              <w:bidi w:val="0"/>
              <w:spacing w:before="0" w:after="283"/>
              <w:jc w:val="left"/>
              <w:rPr/>
            </w:pPr>
            <w:r>
              <w:rPr/>
              <w:t xml:space="preserve">$722,458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27, 2017 </w:t>
            </w:r>
          </w:p>
        </w:tc>
        <w:tc>
          <w:tcPr>
            <w:tcW w:w="1609" w:type="dxa"/>
            <w:tcBorders/>
            <w:vAlign w:val="center"/>
          </w:tcPr>
          <w:p>
            <w:pPr>
              <w:pStyle w:val="TableContents"/>
              <w:bidi w:val="0"/>
              <w:spacing w:before="0" w:after="283"/>
              <w:jc w:val="left"/>
              <w:rPr/>
            </w:pPr>
            <w:r>
              <w:rPr/>
              <w:t xml:space="preserve">Bryssel </w:t>
            </w:r>
          </w:p>
        </w:tc>
        <w:tc>
          <w:tcPr>
            <w:tcW w:w="1554" w:type="dxa"/>
            <w:tcBorders/>
            <w:vAlign w:val="center"/>
          </w:tcPr>
          <w:p>
            <w:pPr>
              <w:pStyle w:val="TableContents"/>
              <w:bidi w:val="0"/>
              <w:spacing w:before="0" w:after="283"/>
              <w:jc w:val="left"/>
              <w:rPr/>
            </w:pPr>
            <w:r>
              <w:rPr/>
              <w:t xml:space="preserve">Belgia </w:t>
            </w:r>
          </w:p>
        </w:tc>
        <w:tc>
          <w:tcPr>
            <w:tcW w:w="1822" w:type="dxa"/>
            <w:tcBorders/>
            <w:vAlign w:val="center"/>
          </w:tcPr>
          <w:p>
            <w:pPr>
              <w:pStyle w:val="TableContents"/>
              <w:bidi w:val="0"/>
              <w:spacing w:before="0" w:after="283"/>
              <w:jc w:val="left"/>
              <w:rPr/>
            </w:pPr>
            <w:r>
              <w:rPr/>
              <w:t xml:space="preserve">Palais 12 </w:t>
            </w:r>
          </w:p>
        </w:tc>
        <w:tc>
          <w:tcPr>
            <w:tcW w:w="1237" w:type="dxa"/>
            <w:tcBorders/>
            <w:vAlign w:val="center"/>
          </w:tcPr>
          <w:p>
            <w:pPr>
              <w:pStyle w:val="TableContents"/>
              <w:bidi w:val="0"/>
              <w:spacing w:before="0" w:after="283"/>
              <w:jc w:val="left"/>
              <w:rPr/>
            </w:pPr>
            <w:r>
              <w:rPr/>
              <w:t xml:space="preserve">9,242 / 9,242 </w:t>
            </w:r>
          </w:p>
        </w:tc>
        <w:tc>
          <w:tcPr>
            <w:tcW w:w="1336" w:type="dxa"/>
            <w:tcBorders/>
            <w:vAlign w:val="center"/>
          </w:tcPr>
          <w:p>
            <w:pPr>
              <w:pStyle w:val="TableContents"/>
              <w:bidi w:val="0"/>
              <w:spacing w:before="0" w:after="283"/>
              <w:jc w:val="left"/>
              <w:rPr/>
            </w:pPr>
            <w:r>
              <w:rPr/>
              <w:t xml:space="preserve">$452,694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toukokuu 30, 2017 </w:t>
            </w:r>
          </w:p>
        </w:tc>
        <w:tc>
          <w:tcPr>
            <w:tcW w:w="1609" w:type="dxa"/>
            <w:tcBorders/>
            <w:vAlign w:val="center"/>
          </w:tcPr>
          <w:p>
            <w:pPr>
              <w:pStyle w:val="TableContents"/>
              <w:bidi w:val="0"/>
              <w:spacing w:before="0" w:after="283"/>
              <w:jc w:val="left"/>
              <w:rPr/>
            </w:pPr>
            <w:r>
              <w:rPr/>
              <w:t xml:space="preserve">Dublin </w:t>
            </w:r>
          </w:p>
        </w:tc>
        <w:tc>
          <w:tcPr>
            <w:tcW w:w="1554" w:type="dxa"/>
            <w:tcBorders/>
            <w:vAlign w:val="center"/>
          </w:tcPr>
          <w:p>
            <w:pPr>
              <w:pStyle w:val="TableContents"/>
              <w:bidi w:val="0"/>
              <w:spacing w:before="0" w:after="283"/>
              <w:jc w:val="left"/>
              <w:rPr/>
            </w:pPr>
            <w:r>
              <w:rPr/>
              <w:t xml:space="preserve">Irlannin tasavalta </w:t>
            </w:r>
          </w:p>
        </w:tc>
        <w:tc>
          <w:tcPr>
            <w:tcW w:w="1822" w:type="dxa"/>
            <w:tcBorders/>
            <w:vAlign w:val="center"/>
          </w:tcPr>
          <w:p>
            <w:pPr>
              <w:pStyle w:val="TableContents"/>
              <w:bidi w:val="0"/>
              <w:spacing w:before="0" w:after="283"/>
              <w:jc w:val="left"/>
              <w:rPr/>
            </w:pPr>
            <w:r>
              <w:rPr/>
              <w:t xml:space="preserve">3Arena </w:t>
            </w:r>
          </w:p>
        </w:tc>
        <w:tc>
          <w:tcPr>
            <w:tcW w:w="1237" w:type="dxa"/>
            <w:tcBorders/>
            <w:vAlign w:val="center"/>
          </w:tcPr>
          <w:p>
            <w:pPr>
              <w:pStyle w:val="TableContents"/>
              <w:bidi w:val="0"/>
              <w:spacing w:before="0" w:after="283"/>
              <w:jc w:val="left"/>
              <w:rPr/>
            </w:pPr>
            <w:r>
              <w:rPr/>
              <w:t xml:space="preserve">8,674 / 8,674 </w:t>
            </w:r>
          </w:p>
        </w:tc>
        <w:tc>
          <w:tcPr>
            <w:tcW w:w="1336" w:type="dxa"/>
            <w:tcBorders/>
            <w:vAlign w:val="center"/>
          </w:tcPr>
          <w:p>
            <w:pPr>
              <w:pStyle w:val="TableContents"/>
              <w:bidi w:val="0"/>
              <w:spacing w:before="0" w:after="283"/>
              <w:jc w:val="left"/>
              <w:rPr/>
            </w:pPr>
            <w:r>
              <w:rPr/>
              <w:t xml:space="preserve">$641,209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1. kesäkuuta 2017 </w:t>
            </w:r>
          </w:p>
        </w:tc>
        <w:tc>
          <w:tcPr>
            <w:tcW w:w="1609" w:type="dxa"/>
            <w:tcBorders/>
            <w:vAlign w:val="center"/>
          </w:tcPr>
          <w:p>
            <w:pPr>
              <w:pStyle w:val="TableContents"/>
              <w:bidi w:val="0"/>
              <w:spacing w:before="0" w:after="283"/>
              <w:jc w:val="left"/>
              <w:rPr/>
            </w:pPr>
            <w:r>
              <w:rPr/>
              <w:t xml:space="preserve">Lontoo </w:t>
            </w:r>
          </w:p>
        </w:tc>
        <w:tc>
          <w:tcPr>
            <w:tcW w:w="1554" w:type="dxa"/>
            <w:tcBorders/>
            <w:vAlign w:val="center"/>
          </w:tcPr>
          <w:p>
            <w:pPr>
              <w:pStyle w:val="TableContents"/>
              <w:bidi w:val="0"/>
              <w:spacing w:before="0" w:after="283"/>
              <w:jc w:val="left"/>
              <w:rPr/>
            </w:pPr>
            <w:r>
              <w:rPr/>
              <w:t xml:space="preserve">Englanti </w:t>
            </w:r>
          </w:p>
        </w:tc>
        <w:tc>
          <w:tcPr>
            <w:tcW w:w="1822" w:type="dxa"/>
            <w:tcBorders/>
            <w:vAlign w:val="center"/>
          </w:tcPr>
          <w:p>
            <w:pPr>
              <w:pStyle w:val="TableContents"/>
              <w:bidi w:val="0"/>
              <w:spacing w:before="0" w:after="283"/>
              <w:jc w:val="left"/>
              <w:rPr/>
            </w:pPr>
            <w:r>
              <w:rPr/>
              <w:t xml:space="preserve">O-areena </w:t>
            </w:r>
          </w:p>
        </w:tc>
        <w:tc>
          <w:tcPr>
            <w:tcW w:w="1237" w:type="dxa"/>
            <w:tcBorders/>
            <w:vAlign w:val="center"/>
          </w:tcPr>
          <w:p>
            <w:pPr>
              <w:pStyle w:val="TableContents"/>
              <w:bidi w:val="0"/>
              <w:spacing w:before="0" w:after="283"/>
              <w:jc w:val="left"/>
              <w:rPr/>
            </w:pPr>
            <w:r>
              <w:rPr/>
              <w:t xml:space="preserve">31,942 / 32,228 </w:t>
            </w:r>
          </w:p>
        </w:tc>
        <w:tc>
          <w:tcPr>
            <w:tcW w:w="1336" w:type="dxa"/>
            <w:tcBorders/>
            <w:vAlign w:val="center"/>
          </w:tcPr>
          <w:p>
            <w:pPr>
              <w:pStyle w:val="TableContents"/>
              <w:bidi w:val="0"/>
              <w:spacing w:before="0" w:after="283"/>
              <w:jc w:val="left"/>
              <w:rPr/>
            </w:pPr>
            <w:r>
              <w:rPr/>
              <w:t xml:space="preserve">$1,535,870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kesäkuuta 2, 2017 Pohjois-Amerikka </w:t>
            </w:r>
          </w:p>
        </w:tc>
        <w:tc>
          <w:tcPr>
            <w:tcW w:w="8748" w:type="dxa"/>
            <w:gridSpan w:val="6"/>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6, 2017 </w:t>
            </w:r>
          </w:p>
        </w:tc>
        <w:tc>
          <w:tcPr>
            <w:tcW w:w="1609" w:type="dxa"/>
            <w:tcBorders/>
            <w:vAlign w:val="center"/>
          </w:tcPr>
          <w:p>
            <w:pPr>
              <w:pStyle w:val="TableContents"/>
              <w:bidi w:val="0"/>
              <w:spacing w:before="0" w:after="283"/>
              <w:jc w:val="left"/>
              <w:rPr/>
            </w:pPr>
            <w:r>
              <w:rPr/>
              <w:t xml:space="preserve">Portland </w:t>
            </w:r>
          </w:p>
        </w:tc>
        <w:tc>
          <w:tcPr>
            <w:tcW w:w="1554" w:type="dxa"/>
            <w:tcBorders/>
            <w:vAlign w:val="center"/>
          </w:tcPr>
          <w:p>
            <w:pPr>
              <w:pStyle w:val="TableContents"/>
              <w:bidi w:val="0"/>
              <w:spacing w:before="0" w:after="283"/>
              <w:jc w:val="left"/>
              <w:rPr/>
            </w:pPr>
            <w:r>
              <w:rPr/>
              <w:t xml:space="preserve">Yhdysvallat </w:t>
            </w:r>
          </w:p>
        </w:tc>
        <w:tc>
          <w:tcPr>
            <w:tcW w:w="1822" w:type="dxa"/>
            <w:tcBorders/>
            <w:vAlign w:val="center"/>
          </w:tcPr>
          <w:p>
            <w:pPr>
              <w:pStyle w:val="TableContents"/>
              <w:bidi w:val="0"/>
              <w:spacing w:before="0" w:after="283"/>
              <w:jc w:val="left"/>
              <w:rPr/>
            </w:pPr>
            <w:r>
              <w:rPr/>
              <w:t xml:space="preserve">Moda Center </w:t>
            </w:r>
          </w:p>
        </w:tc>
        <w:tc>
          <w:tcPr>
            <w:tcW w:w="1237" w:type="dxa"/>
            <w:tcBorders/>
            <w:vAlign w:val="center"/>
          </w:tcPr>
          <w:p>
            <w:pPr>
              <w:pStyle w:val="TableContents"/>
              <w:bidi w:val="0"/>
              <w:spacing w:before="0" w:after="283"/>
              <w:jc w:val="left"/>
              <w:rPr/>
            </w:pPr>
            <w:r>
              <w:rPr>
                <w:color w:val="A9A9A9"/>
              </w:rPr>
              <w:t xml:space="preserve">Charlie Puth </w:t>
            </w:r>
          </w:p>
        </w:tc>
        <w:tc>
          <w:tcPr>
            <w:tcW w:w="1336" w:type="dxa"/>
            <w:tcBorders/>
            <w:vAlign w:val="center"/>
          </w:tcPr>
          <w:p>
            <w:pPr>
              <w:pStyle w:val="TableContents"/>
              <w:bidi w:val="0"/>
              <w:spacing w:before="0" w:after="283"/>
              <w:jc w:val="left"/>
              <w:rPr/>
            </w:pPr>
            <w:r>
              <w:rPr/>
              <w:t xml:space="preserve">12,718 / 12,718 </w:t>
            </w:r>
          </w:p>
        </w:tc>
        <w:tc>
          <w:tcPr>
            <w:tcW w:w="1190" w:type="dxa"/>
            <w:tcBorders/>
            <w:vAlign w:val="center"/>
          </w:tcPr>
          <w:p>
            <w:pPr>
              <w:pStyle w:val="TableContents"/>
              <w:bidi w:val="0"/>
              <w:spacing w:before="0" w:after="283"/>
              <w:jc w:val="left"/>
              <w:rPr/>
            </w:pPr>
            <w:r>
              <w:rPr/>
              <w:t xml:space="preserve">$563,506 </w:t>
            </w:r>
          </w:p>
        </w:tc>
      </w:tr>
      <w:tr>
        <w:trPr/>
        <w:tc>
          <w:tcPr>
            <w:tcW w:w="1457" w:type="dxa"/>
            <w:tcBorders/>
            <w:vAlign w:val="center"/>
          </w:tcPr>
          <w:p>
            <w:pPr>
              <w:pStyle w:val="TableContents"/>
              <w:bidi w:val="0"/>
              <w:spacing w:before="0" w:after="283"/>
              <w:jc w:val="left"/>
              <w:rPr/>
            </w:pPr>
            <w:r>
              <w:rPr/>
              <w:t xml:space="preserve">8. heinäkuuta 2017 </w:t>
            </w:r>
          </w:p>
        </w:tc>
        <w:tc>
          <w:tcPr>
            <w:tcW w:w="1609" w:type="dxa"/>
            <w:tcBorders/>
            <w:vAlign w:val="center"/>
          </w:tcPr>
          <w:p>
            <w:pPr>
              <w:pStyle w:val="TableContents"/>
              <w:bidi w:val="0"/>
              <w:spacing w:before="0" w:after="283"/>
              <w:jc w:val="left"/>
              <w:rPr/>
            </w:pPr>
            <w:r>
              <w:rPr/>
              <w:t xml:space="preserve">Vancouver </w:t>
            </w:r>
          </w:p>
        </w:tc>
        <w:tc>
          <w:tcPr>
            <w:tcW w:w="1554" w:type="dxa"/>
            <w:tcBorders/>
            <w:vAlign w:val="center"/>
          </w:tcPr>
          <w:p>
            <w:pPr>
              <w:pStyle w:val="TableContents"/>
              <w:bidi w:val="0"/>
              <w:spacing w:before="0" w:after="283"/>
              <w:jc w:val="left"/>
              <w:rPr/>
            </w:pPr>
            <w:r>
              <w:rPr/>
              <w:t xml:space="preserve">Kanada </w:t>
            </w:r>
          </w:p>
        </w:tc>
        <w:tc>
          <w:tcPr>
            <w:tcW w:w="1822" w:type="dxa"/>
            <w:tcBorders/>
            <w:vAlign w:val="center"/>
          </w:tcPr>
          <w:p>
            <w:pPr>
              <w:pStyle w:val="TableContents"/>
              <w:bidi w:val="0"/>
              <w:spacing w:before="0" w:after="283"/>
              <w:jc w:val="left"/>
              <w:rPr/>
            </w:pPr>
            <w:r>
              <w:rPr/>
              <w:t xml:space="preserve">Rogers Arena </w:t>
            </w:r>
          </w:p>
        </w:tc>
        <w:tc>
          <w:tcPr>
            <w:tcW w:w="1237" w:type="dxa"/>
            <w:tcBorders/>
            <w:vAlign w:val="center"/>
          </w:tcPr>
          <w:p>
            <w:pPr>
              <w:pStyle w:val="TableContents"/>
              <w:bidi w:val="0"/>
              <w:spacing w:before="0" w:after="283"/>
              <w:jc w:val="left"/>
              <w:rPr/>
            </w:pPr>
            <w:r>
              <w:rPr/>
              <w:t xml:space="preserve">11,944 / 12,578 </w:t>
            </w:r>
          </w:p>
        </w:tc>
        <w:tc>
          <w:tcPr>
            <w:tcW w:w="1336" w:type="dxa"/>
            <w:tcBorders/>
            <w:vAlign w:val="center"/>
          </w:tcPr>
          <w:p>
            <w:pPr>
              <w:pStyle w:val="TableContents"/>
              <w:bidi w:val="0"/>
              <w:spacing w:before="0" w:after="283"/>
              <w:jc w:val="left"/>
              <w:rPr/>
            </w:pPr>
            <w:r>
              <w:rPr/>
              <w:t xml:space="preserve">$658,946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9, 2017 </w:t>
            </w:r>
          </w:p>
        </w:tc>
        <w:tc>
          <w:tcPr>
            <w:tcW w:w="1609" w:type="dxa"/>
            <w:tcBorders/>
            <w:vAlign w:val="center"/>
          </w:tcPr>
          <w:p>
            <w:pPr>
              <w:pStyle w:val="TableContents"/>
              <w:bidi w:val="0"/>
              <w:spacing w:before="0" w:after="283"/>
              <w:jc w:val="left"/>
              <w:rPr/>
            </w:pPr>
            <w:r>
              <w:rPr/>
              <w:t xml:space="preserve">Seattle </w:t>
            </w:r>
          </w:p>
        </w:tc>
        <w:tc>
          <w:tcPr>
            <w:tcW w:w="1554" w:type="dxa"/>
            <w:tcBorders/>
            <w:vAlign w:val="center"/>
          </w:tcPr>
          <w:p>
            <w:pPr>
              <w:pStyle w:val="TableContents"/>
              <w:bidi w:val="0"/>
              <w:spacing w:before="0" w:after="283"/>
              <w:jc w:val="left"/>
              <w:rPr/>
            </w:pPr>
            <w:r>
              <w:rPr/>
              <w:t xml:space="preserve">Yhdysvallat </w:t>
            </w:r>
          </w:p>
        </w:tc>
        <w:tc>
          <w:tcPr>
            <w:tcW w:w="1822" w:type="dxa"/>
            <w:tcBorders/>
            <w:vAlign w:val="center"/>
          </w:tcPr>
          <w:p>
            <w:pPr>
              <w:pStyle w:val="TableContents"/>
              <w:bidi w:val="0"/>
              <w:spacing w:before="0" w:after="283"/>
              <w:jc w:val="left"/>
              <w:rPr/>
            </w:pPr>
            <w:r>
              <w:rPr/>
              <w:t xml:space="preserve">KeyArena </w:t>
            </w:r>
          </w:p>
        </w:tc>
        <w:tc>
          <w:tcPr>
            <w:tcW w:w="1237" w:type="dxa"/>
            <w:tcBorders/>
            <w:vAlign w:val="center"/>
          </w:tcPr>
          <w:p>
            <w:pPr>
              <w:pStyle w:val="TableContents"/>
              <w:bidi w:val="0"/>
              <w:spacing w:before="0" w:after="283"/>
              <w:jc w:val="left"/>
              <w:rPr/>
            </w:pPr>
            <w:r>
              <w:rPr/>
              <w:t xml:space="preserve">11,655 / 11,827 </w:t>
            </w:r>
          </w:p>
        </w:tc>
        <w:tc>
          <w:tcPr>
            <w:tcW w:w="1336" w:type="dxa"/>
            <w:tcBorders/>
            <w:vAlign w:val="center"/>
          </w:tcPr>
          <w:p>
            <w:pPr>
              <w:pStyle w:val="TableContents"/>
              <w:bidi w:val="0"/>
              <w:spacing w:before="0" w:after="283"/>
              <w:jc w:val="left"/>
              <w:rPr/>
            </w:pPr>
            <w:r>
              <w:rPr/>
              <w:t xml:space="preserve">$571,611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11, 2017 </w:t>
            </w:r>
          </w:p>
        </w:tc>
        <w:tc>
          <w:tcPr>
            <w:tcW w:w="1609" w:type="dxa"/>
            <w:tcBorders/>
            <w:vAlign w:val="center"/>
          </w:tcPr>
          <w:p>
            <w:pPr>
              <w:pStyle w:val="TableContents"/>
              <w:bidi w:val="0"/>
              <w:spacing w:before="0" w:after="283"/>
              <w:jc w:val="left"/>
              <w:rPr/>
            </w:pPr>
            <w:r>
              <w:rPr/>
              <w:t xml:space="preserve">Oakland </w:t>
            </w:r>
          </w:p>
        </w:tc>
        <w:tc>
          <w:tcPr>
            <w:tcW w:w="1554" w:type="dxa"/>
            <w:tcBorders/>
            <w:vAlign w:val="center"/>
          </w:tcPr>
          <w:p>
            <w:pPr>
              <w:pStyle w:val="TableContents"/>
              <w:bidi w:val="0"/>
              <w:spacing w:before="0" w:after="283"/>
              <w:jc w:val="left"/>
              <w:rPr/>
            </w:pPr>
            <w:r>
              <w:rPr/>
              <w:t xml:space="preserve">Oracle Arena </w:t>
            </w:r>
          </w:p>
        </w:tc>
        <w:tc>
          <w:tcPr>
            <w:tcW w:w="1822" w:type="dxa"/>
            <w:tcBorders/>
            <w:vAlign w:val="center"/>
          </w:tcPr>
          <w:p>
            <w:pPr>
              <w:pStyle w:val="TableContents"/>
              <w:bidi w:val="0"/>
              <w:spacing w:before="0" w:after="283"/>
              <w:jc w:val="left"/>
              <w:rPr/>
            </w:pPr>
            <w:r>
              <w:rPr/>
              <w:t xml:space="preserve">13,798 / 13,798 </w:t>
            </w:r>
          </w:p>
        </w:tc>
        <w:tc>
          <w:tcPr>
            <w:tcW w:w="1237" w:type="dxa"/>
            <w:tcBorders/>
            <w:vAlign w:val="center"/>
          </w:tcPr>
          <w:p>
            <w:pPr>
              <w:pStyle w:val="TableContents"/>
              <w:bidi w:val="0"/>
              <w:spacing w:before="0" w:after="283"/>
              <w:jc w:val="left"/>
              <w:rPr/>
            </w:pPr>
            <w:r>
              <w:rPr/>
              <w:t xml:space="preserve">$797,363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12, 2017 </w:t>
            </w:r>
          </w:p>
        </w:tc>
        <w:tc>
          <w:tcPr>
            <w:tcW w:w="1609" w:type="dxa"/>
            <w:tcBorders/>
            <w:vAlign w:val="center"/>
          </w:tcPr>
          <w:p>
            <w:pPr>
              <w:pStyle w:val="TableContents"/>
              <w:bidi w:val="0"/>
              <w:spacing w:before="0" w:after="283"/>
              <w:jc w:val="left"/>
              <w:rPr/>
            </w:pPr>
            <w:r>
              <w:rPr/>
              <w:t xml:space="preserve">Los Angeles </w:t>
            </w:r>
          </w:p>
        </w:tc>
        <w:tc>
          <w:tcPr>
            <w:tcW w:w="1554" w:type="dxa"/>
            <w:tcBorders/>
            <w:vAlign w:val="center"/>
          </w:tcPr>
          <w:p>
            <w:pPr>
              <w:pStyle w:val="TableContents"/>
              <w:bidi w:val="0"/>
              <w:spacing w:before="0" w:after="283"/>
              <w:jc w:val="left"/>
              <w:rPr/>
            </w:pPr>
            <w:r>
              <w:rPr/>
              <w:t xml:space="preserve">Staples Center </w:t>
            </w:r>
          </w:p>
        </w:tc>
        <w:tc>
          <w:tcPr>
            <w:tcW w:w="1822" w:type="dxa"/>
            <w:tcBorders/>
            <w:vAlign w:val="center"/>
          </w:tcPr>
          <w:p>
            <w:pPr>
              <w:pStyle w:val="TableContents"/>
              <w:bidi w:val="0"/>
              <w:spacing w:before="0" w:after="283"/>
              <w:jc w:val="left"/>
              <w:rPr/>
            </w:pPr>
            <w:r>
              <w:rPr/>
              <w:t xml:space="preserve">13,445 / 13,610 </w:t>
            </w:r>
          </w:p>
        </w:tc>
        <w:tc>
          <w:tcPr>
            <w:tcW w:w="1237" w:type="dxa"/>
            <w:tcBorders/>
            <w:vAlign w:val="center"/>
          </w:tcPr>
          <w:p>
            <w:pPr>
              <w:pStyle w:val="TableContents"/>
              <w:bidi w:val="0"/>
              <w:spacing w:before="0" w:after="283"/>
              <w:jc w:val="left"/>
              <w:rPr/>
            </w:pPr>
            <w:r>
              <w:rPr/>
              <w:t xml:space="preserve">$812,975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14. heinäkuuta 2017 </w:t>
            </w:r>
          </w:p>
        </w:tc>
        <w:tc>
          <w:tcPr>
            <w:tcW w:w="1609" w:type="dxa"/>
            <w:tcBorders/>
            <w:vAlign w:val="center"/>
          </w:tcPr>
          <w:p>
            <w:pPr>
              <w:pStyle w:val="TableContents"/>
              <w:bidi w:val="0"/>
              <w:spacing w:before="0" w:after="283"/>
              <w:jc w:val="left"/>
              <w:rPr/>
            </w:pPr>
            <w:r>
              <w:rPr/>
              <w:t xml:space="preserve">San Diego </w:t>
            </w:r>
          </w:p>
        </w:tc>
        <w:tc>
          <w:tcPr>
            <w:tcW w:w="1554" w:type="dxa"/>
            <w:tcBorders/>
            <w:vAlign w:val="center"/>
          </w:tcPr>
          <w:p>
            <w:pPr>
              <w:pStyle w:val="TableContents"/>
              <w:bidi w:val="0"/>
              <w:spacing w:before="0" w:after="283"/>
              <w:jc w:val="left"/>
              <w:rPr/>
            </w:pPr>
            <w:r>
              <w:rPr/>
              <w:t xml:space="preserve">Valley View Casino Center </w:t>
            </w:r>
          </w:p>
        </w:tc>
        <w:tc>
          <w:tcPr>
            <w:tcW w:w="1822" w:type="dxa"/>
            <w:tcBorders/>
            <w:vAlign w:val="center"/>
          </w:tcPr>
          <w:p>
            <w:pPr>
              <w:pStyle w:val="TableContents"/>
              <w:bidi w:val="0"/>
              <w:spacing w:before="0" w:after="283"/>
              <w:jc w:val="left"/>
              <w:rPr/>
            </w:pPr>
            <w:r>
              <w:rPr/>
              <w:t xml:space="preserve">10,354 / 10,486 </w:t>
            </w:r>
          </w:p>
        </w:tc>
        <w:tc>
          <w:tcPr>
            <w:tcW w:w="1237" w:type="dxa"/>
            <w:tcBorders/>
            <w:vAlign w:val="center"/>
          </w:tcPr>
          <w:p>
            <w:pPr>
              <w:pStyle w:val="TableContents"/>
              <w:bidi w:val="0"/>
              <w:spacing w:before="0" w:after="283"/>
              <w:jc w:val="left"/>
              <w:rPr/>
            </w:pPr>
            <w:r>
              <w:rPr/>
              <w:t xml:space="preserve">$507,726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15, 2017 </w:t>
            </w:r>
          </w:p>
        </w:tc>
        <w:tc>
          <w:tcPr>
            <w:tcW w:w="1609" w:type="dxa"/>
            <w:tcBorders/>
            <w:vAlign w:val="center"/>
          </w:tcPr>
          <w:p>
            <w:pPr>
              <w:pStyle w:val="TableContents"/>
              <w:bidi w:val="0"/>
              <w:spacing w:before="0" w:after="283"/>
              <w:jc w:val="left"/>
              <w:rPr/>
            </w:pPr>
            <w:r>
              <w:rPr/>
              <w:t xml:space="preserve">Glendale </w:t>
            </w:r>
          </w:p>
        </w:tc>
        <w:tc>
          <w:tcPr>
            <w:tcW w:w="1554" w:type="dxa"/>
            <w:tcBorders/>
            <w:vAlign w:val="center"/>
          </w:tcPr>
          <w:p>
            <w:pPr>
              <w:pStyle w:val="TableContents"/>
              <w:bidi w:val="0"/>
              <w:spacing w:before="0" w:after="283"/>
              <w:jc w:val="left"/>
              <w:rPr/>
            </w:pPr>
            <w:r>
              <w:rPr/>
              <w:t xml:space="preserve">Gila River Arena </w:t>
            </w:r>
          </w:p>
        </w:tc>
        <w:tc>
          <w:tcPr>
            <w:tcW w:w="1822" w:type="dxa"/>
            <w:tcBorders/>
            <w:vAlign w:val="center"/>
          </w:tcPr>
          <w:p>
            <w:pPr>
              <w:pStyle w:val="TableContents"/>
              <w:bidi w:val="0"/>
              <w:spacing w:before="0" w:after="283"/>
              <w:jc w:val="left"/>
              <w:rPr/>
            </w:pPr>
            <w:r>
              <w:rPr/>
              <w:t xml:space="preserve">13,310 / 13,310 </w:t>
            </w:r>
          </w:p>
        </w:tc>
        <w:tc>
          <w:tcPr>
            <w:tcW w:w="1237" w:type="dxa"/>
            <w:tcBorders/>
            <w:vAlign w:val="center"/>
          </w:tcPr>
          <w:p>
            <w:pPr>
              <w:pStyle w:val="TableContents"/>
              <w:bidi w:val="0"/>
              <w:spacing w:before="0" w:after="283"/>
              <w:jc w:val="left"/>
              <w:rPr/>
            </w:pPr>
            <w:r>
              <w:rPr/>
              <w:t xml:space="preserve">$584,916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17, 2017 </w:t>
            </w:r>
          </w:p>
        </w:tc>
        <w:tc>
          <w:tcPr>
            <w:tcW w:w="1609" w:type="dxa"/>
            <w:tcBorders/>
            <w:vAlign w:val="center"/>
          </w:tcPr>
          <w:p>
            <w:pPr>
              <w:pStyle w:val="TableContents"/>
              <w:bidi w:val="0"/>
              <w:spacing w:before="0" w:after="283"/>
              <w:jc w:val="left"/>
              <w:rPr/>
            </w:pPr>
            <w:r>
              <w:rPr/>
              <w:t xml:space="preserve">Denver </w:t>
            </w:r>
          </w:p>
        </w:tc>
        <w:tc>
          <w:tcPr>
            <w:tcW w:w="1554" w:type="dxa"/>
            <w:tcBorders/>
            <w:vAlign w:val="center"/>
          </w:tcPr>
          <w:p>
            <w:pPr>
              <w:pStyle w:val="TableContents"/>
              <w:bidi w:val="0"/>
              <w:spacing w:before="0" w:after="283"/>
              <w:jc w:val="left"/>
              <w:rPr/>
            </w:pPr>
            <w:r>
              <w:rPr/>
              <w:t xml:space="preserve">Pepsi Center </w:t>
            </w:r>
          </w:p>
        </w:tc>
        <w:tc>
          <w:tcPr>
            <w:tcW w:w="1822" w:type="dxa"/>
            <w:tcBorders/>
            <w:vAlign w:val="center"/>
          </w:tcPr>
          <w:p>
            <w:pPr>
              <w:pStyle w:val="TableContents"/>
              <w:bidi w:val="0"/>
              <w:spacing w:before="0" w:after="283"/>
              <w:jc w:val="left"/>
              <w:rPr/>
            </w:pPr>
            <w:r>
              <w:rPr/>
              <w:t xml:space="preserve">11,958 / 12,286 </w:t>
            </w:r>
          </w:p>
        </w:tc>
        <w:tc>
          <w:tcPr>
            <w:tcW w:w="1237" w:type="dxa"/>
            <w:tcBorders/>
            <w:vAlign w:val="center"/>
          </w:tcPr>
          <w:p>
            <w:pPr>
              <w:pStyle w:val="TableContents"/>
              <w:bidi w:val="0"/>
              <w:spacing w:before="0" w:after="283"/>
              <w:jc w:val="left"/>
              <w:rPr/>
            </w:pPr>
            <w:r>
              <w:rPr/>
              <w:t xml:space="preserve">$532,151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19, 2017 </w:t>
            </w:r>
          </w:p>
        </w:tc>
        <w:tc>
          <w:tcPr>
            <w:tcW w:w="1609" w:type="dxa"/>
            <w:tcBorders/>
            <w:vAlign w:val="center"/>
          </w:tcPr>
          <w:p>
            <w:pPr>
              <w:pStyle w:val="TableContents"/>
              <w:bidi w:val="0"/>
              <w:spacing w:before="0" w:after="283"/>
              <w:jc w:val="left"/>
              <w:rPr/>
            </w:pPr>
            <w:r>
              <w:rPr/>
              <w:t xml:space="preserve">Dallas </w:t>
            </w:r>
          </w:p>
        </w:tc>
        <w:tc>
          <w:tcPr>
            <w:tcW w:w="1554" w:type="dxa"/>
            <w:tcBorders/>
            <w:vAlign w:val="center"/>
          </w:tcPr>
          <w:p>
            <w:pPr>
              <w:pStyle w:val="TableContents"/>
              <w:bidi w:val="0"/>
              <w:spacing w:before="0" w:after="283"/>
              <w:jc w:val="left"/>
              <w:rPr/>
            </w:pPr>
            <w:r>
              <w:rPr/>
              <w:t xml:space="preserve">American Airlines Center </w:t>
            </w:r>
          </w:p>
        </w:tc>
        <w:tc>
          <w:tcPr>
            <w:tcW w:w="1822" w:type="dxa"/>
            <w:tcBorders/>
            <w:vAlign w:val="center"/>
          </w:tcPr>
          <w:p>
            <w:pPr>
              <w:pStyle w:val="TableContents"/>
              <w:bidi w:val="0"/>
              <w:spacing w:before="0" w:after="283"/>
              <w:jc w:val="left"/>
              <w:rPr/>
            </w:pPr>
            <w:r>
              <w:rPr/>
              <w:t xml:space="preserve">12,996 / 13,434 </w:t>
            </w:r>
          </w:p>
        </w:tc>
        <w:tc>
          <w:tcPr>
            <w:tcW w:w="1237" w:type="dxa"/>
            <w:tcBorders/>
            <w:vAlign w:val="center"/>
          </w:tcPr>
          <w:p>
            <w:pPr>
              <w:pStyle w:val="TableContents"/>
              <w:bidi w:val="0"/>
              <w:spacing w:before="0" w:after="283"/>
              <w:jc w:val="left"/>
              <w:rPr/>
            </w:pPr>
            <w:r>
              <w:rPr/>
              <w:t xml:space="preserve">$680,395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21, 2017 </w:t>
            </w:r>
          </w:p>
        </w:tc>
        <w:tc>
          <w:tcPr>
            <w:tcW w:w="1609" w:type="dxa"/>
            <w:tcBorders/>
            <w:vAlign w:val="center"/>
          </w:tcPr>
          <w:p>
            <w:pPr>
              <w:pStyle w:val="TableContents"/>
              <w:bidi w:val="0"/>
              <w:spacing w:before="0" w:after="283"/>
              <w:jc w:val="left"/>
              <w:rPr/>
            </w:pPr>
            <w:r>
              <w:rPr/>
              <w:t xml:space="preserve">San Antonio </w:t>
            </w:r>
          </w:p>
        </w:tc>
        <w:tc>
          <w:tcPr>
            <w:tcW w:w="1554" w:type="dxa"/>
            <w:tcBorders/>
            <w:vAlign w:val="center"/>
          </w:tcPr>
          <w:p>
            <w:pPr>
              <w:pStyle w:val="TableContents"/>
              <w:bidi w:val="0"/>
              <w:spacing w:before="0" w:after="283"/>
              <w:jc w:val="left"/>
              <w:rPr/>
            </w:pPr>
            <w:r>
              <w:rPr/>
              <w:t xml:space="preserve">AT&amp;T Center </w:t>
            </w:r>
          </w:p>
        </w:tc>
        <w:tc>
          <w:tcPr>
            <w:tcW w:w="1822" w:type="dxa"/>
            <w:tcBorders/>
            <w:vAlign w:val="center"/>
          </w:tcPr>
          <w:p>
            <w:pPr>
              <w:pStyle w:val="TableContents"/>
              <w:bidi w:val="0"/>
              <w:spacing w:before="0" w:after="283"/>
              <w:jc w:val="left"/>
              <w:rPr/>
            </w:pPr>
            <w:r>
              <w:rPr/>
              <w:t xml:space="preserve">13,310 / 13,310 </w:t>
            </w:r>
          </w:p>
        </w:tc>
        <w:tc>
          <w:tcPr>
            <w:tcW w:w="1237" w:type="dxa"/>
            <w:tcBorders/>
            <w:vAlign w:val="center"/>
          </w:tcPr>
          <w:p>
            <w:pPr>
              <w:pStyle w:val="TableContents"/>
              <w:bidi w:val="0"/>
              <w:spacing w:before="0" w:after="283"/>
              <w:jc w:val="left"/>
              <w:rPr/>
            </w:pPr>
            <w:r>
              <w:rPr/>
              <w:t xml:space="preserve">$573,043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22, 2017 </w:t>
            </w:r>
          </w:p>
        </w:tc>
        <w:tc>
          <w:tcPr>
            <w:tcW w:w="1609" w:type="dxa"/>
            <w:tcBorders/>
            <w:vAlign w:val="center"/>
          </w:tcPr>
          <w:p>
            <w:pPr>
              <w:pStyle w:val="TableContents"/>
              <w:bidi w:val="0"/>
              <w:spacing w:before="0" w:after="283"/>
              <w:jc w:val="left"/>
              <w:rPr/>
            </w:pPr>
            <w:r>
              <w:rPr/>
              <w:t xml:space="preserve">Houston </w:t>
            </w:r>
          </w:p>
        </w:tc>
        <w:tc>
          <w:tcPr>
            <w:tcW w:w="1554" w:type="dxa"/>
            <w:tcBorders/>
            <w:vAlign w:val="center"/>
          </w:tcPr>
          <w:p>
            <w:pPr>
              <w:pStyle w:val="TableContents"/>
              <w:bidi w:val="0"/>
              <w:spacing w:before="0" w:after="283"/>
              <w:jc w:val="left"/>
              <w:rPr/>
            </w:pPr>
            <w:r>
              <w:rPr/>
              <w:t xml:space="preserve">Toyota Center </w:t>
            </w:r>
          </w:p>
        </w:tc>
        <w:tc>
          <w:tcPr>
            <w:tcW w:w="1822" w:type="dxa"/>
            <w:tcBorders/>
            <w:vAlign w:val="center"/>
          </w:tcPr>
          <w:p>
            <w:pPr>
              <w:pStyle w:val="TableContents"/>
              <w:bidi w:val="0"/>
              <w:spacing w:before="0" w:after="283"/>
              <w:jc w:val="left"/>
              <w:rPr/>
            </w:pPr>
            <w:r>
              <w:rPr/>
              <w:t xml:space="preserve">11,748 / 11,748 </w:t>
            </w:r>
          </w:p>
        </w:tc>
        <w:tc>
          <w:tcPr>
            <w:tcW w:w="1237" w:type="dxa"/>
            <w:tcBorders/>
            <w:vAlign w:val="center"/>
          </w:tcPr>
          <w:p>
            <w:pPr>
              <w:pStyle w:val="TableContents"/>
              <w:bidi w:val="0"/>
              <w:spacing w:before="0" w:after="283"/>
              <w:jc w:val="left"/>
              <w:rPr/>
            </w:pPr>
            <w:r>
              <w:rPr/>
              <w:t xml:space="preserve">$580,149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25, 2017 </w:t>
            </w:r>
          </w:p>
        </w:tc>
        <w:tc>
          <w:tcPr>
            <w:tcW w:w="1609" w:type="dxa"/>
            <w:tcBorders/>
            <w:vAlign w:val="center"/>
          </w:tcPr>
          <w:p>
            <w:pPr>
              <w:pStyle w:val="TableContents"/>
              <w:bidi w:val="0"/>
              <w:spacing w:before="0" w:after="283"/>
              <w:jc w:val="left"/>
              <w:rPr/>
            </w:pPr>
            <w:r>
              <w:rPr/>
              <w:t xml:space="preserve">Tampa </w:t>
            </w:r>
          </w:p>
        </w:tc>
        <w:tc>
          <w:tcPr>
            <w:tcW w:w="1554" w:type="dxa"/>
            <w:tcBorders/>
            <w:vAlign w:val="center"/>
          </w:tcPr>
          <w:p>
            <w:pPr>
              <w:pStyle w:val="TableContents"/>
              <w:bidi w:val="0"/>
              <w:spacing w:before="0" w:after="283"/>
              <w:jc w:val="left"/>
              <w:rPr/>
            </w:pPr>
            <w:r>
              <w:rPr/>
              <w:t xml:space="preserve">Amalie Arena </w:t>
            </w:r>
          </w:p>
        </w:tc>
        <w:tc>
          <w:tcPr>
            <w:tcW w:w="1822" w:type="dxa"/>
            <w:tcBorders/>
            <w:vAlign w:val="center"/>
          </w:tcPr>
          <w:p>
            <w:pPr>
              <w:pStyle w:val="TableContents"/>
              <w:bidi w:val="0"/>
              <w:spacing w:before="0" w:after="283"/>
              <w:jc w:val="left"/>
              <w:rPr/>
            </w:pPr>
            <w:r>
              <w:rPr/>
              <w:t xml:space="preserve">12,479 / 12,479 </w:t>
            </w:r>
          </w:p>
        </w:tc>
        <w:tc>
          <w:tcPr>
            <w:tcW w:w="1237" w:type="dxa"/>
            <w:tcBorders/>
            <w:vAlign w:val="center"/>
          </w:tcPr>
          <w:p>
            <w:pPr>
              <w:pStyle w:val="TableContents"/>
              <w:bidi w:val="0"/>
              <w:spacing w:before="0" w:after="283"/>
              <w:jc w:val="left"/>
              <w:rPr/>
            </w:pPr>
            <w:r>
              <w:rPr/>
              <w:t xml:space="preserve">$552,602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26. heinäkuuta 2017 </w:t>
            </w:r>
          </w:p>
        </w:tc>
        <w:tc>
          <w:tcPr>
            <w:tcW w:w="1609" w:type="dxa"/>
            <w:tcBorders/>
            <w:vAlign w:val="center"/>
          </w:tcPr>
          <w:p>
            <w:pPr>
              <w:pStyle w:val="TableContents"/>
              <w:bidi w:val="0"/>
              <w:spacing w:before="0" w:after="283"/>
              <w:jc w:val="left"/>
              <w:rPr/>
            </w:pPr>
            <w:r>
              <w:rPr/>
              <w:t xml:space="preserve">Miami </w:t>
            </w:r>
          </w:p>
        </w:tc>
        <w:tc>
          <w:tcPr>
            <w:tcW w:w="1554" w:type="dxa"/>
            <w:tcBorders/>
            <w:vAlign w:val="center"/>
          </w:tcPr>
          <w:p>
            <w:pPr>
              <w:pStyle w:val="TableContents"/>
              <w:bidi w:val="0"/>
              <w:spacing w:before="0" w:after="283"/>
              <w:jc w:val="left"/>
              <w:rPr/>
            </w:pPr>
            <w:r>
              <w:rPr/>
              <w:t xml:space="preserve">American Airlines Arena </w:t>
            </w:r>
          </w:p>
        </w:tc>
        <w:tc>
          <w:tcPr>
            <w:tcW w:w="1822" w:type="dxa"/>
            <w:tcBorders/>
            <w:vAlign w:val="center"/>
          </w:tcPr>
          <w:p>
            <w:pPr>
              <w:pStyle w:val="TableContents"/>
              <w:bidi w:val="0"/>
              <w:spacing w:before="0" w:after="283"/>
              <w:jc w:val="left"/>
              <w:rPr/>
            </w:pPr>
            <w:r>
              <w:rPr/>
              <w:t xml:space="preserve">13,177 / 13,177 </w:t>
            </w:r>
          </w:p>
        </w:tc>
        <w:tc>
          <w:tcPr>
            <w:tcW w:w="1237" w:type="dxa"/>
            <w:tcBorders/>
            <w:vAlign w:val="center"/>
          </w:tcPr>
          <w:p>
            <w:pPr>
              <w:pStyle w:val="TableContents"/>
              <w:bidi w:val="0"/>
              <w:spacing w:before="0" w:after="283"/>
              <w:jc w:val="left"/>
              <w:rPr/>
            </w:pPr>
            <w:r>
              <w:rPr/>
              <w:t xml:space="preserve">$629,472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28, 2017 </w:t>
            </w:r>
          </w:p>
        </w:tc>
        <w:tc>
          <w:tcPr>
            <w:tcW w:w="1609" w:type="dxa"/>
            <w:tcBorders/>
            <w:vAlign w:val="center"/>
          </w:tcPr>
          <w:p>
            <w:pPr>
              <w:pStyle w:val="TableContents"/>
              <w:bidi w:val="0"/>
              <w:spacing w:before="0" w:after="283"/>
              <w:jc w:val="left"/>
              <w:rPr/>
            </w:pPr>
            <w:r>
              <w:rPr/>
              <w:t xml:space="preserve">Orlando </w:t>
            </w:r>
          </w:p>
        </w:tc>
        <w:tc>
          <w:tcPr>
            <w:tcW w:w="1554" w:type="dxa"/>
            <w:tcBorders/>
            <w:vAlign w:val="center"/>
          </w:tcPr>
          <w:p>
            <w:pPr>
              <w:pStyle w:val="TableContents"/>
              <w:bidi w:val="0"/>
              <w:spacing w:before="0" w:after="283"/>
              <w:jc w:val="left"/>
              <w:rPr/>
            </w:pPr>
            <w:r>
              <w:rPr/>
              <w:t xml:space="preserve">Amway Center </w:t>
            </w:r>
          </w:p>
        </w:tc>
        <w:tc>
          <w:tcPr>
            <w:tcW w:w="1822" w:type="dxa"/>
            <w:tcBorders/>
            <w:vAlign w:val="center"/>
          </w:tcPr>
          <w:p>
            <w:pPr>
              <w:pStyle w:val="TableContents"/>
              <w:bidi w:val="0"/>
              <w:spacing w:before="0" w:after="283"/>
              <w:jc w:val="left"/>
              <w:rPr/>
            </w:pPr>
            <w:r>
              <w:rPr/>
              <w:t xml:space="preserve">12,233 / 12,233 </w:t>
            </w:r>
          </w:p>
        </w:tc>
        <w:tc>
          <w:tcPr>
            <w:tcW w:w="1237" w:type="dxa"/>
            <w:tcBorders/>
            <w:vAlign w:val="center"/>
          </w:tcPr>
          <w:p>
            <w:pPr>
              <w:pStyle w:val="TableContents"/>
              <w:bidi w:val="0"/>
              <w:spacing w:before="0" w:after="283"/>
              <w:jc w:val="left"/>
              <w:rPr/>
            </w:pPr>
            <w:r>
              <w:rPr/>
              <w:t xml:space="preserve">$619,430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29, 2017 </w:t>
            </w:r>
          </w:p>
        </w:tc>
        <w:tc>
          <w:tcPr>
            <w:tcW w:w="1609" w:type="dxa"/>
            <w:tcBorders/>
            <w:vAlign w:val="center"/>
          </w:tcPr>
          <w:p>
            <w:pPr>
              <w:pStyle w:val="TableContents"/>
              <w:bidi w:val="0"/>
              <w:spacing w:before="0" w:after="283"/>
              <w:jc w:val="left"/>
              <w:rPr/>
            </w:pPr>
            <w:r>
              <w:rPr/>
              <w:t xml:space="preserve">Duluth </w:t>
            </w:r>
          </w:p>
        </w:tc>
        <w:tc>
          <w:tcPr>
            <w:tcW w:w="1554" w:type="dxa"/>
            <w:tcBorders/>
            <w:vAlign w:val="center"/>
          </w:tcPr>
          <w:p>
            <w:pPr>
              <w:pStyle w:val="TableContents"/>
              <w:bidi w:val="0"/>
              <w:spacing w:before="0" w:after="283"/>
              <w:jc w:val="left"/>
              <w:rPr/>
            </w:pPr>
            <w:r>
              <w:rPr/>
              <w:t xml:space="preserve">Infinite Energy Arena </w:t>
            </w:r>
          </w:p>
        </w:tc>
        <w:tc>
          <w:tcPr>
            <w:tcW w:w="1822" w:type="dxa"/>
            <w:tcBorders/>
            <w:vAlign w:val="center"/>
          </w:tcPr>
          <w:p>
            <w:pPr>
              <w:pStyle w:val="TableContents"/>
              <w:bidi w:val="0"/>
              <w:spacing w:before="0" w:after="283"/>
              <w:jc w:val="left"/>
              <w:rPr/>
            </w:pPr>
            <w:r>
              <w:rPr/>
              <w:t xml:space="preserve">10,319 / 10,319 </w:t>
            </w:r>
          </w:p>
        </w:tc>
        <w:tc>
          <w:tcPr>
            <w:tcW w:w="1237" w:type="dxa"/>
            <w:tcBorders/>
            <w:vAlign w:val="center"/>
          </w:tcPr>
          <w:p>
            <w:pPr>
              <w:pStyle w:val="TableContents"/>
              <w:bidi w:val="0"/>
              <w:spacing w:before="0" w:after="283"/>
              <w:jc w:val="left"/>
              <w:rPr/>
            </w:pPr>
            <w:r>
              <w:rPr/>
              <w:t xml:space="preserve">$582,086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heinäkuu 31, 2017 </w:t>
            </w:r>
          </w:p>
        </w:tc>
        <w:tc>
          <w:tcPr>
            <w:tcW w:w="1609" w:type="dxa"/>
            <w:tcBorders/>
            <w:vAlign w:val="center"/>
          </w:tcPr>
          <w:p>
            <w:pPr>
              <w:pStyle w:val="TableContents"/>
              <w:bidi w:val="0"/>
              <w:spacing w:before="0" w:after="283"/>
              <w:jc w:val="left"/>
              <w:rPr/>
            </w:pPr>
            <w:r>
              <w:rPr/>
              <w:t xml:space="preserve">Nashville </w:t>
            </w:r>
          </w:p>
        </w:tc>
        <w:tc>
          <w:tcPr>
            <w:tcW w:w="1554" w:type="dxa"/>
            <w:tcBorders/>
            <w:vAlign w:val="center"/>
          </w:tcPr>
          <w:p>
            <w:pPr>
              <w:pStyle w:val="TableContents"/>
              <w:bidi w:val="0"/>
              <w:spacing w:before="0" w:after="283"/>
              <w:jc w:val="left"/>
              <w:rPr/>
            </w:pPr>
            <w:r>
              <w:rPr/>
              <w:t xml:space="preserve">Bridgestone Arena </w:t>
            </w:r>
          </w:p>
        </w:tc>
        <w:tc>
          <w:tcPr>
            <w:tcW w:w="1822" w:type="dxa"/>
            <w:tcBorders/>
            <w:vAlign w:val="center"/>
          </w:tcPr>
          <w:p>
            <w:pPr>
              <w:pStyle w:val="TableContents"/>
              <w:bidi w:val="0"/>
              <w:spacing w:before="0" w:after="283"/>
              <w:jc w:val="left"/>
              <w:rPr/>
            </w:pPr>
            <w:r>
              <w:rPr/>
              <w:t xml:space="preserve">13,558 / 13,558 </w:t>
            </w:r>
          </w:p>
        </w:tc>
        <w:tc>
          <w:tcPr>
            <w:tcW w:w="1237" w:type="dxa"/>
            <w:tcBorders/>
            <w:vAlign w:val="center"/>
          </w:tcPr>
          <w:p>
            <w:pPr>
              <w:pStyle w:val="TableContents"/>
              <w:bidi w:val="0"/>
              <w:spacing w:before="0" w:after="283"/>
              <w:jc w:val="left"/>
              <w:rPr/>
            </w:pPr>
            <w:r>
              <w:rPr/>
              <w:t xml:space="preserve">$718,875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2, 2017 </w:t>
            </w:r>
          </w:p>
        </w:tc>
        <w:tc>
          <w:tcPr>
            <w:tcW w:w="1609" w:type="dxa"/>
            <w:tcBorders/>
            <w:vAlign w:val="center"/>
          </w:tcPr>
          <w:p>
            <w:pPr>
              <w:pStyle w:val="TableContents"/>
              <w:bidi w:val="0"/>
              <w:spacing w:before="0" w:after="283"/>
              <w:jc w:val="left"/>
              <w:rPr/>
            </w:pPr>
            <w:r>
              <w:rPr/>
              <w:t xml:space="preserve">Cleveland </w:t>
            </w:r>
          </w:p>
        </w:tc>
        <w:tc>
          <w:tcPr>
            <w:tcW w:w="1554" w:type="dxa"/>
            <w:tcBorders/>
            <w:vAlign w:val="center"/>
          </w:tcPr>
          <w:p>
            <w:pPr>
              <w:pStyle w:val="TableContents"/>
              <w:bidi w:val="0"/>
              <w:spacing w:before="0" w:after="283"/>
              <w:jc w:val="left"/>
              <w:rPr/>
            </w:pPr>
            <w:r>
              <w:rPr/>
              <w:t xml:space="preserve">Quicken Loans Arena </w:t>
            </w:r>
          </w:p>
        </w:tc>
        <w:tc>
          <w:tcPr>
            <w:tcW w:w="1822" w:type="dxa"/>
            <w:tcBorders/>
            <w:vAlign w:val="center"/>
          </w:tcPr>
          <w:p>
            <w:pPr>
              <w:pStyle w:val="TableContents"/>
              <w:bidi w:val="0"/>
              <w:spacing w:before="0" w:after="283"/>
              <w:jc w:val="left"/>
              <w:rPr/>
            </w:pPr>
            <w:r>
              <w:rPr/>
              <w:t xml:space="preserve">12,811 / 12,811 </w:t>
            </w:r>
          </w:p>
        </w:tc>
        <w:tc>
          <w:tcPr>
            <w:tcW w:w="1237" w:type="dxa"/>
            <w:tcBorders/>
            <w:vAlign w:val="center"/>
          </w:tcPr>
          <w:p>
            <w:pPr>
              <w:pStyle w:val="TableContents"/>
              <w:bidi w:val="0"/>
              <w:spacing w:before="0" w:after="283"/>
              <w:jc w:val="left"/>
              <w:rPr/>
            </w:pPr>
            <w:r>
              <w:rPr/>
              <w:t xml:space="preserve">$636,823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3, 2017 </w:t>
            </w:r>
          </w:p>
        </w:tc>
        <w:tc>
          <w:tcPr>
            <w:tcW w:w="1609" w:type="dxa"/>
            <w:tcBorders/>
            <w:vAlign w:val="center"/>
          </w:tcPr>
          <w:p>
            <w:pPr>
              <w:pStyle w:val="TableContents"/>
              <w:bidi w:val="0"/>
              <w:spacing w:before="0" w:after="283"/>
              <w:jc w:val="left"/>
              <w:rPr/>
            </w:pPr>
            <w:r>
              <w:rPr/>
              <w:t xml:space="preserve">Rosemont </w:t>
            </w:r>
          </w:p>
        </w:tc>
        <w:tc>
          <w:tcPr>
            <w:tcW w:w="1554" w:type="dxa"/>
            <w:tcBorders/>
            <w:vAlign w:val="center"/>
          </w:tcPr>
          <w:p>
            <w:pPr>
              <w:pStyle w:val="TableContents"/>
              <w:bidi w:val="0"/>
              <w:spacing w:before="0" w:after="283"/>
              <w:jc w:val="left"/>
              <w:rPr/>
            </w:pPr>
            <w:r>
              <w:rPr/>
              <w:t xml:space="preserve">Allstate Arena </w:t>
            </w:r>
          </w:p>
        </w:tc>
        <w:tc>
          <w:tcPr>
            <w:tcW w:w="1822" w:type="dxa"/>
            <w:tcBorders/>
            <w:vAlign w:val="center"/>
          </w:tcPr>
          <w:p>
            <w:pPr>
              <w:pStyle w:val="TableContents"/>
              <w:bidi w:val="0"/>
              <w:spacing w:before="0" w:after="283"/>
              <w:jc w:val="left"/>
              <w:rPr/>
            </w:pPr>
            <w:r>
              <w:rPr/>
              <w:t xml:space="preserve">13,000 / 13,000 </w:t>
            </w:r>
          </w:p>
        </w:tc>
        <w:tc>
          <w:tcPr>
            <w:tcW w:w="1237" w:type="dxa"/>
            <w:tcBorders/>
            <w:vAlign w:val="center"/>
          </w:tcPr>
          <w:p>
            <w:pPr>
              <w:pStyle w:val="TableContents"/>
              <w:bidi w:val="0"/>
              <w:spacing w:before="0" w:after="283"/>
              <w:jc w:val="left"/>
              <w:rPr/>
            </w:pPr>
            <w:r>
              <w:rPr/>
              <w:t xml:space="preserve">$761,528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5, 2017 </w:t>
            </w:r>
          </w:p>
        </w:tc>
        <w:tc>
          <w:tcPr>
            <w:tcW w:w="1609" w:type="dxa"/>
            <w:tcBorders/>
            <w:vAlign w:val="center"/>
          </w:tcPr>
          <w:p>
            <w:pPr>
              <w:pStyle w:val="TableContents"/>
              <w:bidi w:val="0"/>
              <w:spacing w:before="0" w:after="283"/>
              <w:jc w:val="left"/>
              <w:rPr/>
            </w:pPr>
            <w:r>
              <w:rPr/>
              <w:t xml:space="preserve">Omaha </w:t>
            </w:r>
          </w:p>
        </w:tc>
        <w:tc>
          <w:tcPr>
            <w:tcW w:w="1554" w:type="dxa"/>
            <w:tcBorders/>
            <w:vAlign w:val="center"/>
          </w:tcPr>
          <w:p>
            <w:pPr>
              <w:pStyle w:val="TableContents"/>
              <w:bidi w:val="0"/>
              <w:spacing w:before="0" w:after="283"/>
              <w:jc w:val="left"/>
              <w:rPr/>
            </w:pPr>
            <w:r>
              <w:rPr/>
              <w:t xml:space="preserve">CenturyLink Center Omaha </w:t>
            </w:r>
          </w:p>
        </w:tc>
        <w:tc>
          <w:tcPr>
            <w:tcW w:w="1822" w:type="dxa"/>
            <w:tcBorders/>
            <w:vAlign w:val="center"/>
          </w:tcPr>
          <w:p>
            <w:pPr>
              <w:pStyle w:val="TableContents"/>
              <w:bidi w:val="0"/>
              <w:spacing w:before="0" w:after="283"/>
              <w:jc w:val="left"/>
              <w:rPr/>
            </w:pPr>
            <w:r>
              <w:rPr/>
              <w:t xml:space="preserve">12,456 / 12,456 </w:t>
            </w:r>
          </w:p>
        </w:tc>
        <w:tc>
          <w:tcPr>
            <w:tcW w:w="1237" w:type="dxa"/>
            <w:tcBorders/>
            <w:vAlign w:val="center"/>
          </w:tcPr>
          <w:p>
            <w:pPr>
              <w:pStyle w:val="TableContents"/>
              <w:bidi w:val="0"/>
              <w:spacing w:before="0" w:after="283"/>
              <w:jc w:val="left"/>
              <w:rPr/>
            </w:pPr>
            <w:r>
              <w:rPr/>
              <w:t xml:space="preserve">$571,515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6, 2017 </w:t>
            </w:r>
          </w:p>
        </w:tc>
        <w:tc>
          <w:tcPr>
            <w:tcW w:w="1609" w:type="dxa"/>
            <w:tcBorders/>
            <w:vAlign w:val="center"/>
          </w:tcPr>
          <w:p>
            <w:pPr>
              <w:pStyle w:val="TableContents"/>
              <w:bidi w:val="0"/>
              <w:spacing w:before="0" w:after="283"/>
              <w:jc w:val="left"/>
              <w:rPr/>
            </w:pPr>
            <w:r>
              <w:rPr/>
              <w:t xml:space="preserve">Saint Paul </w:t>
            </w:r>
          </w:p>
        </w:tc>
        <w:tc>
          <w:tcPr>
            <w:tcW w:w="1554" w:type="dxa"/>
            <w:tcBorders/>
            <w:vAlign w:val="center"/>
          </w:tcPr>
          <w:p>
            <w:pPr>
              <w:pStyle w:val="TableContents"/>
              <w:bidi w:val="0"/>
              <w:spacing w:before="0" w:after="283"/>
              <w:jc w:val="left"/>
              <w:rPr/>
            </w:pPr>
            <w:r>
              <w:rPr/>
              <w:t xml:space="preserve">Xcel Energy Center </w:t>
            </w:r>
          </w:p>
        </w:tc>
        <w:tc>
          <w:tcPr>
            <w:tcW w:w="1822" w:type="dxa"/>
            <w:tcBorders/>
            <w:vAlign w:val="center"/>
          </w:tcPr>
          <w:p>
            <w:pPr>
              <w:pStyle w:val="TableContents"/>
              <w:bidi w:val="0"/>
              <w:spacing w:before="0" w:after="283"/>
              <w:jc w:val="left"/>
              <w:rPr/>
            </w:pPr>
            <w:r>
              <w:rPr/>
              <w:t xml:space="preserve">14,105 / 14,105 </w:t>
            </w:r>
          </w:p>
        </w:tc>
        <w:tc>
          <w:tcPr>
            <w:tcW w:w="1237" w:type="dxa"/>
            <w:tcBorders/>
            <w:vAlign w:val="center"/>
          </w:tcPr>
          <w:p>
            <w:pPr>
              <w:pStyle w:val="TableContents"/>
              <w:bidi w:val="0"/>
              <w:spacing w:before="0" w:after="283"/>
              <w:jc w:val="left"/>
              <w:rPr/>
            </w:pPr>
            <w:r>
              <w:rPr/>
              <w:t xml:space="preserve">$766,872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11, 2017 </w:t>
            </w:r>
          </w:p>
        </w:tc>
        <w:tc>
          <w:tcPr>
            <w:tcW w:w="1609" w:type="dxa"/>
            <w:tcBorders/>
            <w:vAlign w:val="center"/>
          </w:tcPr>
          <w:p>
            <w:pPr>
              <w:pStyle w:val="TableContents"/>
              <w:bidi w:val="0"/>
              <w:spacing w:before="0" w:after="283"/>
              <w:jc w:val="left"/>
              <w:rPr/>
            </w:pPr>
            <w:r>
              <w:rPr/>
              <w:t xml:space="preserve">Toronto </w:t>
            </w:r>
          </w:p>
        </w:tc>
        <w:tc>
          <w:tcPr>
            <w:tcW w:w="1554" w:type="dxa"/>
            <w:tcBorders/>
            <w:vAlign w:val="center"/>
          </w:tcPr>
          <w:p>
            <w:pPr>
              <w:pStyle w:val="TableContents"/>
              <w:bidi w:val="0"/>
              <w:spacing w:before="0" w:after="283"/>
              <w:jc w:val="left"/>
              <w:rPr/>
            </w:pPr>
            <w:r>
              <w:rPr/>
              <w:t xml:space="preserve">Kanada </w:t>
            </w:r>
          </w:p>
        </w:tc>
        <w:tc>
          <w:tcPr>
            <w:tcW w:w="1822" w:type="dxa"/>
            <w:tcBorders/>
            <w:vAlign w:val="center"/>
          </w:tcPr>
          <w:p>
            <w:pPr>
              <w:pStyle w:val="TableContents"/>
              <w:bidi w:val="0"/>
              <w:spacing w:before="0" w:after="283"/>
              <w:jc w:val="left"/>
              <w:rPr/>
            </w:pPr>
            <w:r>
              <w:rPr/>
              <w:t xml:space="preserve">Air Canada Centre </w:t>
            </w:r>
          </w:p>
        </w:tc>
        <w:tc>
          <w:tcPr>
            <w:tcW w:w="1237" w:type="dxa"/>
            <w:tcBorders/>
            <w:vAlign w:val="center"/>
          </w:tcPr>
          <w:p>
            <w:pPr>
              <w:pStyle w:val="TableContents"/>
              <w:bidi w:val="0"/>
              <w:spacing w:before="0" w:after="283"/>
              <w:jc w:val="left"/>
              <w:rPr/>
            </w:pPr>
            <w:r>
              <w:rPr/>
              <w:t xml:space="preserve">27,972 / 27,972 </w:t>
            </w:r>
          </w:p>
        </w:tc>
        <w:tc>
          <w:tcPr>
            <w:tcW w:w="1336" w:type="dxa"/>
            <w:tcBorders/>
            <w:vAlign w:val="center"/>
          </w:tcPr>
          <w:p>
            <w:pPr>
              <w:pStyle w:val="TableContents"/>
              <w:bidi w:val="0"/>
              <w:spacing w:before="0" w:after="283"/>
              <w:jc w:val="left"/>
              <w:rPr/>
            </w:pPr>
            <w:r>
              <w:rPr/>
              <w:t xml:space="preserve">$1,579,750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12, 2017 </w:t>
            </w:r>
          </w:p>
        </w:tc>
        <w:tc>
          <w:tcPr>
            <w:tcW w:w="8748" w:type="dxa"/>
            <w:gridSpan w:val="6"/>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14, 2017 </w:t>
            </w:r>
          </w:p>
        </w:tc>
        <w:tc>
          <w:tcPr>
            <w:tcW w:w="1609" w:type="dxa"/>
            <w:tcBorders/>
            <w:vAlign w:val="center"/>
          </w:tcPr>
          <w:p>
            <w:pPr>
              <w:pStyle w:val="TableContents"/>
              <w:bidi w:val="0"/>
              <w:spacing w:before="0" w:after="283"/>
              <w:jc w:val="left"/>
              <w:rPr/>
            </w:pPr>
            <w:r>
              <w:rPr/>
              <w:t xml:space="preserve">Montreal </w:t>
            </w:r>
          </w:p>
        </w:tc>
        <w:tc>
          <w:tcPr>
            <w:tcW w:w="1554" w:type="dxa"/>
            <w:tcBorders/>
            <w:vAlign w:val="center"/>
          </w:tcPr>
          <w:p>
            <w:pPr>
              <w:pStyle w:val="TableContents"/>
              <w:bidi w:val="0"/>
              <w:spacing w:before="0" w:after="283"/>
              <w:jc w:val="left"/>
              <w:rPr/>
            </w:pPr>
            <w:r>
              <w:rPr/>
              <w:t xml:space="preserve">Bell Centre </w:t>
            </w:r>
          </w:p>
        </w:tc>
        <w:tc>
          <w:tcPr>
            <w:tcW w:w="1822" w:type="dxa"/>
            <w:tcBorders/>
            <w:vAlign w:val="center"/>
          </w:tcPr>
          <w:p>
            <w:pPr>
              <w:pStyle w:val="TableContents"/>
              <w:bidi w:val="0"/>
              <w:spacing w:before="0" w:after="283"/>
              <w:jc w:val="left"/>
              <w:rPr/>
            </w:pPr>
            <w:r>
              <w:rPr/>
              <w:t xml:space="preserve">15,427 / 15,427 </w:t>
            </w:r>
          </w:p>
        </w:tc>
        <w:tc>
          <w:tcPr>
            <w:tcW w:w="1237" w:type="dxa"/>
            <w:tcBorders/>
            <w:vAlign w:val="center"/>
          </w:tcPr>
          <w:p>
            <w:pPr>
              <w:pStyle w:val="TableContents"/>
              <w:bidi w:val="0"/>
              <w:spacing w:before="0" w:after="283"/>
              <w:jc w:val="left"/>
              <w:rPr/>
            </w:pPr>
            <w:r>
              <w:rPr/>
              <w:t xml:space="preserve">$963,863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16, 2017 </w:t>
            </w:r>
          </w:p>
        </w:tc>
        <w:tc>
          <w:tcPr>
            <w:tcW w:w="1609" w:type="dxa"/>
            <w:tcBorders/>
            <w:vAlign w:val="center"/>
          </w:tcPr>
          <w:p>
            <w:pPr>
              <w:pStyle w:val="TableContents"/>
              <w:bidi w:val="0"/>
              <w:spacing w:before="0" w:after="283"/>
              <w:jc w:val="left"/>
              <w:rPr/>
            </w:pPr>
            <w:r>
              <w:rPr/>
              <w:t xml:space="preserve">Brooklyn </w:t>
            </w:r>
          </w:p>
        </w:tc>
        <w:tc>
          <w:tcPr>
            <w:tcW w:w="1554" w:type="dxa"/>
            <w:tcBorders/>
            <w:vAlign w:val="center"/>
          </w:tcPr>
          <w:p>
            <w:pPr>
              <w:pStyle w:val="TableContents"/>
              <w:bidi w:val="0"/>
              <w:spacing w:before="0" w:after="283"/>
              <w:jc w:val="left"/>
              <w:rPr/>
            </w:pPr>
            <w:r>
              <w:rPr/>
              <w:t xml:space="preserve">Yhdysvallat </w:t>
            </w:r>
          </w:p>
        </w:tc>
        <w:tc>
          <w:tcPr>
            <w:tcW w:w="1822" w:type="dxa"/>
            <w:tcBorders/>
            <w:vAlign w:val="center"/>
          </w:tcPr>
          <w:p>
            <w:pPr>
              <w:pStyle w:val="TableContents"/>
              <w:bidi w:val="0"/>
              <w:spacing w:before="0" w:after="283"/>
              <w:jc w:val="left"/>
              <w:rPr/>
            </w:pPr>
            <w:r>
              <w:rPr/>
              <w:t xml:space="preserve">Barclays Center </w:t>
            </w:r>
          </w:p>
        </w:tc>
        <w:tc>
          <w:tcPr>
            <w:tcW w:w="1237" w:type="dxa"/>
            <w:tcBorders/>
            <w:vAlign w:val="center"/>
          </w:tcPr>
          <w:p>
            <w:pPr>
              <w:pStyle w:val="TableContents"/>
              <w:bidi w:val="0"/>
              <w:spacing w:before="0" w:after="283"/>
              <w:jc w:val="left"/>
              <w:rPr/>
            </w:pPr>
            <w:r>
              <w:rPr/>
              <w:t xml:space="preserve">13,687 / 13,687 </w:t>
            </w:r>
          </w:p>
        </w:tc>
        <w:tc>
          <w:tcPr>
            <w:tcW w:w="1336" w:type="dxa"/>
            <w:tcBorders/>
            <w:vAlign w:val="center"/>
          </w:tcPr>
          <w:p>
            <w:pPr>
              <w:pStyle w:val="TableContents"/>
              <w:bidi w:val="0"/>
              <w:spacing w:before="0" w:after="283"/>
              <w:jc w:val="left"/>
              <w:rPr/>
            </w:pPr>
            <w:r>
              <w:rPr/>
              <w:t xml:space="preserve">$741,191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17, 2017 </w:t>
            </w:r>
          </w:p>
        </w:tc>
        <w:tc>
          <w:tcPr>
            <w:tcW w:w="1609" w:type="dxa"/>
            <w:tcBorders/>
            <w:vAlign w:val="center"/>
          </w:tcPr>
          <w:p>
            <w:pPr>
              <w:pStyle w:val="TableContents"/>
              <w:bidi w:val="0"/>
              <w:spacing w:before="0" w:after="283"/>
              <w:jc w:val="left"/>
              <w:rPr/>
            </w:pPr>
            <w:r>
              <w:rPr/>
              <w:t xml:space="preserve">Newark </w:t>
            </w:r>
          </w:p>
        </w:tc>
        <w:tc>
          <w:tcPr>
            <w:tcW w:w="1554" w:type="dxa"/>
            <w:tcBorders/>
            <w:vAlign w:val="center"/>
          </w:tcPr>
          <w:p>
            <w:pPr>
              <w:pStyle w:val="TableContents"/>
              <w:bidi w:val="0"/>
              <w:spacing w:before="0" w:after="283"/>
              <w:jc w:val="left"/>
              <w:rPr/>
            </w:pPr>
            <w:r>
              <w:rPr/>
              <w:t xml:space="preserve">Prudential Center </w:t>
            </w:r>
          </w:p>
        </w:tc>
        <w:tc>
          <w:tcPr>
            <w:tcW w:w="1822" w:type="dxa"/>
            <w:tcBorders/>
            <w:vAlign w:val="center"/>
          </w:tcPr>
          <w:p>
            <w:pPr>
              <w:pStyle w:val="TableContents"/>
              <w:bidi w:val="0"/>
              <w:spacing w:before="0" w:after="283"/>
              <w:jc w:val="left"/>
              <w:rPr/>
            </w:pPr>
            <w:r>
              <w:rPr/>
              <w:t xml:space="preserve">12,541 / 12,541 </w:t>
            </w:r>
          </w:p>
        </w:tc>
        <w:tc>
          <w:tcPr>
            <w:tcW w:w="1237" w:type="dxa"/>
            <w:tcBorders/>
            <w:vAlign w:val="center"/>
          </w:tcPr>
          <w:p>
            <w:pPr>
              <w:pStyle w:val="TableContents"/>
              <w:bidi w:val="0"/>
              <w:spacing w:before="0" w:after="283"/>
              <w:jc w:val="left"/>
              <w:rPr/>
            </w:pPr>
            <w:r>
              <w:rPr/>
              <w:t xml:space="preserve">$663,481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19, 2017 </w:t>
            </w:r>
          </w:p>
        </w:tc>
        <w:tc>
          <w:tcPr>
            <w:tcW w:w="1609" w:type="dxa"/>
            <w:tcBorders/>
            <w:vAlign w:val="center"/>
          </w:tcPr>
          <w:p>
            <w:pPr>
              <w:pStyle w:val="TableContents"/>
              <w:bidi w:val="0"/>
              <w:spacing w:before="0" w:after="283"/>
              <w:jc w:val="left"/>
              <w:rPr/>
            </w:pPr>
            <w:r>
              <w:rPr/>
              <w:t xml:space="preserve">Washington, D.C. </w:t>
            </w:r>
          </w:p>
        </w:tc>
        <w:tc>
          <w:tcPr>
            <w:tcW w:w="1554" w:type="dxa"/>
            <w:tcBorders/>
            <w:vAlign w:val="center"/>
          </w:tcPr>
          <w:p>
            <w:pPr>
              <w:pStyle w:val="TableContents"/>
              <w:bidi w:val="0"/>
              <w:spacing w:before="0" w:after="283"/>
              <w:jc w:val="left"/>
              <w:rPr/>
            </w:pPr>
            <w:r>
              <w:rPr/>
              <w:t xml:space="preserve">Capital One Arena </w:t>
            </w:r>
          </w:p>
        </w:tc>
        <w:tc>
          <w:tcPr>
            <w:tcW w:w="1822" w:type="dxa"/>
            <w:tcBorders/>
            <w:vAlign w:val="center"/>
          </w:tcPr>
          <w:p>
            <w:pPr>
              <w:pStyle w:val="TableContents"/>
              <w:bidi w:val="0"/>
              <w:spacing w:before="0" w:after="283"/>
              <w:jc w:val="left"/>
              <w:rPr/>
            </w:pPr>
            <w:r>
              <w:rPr/>
              <w:t xml:space="preserve">13,531 / 13,531 </w:t>
            </w:r>
          </w:p>
        </w:tc>
        <w:tc>
          <w:tcPr>
            <w:tcW w:w="1237" w:type="dxa"/>
            <w:tcBorders/>
            <w:vAlign w:val="center"/>
          </w:tcPr>
          <w:p>
            <w:pPr>
              <w:pStyle w:val="TableContents"/>
              <w:bidi w:val="0"/>
              <w:spacing w:before="0" w:after="283"/>
              <w:jc w:val="left"/>
              <w:rPr/>
            </w:pPr>
            <w:r>
              <w:rPr/>
              <w:t xml:space="preserve">$741,522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20, 2017 </w:t>
            </w:r>
          </w:p>
        </w:tc>
        <w:tc>
          <w:tcPr>
            <w:tcW w:w="1609" w:type="dxa"/>
            <w:tcBorders/>
            <w:vAlign w:val="center"/>
          </w:tcPr>
          <w:p>
            <w:pPr>
              <w:pStyle w:val="TableContents"/>
              <w:bidi w:val="0"/>
              <w:spacing w:before="0" w:after="283"/>
              <w:jc w:val="left"/>
              <w:rPr/>
            </w:pPr>
            <w:r>
              <w:rPr/>
              <w:t xml:space="preserve">Pittsburgh </w:t>
            </w:r>
          </w:p>
        </w:tc>
        <w:tc>
          <w:tcPr>
            <w:tcW w:w="1554" w:type="dxa"/>
            <w:tcBorders/>
            <w:vAlign w:val="center"/>
          </w:tcPr>
          <w:p>
            <w:pPr>
              <w:pStyle w:val="TableContents"/>
              <w:bidi w:val="0"/>
              <w:spacing w:before="0" w:after="283"/>
              <w:jc w:val="left"/>
              <w:rPr/>
            </w:pPr>
            <w:r>
              <w:rPr/>
              <w:t xml:space="preserve">PPG Paints Arena </w:t>
            </w:r>
          </w:p>
        </w:tc>
        <w:tc>
          <w:tcPr>
            <w:tcW w:w="1822" w:type="dxa"/>
            <w:tcBorders/>
            <w:vAlign w:val="center"/>
          </w:tcPr>
          <w:p>
            <w:pPr>
              <w:pStyle w:val="TableContents"/>
              <w:bidi w:val="0"/>
              <w:spacing w:before="0" w:after="283"/>
              <w:jc w:val="left"/>
              <w:rPr/>
            </w:pPr>
            <w:r>
              <w:rPr/>
              <w:t xml:space="preserve">12,989 / 12,989 </w:t>
            </w:r>
          </w:p>
        </w:tc>
        <w:tc>
          <w:tcPr>
            <w:tcW w:w="1237" w:type="dxa"/>
            <w:tcBorders/>
            <w:vAlign w:val="center"/>
          </w:tcPr>
          <w:p>
            <w:pPr>
              <w:pStyle w:val="TableContents"/>
              <w:bidi w:val="0"/>
              <w:spacing w:before="0" w:after="283"/>
              <w:jc w:val="left"/>
              <w:rPr/>
            </w:pPr>
            <w:r>
              <w:rPr/>
              <w:t xml:space="preserve">$627,641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22, 2017 </w:t>
            </w:r>
          </w:p>
        </w:tc>
        <w:tc>
          <w:tcPr>
            <w:tcW w:w="1609" w:type="dxa"/>
            <w:tcBorders/>
            <w:vAlign w:val="center"/>
          </w:tcPr>
          <w:p>
            <w:pPr>
              <w:pStyle w:val="TableContents"/>
              <w:bidi w:val="0"/>
              <w:spacing w:before="0" w:after="283"/>
              <w:jc w:val="left"/>
              <w:rPr/>
            </w:pPr>
            <w:r>
              <w:rPr/>
              <w:t xml:space="preserve">Philadelphia </w:t>
            </w:r>
          </w:p>
        </w:tc>
        <w:tc>
          <w:tcPr>
            <w:tcW w:w="1554" w:type="dxa"/>
            <w:tcBorders/>
            <w:vAlign w:val="center"/>
          </w:tcPr>
          <w:p>
            <w:pPr>
              <w:pStyle w:val="TableContents"/>
              <w:bidi w:val="0"/>
              <w:spacing w:before="0" w:after="283"/>
              <w:jc w:val="left"/>
              <w:rPr/>
            </w:pPr>
            <w:r>
              <w:rPr/>
              <w:t xml:space="preserve">Wells Fargo Center </w:t>
            </w:r>
          </w:p>
        </w:tc>
        <w:tc>
          <w:tcPr>
            <w:tcW w:w="1822" w:type="dxa"/>
            <w:tcBorders/>
            <w:vAlign w:val="center"/>
          </w:tcPr>
          <w:p>
            <w:pPr>
              <w:pStyle w:val="TableContents"/>
              <w:bidi w:val="0"/>
              <w:spacing w:before="0" w:after="283"/>
              <w:jc w:val="left"/>
              <w:rPr/>
            </w:pPr>
            <w:r>
              <w:rPr/>
              <w:t xml:space="preserve">14,028 / 14,028 </w:t>
            </w:r>
          </w:p>
        </w:tc>
        <w:tc>
          <w:tcPr>
            <w:tcW w:w="1237" w:type="dxa"/>
            <w:tcBorders/>
            <w:vAlign w:val="center"/>
          </w:tcPr>
          <w:p>
            <w:pPr>
              <w:pStyle w:val="TableContents"/>
              <w:bidi w:val="0"/>
              <w:spacing w:before="0" w:after="283"/>
              <w:jc w:val="left"/>
              <w:rPr/>
            </w:pPr>
            <w:r>
              <w:rPr/>
              <w:t xml:space="preserve">$731,611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elokuu 23, 2017 </w:t>
            </w:r>
          </w:p>
        </w:tc>
        <w:tc>
          <w:tcPr>
            <w:tcW w:w="1609" w:type="dxa"/>
            <w:tcBorders/>
            <w:vAlign w:val="center"/>
          </w:tcPr>
          <w:p>
            <w:pPr>
              <w:pStyle w:val="TableContents"/>
              <w:bidi w:val="0"/>
              <w:spacing w:before="0" w:after="283"/>
              <w:jc w:val="left"/>
              <w:rPr/>
            </w:pPr>
            <w:r>
              <w:rPr/>
              <w:t xml:space="preserve">Boston </w:t>
            </w:r>
          </w:p>
        </w:tc>
        <w:tc>
          <w:tcPr>
            <w:tcW w:w="1554" w:type="dxa"/>
            <w:tcBorders/>
            <w:vAlign w:val="center"/>
          </w:tcPr>
          <w:p>
            <w:pPr>
              <w:pStyle w:val="TableContents"/>
              <w:bidi w:val="0"/>
              <w:spacing w:before="0" w:after="283"/>
              <w:jc w:val="left"/>
              <w:rPr/>
            </w:pPr>
            <w:r>
              <w:rPr/>
              <w:t xml:space="preserve">TD Garden </w:t>
            </w:r>
          </w:p>
        </w:tc>
        <w:tc>
          <w:tcPr>
            <w:tcW w:w="1822" w:type="dxa"/>
            <w:tcBorders/>
            <w:vAlign w:val="center"/>
          </w:tcPr>
          <w:p>
            <w:pPr>
              <w:pStyle w:val="TableContents"/>
              <w:bidi w:val="0"/>
              <w:spacing w:before="0" w:after="283"/>
              <w:jc w:val="left"/>
              <w:rPr/>
            </w:pPr>
            <w:r>
              <w:rPr/>
              <w:t xml:space="preserve">13,065 / 13,065 </w:t>
            </w:r>
          </w:p>
        </w:tc>
        <w:tc>
          <w:tcPr>
            <w:tcW w:w="1237" w:type="dxa"/>
            <w:tcBorders/>
            <w:vAlign w:val="center"/>
          </w:tcPr>
          <w:p>
            <w:pPr>
              <w:pStyle w:val="TableContents"/>
              <w:bidi w:val="0"/>
              <w:spacing w:before="0" w:after="283"/>
              <w:jc w:val="left"/>
              <w:rPr/>
            </w:pPr>
            <w:r>
              <w:rPr/>
              <w:t xml:space="preserve">771 325 dollaria Latinalainen Amerikka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Syyskuu 16, 2017 </w:t>
            </w:r>
          </w:p>
        </w:tc>
        <w:tc>
          <w:tcPr>
            <w:tcW w:w="1609" w:type="dxa"/>
            <w:tcBorders/>
            <w:vAlign w:val="center"/>
          </w:tcPr>
          <w:p>
            <w:pPr>
              <w:pStyle w:val="TableContents"/>
              <w:bidi w:val="0"/>
              <w:spacing w:before="0" w:after="283"/>
              <w:jc w:val="left"/>
              <w:rPr/>
            </w:pPr>
            <w:r>
              <w:rPr/>
              <w:t xml:space="preserve">Rio de Janeiro </w:t>
            </w:r>
          </w:p>
        </w:tc>
        <w:tc>
          <w:tcPr>
            <w:tcW w:w="1554" w:type="dxa"/>
            <w:tcBorders/>
            <w:vAlign w:val="center"/>
          </w:tcPr>
          <w:p>
            <w:pPr>
              <w:pStyle w:val="TableContents"/>
              <w:bidi w:val="0"/>
              <w:spacing w:before="0" w:after="283"/>
              <w:jc w:val="left"/>
              <w:rPr/>
            </w:pPr>
            <w:r>
              <w:rPr/>
              <w:t xml:space="preserve">Brasilia </w:t>
            </w:r>
          </w:p>
        </w:tc>
        <w:tc>
          <w:tcPr>
            <w:tcW w:w="1822" w:type="dxa"/>
            <w:tcBorders/>
            <w:vAlign w:val="center"/>
          </w:tcPr>
          <w:p>
            <w:pPr>
              <w:pStyle w:val="TableContents"/>
              <w:bidi w:val="0"/>
              <w:spacing w:before="0" w:after="283"/>
              <w:jc w:val="left"/>
              <w:rPr/>
            </w:pPr>
            <w:r>
              <w:rPr/>
              <w:t xml:space="preserve">Barran olympiapuisto </w:t>
            </w:r>
          </w:p>
        </w:tc>
        <w:tc>
          <w:tcPr>
            <w:tcW w:w="1237" w:type="dxa"/>
            <w:tcBorders/>
            <w:vAlign w:val="center"/>
          </w:tcPr>
          <w:p>
            <w:pPr>
              <w:pStyle w:val="TableContents"/>
              <w:bidi w:val="0"/>
              <w:spacing w:before="0" w:after="283"/>
              <w:jc w:val="left"/>
              <w:rPr/>
            </w:pPr>
            <w:r>
              <w:rPr/>
              <w:t xml:space="preserve">N / A </w:t>
            </w:r>
          </w:p>
        </w:tc>
        <w:tc>
          <w:tcPr>
            <w:tcW w:w="1336" w:type="dxa"/>
            <w:tcBorders/>
            <w:vAlign w:val="center"/>
          </w:tcPr>
          <w:p>
            <w:pPr>
              <w:pStyle w:val="TableContents"/>
              <w:bidi w:val="0"/>
              <w:spacing w:before="0" w:after="283"/>
              <w:jc w:val="left"/>
              <w:rPr/>
            </w:pPr>
            <w:r>
              <w:rPr/>
              <w:t xml:space="preserve">N / A </w:t>
            </w:r>
          </w:p>
        </w:tc>
        <w:tc>
          <w:tcPr>
            <w:tcW w:w="1190" w:type="dxa"/>
            <w:tcBorders/>
            <w:vAlign w:val="center"/>
          </w:tcPr>
          <w:p>
            <w:pPr>
              <w:pStyle w:val="TableContents"/>
              <w:bidi w:val="0"/>
              <w:spacing w:before="0" w:after="283"/>
              <w:jc w:val="left"/>
              <w:rPr/>
            </w:pPr>
            <w:r>
              <w:rPr/>
              <w:t xml:space="preserve">N / A Oseania </w:t>
            </w:r>
          </w:p>
        </w:tc>
      </w:tr>
      <w:tr>
        <w:trPr/>
        <w:tc>
          <w:tcPr>
            <w:tcW w:w="1457" w:type="dxa"/>
            <w:tcBorders/>
            <w:vAlign w:val="center"/>
          </w:tcPr>
          <w:p>
            <w:pPr>
              <w:pStyle w:val="TableContents"/>
              <w:bidi w:val="0"/>
              <w:spacing w:before="0" w:after="283"/>
              <w:jc w:val="left"/>
              <w:rPr/>
            </w:pPr>
            <w:r>
              <w:rPr/>
              <w:t xml:space="preserve">marraskuu 25, 2017 </w:t>
            </w:r>
          </w:p>
        </w:tc>
        <w:tc>
          <w:tcPr>
            <w:tcW w:w="1609" w:type="dxa"/>
            <w:tcBorders/>
            <w:vAlign w:val="center"/>
          </w:tcPr>
          <w:p>
            <w:pPr>
              <w:pStyle w:val="TableContents"/>
              <w:bidi w:val="0"/>
              <w:spacing w:before="0" w:after="283"/>
              <w:jc w:val="left"/>
              <w:rPr/>
            </w:pPr>
            <w:r>
              <w:rPr/>
              <w:t xml:space="preserve">Auckland </w:t>
            </w:r>
          </w:p>
        </w:tc>
        <w:tc>
          <w:tcPr>
            <w:tcW w:w="1554" w:type="dxa"/>
            <w:tcBorders/>
            <w:vAlign w:val="center"/>
          </w:tcPr>
          <w:p>
            <w:pPr>
              <w:pStyle w:val="TableContents"/>
              <w:bidi w:val="0"/>
              <w:spacing w:before="0" w:after="283"/>
              <w:jc w:val="left"/>
              <w:rPr/>
            </w:pPr>
            <w:r>
              <w:rPr/>
              <w:t xml:space="preserve">Uusi-Seelanti </w:t>
            </w:r>
          </w:p>
        </w:tc>
        <w:tc>
          <w:tcPr>
            <w:tcW w:w="1822" w:type="dxa"/>
            <w:tcBorders/>
            <w:vAlign w:val="center"/>
          </w:tcPr>
          <w:p>
            <w:pPr>
              <w:pStyle w:val="TableContents"/>
              <w:bidi w:val="0"/>
              <w:spacing w:before="0" w:after="283"/>
              <w:jc w:val="left"/>
              <w:rPr/>
            </w:pPr>
            <w:r>
              <w:rPr/>
              <w:t xml:space="preserve">Spark Arena </w:t>
            </w:r>
          </w:p>
        </w:tc>
        <w:tc>
          <w:tcPr>
            <w:tcW w:w="1237" w:type="dxa"/>
            <w:tcBorders/>
            <w:vAlign w:val="center"/>
          </w:tcPr>
          <w:p>
            <w:pPr>
              <w:pStyle w:val="TableContents"/>
              <w:bidi w:val="0"/>
              <w:spacing w:before="0" w:after="283"/>
              <w:jc w:val="left"/>
              <w:rPr/>
            </w:pPr>
            <w:r>
              <w:rPr/>
              <w:t xml:space="preserve">Julia Michaels </w:t>
            </w:r>
          </w:p>
        </w:tc>
        <w:tc>
          <w:tcPr>
            <w:tcW w:w="1336" w:type="dxa"/>
            <w:tcBorders/>
            <w:vAlign w:val="center"/>
          </w:tcPr>
          <w:p>
            <w:pPr>
              <w:pStyle w:val="TableContents"/>
              <w:bidi w:val="0"/>
              <w:spacing w:before="0" w:after="283"/>
              <w:jc w:val="left"/>
              <w:rPr/>
            </w:pPr>
            <w:r>
              <w:rPr/>
              <w:t xml:space="preserve">-- </w:t>
            </w:r>
          </w:p>
        </w:tc>
        <w:tc>
          <w:tcPr>
            <w:tcW w:w="1190" w:type="dxa"/>
            <w:tcBorders/>
            <w:vAlign w:val="center"/>
          </w:tcPr>
          <w:p>
            <w:pPr>
              <w:pStyle w:val="TableContents"/>
              <w:bidi w:val="0"/>
              <w:spacing w:before="0" w:after="283"/>
              <w:jc w:val="left"/>
              <w:rPr/>
            </w:pPr>
            <w:r>
              <w:rPr/>
              <w:t xml:space="preserve">-- </w:t>
            </w:r>
          </w:p>
        </w:tc>
      </w:tr>
      <w:tr>
        <w:trPr/>
        <w:tc>
          <w:tcPr>
            <w:tcW w:w="1457" w:type="dxa"/>
            <w:tcBorders/>
            <w:vAlign w:val="center"/>
          </w:tcPr>
          <w:p>
            <w:pPr>
              <w:pStyle w:val="TableContents"/>
              <w:bidi w:val="0"/>
              <w:spacing w:before="0" w:after="283"/>
              <w:jc w:val="left"/>
              <w:rPr/>
            </w:pPr>
            <w:r>
              <w:rPr/>
              <w:t xml:space="preserve">marraskuu 29, 2017 </w:t>
            </w:r>
          </w:p>
        </w:tc>
        <w:tc>
          <w:tcPr>
            <w:tcW w:w="1609" w:type="dxa"/>
            <w:tcBorders/>
            <w:vAlign w:val="center"/>
          </w:tcPr>
          <w:p>
            <w:pPr>
              <w:pStyle w:val="TableContents"/>
              <w:bidi w:val="0"/>
              <w:spacing w:before="0" w:after="283"/>
              <w:jc w:val="left"/>
              <w:rPr/>
            </w:pPr>
            <w:r>
              <w:rPr/>
              <w:t xml:space="preserve">Brisbane </w:t>
            </w:r>
          </w:p>
        </w:tc>
        <w:tc>
          <w:tcPr>
            <w:tcW w:w="1554" w:type="dxa"/>
            <w:tcBorders/>
            <w:vAlign w:val="center"/>
          </w:tcPr>
          <w:p>
            <w:pPr>
              <w:pStyle w:val="TableContents"/>
              <w:bidi w:val="0"/>
              <w:spacing w:before="0" w:after="283"/>
              <w:jc w:val="left"/>
              <w:rPr/>
            </w:pPr>
            <w:r>
              <w:rPr/>
              <w:t xml:space="preserve">Australia </w:t>
            </w:r>
          </w:p>
        </w:tc>
        <w:tc>
          <w:tcPr>
            <w:tcW w:w="1822" w:type="dxa"/>
            <w:tcBorders/>
            <w:vAlign w:val="center"/>
          </w:tcPr>
          <w:p>
            <w:pPr>
              <w:pStyle w:val="TableContents"/>
              <w:bidi w:val="0"/>
              <w:spacing w:before="0" w:after="283"/>
              <w:jc w:val="left"/>
              <w:rPr/>
            </w:pPr>
            <w:r>
              <w:rPr/>
              <w:t xml:space="preserve">Brisbanen viihdekeskus </w:t>
            </w:r>
          </w:p>
        </w:tc>
        <w:tc>
          <w:tcPr>
            <w:tcW w:w="1237"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joulukuu 1, 2017 </w:t>
            </w:r>
          </w:p>
        </w:tc>
        <w:tc>
          <w:tcPr>
            <w:tcW w:w="1609" w:type="dxa"/>
            <w:tcBorders/>
            <w:vAlign w:val="center"/>
          </w:tcPr>
          <w:p>
            <w:pPr>
              <w:pStyle w:val="TableContents"/>
              <w:bidi w:val="0"/>
              <w:spacing w:before="0" w:after="283"/>
              <w:jc w:val="left"/>
              <w:rPr/>
            </w:pPr>
            <w:r>
              <w:rPr/>
              <w:t xml:space="preserve">Sydney </w:t>
            </w:r>
          </w:p>
        </w:tc>
        <w:tc>
          <w:tcPr>
            <w:tcW w:w="1554" w:type="dxa"/>
            <w:tcBorders/>
            <w:vAlign w:val="center"/>
          </w:tcPr>
          <w:p>
            <w:pPr>
              <w:pStyle w:val="TableContents"/>
              <w:bidi w:val="0"/>
              <w:spacing w:before="0" w:after="283"/>
              <w:jc w:val="left"/>
              <w:rPr/>
            </w:pPr>
            <w:r>
              <w:rPr/>
              <w:t xml:space="preserve">Qudos Bank Arena </w:t>
            </w:r>
          </w:p>
        </w:tc>
        <w:tc>
          <w:tcPr>
            <w:tcW w:w="1822" w:type="dxa"/>
            <w:tcBorders/>
            <w:vAlign w:val="center"/>
          </w:tcPr>
          <w:p>
            <w:pPr>
              <w:pStyle w:val="TableContents"/>
              <w:bidi w:val="0"/>
              <w:spacing w:before="0" w:after="283"/>
              <w:jc w:val="left"/>
              <w:rPr/>
            </w:pPr>
            <w:r>
              <w:rPr/>
              <w:t xml:space="preserve">-- </w:t>
            </w:r>
          </w:p>
        </w:tc>
        <w:tc>
          <w:tcPr>
            <w:tcW w:w="1237" w:type="dxa"/>
            <w:tcBorders/>
            <w:vAlign w:val="center"/>
          </w:tcPr>
          <w:p>
            <w:pPr>
              <w:pStyle w:val="TableContents"/>
              <w:bidi w:val="0"/>
              <w:spacing w:before="0" w:after="283"/>
              <w:jc w:val="left"/>
              <w:rPr/>
            </w:pPr>
            <w:r>
              <w:rPr/>
              <w:t xml:space="preserve">--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joulukuu 3, 2017 </w:t>
            </w:r>
          </w:p>
        </w:tc>
        <w:tc>
          <w:tcPr>
            <w:tcW w:w="1609" w:type="dxa"/>
            <w:tcBorders/>
            <w:vAlign w:val="center"/>
          </w:tcPr>
          <w:p>
            <w:pPr>
              <w:pStyle w:val="TableContents"/>
              <w:bidi w:val="0"/>
              <w:spacing w:before="0" w:after="283"/>
              <w:jc w:val="left"/>
              <w:rPr/>
            </w:pPr>
            <w:r>
              <w:rPr/>
              <w:t xml:space="preserve">Melbourne </w:t>
            </w:r>
          </w:p>
        </w:tc>
        <w:tc>
          <w:tcPr>
            <w:tcW w:w="1554" w:type="dxa"/>
            <w:tcBorders/>
            <w:vAlign w:val="center"/>
          </w:tcPr>
          <w:p>
            <w:pPr>
              <w:pStyle w:val="TableContents"/>
              <w:bidi w:val="0"/>
              <w:spacing w:before="0" w:after="283"/>
              <w:jc w:val="left"/>
              <w:rPr/>
            </w:pPr>
            <w:r>
              <w:rPr/>
              <w:t xml:space="preserve">Rod Laver Arena </w:t>
            </w:r>
          </w:p>
        </w:tc>
        <w:tc>
          <w:tcPr>
            <w:tcW w:w="1822" w:type="dxa"/>
            <w:tcBorders/>
            <w:vAlign w:val="center"/>
          </w:tcPr>
          <w:p>
            <w:pPr>
              <w:pStyle w:val="TableContents"/>
              <w:bidi w:val="0"/>
              <w:spacing w:before="0" w:after="283"/>
              <w:jc w:val="left"/>
              <w:rPr/>
            </w:pPr>
            <w:r>
              <w:rPr/>
              <w:t xml:space="preserve">-- </w:t>
            </w:r>
          </w:p>
        </w:tc>
        <w:tc>
          <w:tcPr>
            <w:tcW w:w="1237" w:type="dxa"/>
            <w:tcBorders/>
            <w:vAlign w:val="center"/>
          </w:tcPr>
          <w:p>
            <w:pPr>
              <w:pStyle w:val="TableContents"/>
              <w:bidi w:val="0"/>
              <w:spacing w:before="0" w:after="283"/>
              <w:jc w:val="left"/>
              <w:rPr/>
            </w:pPr>
            <w:r>
              <w:rPr/>
              <w:t xml:space="preserve">--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joulukuu 6, 2017 </w:t>
            </w:r>
          </w:p>
        </w:tc>
        <w:tc>
          <w:tcPr>
            <w:tcW w:w="1609" w:type="dxa"/>
            <w:tcBorders/>
            <w:vAlign w:val="center"/>
          </w:tcPr>
          <w:p>
            <w:pPr>
              <w:pStyle w:val="TableContents"/>
              <w:bidi w:val="0"/>
              <w:spacing w:before="0" w:after="283"/>
              <w:jc w:val="left"/>
              <w:rPr/>
            </w:pPr>
            <w:r>
              <w:rPr/>
              <w:t xml:space="preserve">Perth </w:t>
            </w:r>
          </w:p>
        </w:tc>
        <w:tc>
          <w:tcPr>
            <w:tcW w:w="1554" w:type="dxa"/>
            <w:tcBorders/>
            <w:vAlign w:val="center"/>
          </w:tcPr>
          <w:p>
            <w:pPr>
              <w:pStyle w:val="TableContents"/>
              <w:bidi w:val="0"/>
              <w:spacing w:before="0" w:after="283"/>
              <w:jc w:val="left"/>
              <w:rPr/>
            </w:pPr>
            <w:r>
              <w:rPr/>
              <w:t xml:space="preserve">Perth Arena </w:t>
            </w:r>
          </w:p>
        </w:tc>
        <w:tc>
          <w:tcPr>
            <w:tcW w:w="1822" w:type="dxa"/>
            <w:tcBorders/>
            <w:vAlign w:val="center"/>
          </w:tcPr>
          <w:p>
            <w:pPr>
              <w:pStyle w:val="TableContents"/>
              <w:bidi w:val="0"/>
              <w:spacing w:before="0" w:after="283"/>
              <w:jc w:val="left"/>
              <w:rPr/>
            </w:pPr>
            <w:r>
              <w:rPr/>
              <w:t xml:space="preserve">-- </w:t>
            </w:r>
          </w:p>
        </w:tc>
        <w:tc>
          <w:tcPr>
            <w:tcW w:w="1237" w:type="dxa"/>
            <w:tcBorders/>
            <w:vAlign w:val="center"/>
          </w:tcPr>
          <w:p>
            <w:pPr>
              <w:pStyle w:val="TableContents"/>
              <w:bidi w:val="0"/>
              <w:spacing w:before="0" w:after="283"/>
              <w:jc w:val="left"/>
              <w:rPr/>
            </w:pPr>
            <w:r>
              <w:rPr/>
              <w:t xml:space="preserve">-- Aasia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joulukuu 9, 2017 Singapore </w:t>
            </w:r>
          </w:p>
        </w:tc>
        <w:tc>
          <w:tcPr>
            <w:tcW w:w="1609" w:type="dxa"/>
            <w:tcBorders/>
            <w:vAlign w:val="center"/>
          </w:tcPr>
          <w:p>
            <w:pPr>
              <w:pStyle w:val="TableContents"/>
              <w:bidi w:val="0"/>
              <w:spacing w:before="0" w:after="283"/>
              <w:jc w:val="left"/>
              <w:rPr/>
            </w:pPr>
            <w:r>
              <w:rPr/>
              <w:t xml:space="preserve">Star Performing Arts Centre </w:t>
            </w:r>
          </w:p>
        </w:tc>
        <w:tc>
          <w:tcPr>
            <w:tcW w:w="1554" w:type="dxa"/>
            <w:tcBorders/>
            <w:vAlign w:val="center"/>
          </w:tcPr>
          <w:p>
            <w:pPr>
              <w:pStyle w:val="TableContents"/>
              <w:bidi w:val="0"/>
              <w:spacing w:before="0" w:after="283"/>
              <w:jc w:val="left"/>
              <w:rPr/>
            </w:pPr>
            <w:r>
              <w:rPr/>
              <w:t xml:space="preserve">N / A </w:t>
            </w:r>
          </w:p>
        </w:tc>
        <w:tc>
          <w:tcPr>
            <w:tcW w:w="1822" w:type="dxa"/>
            <w:tcBorders/>
            <w:vAlign w:val="center"/>
          </w:tcPr>
          <w:p>
            <w:pPr>
              <w:pStyle w:val="TableContents"/>
              <w:bidi w:val="0"/>
              <w:spacing w:before="0" w:after="283"/>
              <w:jc w:val="left"/>
              <w:rPr/>
            </w:pPr>
            <w:r>
              <w:rPr/>
              <w:t xml:space="preserve">-- </w:t>
            </w:r>
          </w:p>
        </w:tc>
        <w:tc>
          <w:tcPr>
            <w:tcW w:w="1237" w:type="dxa"/>
            <w:tcBorders/>
            <w:vAlign w:val="center"/>
          </w:tcPr>
          <w:p>
            <w:pPr>
              <w:pStyle w:val="TableContents"/>
              <w:bidi w:val="0"/>
              <w:spacing w:before="0" w:after="283"/>
              <w:jc w:val="left"/>
              <w:rPr/>
            </w:pPr>
            <w:r>
              <w:rPr/>
              <w:t xml:space="preserve">-- </w:t>
            </w:r>
          </w:p>
        </w:tc>
        <w:tc>
          <w:tcPr>
            <w:tcW w:w="2526" w:type="dxa"/>
            <w:gridSpan w:val="2"/>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joulukuu 11, 2017 </w:t>
            </w:r>
          </w:p>
        </w:tc>
        <w:tc>
          <w:tcPr>
            <w:tcW w:w="1609" w:type="dxa"/>
            <w:tcBorders/>
            <w:vAlign w:val="center"/>
          </w:tcPr>
          <w:p>
            <w:pPr>
              <w:pStyle w:val="TableContents"/>
              <w:bidi w:val="0"/>
              <w:spacing w:before="0" w:after="283"/>
              <w:jc w:val="left"/>
              <w:rPr/>
            </w:pPr>
            <w:r>
              <w:rPr/>
              <w:t xml:space="preserve">Bangkok </w:t>
            </w:r>
          </w:p>
        </w:tc>
        <w:tc>
          <w:tcPr>
            <w:tcW w:w="1554" w:type="dxa"/>
            <w:tcBorders/>
            <w:vAlign w:val="center"/>
          </w:tcPr>
          <w:p>
            <w:pPr>
              <w:pStyle w:val="TableContents"/>
              <w:bidi w:val="0"/>
              <w:spacing w:before="0" w:after="283"/>
              <w:jc w:val="left"/>
              <w:rPr/>
            </w:pPr>
            <w:r>
              <w:rPr/>
              <w:t xml:space="preserve">Thaimaa </w:t>
            </w:r>
          </w:p>
        </w:tc>
        <w:tc>
          <w:tcPr>
            <w:tcW w:w="1822" w:type="dxa"/>
            <w:tcBorders/>
            <w:vAlign w:val="center"/>
          </w:tcPr>
          <w:p>
            <w:pPr>
              <w:pStyle w:val="TableContents"/>
              <w:bidi w:val="0"/>
              <w:spacing w:before="0" w:after="283"/>
              <w:jc w:val="left"/>
              <w:rPr/>
            </w:pPr>
            <w:r>
              <w:rPr/>
              <w:t xml:space="preserve">IMPACT Arena </w:t>
            </w:r>
          </w:p>
        </w:tc>
        <w:tc>
          <w:tcPr>
            <w:tcW w:w="1237"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joulukuu 13, 2017 Hong Kong </w:t>
            </w:r>
          </w:p>
        </w:tc>
        <w:tc>
          <w:tcPr>
            <w:tcW w:w="1609" w:type="dxa"/>
            <w:tcBorders/>
            <w:vAlign w:val="center"/>
          </w:tcPr>
          <w:p>
            <w:pPr>
              <w:pStyle w:val="TableContents"/>
              <w:bidi w:val="0"/>
              <w:spacing w:before="0" w:after="283"/>
              <w:jc w:val="left"/>
              <w:rPr/>
            </w:pPr>
            <w:r>
              <w:rPr/>
              <w:t xml:space="preserve">AsiaWorld -- Expo </w:t>
            </w:r>
          </w:p>
        </w:tc>
        <w:tc>
          <w:tcPr>
            <w:tcW w:w="1554" w:type="dxa"/>
            <w:tcBorders/>
            <w:vAlign w:val="center"/>
          </w:tcPr>
          <w:p>
            <w:pPr>
              <w:pStyle w:val="TableContents"/>
              <w:bidi w:val="0"/>
              <w:spacing w:before="0" w:after="283"/>
              <w:jc w:val="left"/>
              <w:rPr/>
            </w:pPr>
            <w:r>
              <w:rPr/>
              <w:t xml:space="preserve">-- </w:t>
            </w:r>
          </w:p>
        </w:tc>
        <w:tc>
          <w:tcPr>
            <w:tcW w:w="1822" w:type="dxa"/>
            <w:tcBorders/>
            <w:vAlign w:val="center"/>
          </w:tcPr>
          <w:p>
            <w:pPr>
              <w:pStyle w:val="TableContents"/>
              <w:bidi w:val="0"/>
              <w:spacing w:before="0" w:after="283"/>
              <w:jc w:val="left"/>
              <w:rPr/>
            </w:pPr>
            <w:r>
              <w:rPr/>
              <w:t xml:space="preserve">-- </w:t>
            </w:r>
          </w:p>
        </w:tc>
        <w:tc>
          <w:tcPr>
            <w:tcW w:w="3763" w:type="dxa"/>
            <w:gridSpan w:val="3"/>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joulukuu 18, 2017 </w:t>
            </w:r>
          </w:p>
        </w:tc>
        <w:tc>
          <w:tcPr>
            <w:tcW w:w="1609" w:type="dxa"/>
            <w:tcBorders/>
            <w:vAlign w:val="center"/>
          </w:tcPr>
          <w:p>
            <w:pPr>
              <w:pStyle w:val="TableContents"/>
              <w:bidi w:val="0"/>
              <w:spacing w:before="0" w:after="283"/>
              <w:jc w:val="left"/>
              <w:rPr/>
            </w:pPr>
            <w:r>
              <w:rPr/>
              <w:t xml:space="preserve">Tokio </w:t>
            </w:r>
          </w:p>
        </w:tc>
        <w:tc>
          <w:tcPr>
            <w:tcW w:w="1554" w:type="dxa"/>
            <w:tcBorders/>
            <w:vAlign w:val="center"/>
          </w:tcPr>
          <w:p>
            <w:pPr>
              <w:pStyle w:val="TableContents"/>
              <w:bidi w:val="0"/>
              <w:spacing w:before="0" w:after="283"/>
              <w:jc w:val="left"/>
              <w:rPr/>
            </w:pPr>
            <w:r>
              <w:rPr/>
              <w:t xml:space="preserve">Japani </w:t>
            </w:r>
          </w:p>
        </w:tc>
        <w:tc>
          <w:tcPr>
            <w:tcW w:w="1822" w:type="dxa"/>
            <w:tcBorders/>
            <w:vAlign w:val="center"/>
          </w:tcPr>
          <w:p>
            <w:pPr>
              <w:pStyle w:val="TableContents"/>
              <w:bidi w:val="0"/>
              <w:spacing w:before="0" w:after="283"/>
              <w:jc w:val="left"/>
              <w:rPr/>
            </w:pPr>
            <w:r>
              <w:rPr/>
              <w:t xml:space="preserve">Tokion kansainvälinen foorumi </w:t>
            </w:r>
          </w:p>
        </w:tc>
        <w:tc>
          <w:tcPr>
            <w:tcW w:w="1237"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 Yhteensä </w:t>
            </w:r>
          </w:p>
        </w:tc>
        <w:tc>
          <w:tcPr>
            <w:tcW w:w="1190" w:type="dxa"/>
            <w:tcBorders/>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Heading"/>
              <w:suppressLineNumbers/>
              <w:bidi w:val="0"/>
              <w:spacing w:before="0" w:after="283"/>
              <w:jc w:val="center"/>
              <w:rPr/>
            </w:pPr>
            <w:r>
              <w:rPr/>
              <w:t xml:space="preserve">582,378 / 586,356 (99.3%) </w:t>
            </w:r>
          </w:p>
        </w:tc>
        <w:tc>
          <w:tcPr>
            <w:tcW w:w="1609" w:type="dxa"/>
            <w:tcBorders/>
            <w:vAlign w:val="center"/>
          </w:tcPr>
          <w:p>
            <w:pPr>
              <w:pStyle w:val="TableHeading"/>
              <w:suppressLineNumbers/>
              <w:bidi w:val="0"/>
              <w:spacing w:before="0" w:after="283"/>
              <w:jc w:val="center"/>
              <w:rPr/>
            </w:pPr>
            <w:r>
              <w:rPr/>
              <w:t xml:space="preserve">$32,455,654 </w:t>
            </w:r>
          </w:p>
        </w:tc>
        <w:tc>
          <w:tcPr>
            <w:tcW w:w="7139"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Shawn Mendesin Pittsburghissa?</w:t>
      </w:r>
    </w:p>
    <w:p>
      <w:pPr>
        <w:pStyle w:val="TextBody"/>
        <w:bidi w:val="0"/>
        <w:jc w:val="left"/>
        <w:rPr>
          <w:b/>
          <w:u w:val="single"/>
          <w:shd w:val="clear" w:fill="FFFF00"/>
        </w:rPr>
      </w:pPr>
      <w:r>
        <w:rPr>
          <w:b/>
          <w:u w:val="single"/>
          <w:shd w:val="clear" w:fill="FFFF00"/>
        </w:rPr>
        <w:t xml:space="preserve">Asiakirjan numero 28912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Tri-Citiesin lentoasema (IATA: PSC, ICAO: KPSC, FAA LID: PSC) on </w:t>
      </w:r>
      <w:r>
        <w:rPr/>
        <w:t xml:space="preserve">julkinen lentoasema 3 km Pascosta luoteeseen Franklinin piirikunnassa, Washingtonissa, Yhdysvalloissa. Se on Washingtonin osavaltion neljänneksi suurin kaupallinen lentoasema, ja siinä on kaksi kiitotietä. PSC:n pinta-ala on 2 235 hehtaaria (904 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lähin lentokenttä kohteessa pasco washington</w:t>
      </w:r>
    </w:p>
    <w:p>
      <w:pPr>
        <w:pStyle w:val="TextBody"/>
        <w:bidi w:val="0"/>
        <w:jc w:val="left"/>
        <w:rPr>
          <w:b/>
          <w:u w:val="single"/>
          <w:shd w:val="clear" w:fill="FFFF00"/>
        </w:rPr>
      </w:pPr>
      <w:r>
        <w:rPr>
          <w:b/>
          <w:u w:val="single"/>
          <w:shd w:val="clear" w:fill="FFFF00"/>
        </w:rPr>
        <w:t xml:space="preserve">Asiakirjan numero 28913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Tansanian yhdistyneen tasavallan pysyvä edustaja Yhdistyneiden Kansakuntien lippu Virkaa tekevä </w:t>
      </w:r>
      <w:r>
        <w:rPr>
          <w:color w:val="A9A9A9"/>
        </w:rPr>
        <w:t xml:space="preserve">Modest Jonathan Mero </w:t>
      </w:r>
      <w:r>
        <w:rPr/>
        <w:t xml:space="preserve">maaliskuusta 2017 alkaen. </w:t>
      </w:r>
    </w:p>
    <w:tbl>
      <w:tblPr>
        <w:tblW w:w="4937" w:type="dxa"/>
        <w:jc w:val="left"/>
        <w:tblInd w:w="0" w:type="dxa"/>
        <w:tblLayout w:type="fixed"/>
        <w:tblCellMar>
          <w:top w:w="28" w:type="dxa"/>
          <w:left w:w="28" w:type="dxa"/>
          <w:bottom w:w="28" w:type="dxa"/>
          <w:right w:w="28" w:type="dxa"/>
        </w:tblCellMar>
      </w:tblPr>
      <w:tblGrid>
        <w:gridCol w:w="1921"/>
        <w:gridCol w:w="3016"/>
      </w:tblGrid>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016" w:type="dxa"/>
            <w:tcBorders/>
            <w:vAlign w:val="center"/>
          </w:tcPr>
          <w:p>
            <w:pPr>
              <w:pStyle w:val="TableContents"/>
              <w:bidi w:val="0"/>
              <w:spacing w:before="0" w:after="283"/>
              <w:jc w:val="left"/>
              <w:rPr/>
            </w:pPr>
            <w:r>
              <w:rPr/>
              <w:t xml:space="preserve">Vedast Kyaruzi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016" w:type="dxa"/>
            <w:tcBorders/>
            <w:vAlign w:val="center"/>
          </w:tcPr>
          <w:p>
            <w:pPr>
              <w:pStyle w:val="TableContents"/>
              <w:bidi w:val="0"/>
              <w:spacing w:before="0" w:after="283"/>
              <w:jc w:val="left"/>
              <w:rPr/>
            </w:pPr>
            <w:r>
              <w:rPr/>
              <w:t xml:space="preserve">1962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016" w:type="dxa"/>
            <w:tcBorders/>
            <w:vAlign w:val="center"/>
          </w:tcPr>
          <w:p>
            <w:pPr>
              <w:pStyle w:val="TableContents"/>
              <w:bidi w:val="0"/>
              <w:jc w:val="left"/>
              <w:rPr/>
            </w:pPr>
            <w:r>
              <w:rPr/>
              <w:t xml:space="preserve">(https://www.tzmissionun.org </w:t>
            </w:r>
          </w:p>
          <w:p>
            <w:pPr>
              <w:pStyle w:val="TableContents"/>
              <w:bidi w:val="0"/>
              <w:spacing w:before="0" w:after="283"/>
              <w:jc w:val="left"/>
              <w:rPr/>
            </w:pPr>
            <w:r>
              <w:rPr/>
              <w:t xml:space="preserve">Pysyvän edustuston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tansanian pysyvä edustaja YK:ssa</w:t>
      </w:r>
    </w:p>
    <w:p>
      <w:pPr>
        <w:pStyle w:val="TextBody"/>
        <w:bidi w:val="0"/>
        <w:jc w:val="left"/>
        <w:rPr>
          <w:b/>
          <w:u w:val="single"/>
          <w:shd w:val="clear" w:fill="FFFF00"/>
        </w:rPr>
      </w:pPr>
      <w:r>
        <w:rPr>
          <w:b/>
          <w:u w:val="single"/>
          <w:shd w:val="clear" w:fill="FFFF00"/>
        </w:rPr>
        <w:t xml:space="preserve">Asiakirjan numero 28914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 matka vapauteen on Etelä-Afrikan presidentin Nelson Mandelan kirjoittama omaelämäkerta, joka julkaistiin ensimmäisen kerran vuonna </w:t>
      </w:r>
      <w:r>
        <w:rPr>
          <w:color w:val="A9A9A9"/>
        </w:rPr>
        <w:t xml:space="preserve">1994 </w:t>
      </w:r>
      <w:r>
        <w:rPr/>
        <w:t xml:space="preserve">Little Brown &amp; Co:n kustantamana. Kirjassa kuvataan hänen varhaiselämäänsä, aikuistumistaan, koulutustaan ja 27 vuotta kestänyttä vankilavuottaan. Apartheid-hallituksen aikana Mandelaa pidettiin terroristina ja hänet vangittiin pahamaineiselle Robben Islandille, koska hän oli tuolloin kielletyn ANC:n johtaja. Myöhemmin hän sai kansainvälistä tunnustusta johtajuudestaan presidenttinä, kun hän rakensi uudelleen maan aikoinaan eristetyn yhteiskunnan. Kirjan viimeisissä luvuissa kuvataan hänen poliittista nousuaan ja hänen uskoaan siihen, että taistelu apartheidia vastaan jatkui edelleen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mandela kirjoitti pitkän matkan vapauteen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Pitkä matka vapauteen on </w:t>
      </w:r>
      <w:r>
        <w:rPr>
          <w:color w:val="A9A9A9"/>
        </w:rPr>
        <w:t xml:space="preserve">Etelä-Afrikan presidentin Nelson Mandelan</w:t>
      </w:r>
      <w:r>
        <w:rPr/>
        <w:t xml:space="preserve"> kirjoittama omaelämäkerrallinen teos, joka </w:t>
      </w:r>
      <w:r>
        <w:rPr/>
        <w:t xml:space="preserve">julkaistiin ensimmäisen kerran vuonna 1994 Little Brown &amp; Co:n kustantamana. Kirjassa kuvataan hänen varhaiselämäänsä, aikuistumistaan, koulutustaan ja 27 vuotta kestänyttä vankilavuottaan. Apartheid-hallituksen aikana Mandelaa pidettiin terroristina ja hänet vangittiin pahamaineiselle Robben Islandille, koska hän oli tuolloin kielletyn ANC:n johtaja. Myöhemmin hän sai kansainvälistä tunnustusta johtajuudestaan presidenttinä, kun hän rakensi uudelleen maan aikoinaan eristetyn yhteiskunnan. Kirjan viimeisissä luvuissa kuvataan hänen poliittista nousuaan ja hänen uskoaan siihen, että taistelu apartheidia vastaan jatkui edelleen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omaelämäkerran nimi on Pitkä matka vapauteen...</w:t>
      </w:r>
    </w:p>
    <w:p>
      <w:pPr>
        <w:pStyle w:val="TextBody"/>
        <w:bidi w:val="0"/>
        <w:jc w:val="left"/>
        <w:rPr>
          <w:b/>
          <w:u w:val="single"/>
          <w:shd w:val="clear" w:fill="FFFF00"/>
        </w:rPr>
      </w:pPr>
      <w:r>
        <w:rPr>
          <w:b/>
          <w:u w:val="single"/>
          <w:shd w:val="clear" w:fill="FFFF00"/>
        </w:rPr>
        <w:t xml:space="preserve">Asiakirjan numero 28915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Virsi on </w:t>
      </w:r>
      <w:r>
        <w:rPr>
          <w:color w:val="A9A9A9"/>
        </w:rPr>
        <w:t xml:space="preserve">rukous Jumalalle, että hän pysyisi puhujan läsnä koko elämän, koettelemusten ja kuoleman ajan</w:t>
      </w:r>
      <w:r>
        <w:rPr/>
        <w:t xml:space="preserve">. Alkusäkeessä viitataan Luuk. 24: 29: ``Ole meidän kanssamme, sillä ilta on tullut, ja päivä on jo pitkälle kulunut'', ja toiseksi viimeisessä säkeistössä käytetään tekstiä 1. Kor. 15: 55: ``Oi kuolema, missä on sinun piikkisi? Oi hauta, missä on sinun voittosi?":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kappale abide with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``Abide with Me'' on </w:t>
      </w:r>
      <w:r>
        <w:rPr>
          <w:color w:val="A9A9A9"/>
        </w:rPr>
        <w:t xml:space="preserve">skotlantilaisen anglikaanin Henry Francis Lyten</w:t>
      </w:r>
      <w:r>
        <w:rPr/>
        <w:t xml:space="preserve"> säveltämä kristillinen virsi, joka </w:t>
      </w:r>
      <w:r>
        <w:rPr/>
        <w:t xml:space="preserve">lauletaan useimmiten englantilaisen säveltäjän William Henry Monkin sävelmään ``Eventide''.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pysyä kanssani</w:t>
      </w:r>
    </w:p>
    <w:p>
      <w:pPr>
        <w:pStyle w:val="TextBody"/>
        <w:bidi w:val="0"/>
        <w:jc w:val="left"/>
        <w:rPr>
          <w:b/>
          <w:u w:val="single"/>
          <w:shd w:val="clear" w:fill="FFFF00"/>
        </w:rPr>
      </w:pPr>
      <w:r>
        <w:rPr>
          <w:b/>
          <w:u w:val="single"/>
          <w:shd w:val="clear" w:fill="FFFF00"/>
        </w:rPr>
        <w:t xml:space="preserve">Asiakirjan numero 28916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14 9. elokuuta 2009 (2009-08-09) </w:t>
            </w:r>
          </w:p>
        </w:tc>
        <w:tc>
          <w:tcPr>
            <w:tcW w:w="3166" w:type="dxa"/>
            <w:tcBorders/>
            <w:vAlign w:val="center"/>
          </w:tcPr>
          <w:p>
            <w:pPr>
              <w:pStyle w:val="TableContents"/>
              <w:bidi w:val="0"/>
              <w:spacing w:before="0" w:after="283"/>
              <w:jc w:val="left"/>
              <w:rPr/>
            </w:pPr>
            <w:r>
              <w:rPr/>
              <w:t xml:space="preserve">5. helmikuuta 2010 (2010-02-05) </w:t>
            </w:r>
          </w:p>
        </w:tc>
      </w:tr>
      <w:tr>
        <w:trPr/>
        <w:tc>
          <w:tcPr>
            <w:tcW w:w="1246" w:type="dxa"/>
            <w:tcBorders/>
            <w:vAlign w:val="center"/>
          </w:tcPr>
          <w:p>
            <w:pPr>
              <w:pStyle w:val="TableContents"/>
              <w:bidi w:val="0"/>
              <w:spacing w:before="0" w:after="283"/>
              <w:jc w:val="left"/>
              <w:rPr>
                <w:sz w:val="4"/>
                <w:szCs w:val="4"/>
              </w:rPr>
            </w:pPr>
            <w:r>
              <w:rPr>
                <w:sz w:val="4"/>
                <w:szCs w:val="4"/>
              </w:rPr>
              <w:t xml:space="preserve">9 Maaliskuu 20, 2011 (2011-03-20) </w:t>
            </w:r>
          </w:p>
        </w:tc>
        <w:tc>
          <w:tcPr>
            <w:tcW w:w="3166" w:type="dxa"/>
            <w:tcBorders/>
            <w:vAlign w:val="center"/>
          </w:tcPr>
          <w:p>
            <w:pPr>
              <w:pStyle w:val="TableContents"/>
              <w:bidi w:val="0"/>
              <w:spacing w:before="0" w:after="283"/>
              <w:jc w:val="left"/>
              <w:rPr/>
            </w:pPr>
            <w:r>
              <w:rPr/>
              <w:t xml:space="preserve">13. toukokuuta 2011 (2011-05-13) </w:t>
            </w:r>
          </w:p>
        </w:tc>
      </w:tr>
      <w:tr>
        <w:trPr/>
        <w:tc>
          <w:tcPr>
            <w:tcW w:w="1246" w:type="dxa"/>
            <w:tcBorders/>
            <w:vAlign w:val="center"/>
          </w:tcPr>
          <w:p>
            <w:pPr>
              <w:pStyle w:val="TableContents"/>
              <w:bidi w:val="0"/>
              <w:spacing w:before="0" w:after="283"/>
              <w:jc w:val="left"/>
              <w:rPr>
                <w:sz w:val="4"/>
                <w:szCs w:val="4"/>
              </w:rPr>
            </w:pPr>
            <w:r>
              <w:rPr>
                <w:sz w:val="4"/>
                <w:szCs w:val="4"/>
              </w:rPr>
              <w:t xml:space="preserve">15 tammikuu 20, 2012 (2012-01-20) </w:t>
            </w:r>
          </w:p>
        </w:tc>
        <w:tc>
          <w:tcPr>
            <w:tcW w:w="3166" w:type="dxa"/>
            <w:tcBorders/>
            <w:vAlign w:val="center"/>
          </w:tcPr>
          <w:p>
            <w:pPr>
              <w:pStyle w:val="TableContents"/>
              <w:bidi w:val="0"/>
              <w:spacing w:before="0" w:after="283"/>
              <w:jc w:val="left"/>
              <w:rPr/>
            </w:pPr>
            <w:r>
              <w:rPr/>
              <w:t xml:space="preserve">18. toukokuuta 2012 (2012-05-18) </w:t>
            </w:r>
          </w:p>
        </w:tc>
      </w:tr>
      <w:tr>
        <w:trPr/>
        <w:tc>
          <w:tcPr>
            <w:tcW w:w="1246" w:type="dxa"/>
            <w:tcBorders/>
            <w:vAlign w:val="center"/>
          </w:tcPr>
          <w:p>
            <w:pPr>
              <w:pStyle w:val="TableContents"/>
              <w:bidi w:val="0"/>
              <w:spacing w:before="0" w:after="283"/>
              <w:jc w:val="left"/>
              <w:rPr>
                <w:sz w:val="4"/>
                <w:szCs w:val="4"/>
              </w:rPr>
            </w:pPr>
            <w:r>
              <w:rPr>
                <w:sz w:val="4"/>
                <w:szCs w:val="4"/>
              </w:rPr>
              <w:t xml:space="preserve">26 14. syyskuuta 2012 (2012-09-14) </w:t>
            </w:r>
          </w:p>
        </w:tc>
        <w:tc>
          <w:tcPr>
            <w:tcW w:w="3166" w:type="dxa"/>
            <w:tcBorders/>
            <w:vAlign w:val="center"/>
          </w:tcPr>
          <w:p>
            <w:pPr>
              <w:pStyle w:val="TableContents"/>
              <w:bidi w:val="0"/>
              <w:spacing w:before="0" w:after="283"/>
              <w:jc w:val="left"/>
              <w:rPr/>
            </w:pPr>
            <w:r>
              <w:rPr/>
              <w:t xml:space="preserve">17. toukokuuta 2013 (2013-05-17) </w:t>
            </w:r>
          </w:p>
        </w:tc>
      </w:tr>
      <w:tr>
        <w:trPr/>
        <w:tc>
          <w:tcPr>
            <w:tcW w:w="1246" w:type="dxa"/>
            <w:tcBorders/>
            <w:vAlign w:val="center"/>
          </w:tcPr>
          <w:p>
            <w:pPr>
              <w:pStyle w:val="TableContents"/>
              <w:bidi w:val="0"/>
              <w:spacing w:before="0" w:after="283"/>
              <w:jc w:val="left"/>
              <w:rPr>
                <w:sz w:val="4"/>
                <w:szCs w:val="4"/>
              </w:rPr>
            </w:pPr>
            <w:r>
              <w:rPr>
                <w:sz w:val="4"/>
                <w:szCs w:val="4"/>
              </w:rPr>
              <w:t xml:space="preserve">5 29 20. syyskuuta 2013 (2013-09-20) </w:t>
            </w:r>
          </w:p>
        </w:tc>
        <w:tc>
          <w:tcPr>
            <w:tcW w:w="3166" w:type="dxa"/>
            <w:tcBorders/>
            <w:vAlign w:val="center"/>
          </w:tcPr>
          <w:p>
            <w:pPr>
              <w:pStyle w:val="TableContents"/>
              <w:bidi w:val="0"/>
              <w:spacing w:before="0" w:after="283"/>
              <w:jc w:val="left"/>
              <w:rPr/>
            </w:pPr>
            <w:r>
              <w:rPr/>
              <w:t xml:space="preserve">16. toukokuuta 2014 (2014-05-16) </w:t>
            </w:r>
          </w:p>
        </w:tc>
      </w:tr>
      <w:tr>
        <w:trPr/>
        <w:tc>
          <w:tcPr>
            <w:tcW w:w="1246" w:type="dxa"/>
            <w:tcBorders/>
            <w:vAlign w:val="center"/>
          </w:tcPr>
          <w:p>
            <w:pPr>
              <w:pStyle w:val="TableContents"/>
              <w:bidi w:val="0"/>
              <w:spacing w:before="0" w:after="283"/>
              <w:jc w:val="left"/>
              <w:rPr>
                <w:sz w:val="4"/>
                <w:szCs w:val="4"/>
              </w:rPr>
            </w:pPr>
            <w:r>
              <w:rPr>
                <w:sz w:val="4"/>
                <w:szCs w:val="4"/>
              </w:rPr>
              <w:t xml:space="preserve">6 29 26. syyskuuta 2014 (2014-09-26) </w:t>
            </w:r>
          </w:p>
        </w:tc>
        <w:tc>
          <w:tcPr>
            <w:tcW w:w="3166" w:type="dxa"/>
            <w:tcBorders/>
            <w:vAlign w:val="center"/>
          </w:tcPr>
          <w:p>
            <w:pPr>
              <w:pStyle w:val="TableContents"/>
              <w:bidi w:val="0"/>
              <w:spacing w:before="0" w:after="283"/>
              <w:jc w:val="left"/>
              <w:rPr/>
            </w:pPr>
            <w:r>
              <w:rPr/>
              <w:t xml:space="preserve">15. toukokuuta 2015 (2015-05-15) </w:t>
            </w:r>
          </w:p>
        </w:tc>
      </w:tr>
      <w:tr>
        <w:trPr/>
        <w:tc>
          <w:tcPr>
            <w:tcW w:w="1246" w:type="dxa"/>
            <w:tcBorders/>
            <w:vAlign w:val="center"/>
          </w:tcPr>
          <w:p>
            <w:pPr>
              <w:pStyle w:val="TableContents"/>
              <w:bidi w:val="0"/>
              <w:spacing w:before="0" w:after="283"/>
              <w:jc w:val="left"/>
              <w:rPr>
                <w:sz w:val="4"/>
                <w:szCs w:val="4"/>
              </w:rPr>
            </w:pPr>
            <w:r>
              <w:rPr>
                <w:sz w:val="4"/>
                <w:szCs w:val="4"/>
              </w:rPr>
              <w:t xml:space="preserve">7 29 25. syyskuuta 2015 (2015-09-25) </w:t>
            </w:r>
          </w:p>
        </w:tc>
        <w:tc>
          <w:tcPr>
            <w:tcW w:w="3166" w:type="dxa"/>
            <w:tcBorders/>
            <w:vAlign w:val="center"/>
          </w:tcPr>
          <w:p>
            <w:pPr>
              <w:pStyle w:val="TableContents"/>
              <w:bidi w:val="0"/>
              <w:spacing w:before="0" w:after="283"/>
              <w:jc w:val="left"/>
              <w:rPr/>
            </w:pPr>
            <w:r>
              <w:rPr/>
              <w:t xml:space="preserve">20. toukokuuta 2016 (2016-05-20) </w:t>
            </w:r>
          </w:p>
        </w:tc>
      </w:tr>
      <w:tr>
        <w:trPr/>
        <w:tc>
          <w:tcPr>
            <w:tcW w:w="1246" w:type="dxa"/>
            <w:tcBorders/>
            <w:vAlign w:val="center"/>
          </w:tcPr>
          <w:p>
            <w:pPr>
              <w:pStyle w:val="TableContents"/>
              <w:bidi w:val="0"/>
              <w:spacing w:before="0" w:after="283"/>
              <w:jc w:val="left"/>
              <w:rPr>
                <w:sz w:val="4"/>
                <w:szCs w:val="4"/>
              </w:rPr>
            </w:pPr>
            <w:r>
              <w:rPr>
                <w:sz w:val="4"/>
                <w:szCs w:val="4"/>
              </w:rPr>
              <w:t xml:space="preserve">8 24 23. syyskuuta 2016 (2016-09-23) </w:t>
            </w:r>
          </w:p>
        </w:tc>
        <w:tc>
          <w:tcPr>
            <w:tcW w:w="3166" w:type="dxa"/>
            <w:tcBorders/>
            <w:vAlign w:val="center"/>
          </w:tcPr>
          <w:p>
            <w:pPr>
              <w:pStyle w:val="TableContents"/>
              <w:bidi w:val="0"/>
              <w:spacing w:before="0" w:after="283"/>
              <w:jc w:val="left"/>
              <w:rPr/>
            </w:pPr>
            <w:r>
              <w:rPr/>
              <w:t xml:space="preserve">toukokuu 12, 2017 (2017-05-12) </w:t>
            </w:r>
          </w:p>
        </w:tc>
      </w:tr>
      <w:tr>
        <w:trPr/>
        <w:tc>
          <w:tcPr>
            <w:tcW w:w="1246" w:type="dxa"/>
            <w:tcBorders/>
            <w:vAlign w:val="center"/>
          </w:tcPr>
          <w:p>
            <w:pPr>
              <w:pStyle w:val="TableContents"/>
              <w:bidi w:val="0"/>
              <w:spacing w:before="0" w:after="283"/>
              <w:jc w:val="left"/>
              <w:rPr>
                <w:sz w:val="4"/>
                <w:szCs w:val="4"/>
              </w:rPr>
            </w:pPr>
            <w:r>
              <w:rPr>
                <w:sz w:val="4"/>
                <w:szCs w:val="4"/>
              </w:rPr>
              <w:t xml:space="preserve">9 TBA </w:t>
            </w:r>
            <w:r>
              <w:rPr>
                <w:color w:val="A9A9A9"/>
                <w:sz w:val="4"/>
                <w:szCs w:val="4"/>
              </w:rPr>
              <w:t xml:space="preserve">1. lokakuuta 2017 </w:t>
            </w:r>
            <w:r>
              <w:rPr>
                <w:sz w:val="4"/>
                <w:szCs w:val="4"/>
              </w:rPr>
              <w:t xml:space="preserve">(2017-10-01) </w:t>
            </w:r>
          </w:p>
        </w:tc>
        <w:tc>
          <w:tcPr>
            <w:tcW w:w="31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shark tank alkaa</w:t>
      </w:r>
    </w:p>
    <w:p>
      <w:pPr>
        <w:pStyle w:val="TextBody"/>
        <w:bidi w:val="0"/>
        <w:jc w:val="left"/>
        <w:rPr>
          <w:b/>
          <w:u w:val="single"/>
          <w:shd w:val="clear" w:fill="FFFF00"/>
        </w:rPr>
      </w:pPr>
      <w:r>
        <w:rPr>
          <w:b/>
          <w:u w:val="single"/>
          <w:shd w:val="clear" w:fill="FFFF00"/>
        </w:rPr>
        <w:t xml:space="preserve">Asiakirjan numero 28917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Kehrääjädelfiini (Stenella longirostris) on pieni delfiini, jota tavataan rannikon edustalla olevissa trooppisissa vesissä ympäri maailmaa. Se on kuuluisa </w:t>
      </w:r>
      <w:r>
        <w:rPr>
          <w:color w:val="A9A9A9"/>
        </w:rPr>
        <w:t xml:space="preserve">akrobaattisista näytöksistään, joissa se pyörii pituussuuntaisen akselinsa suuntaisesti hyppiessään ilmassa</w:t>
      </w:r>
      <w:r>
        <w:rPr/>
        <w:t xml:space="preserve">. Se kuuluu hammasvalaiden heimoon Delphinidae.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kehrääjädelfiinit ovat saaneet nimensä?</w:t>
      </w:r>
    </w:p>
    <w:p>
      <w:pPr>
        <w:pStyle w:val="TextBody"/>
        <w:bidi w:val="0"/>
        <w:jc w:val="left"/>
        <w:rPr>
          <w:b/>
          <w:u w:val="single"/>
          <w:shd w:val="clear" w:fill="FFFF00"/>
        </w:rPr>
      </w:pPr>
      <w:r>
        <w:rPr>
          <w:b/>
          <w:u w:val="single"/>
          <w:shd w:val="clear" w:fill="FFFF00"/>
        </w:rPr>
        <w:t xml:space="preserve">Asiakirjan numero 28918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Even Woke Me Up to Say Goodbye'' on </w:t>
      </w:r>
      <w:r>
        <w:rPr>
          <w:color w:val="A9A9A9"/>
        </w:rPr>
        <w:t xml:space="preserve">Doug Gilmoren </w:t>
      </w:r>
      <w:r>
        <w:rPr/>
        <w:t xml:space="preserve">ja </w:t>
      </w:r>
      <w:r>
        <w:rPr>
          <w:color w:val="DCDCDC"/>
        </w:rPr>
        <w:t xml:space="preserve">Mickey Newburyn </w:t>
      </w:r>
      <w:r>
        <w:rPr/>
        <w:t xml:space="preserve">säveltämä kappale, jonka </w:t>
      </w:r>
      <w:r>
        <w:rPr/>
        <w:t xml:space="preserve">amerikkalainen country-artisti Jerry Lee Lewis levytti. Se julkaistiin syyskuussa 1969 ja oli ensimmäinen single hänen albumiltaan She Even Woke Me Up to Say Goodbye. Kappale oli korkeimmillaan Billboard Hot Country Singles -listan sijalla 2. Se nousi myös Kanadan RPM Country Tracks -listan sijalle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 jopa herätti minut hyvästelemään minut.</w:t>
      </w:r>
    </w:p>
    <w:p>
      <w:pPr>
        <w:pStyle w:val="TextBody"/>
        <w:bidi w:val="0"/>
        <w:jc w:val="left"/>
        <w:rPr>
          <w:b/>
          <w:u w:val="single"/>
          <w:shd w:val="clear" w:fill="FFFF00"/>
        </w:rPr>
      </w:pPr>
      <w:r>
        <w:rPr>
          <w:b/>
          <w:u w:val="single"/>
          <w:shd w:val="clear" w:fill="FFFF00"/>
        </w:rPr>
        <w:t xml:space="preserve">Asiakirjan numero 28919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Palvelusorjuutta käytettiin Pohjois-Amerikassa vielä </w:t>
      </w:r>
      <w:r>
        <w:rPr>
          <w:color w:val="A9A9A9"/>
        </w:rPr>
        <w:t xml:space="preserve">1900-luvun alkupuolella, </w:t>
      </w:r>
      <w:r>
        <w:rPr/>
        <w:t xml:space="preserve">mutta palvelusorjien määrä väheni ajan myötä. Vaikka asiantuntijat eivät ole yhtä mieltä vähenemisen syistä, joitakin mahdollisia tekijöitä Amerikan siirtokuntien osalta ovat työmarkkinoiden ja oikeusjärjestelmän muutokset, joiden vuoksi työnantajan oli halvempaa ja riskittömämpää palkata afrikkalaista orjatyövoimaa tai palkattuja työntekijöitä tai jotka tekivät velkakirjojen käytön laittomaksi; Pohjois-Amerikkaan matkustamisen kohtuuhintaisuuden lisääntyminen, jonka vuoksi maahanmuuttajat eivät enää niin todennäköisesti turvautuneet velkakirjoihin matkakustannusten maksamiseksi; ja Amerikan vallankumouksen vaikutukset erityisesti Britanniasta tulevaan maahanmuuttoon. Karibianmeren alueella Euroopasta tulleiden maaorjien määrä alkoi vähentyä 1600-luvulla, kun eurooppalaiset tulivat tietoisiksi plantaasien isäntien julmuudesta ja palvelijoiden suuresta kuolleisuudesta, joka johtui suurelta osin trooppisista taudeista. Kun Brittiläinen imperiumi lopetti orjuuden vuonna 1833, plantaasinomistajat palasivat työvoiman hankkimiseksi palvelukseen, ja suurin osa palvelijoista tuli Intiasta, kunnes Britannian hallitus kielsi käytännön vuonna 1917.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siirtokunnissa lopetettiin maaorjuus?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Palvelusorjuus syntyi Amerikassa 1620-luvulla, ja sitä käytettiin vielä vuonna </w:t>
      </w:r>
      <w:r>
        <w:rPr>
          <w:color w:val="A9A9A9"/>
        </w:rPr>
        <w:t xml:space="preserve">1917</w:t>
      </w:r>
      <w:r>
        <w:rPr/>
        <w:t xml:space="preserve">. Sen vähenemisen syyt ovat taloushistorian kiistanalainen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loppui Yhdysvalloissa?</w:t>
      </w:r>
    </w:p>
    <w:p>
      <w:pPr>
        <w:pStyle w:val="TextBody"/>
        <w:bidi w:val="0"/>
        <w:jc w:val="left"/>
        <w:rPr>
          <w:b/>
          <w:u w:val="single"/>
          <w:shd w:val="clear" w:fill="FFFF00"/>
        </w:rPr>
      </w:pPr>
      <w:r>
        <w:rPr>
          <w:b/>
          <w:u w:val="single"/>
          <w:shd w:val="clear" w:fill="FFFF00"/>
        </w:rPr>
        <w:t xml:space="preserve">Asiakirjan numero 28920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Heprean kielen elpyminen tapahtui Euroopassa ja Israelissa 1800-luvun loppupuolella ja 1900-luvulla, jolloin kielen käyttö muuttui juutalaisuuden pyhästä kielestä puhutuksi ja kirjoitetuksi kieleksi, jota käytettiin jokapäiväisessä elämässä Israelissa. Prosessi alkoi, kun juutalaisia alkoi saapua Palestiinaan 1800-luvun alkupuoliskolla ja he käyttivät hepreaa lingua francana. Samanaikainen kehitys Euroopassa muutti kuitenkin heprean ensisijaisesti pyhästä liturgisesta kielestä kirjalliseksi kieleksi, jolla oli keskeinen rooli kansallismielisten koulutusohjelmien kehittämisessä. Moderni heprea on ollut modernin arabian ohella virallinen kieli Israelissa brittiläisen Palestiinan mandaatin ajoista lähtien, ja tämä tilanne jatkui Israelin itsenäisyysjulistuksen jälkeen </w:t>
      </w:r>
      <w:r>
        <w:rPr>
          <w:color w:val="A9A9A9"/>
        </w:rPr>
        <w:t xml:space="preserve">vuonna 1948</w:t>
      </w:r>
      <w:r>
        <w:rPr/>
        <w:t xml:space="preserve">. Juutalaiset modernisaatio- ja poliittiset liikkeet hyödynsivät heprean kielen elvyttämistä enemmän kuin pelkästään kielellisenä prosessina, ja siitä tuli maan asuttamiseen, sionismiin ja Israelin politiikkaan liittyvän ideologian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hepreasta tuli Israelin virallinen kieli?</w:t>
      </w:r>
    </w:p>
    <w:p>
      <w:pPr>
        <w:pStyle w:val="TextBody"/>
        <w:bidi w:val="0"/>
        <w:jc w:val="left"/>
        <w:rPr>
          <w:b/>
          <w:u w:val="single"/>
          <w:shd w:val="clear" w:fill="FFFF00"/>
        </w:rPr>
      </w:pPr>
      <w:r>
        <w:rPr>
          <w:b/>
          <w:u w:val="single"/>
          <w:shd w:val="clear" w:fill="FFFF00"/>
        </w:rPr>
        <w:t xml:space="preserve">Asiakirjan numero 28921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ja tietokoneohjelmoinnissa operaatioiden järjestys (tai operaattoreiden etusijajärjestys) on kokoelma sääntöjä, jotka heijastavat konventioita siitä, mitkä toimenpiteet suoritetaan ensin </w:t>
      </w:r>
      <w:r>
        <w:rPr>
          <w:color w:val="A9A9A9"/>
        </w:rPr>
        <w:t xml:space="preserve">tietyn matemaattisen lausekkeen arvioimiseksi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tarvitsemme operaatiojärjestyssääntöä</w:t>
      </w:r>
    </w:p>
    <w:p>
      <w:pPr>
        <w:pStyle w:val="TextBody"/>
        <w:bidi w:val="0"/>
        <w:jc w:val="left"/>
        <w:rPr>
          <w:b/>
          <w:u w:val="single"/>
          <w:shd w:val="clear" w:fill="FFFF00"/>
        </w:rPr>
      </w:pPr>
      <w:r>
        <w:rPr>
          <w:b/>
          <w:u w:val="single"/>
          <w:shd w:val="clear" w:fill="FFFF00"/>
        </w:rPr>
        <w:t xml:space="preserve">Asiakirjan numero 28922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Tic-tac (myös tick-tack ja sen ei-lyhenteiset muunnokset) on perinteinen merkkimenetelmä, jota </w:t>
      </w:r>
      <w:r>
        <w:rPr>
          <w:color w:val="A9A9A9"/>
        </w:rPr>
        <w:t xml:space="preserve">vedonvälittäjät </w:t>
      </w:r>
      <w:r>
        <w:rPr/>
        <w:t xml:space="preserve">käyttävät </w:t>
      </w:r>
      <w:r>
        <w:rPr/>
        <w:t xml:space="preserve">tiettyjen hevosten kertoimien ilmoittamiseen. Se oli 2000-luvun vaihteeseen asti hyvin yleinen näky Yhdistyneen kuningaskunnan raviradoilla, mutta mobiiliteknologian myötä sitä näkee nykyään harvoin. Vuonna 1999 vain kolme ammattilaista työskenteli yhä Yhdistyneen kuningaskunnan eteläisillä raviradoilla: Micky "Hokey" Stuart, Billie Brown ja Rocky Roberts. Tic-tac-miehellä on yleensä kirkkaanvalkoiset hanskat, jotta hänen kätensä liikkeet näkyisivät helposti.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tick tack -nimistä merkinantojärjestelmää.</w:t>
      </w:r>
    </w:p>
    <w:p>
      <w:pPr>
        <w:pStyle w:val="TextBody"/>
        <w:bidi w:val="0"/>
        <w:jc w:val="left"/>
        <w:rPr>
          <w:b/>
          <w:u w:val="single"/>
          <w:shd w:val="clear" w:fill="FFFF00"/>
        </w:rPr>
      </w:pPr>
      <w:r>
        <w:rPr>
          <w:b/>
          <w:u w:val="single"/>
          <w:shd w:val="clear" w:fill="FFFF00"/>
        </w:rPr>
        <w:t xml:space="preserve">Asiakirjan numero 28923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JDBC-tyypin 3 ajuri</w:t>
      </w:r>
      <w:r>
        <w:rPr/>
        <w:t xml:space="preserve">, joka tunnetaan myös nimellä </w:t>
      </w:r>
      <w:r>
        <w:rPr>
          <w:color w:val="DCDCDC"/>
        </w:rPr>
        <w:t xml:space="preserve">Pure Java -ajuri </w:t>
      </w:r>
      <w:r>
        <w:rPr/>
        <w:t xml:space="preserve">tietokantojen väliohjelmistoja varten, on tietokanta-ajurin toteutus, joka käyttää kutsuvan ohjelman ja tietokannan välissä olevaa välikerrosta. Välitaso (sovelluspalvelin) muuntaa JDBC-kutsut suoraan tai epäsuorasti valmistajakohtaiseksi tietokantaprotokollaksi.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ajuri muuntaa jdbc-kutsut suoraan valmistajakohtaiseen tietokantaprotokollaan.</w:t>
      </w:r>
    </w:p>
    <w:p>
      <w:pPr>
        <w:pStyle w:val="TextBody"/>
        <w:bidi w:val="0"/>
        <w:jc w:val="left"/>
        <w:rPr>
          <w:b/>
          <w:u w:val="single"/>
          <w:shd w:val="clear" w:fill="FFFF00"/>
        </w:rPr>
      </w:pPr>
      <w:r>
        <w:rPr>
          <w:b/>
          <w:u w:val="single"/>
          <w:shd w:val="clear" w:fill="FFFF00"/>
        </w:rPr>
        <w:t xml:space="preserve">Asiakirjan numero 28924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Savupiippu (amerikkalaisessa ja kanadalaisessa englanninkielessä smokestack tai stack) on höyryveturin osa, jonka kautta </w:t>
      </w:r>
      <w:r>
        <w:rPr>
          <w:color w:val="A9A9A9"/>
        </w:rPr>
        <w:t xml:space="preserve">savu </w:t>
      </w:r>
      <w:r>
        <w:rPr/>
        <w:t xml:space="preserve">poistuu kattilasta. Höyryvetureiden pakokaasujärjestelmät päästävät yleensä sylinterin pakokaasun savupiipun kautta parantaakseen vetoa kattilan läpi. Savupiiput on suunniteltu siten, että ne vievät pakokaasuhöyryn ja savun pois kuljettajan näköetäisyydeltä ja ovat samalla riittävän lyhyitä, jotta ne eivät pääse ylärakenteiden yläpuolelle. Joihinkin savupiippuihin sisältyi ominaisuuksia, joilla vältetään kipinöiden leviäminen.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höyryjunan suppilosta tulee ulos?</w:t>
      </w:r>
    </w:p>
    <w:p>
      <w:pPr>
        <w:pStyle w:val="TextBody"/>
        <w:bidi w:val="0"/>
        <w:jc w:val="left"/>
        <w:rPr>
          <w:b/>
          <w:u w:val="single"/>
          <w:shd w:val="clear" w:fill="FFFF00"/>
        </w:rPr>
      </w:pPr>
      <w:r>
        <w:rPr>
          <w:b/>
          <w:u w:val="single"/>
          <w:shd w:val="clear" w:fill="FFFF00"/>
        </w:rPr>
        <w:t xml:space="preserve">Asiakirjan numero 28925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Maksuajanlyhennys on </w:t>
      </w:r>
      <w:r>
        <w:rPr>
          <w:color w:val="A9A9A9"/>
        </w:rPr>
        <w:t xml:space="preserve">välittömästi velvoitteen määräajan päättymisen jälkeen alkava ajanjakso, jonka aikana myöhästymismaksusta tai muusta toimenpiteestä, joka olisi pitänyt toteuttaa määräajan laiminlyönnin vuoksi, luovutaan edellyttäen, että velvoite täytetään maksuajanlyhennyksen aikana</w:t>
      </w:r>
      <w:r>
        <w:rPr/>
        <w:t xml:space="preserve">. Armahdusajat voivat olla muutamista minuuteista useisiin päiviin tai pidempään, ja niitä voidaan soveltaa esimerkiksi työpaikalle saapumiseen, laskun maksamiseen tai valtion tai lain vaatimuksen täyttämiseen.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15 päivän karenssiaika</w:t>
      </w:r>
    </w:p>
    <w:p>
      <w:pPr>
        <w:pStyle w:val="TextBody"/>
        <w:bidi w:val="0"/>
        <w:jc w:val="left"/>
        <w:rPr>
          <w:b/>
          <w:u w:val="single"/>
          <w:shd w:val="clear" w:fill="FFFF00"/>
        </w:rPr>
      </w:pPr>
      <w:r>
        <w:rPr>
          <w:b/>
          <w:u w:val="single"/>
          <w:shd w:val="clear" w:fill="FFFF00"/>
        </w:rPr>
        <w:t xml:space="preserve">Asiakirjan numero 28926</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Useiden etnisten ryhmien sosiaalinen rakenne, joka säilytti identiteettinsä ja tuotti </w:t>
      </w:r>
      <w:r>
        <w:rPr/>
        <w:t xml:space="preserve">pikemminkin </w:t>
      </w:r>
      <w:r>
        <w:rPr>
          <w:color w:val="A9A9A9"/>
        </w:rPr>
        <w:t xml:space="preserve">kulttuurisen mosaiikin </w:t>
      </w:r>
      <w:r>
        <w:rPr/>
        <w:t xml:space="preserve">kuin sulatusuunin.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monikulttuurinen identiteetti?</w:t>
      </w:r>
    </w:p>
    <w:p>
      <w:pPr>
        <w:pStyle w:val="TextBody"/>
        <w:bidi w:val="0"/>
        <w:jc w:val="left"/>
        <w:rPr>
          <w:b/>
          <w:u w:val="single"/>
          <w:shd w:val="clear" w:fill="FFFF00"/>
        </w:rPr>
      </w:pPr>
      <w:r>
        <w:rPr>
          <w:b/>
          <w:u w:val="single"/>
          <w:shd w:val="clear" w:fill="FFFF00"/>
        </w:rPr>
        <w:t xml:space="preserve">Asiakirjan numero 28927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kuningas (latinaksi Rex Romae) oli Rooman kuningaskunnan ylin tuomari. Legendan mukaan Rooman ensimmäinen kuningas oli </w:t>
      </w:r>
      <w:r>
        <w:rPr>
          <w:color w:val="A9A9A9"/>
        </w:rPr>
        <w:t xml:space="preserve">Romulus, </w:t>
      </w:r>
      <w:r>
        <w:rPr/>
        <w:t xml:space="preserve">joka perusti kaupungin vuonna 753 eaa. Palatinuksen kukkulalle. Seitsemän legendaarisen kuninkaan kerrotaan hallinneen Roomaa vuoteen 509 eaa. asti, jolloin viimeinen kuningas kukistettiin. Nämä kuninkaat hallitsivat keskimäärin 35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Rooman ensimmäinen hallitsija vuonna 753 eaa.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Rooman valtakunnan ensimmäinen kuningas?</w:t>
      </w:r>
    </w:p>
    <w:p>
      <w:pPr>
        <w:pStyle w:val="TextBody"/>
        <w:bidi w:val="0"/>
        <w:jc w:val="left"/>
        <w:rPr>
          <w:b/>
          <w:u w:val="single"/>
          <w:shd w:val="clear" w:fill="FFFF00"/>
        </w:rPr>
      </w:pPr>
      <w:r>
        <w:rPr>
          <w:b/>
          <w:u w:val="single"/>
          <w:shd w:val="clear" w:fill="FFFF00"/>
        </w:rPr>
        <w:t xml:space="preserve">Asiakirjan numero 28928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Ruled the World'' on </w:t>
      </w:r>
      <w:r>
        <w:rPr>
          <w:color w:val="A9A9A9"/>
        </w:rPr>
        <w:t xml:space="preserve">Leslie Bricussen </w:t>
      </w:r>
      <w:r>
        <w:rPr/>
        <w:t xml:space="preserve">ja </w:t>
      </w:r>
      <w:r>
        <w:rPr>
          <w:color w:val="DCDCDC"/>
        </w:rPr>
        <w:t xml:space="preserve">Cyril Ornadelin </w:t>
      </w:r>
      <w:r>
        <w:rPr/>
        <w:t xml:space="preserve">säveltämä suosittu laulu, joka on </w:t>
      </w:r>
      <w:r>
        <w:rPr/>
        <w:t xml:space="preserve">alun perin peräisin vuoden 1963 West End -musikaalista Pickwick (joka perustuu Charles Dickensin teokseen The Pickwick Papers). Lavamusikaalin yhteydessä laulun laulaa Samuel Pickwick, kun häntä luullaan vaaliehdokkaaksi ja yleisö pyytää häntä esittämään manifestinsa. Ornadel ja Bricusse saivat vuonna 1963 Ivor Novello -palkinnon parhaasta musiikillisesta ja sanoituksellisesta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if i ruled the world?</w:t>
      </w:r>
    </w:p>
    <w:p>
      <w:pPr>
        <w:pStyle w:val="TextBody"/>
        <w:bidi w:val="0"/>
        <w:jc w:val="left"/>
        <w:rPr>
          <w:b/>
          <w:u w:val="single"/>
          <w:shd w:val="clear" w:fill="FFFF00"/>
        </w:rPr>
      </w:pPr>
      <w:r>
        <w:rPr>
          <w:b/>
          <w:u w:val="single"/>
          <w:shd w:val="clear" w:fill="FFFF00"/>
        </w:rPr>
        <w:t xml:space="preserve">Asiakirjan numero 28929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352 on </w:t>
      </w:r>
      <w:r>
        <w:rPr>
          <w:color w:val="A9A9A9"/>
        </w:rPr>
        <w:t xml:space="preserve">Gainesvillen, Floridan, ympärillä oleva </w:t>
      </w:r>
      <w:r>
        <w:rPr/>
        <w:t xml:space="preserve">puhelinvalinta-alue</w:t>
      </w:r>
      <w:r>
        <w:rPr/>
        <w:t xml:space="preserve">. Se erotettiin suuntanumerosta 904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352 Yhdysvalloissa</w:t>
      </w:r>
    </w:p>
    <w:p>
      <w:pPr>
        <w:pStyle w:val="TextBody"/>
        <w:bidi w:val="0"/>
        <w:jc w:val="left"/>
        <w:rPr>
          <w:b/>
          <w:u w:val="single"/>
          <w:shd w:val="clear" w:fill="FFFF00"/>
        </w:rPr>
      </w:pPr>
      <w:r>
        <w:rPr>
          <w:b/>
          <w:u w:val="single"/>
          <w:shd w:val="clear" w:fill="FFFF00"/>
        </w:rPr>
        <w:t xml:space="preserve">Asiakirjan numero 28930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Englantilainen amatöörimatemaatikko </w:t>
      </w:r>
      <w:r>
        <w:rPr>
          <w:color w:val="A9A9A9"/>
        </w:rPr>
        <w:t xml:space="preserve">William Shanks, joka oli </w:t>
      </w:r>
      <w:r>
        <w:rPr/>
        <w:t xml:space="preserve">riippumaton mies, käytti yli 20 vuotta laskemalla π:n 707 desimaalin tarkkuudella. Tämä onnistui vuonna 1873, ja ensimmäiset 527 merkkiä olivat oikein. Hän laski uusia numeroita koko aamupäivän ja käytti sitten koko iltapäivän aamutyönsä tarkistamiseen. Tämä oli pisin π:n laajennus siihen asti, kunnes elektroninen digitaalitietokone tuli markkinoille kolme neljännesvuosisataa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englantilainen matemaatikko laski pi:n arvon 707:ksi?</w:t>
      </w:r>
    </w:p>
    <w:p>
      <w:pPr>
        <w:pStyle w:val="TextBody"/>
        <w:bidi w:val="0"/>
        <w:jc w:val="left"/>
        <w:rPr>
          <w:b/>
          <w:u w:val="single"/>
          <w:shd w:val="clear" w:fill="FFFF00"/>
        </w:rPr>
      </w:pPr>
      <w:r>
        <w:rPr>
          <w:b/>
          <w:u w:val="single"/>
          <w:shd w:val="clear" w:fill="FFFF00"/>
        </w:rPr>
        <w:t xml:space="preserve">Asiakirjan numero 28931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Revere </w:t>
      </w:r>
      <w:r>
        <w:rPr/>
        <w:t xml:space="preserve">(/ rɪˈvɪər /; 21. joulukuuta 1734 O.S. - 10. toukokuuta 1818) oli yhdysvaltalainen hopeaseppä, kaivertaja, varhainen teollisuusmies ja Amerikan vallankumouksen patriootti. Hänet tunnetaan parhaiten keskiyön ratsastuksestaan, jolla hän huhtikuussa 1775 varoitti siirtomaaosaston miliisijoukkoja brittiläisten joukkojen lähestymisestä ennen Lexingtonin ja Concordin taisteluita, kuten Henry Wadsworth Longfellowin runossa ``Paul Revere's Ride'' (1861) dramatisoidaan.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varoitti siirtolaisia brittien tulosta -</w:t>
      </w:r>
    </w:p>
    <w:p>
      <w:pPr>
        <w:pStyle w:val="TextBody"/>
        <w:bidi w:val="0"/>
        <w:jc w:val="left"/>
        <w:rPr>
          <w:b/>
          <w:u w:val="single"/>
          <w:shd w:val="clear" w:fill="FFFF00"/>
        </w:rPr>
      </w:pPr>
      <w:r>
        <w:rPr>
          <w:b/>
          <w:u w:val="single"/>
          <w:shd w:val="clear" w:fill="FFFF00"/>
        </w:rPr>
        <w:t xml:space="preserve">Asiakirjan numero 28932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Frankensteinin talo on yhdysvaltalainen hirviökauhuelokuva vuodelta 1944, jonka pääosissa ovat Boris Karloff ja Lon Chaney Jr. ja jonka on ohjannut Erle C. Kenton, käsikirjoittanut Curt Siodmak ja tuottanut Universal Studios jatko-osana edellisenä vuonna ilmestyneille elokuville Frankenstein kohtaa sudenmiehen ja Draculan poika. Näyttelijäkaartiin kuuluvat hullu tiedemies (Karloff), Susimies (Chaney), kreivi Dracula (John Carradine), kyttyräselkä (J. Carrol Naish) ja Frankensteinin hirviö (</w:t>
      </w:r>
      <w:r>
        <w:rPr>
          <w:color w:val="A9A9A9"/>
        </w:rPr>
        <w:t xml:space="preserve">Glenn Strange)</w:t>
      </w:r>
      <w:r>
        <w:rPr/>
        <w:t xml:space="preserve">. Tämä "hirviöralli"-lähestymistapa jatkui seuraavassa elokuvassa, Draculan talo, sekä vuoden 1948 komediassa Abbott ja Costello tapaavat Frankensteinin.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hirviötä Frankensteinin talossa...</w:t>
      </w:r>
    </w:p>
    <w:p>
      <w:pPr>
        <w:pStyle w:val="TextBody"/>
        <w:bidi w:val="0"/>
        <w:jc w:val="left"/>
        <w:rPr>
          <w:b/>
          <w:u w:val="single"/>
          <w:shd w:val="clear" w:fill="FFFF00"/>
        </w:rPr>
      </w:pPr>
      <w:r>
        <w:rPr>
          <w:b/>
          <w:u w:val="single"/>
          <w:shd w:val="clear" w:fill="FFFF00"/>
        </w:rPr>
        <w:t xml:space="preserve">Asiakirjan numero 28933</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07"/>
        </w:tabs>
        <w:bidi w:val="0"/>
        <w:spacing w:before="0" w:after="0"/>
        <w:ind w:start="707" w:hanging="283"/>
        <w:jc w:val="left"/>
        <w:rPr/>
      </w:pPr>
      <w:r>
        <w:rPr/>
        <w:t xml:space="preserve">Jakson nimi viittaa elokuvaan An Affair to Remember. </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Harold Grossman </w:t>
      </w:r>
      <w:r>
        <w:rPr/>
        <w:t xml:space="preserve">laulaa Foreignerin kappaleen ``I Want to Know What Love Is''. </w:t>
      </w:r>
    </w:p>
    <w:p>
      <w:pPr>
        <w:pStyle w:val="TextBody"/>
        <w:numPr>
          <w:ilvl w:val="0"/>
          <w:numId w:val="31"/>
        </w:numPr>
        <w:tabs>
          <w:tab w:val="clear" w:pos="1134"/>
          <w:tab w:val="left" w:leader="none" w:pos="707"/>
        </w:tabs>
        <w:bidi w:val="0"/>
        <w:spacing w:before="0" w:after="0"/>
        <w:ind w:start="707" w:hanging="283"/>
        <w:jc w:val="left"/>
        <w:rPr/>
      </w:pPr>
      <w:r>
        <w:rPr/>
        <w:t xml:space="preserve">Claire lahjoitti Philille Apinoiden planeetan levyn heidän hääpäivänään. </w:t>
      </w:r>
    </w:p>
    <w:p>
      <w:pPr>
        <w:pStyle w:val="TextBody"/>
        <w:numPr>
          <w:ilvl w:val="0"/>
          <w:numId w:val="31"/>
        </w:numPr>
        <w:tabs>
          <w:tab w:val="clear" w:pos="1134"/>
          <w:tab w:val="left" w:leader="none" w:pos="707"/>
        </w:tabs>
        <w:bidi w:val="0"/>
        <w:spacing w:before="0" w:after="0"/>
        <w:ind w:start="707" w:hanging="283"/>
        <w:jc w:val="left"/>
        <w:rPr/>
      </w:pPr>
      <w:r>
        <w:rPr/>
        <w:t xml:space="preserve">Jay kertoo Mannylle, että kaikki leipurit ovat tyttöjä, ja mainitsee esimerkkeinä Betty Crockerin, Mrs Fieldsin ja Little Debbien. </w:t>
      </w:r>
    </w:p>
    <w:p>
      <w:pPr>
        <w:pStyle w:val="TextBody"/>
        <w:numPr>
          <w:ilvl w:val="0"/>
          <w:numId w:val="31"/>
        </w:numPr>
        <w:tabs>
          <w:tab w:val="clear" w:pos="1134"/>
          <w:tab w:val="left" w:leader="none" w:pos="707"/>
        </w:tabs>
        <w:bidi w:val="0"/>
        <w:spacing w:before="0" w:after="0"/>
        <w:ind w:start="707" w:hanging="283"/>
        <w:jc w:val="left"/>
        <w:rPr/>
      </w:pPr>
      <w:r>
        <w:rPr/>
        <w:t xml:space="preserve">Cam sanoo, että Russell Crowen valitseminen Les Misérables -elokuvaan oli huono päätös. </w:t>
      </w:r>
    </w:p>
    <w:p>
      <w:pPr>
        <w:pStyle w:val="TextBody"/>
        <w:numPr>
          <w:ilvl w:val="0"/>
          <w:numId w:val="31"/>
        </w:numPr>
        <w:tabs>
          <w:tab w:val="clear" w:pos="1134"/>
          <w:tab w:val="left" w:leader="none" w:pos="707"/>
        </w:tabs>
        <w:bidi w:val="0"/>
        <w:ind w:start="707" w:hanging="283"/>
        <w:jc w:val="left"/>
        <w:rPr/>
      </w:pPr>
      <w:r>
        <w:rPr/>
        <w:t xml:space="preserve">Phil mainitsee R2-D2:n.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Haluan tietää mitä rakkaus on modernissa perheessä?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Haluan tietää mitä rakkaus on modernissa perheessä?</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20"/>
        </w:tabs>
        <w:bidi w:val="0"/>
        <w:ind w:start="720" w:hanging="283"/>
        <w:jc w:val="left"/>
        <w:rPr/>
      </w:pPr>
      <w:r>
        <w:rPr>
          <w:color w:val="A9A9A9"/>
        </w:rPr>
        <w:t xml:space="preserve">Harold Grossman </w:t>
      </w:r>
      <w:r>
        <w:rPr/>
        <w:t xml:space="preserve">laulaa Foreignerin kappaleen ``I Want to Know What Love 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moderni perhe laulaja haluan tietää mitä rakkaus on</w:t>
      </w:r>
    </w:p>
    <w:p>
      <w:pPr>
        <w:pStyle w:val="TextBody"/>
        <w:bidi w:val="0"/>
        <w:jc w:val="left"/>
        <w:rPr>
          <w:b/>
          <w:u w:val="single"/>
          <w:shd w:val="clear" w:fill="FFFF00"/>
        </w:rPr>
      </w:pPr>
      <w:r>
        <w:rPr>
          <w:b/>
          <w:u w:val="single"/>
          <w:shd w:val="clear" w:fill="FFFF00"/>
        </w:rPr>
        <w:t xml:space="preserve">Asiakirjan numero 28934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se kuitenkin absorboi PS II:n vedestä hapettuneita elektroneja, PS I:n elektroniaukko ei voi täyttyä, mikä sulkee tehokkaasti "lineaarisen" fotosynteesin estämällä </w:t>
      </w:r>
      <w:r>
        <w:rPr>
          <w:color w:val="A9A9A9"/>
        </w:rPr>
        <w:t xml:space="preserve">NADP:n</w:t>
      </w:r>
      <w:r>
        <w:rPr/>
        <w:t xml:space="preserve"> pelkistymisen </w:t>
      </w:r>
      <w:r>
        <w:rPr>
          <w:color w:val="A9A9A9"/>
        </w:rPr>
        <w:t xml:space="preserve">NADPH:ksi</w:t>
      </w:r>
      <w:r>
        <w:rPr/>
        <w:t xml:space="preserve">. Samalla havaittiin, että DCMU ei ainoastaan estä syklistä fotosynteesireittiä, vaan tietyissä olosuhteissa jopa stimuloi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dcmu estää elektronin kuljetusta kloroplastissa estämällä pelkistymistä</w:t>
      </w:r>
    </w:p>
    <w:p>
      <w:pPr>
        <w:pStyle w:val="TextBody"/>
        <w:bidi w:val="0"/>
        <w:jc w:val="left"/>
        <w:rPr>
          <w:b/>
          <w:u w:val="single"/>
          <w:shd w:val="clear" w:fill="FFFF00"/>
        </w:rPr>
      </w:pPr>
      <w:r>
        <w:rPr>
          <w:b/>
          <w:u w:val="single"/>
          <w:shd w:val="clear" w:fill="FFFF00"/>
        </w:rPr>
        <w:t xml:space="preserve">Asiakirjan numero 28935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Uncanny X-Menin käsikirjoittaja Ed Brubaker on väittänyt, että sen jälkeen kun </w:t>
      </w:r>
      <w:r>
        <w:rPr>
          <w:color w:val="A9A9A9"/>
        </w:rPr>
        <w:t xml:space="preserve">Scarlet Witch on poistanut </w:t>
      </w:r>
      <w:r>
        <w:rPr/>
        <w:t xml:space="preserve">Charlesin </w:t>
      </w:r>
      <w:r>
        <w:rPr>
          <w:color w:val="A9A9A9"/>
        </w:rPr>
        <w:t xml:space="preserve">voimat </w:t>
      </w:r>
      <w:r>
        <w:rPr/>
        <w:t xml:space="preserve">ja sitten M'Kraan-kristalli on palauttanut ne, Charlesin telepatia on voimakkaampaa kuin aiemmin tiedettiin. Vahvistumisen laajuutta ei kuitenkaan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professori X:llä ei ollut voimia</w:t>
      </w:r>
    </w:p>
    <w:p>
      <w:pPr>
        <w:pStyle w:val="TextBody"/>
        <w:bidi w:val="0"/>
        <w:jc w:val="left"/>
        <w:rPr>
          <w:b/>
          <w:u w:val="single"/>
          <w:shd w:val="clear" w:fill="FFFF00"/>
        </w:rPr>
      </w:pPr>
      <w:r>
        <w:rPr>
          <w:b/>
          <w:u w:val="single"/>
          <w:shd w:val="clear" w:fill="FFFF00"/>
        </w:rPr>
        <w:t xml:space="preserve">Asiakirjan numero 28936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w:t>
      </w:r>
      <w:r>
        <w:rPr>
          <w:color w:val="A9A9A9"/>
        </w:rPr>
        <w:t xml:space="preserve">Clevelandissa, Ohiossa </w:t>
      </w:r>
      <w:r>
        <w:rPr/>
        <w:t xml:space="preserve">maaliskuussa 2017. </w:t>
      </w:r>
      <w:r>
        <w:rPr>
          <w:color w:val="DCDCDC"/>
        </w:rPr>
        <w:t xml:space="preserve">Los </w:t>
      </w:r>
      <w:r>
        <w:rPr/>
        <w:t xml:space="preserve">Angelesin ilmakuvia otettiin </w:t>
      </w:r>
      <w:r>
        <w:rPr/>
        <w:t xml:space="preserve">muun muassa etsivä Samuel Averyn, vanhan keskusrikospoliisiaseman ja Clevelandin ulottuvilla.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väkivaltainen teko kuvattiin</w:t>
      </w:r>
    </w:p>
    <w:p>
      <w:pPr>
        <w:pStyle w:val="TextBody"/>
        <w:bidi w:val="0"/>
        <w:jc w:val="left"/>
        <w:rPr>
          <w:b/>
          <w:u w:val="single"/>
          <w:shd w:val="clear" w:fill="FFFF00"/>
        </w:rPr>
      </w:pPr>
      <w:r>
        <w:rPr>
          <w:b/>
          <w:u w:val="single"/>
          <w:shd w:val="clear" w:fill="FFFF00"/>
        </w:rPr>
        <w:t xml:space="preserve">Asiakirjan numero 28937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Jurassic Park on </w:t>
      </w:r>
      <w:r>
        <w:rPr/>
        <w:t xml:space="preserve">Steven Spielbergin ohjaama yhdysvaltalainen tieteisseikkailuelokuva </w:t>
      </w:r>
      <w:r>
        <w:rPr>
          <w:color w:val="A9A9A9"/>
        </w:rPr>
        <w:t xml:space="preserve">vuodelta 1993, jonka </w:t>
      </w:r>
      <w:r>
        <w:rPr/>
        <w:t xml:space="preserve">tuottivat Kathleen Kennedy ja Gerald R. Molen. Jurassic Park -elokuvasarjan ensimmäinen osa perustuu Michael Crichtonin vuonna 1990 ilmestyneeseen samannimiseen romaaniin ja Crichtonin ja David Koeppin kirjoittamaan käsikirjoitukseen. Elokuva sijoittuu Keski-Amerikan Tyynenmeren rannikolla lähellä Costa Ricaa sijaitsevalle kuvitteelliselle Isla Nublarin saarelle, jonne miljardööri-filantrooppi ja pieni geenitutkijaryhmä ovat luoneet kloonatuista dinosauruksista koostuvan luonnonpuiston.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Jurassic Park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Jurassic Park -elokuva tehtiin?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Jurassic Park Teatterilevityksen julisteet </w:t>
      </w:r>
    </w:p>
    <w:tbl>
      <w:tblPr>
        <w:tblW w:w="7534" w:type="dxa"/>
        <w:jc w:val="left"/>
        <w:tblInd w:w="0" w:type="dxa"/>
        <w:tblLayout w:type="fixed"/>
        <w:tblCellMar>
          <w:top w:w="28" w:type="dxa"/>
          <w:left w:w="28" w:type="dxa"/>
          <w:bottom w:w="28" w:type="dxa"/>
          <w:right w:w="28" w:type="dxa"/>
        </w:tblCellMar>
      </w:tblPr>
      <w:tblGrid>
        <w:gridCol w:w="2311"/>
        <w:gridCol w:w="5223"/>
      </w:tblGrid>
      <w:tr>
        <w:trPr/>
        <w:tc>
          <w:tcPr>
            <w:tcW w:w="2311" w:type="dxa"/>
            <w:tcBorders/>
            <w:vAlign w:val="center"/>
          </w:tcPr>
          <w:p>
            <w:pPr>
              <w:pStyle w:val="TableHeading"/>
              <w:suppressLineNumbers/>
              <w:bidi w:val="0"/>
              <w:spacing w:before="0" w:after="283"/>
              <w:jc w:val="center"/>
              <w:rPr/>
            </w:pPr>
            <w:r>
              <w:rPr/>
              <w:t xml:space="preserve">Ohjaaja </w:t>
            </w:r>
          </w:p>
        </w:tc>
        <w:tc>
          <w:tcPr>
            <w:tcW w:w="522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2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33"/>
              </w:numPr>
              <w:tabs>
                <w:tab w:val="clear" w:pos="1134"/>
                <w:tab w:val="left" w:leader="none" w:pos="707"/>
              </w:tabs>
              <w:bidi w:val="0"/>
              <w:spacing w:before="0" w:after="283"/>
              <w:ind w:start="707" w:hanging="283"/>
              <w:jc w:val="left"/>
              <w:rPr/>
            </w:pPr>
            <w:r>
              <w:rPr/>
              <w:t xml:space="preserve">Gerald R. Molen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2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Michael Crichton </w:t>
            </w:r>
          </w:p>
          <w:p>
            <w:pPr>
              <w:pStyle w:val="TableContents"/>
              <w:numPr>
                <w:ilvl w:val="0"/>
                <w:numId w:val="34"/>
              </w:numPr>
              <w:tabs>
                <w:tab w:val="clear" w:pos="1134"/>
                <w:tab w:val="left" w:leader="none" w:pos="707"/>
              </w:tabs>
              <w:bidi w:val="0"/>
              <w:spacing w:before="0" w:after="283"/>
              <w:ind w:start="707" w:hanging="283"/>
              <w:jc w:val="left"/>
              <w:rPr/>
            </w:pPr>
            <w:r>
              <w:rPr/>
              <w:t xml:space="preserve">David Koepp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223" w:type="dxa"/>
            <w:tcBorders/>
            <w:vAlign w:val="center"/>
          </w:tcPr>
          <w:p>
            <w:pPr>
              <w:pStyle w:val="TableContents"/>
              <w:bidi w:val="0"/>
              <w:spacing w:before="0" w:after="283"/>
              <w:jc w:val="left"/>
              <w:rPr/>
            </w:pPr>
            <w:r>
              <w:rPr/>
              <w:t xml:space="preserve">Michael Crichtonin Jurassic Park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2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Sam Neill </w:t>
            </w:r>
          </w:p>
          <w:p>
            <w:pPr>
              <w:pStyle w:val="TableContents"/>
              <w:numPr>
                <w:ilvl w:val="0"/>
                <w:numId w:val="35"/>
              </w:numPr>
              <w:tabs>
                <w:tab w:val="clear" w:pos="1134"/>
                <w:tab w:val="left" w:leader="none" w:pos="707"/>
              </w:tabs>
              <w:bidi w:val="0"/>
              <w:spacing w:before="0" w:after="0"/>
              <w:ind w:start="707" w:hanging="283"/>
              <w:jc w:val="left"/>
              <w:rPr/>
            </w:pPr>
            <w:r>
              <w:rPr/>
              <w:t xml:space="preserve">Laura Dern </w:t>
            </w:r>
          </w:p>
          <w:p>
            <w:pPr>
              <w:pStyle w:val="TableContents"/>
              <w:numPr>
                <w:ilvl w:val="0"/>
                <w:numId w:val="35"/>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35"/>
              </w:numPr>
              <w:tabs>
                <w:tab w:val="clear" w:pos="1134"/>
                <w:tab w:val="left" w:leader="none" w:pos="707"/>
              </w:tabs>
              <w:bidi w:val="0"/>
              <w:spacing w:before="0" w:after="0"/>
              <w:ind w:start="707" w:hanging="283"/>
              <w:jc w:val="left"/>
              <w:rPr/>
            </w:pPr>
            <w:r>
              <w:rPr/>
              <w:t xml:space="preserve">Richard Attenborough </w:t>
            </w:r>
          </w:p>
          <w:p>
            <w:pPr>
              <w:pStyle w:val="TableContents"/>
              <w:numPr>
                <w:ilvl w:val="0"/>
                <w:numId w:val="35"/>
              </w:numPr>
              <w:tabs>
                <w:tab w:val="clear" w:pos="1134"/>
                <w:tab w:val="left" w:leader="none" w:pos="707"/>
              </w:tabs>
              <w:bidi w:val="0"/>
              <w:spacing w:before="0" w:after="0"/>
              <w:ind w:start="707" w:hanging="283"/>
              <w:jc w:val="left"/>
              <w:rPr/>
            </w:pPr>
            <w:r>
              <w:rPr/>
              <w:t xml:space="preserve">Bob Peck </w:t>
            </w:r>
          </w:p>
          <w:p>
            <w:pPr>
              <w:pStyle w:val="TableContents"/>
              <w:numPr>
                <w:ilvl w:val="0"/>
                <w:numId w:val="35"/>
              </w:numPr>
              <w:tabs>
                <w:tab w:val="clear" w:pos="1134"/>
                <w:tab w:val="left" w:leader="none" w:pos="707"/>
              </w:tabs>
              <w:bidi w:val="0"/>
              <w:spacing w:before="0" w:after="0"/>
              <w:ind w:start="707" w:hanging="283"/>
              <w:jc w:val="left"/>
              <w:rPr/>
            </w:pPr>
            <w:r>
              <w:rPr/>
              <w:t xml:space="preserve">Martin Ferrero </w:t>
            </w:r>
          </w:p>
          <w:p>
            <w:pPr>
              <w:pStyle w:val="TableContents"/>
              <w:numPr>
                <w:ilvl w:val="0"/>
                <w:numId w:val="35"/>
              </w:numPr>
              <w:tabs>
                <w:tab w:val="clear" w:pos="1134"/>
                <w:tab w:val="left" w:leader="none" w:pos="707"/>
              </w:tabs>
              <w:bidi w:val="0"/>
              <w:spacing w:before="0" w:after="0"/>
              <w:ind w:start="707" w:hanging="283"/>
              <w:jc w:val="left"/>
              <w:rPr/>
            </w:pPr>
            <w:r>
              <w:rPr/>
              <w:t xml:space="preserve">BD Wong </w:t>
            </w:r>
          </w:p>
          <w:p>
            <w:pPr>
              <w:pStyle w:val="TableContents"/>
              <w:numPr>
                <w:ilvl w:val="0"/>
                <w:numId w:val="35"/>
              </w:numPr>
              <w:tabs>
                <w:tab w:val="clear" w:pos="1134"/>
                <w:tab w:val="left" w:leader="none" w:pos="707"/>
              </w:tabs>
              <w:bidi w:val="0"/>
              <w:spacing w:before="0" w:after="0"/>
              <w:ind w:start="707" w:hanging="283"/>
              <w:jc w:val="left"/>
              <w:rPr/>
            </w:pPr>
            <w:r>
              <w:rPr/>
              <w:t xml:space="preserve">Samuel L. Jackson </w:t>
            </w:r>
          </w:p>
          <w:p>
            <w:pPr>
              <w:pStyle w:val="TableContents"/>
              <w:numPr>
                <w:ilvl w:val="0"/>
                <w:numId w:val="35"/>
              </w:numPr>
              <w:tabs>
                <w:tab w:val="clear" w:pos="1134"/>
                <w:tab w:val="left" w:leader="none" w:pos="707"/>
              </w:tabs>
              <w:bidi w:val="0"/>
              <w:spacing w:before="0" w:after="0"/>
              <w:ind w:start="707" w:hanging="283"/>
              <w:jc w:val="left"/>
              <w:rPr/>
            </w:pPr>
            <w:r>
              <w:rPr/>
              <w:t xml:space="preserve">Wayne Knight </w:t>
            </w:r>
          </w:p>
          <w:p>
            <w:pPr>
              <w:pStyle w:val="TableContents"/>
              <w:numPr>
                <w:ilvl w:val="0"/>
                <w:numId w:val="35"/>
              </w:numPr>
              <w:tabs>
                <w:tab w:val="clear" w:pos="1134"/>
                <w:tab w:val="left" w:leader="none" w:pos="707"/>
              </w:tabs>
              <w:bidi w:val="0"/>
              <w:spacing w:before="0" w:after="0"/>
              <w:ind w:start="707" w:hanging="283"/>
              <w:jc w:val="left"/>
              <w:rPr/>
            </w:pPr>
            <w:r>
              <w:rPr/>
              <w:t xml:space="preserve">Joseph Mazzello </w:t>
            </w:r>
          </w:p>
          <w:p>
            <w:pPr>
              <w:pStyle w:val="TableContents"/>
              <w:numPr>
                <w:ilvl w:val="0"/>
                <w:numId w:val="35"/>
              </w:numPr>
              <w:tabs>
                <w:tab w:val="clear" w:pos="1134"/>
                <w:tab w:val="left" w:leader="none" w:pos="707"/>
              </w:tabs>
              <w:bidi w:val="0"/>
              <w:spacing w:before="0" w:after="283"/>
              <w:ind w:start="707" w:hanging="283"/>
              <w:jc w:val="left"/>
              <w:rPr/>
            </w:pPr>
            <w:r>
              <w:rPr/>
              <w:t xml:space="preserve">Ariana Richards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2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23" w:type="dxa"/>
            <w:tcBorders/>
            <w:vAlign w:val="center"/>
          </w:tcPr>
          <w:p>
            <w:pPr>
              <w:pStyle w:val="TableContents"/>
              <w:bidi w:val="0"/>
              <w:spacing w:before="0" w:after="283"/>
              <w:jc w:val="left"/>
              <w:rPr/>
            </w:pPr>
            <w:r>
              <w:rPr/>
              <w:t xml:space="preserve">Dean Cundey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23" w:type="dxa"/>
            <w:tcBorders/>
            <w:vAlign w:val="center"/>
          </w:tcPr>
          <w:p>
            <w:pPr>
              <w:pStyle w:val="TableContents"/>
              <w:bidi w:val="0"/>
              <w:spacing w:before="0" w:after="283"/>
              <w:jc w:val="left"/>
              <w:rPr/>
            </w:pPr>
            <w:r>
              <w:rPr/>
              <w:t xml:space="preserve">Michael Kahn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23" w:type="dxa"/>
            <w:tcBorders/>
            <w:vAlign w:val="center"/>
          </w:tcPr>
          <w:p>
            <w:pPr>
              <w:pStyle w:val="TableContents"/>
              <w:bidi w:val="0"/>
              <w:spacing w:before="0" w:after="283"/>
              <w:jc w:val="left"/>
              <w:rPr/>
            </w:pPr>
            <w:r>
              <w:rPr/>
              <w:t xml:space="preserve">Amblin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2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2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color w:val="A9A9A9"/>
              </w:rPr>
              <w:t xml:space="preserve">9. kesäkuuta 1993 (1993-06-09) (Uptown Theater</w:t>
            </w:r>
            <w:r>
              <w:rPr/>
              <w:t xml:space="preserve">) </w:t>
            </w:r>
          </w:p>
          <w:p>
            <w:pPr>
              <w:pStyle w:val="TableContents"/>
              <w:numPr>
                <w:ilvl w:val="0"/>
                <w:numId w:val="36"/>
              </w:numPr>
              <w:tabs>
                <w:tab w:val="clear" w:pos="1134"/>
                <w:tab w:val="left" w:leader="none" w:pos="707"/>
              </w:tabs>
              <w:bidi w:val="0"/>
              <w:spacing w:before="0" w:after="0"/>
              <w:ind w:start="707" w:hanging="283"/>
              <w:jc w:val="left"/>
              <w:rPr/>
            </w:pPr>
            <w:r>
              <w:rPr>
                <w:color w:val="DCDCDC"/>
              </w:rPr>
              <w:t xml:space="preserve">11. kesäkuuta 1993 </w:t>
            </w:r>
            <w:r>
              <w:rPr>
                <w:color w:val="2F4F4F"/>
              </w:rPr>
              <w:t xml:space="preserve">(1993-06-11) (Yhdysvallat</w:t>
            </w:r>
            <w:r>
              <w:rPr/>
              <w:t xml:space="preserve">) </w:t>
            </w:r>
          </w:p>
          <w:p>
            <w:pPr>
              <w:pStyle w:val="TableContents"/>
              <w:numPr>
                <w:ilvl w:val="0"/>
                <w:numId w:val="3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23" w:type="dxa"/>
            <w:tcBorders/>
            <w:vAlign w:val="center"/>
          </w:tcPr>
          <w:p>
            <w:pPr>
              <w:pStyle w:val="TableContents"/>
              <w:bidi w:val="0"/>
              <w:spacing w:before="0" w:after="283"/>
              <w:jc w:val="left"/>
              <w:rPr/>
            </w:pPr>
            <w:r>
              <w:rPr/>
              <w:t xml:space="preserve">127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2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2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23" w:type="dxa"/>
            <w:tcBorders/>
            <w:vAlign w:val="center"/>
          </w:tcPr>
          <w:p>
            <w:pPr>
              <w:pStyle w:val="TableContents"/>
              <w:bidi w:val="0"/>
              <w:spacing w:before="0" w:after="283"/>
              <w:jc w:val="left"/>
              <w:rPr/>
            </w:pPr>
            <w:r>
              <w:rPr/>
              <w:t xml:space="preserve">63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23" w:type="dxa"/>
            <w:tcBorders/>
            <w:vAlign w:val="center"/>
          </w:tcPr>
          <w:p>
            <w:pPr>
              <w:pStyle w:val="TableContents"/>
              <w:bidi w:val="0"/>
              <w:spacing w:before="0" w:after="283"/>
              <w:jc w:val="left"/>
              <w:rPr/>
            </w:pPr>
            <w:r>
              <w:rPr/>
              <w:t xml:space="preserve">1,029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Jurassic Park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Jurassic Park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Dinosaurukset luotiin Industrial Light &amp; Magicin uraauurtavilla tietokoneella luoduilla kuvilla ja Stan Winstonin tiimin rakentamilla elävän kokoisilla animatronisilla dinosauruksilla. Esitelläkseen elokuvan äänisuunnittelua, johon kuului </w:t>
      </w:r>
      <w:r>
        <w:rPr/>
        <w:t xml:space="preserve">dinosaurusten karjuntaa varten </w:t>
      </w:r>
      <w:r>
        <w:rPr>
          <w:color w:val="A9A9A9"/>
        </w:rPr>
        <w:t xml:space="preserve">sekoitus erilaisia eläinten ääniä</w:t>
      </w:r>
      <w:r>
        <w:rPr/>
        <w:t xml:space="preserve">, Spielberg investoi digitaalisiin surround-ääniformaatteihin erikoistuneen DTS-yrityksen luomiseen. Laajan 65 miljoonan dollarin markkinointikampanjan jälkeen, johon kuului lisenssisopimuksia 100 yrityksen kanssa, Jurassic Park tuotti alkuperäisen teatterilevityksensä aikana maailmanlaajuisesti yli 914 miljoonaa dollaria, ja siitä tuli kaikkien aikojen tuottoisin elokuva, joka piti ennätyksensä Titanicin julkaisuun asti vuonna 1997. Kriitikot ottivat elokuvan hyvin vastaan ja kehuivat sen erikoistehosteita, John Williamsin musiikkisävellystä ja Spielbergin ohjausta. Kun Jurassic Park julkaistiin uudelleen 3D-versiona vuonna 2013 sen 20-vuotisjuhlan kunniaksi, siitä tuli 17. elokuva, jonka lipunmyynti ylitti miljardi dollaria, ja se on kaikkien aikojen 30 eniten tuottaneen elokuvan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saivat Jurassic Parkin äänet?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voitti yli kaksikymmentä palkintoa, mukaan lukien kolme Oscar-palkintoa visuaalisten tehosteiden ja äänisuunnittelun teknisistä saavutuksista. Jurassic Parkia pidetään virstanpylväänä tietokoneella tuotettujen kuvien ja animaatioiden visuaalisten tehosteiden kehityksessä, ja sitä seurasi kolme kaupallisesti menestyksekästä jatko-osaa, The Lost World: Jurassic Park (1997), Jurassic Park III (2001) ja Jurassic World (</w:t>
      </w:r>
      <w:r>
        <w:rPr>
          <w:color w:val="A9A9A9"/>
        </w:rPr>
        <w:t xml:space="preserve">2015)</w:t>
      </w:r>
      <w:r>
        <w:rPr/>
        <w:t xml:space="preserve">. Viides elokuva, nimeltään Jurassic World: Fallen Kingdom, on tarkoitus julkaista kesäkuussa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Jurassic Park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Kesäkuun 1. päivänä </w:t>
      </w:r>
      <w:r>
        <w:rPr/>
        <w:t xml:space="preserve">2016 </w:t>
      </w:r>
      <w:r>
        <w:rPr/>
        <w:t xml:space="preserve">Jurassic Park sekä sen jatko-osat Kadonnut maailma ja Jurassic Park III lisättiin Netflixin suoratoistopalveluun.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Park ilmestyi Netflixiin?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Jurassic Park on </w:t>
      </w:r>
      <w:r>
        <w:rPr/>
        <w:t xml:space="preserve">Steven Spielbergin ohjaama yhdysvaltalainen tieteisseikkailuelokuva </w:t>
      </w:r>
      <w:r>
        <w:rPr>
          <w:color w:val="A9A9A9"/>
        </w:rPr>
        <w:t xml:space="preserve">vuodelta 1993, jonka </w:t>
      </w:r>
      <w:r>
        <w:rPr/>
        <w:t xml:space="preserve">tuottivat Kathleen Kennedy ja Gerald R. Molen. Jurassic Park -elokuvasarjan ensimmäinen osa perustuu Michael Crichtonin vuonna 1990 ilmestyneeseen samannimiseen romaaniin ja Crichtonin ja David Koeppin kirjoittamaan käsikirjoitukseen. Elokuva sijoittuu kuvitteelliselle Isla Nublarin saarelle, joka sijaitsee Keski-Amerikan Tyynenmeren rannikolla lähellä Costa Ricaa. Siellä miljardööri, hyväntekijä John Hammond ja pieni ryhmä geenitutkijoita ovat luoneet kloonatuista dinosauruksista koostuvan luonnonpuiston. Kun teollinen sabotaasi johtaa puiston voimalaitosten ja turvatoimien katastrofaaliseen alasajoon, pieni ryhmä vierailijoita sekä Hammondin lapsenlapset kamppailevat selviytyäkseen ja paetakseen vaaralliselta saarelta.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Jurassic Park -elokuva julkaistiin?</w:t>
      </w:r>
    </w:p>
    <w:p>
      <w:pPr>
        <w:pStyle w:val="TextBody"/>
        <w:bidi w:val="0"/>
        <w:jc w:val="left"/>
        <w:rPr>
          <w:b/>
          <w:u w:val="single"/>
          <w:shd w:val="clear" w:fill="FFFF00"/>
        </w:rPr>
      </w:pPr>
      <w:r>
        <w:rPr>
          <w:b/>
          <w:u w:val="single"/>
          <w:shd w:val="clear" w:fill="FFFF00"/>
        </w:rPr>
        <w:t xml:space="preserve">Asiakirjan numero 28938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Oprah Winfrey Network (OWN), joka on </w:t>
      </w:r>
      <w:r>
        <w:rPr/>
        <w:t xml:space="preserve">nimetty entisen päiväsaikaan esitettävän talk show -juontajan Oprah Winfreyn mukaan, on yhdysvaltalainen televisiokanava, jonka omistavat Harpo Studios ja Discovery Inc. Se debytoi 1. tammikuuta 2011 noin 80 miljoonassa kodissa ja korvasi Discovery Health Channelin (DHC).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Oprahin televisioverkon nimi?</w:t>
      </w:r>
    </w:p>
    <w:p>
      <w:pPr>
        <w:pStyle w:val="TextBody"/>
        <w:bidi w:val="0"/>
        <w:jc w:val="left"/>
        <w:rPr>
          <w:b/>
          <w:u w:val="single"/>
          <w:shd w:val="clear" w:fill="FFFF00"/>
        </w:rPr>
      </w:pPr>
      <w:r>
        <w:rPr>
          <w:b/>
          <w:u w:val="single"/>
          <w:shd w:val="clear" w:fill="FFFF00"/>
        </w:rPr>
        <w:t xml:space="preserve">Asiakirjan numero 28939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Virus leviää </w:t>
      </w:r>
      <w:r>
        <w:rPr>
          <w:color w:val="A9A9A9"/>
        </w:rPr>
        <w:t xml:space="preserve">suorassa kosketuksessa kehon nesteiden</w:t>
      </w:r>
      <w:r>
        <w:rPr/>
        <w:t xml:space="preserve">, kuten tartunnan saaneiden ihmisten tai muiden eläinten veren, </w:t>
      </w:r>
      <w:r>
        <w:rPr>
          <w:color w:val="A9A9A9"/>
        </w:rPr>
        <w:t xml:space="preserve">kanssa. </w:t>
      </w:r>
      <w:r>
        <w:rPr/>
        <w:t xml:space="preserve">Tartunta voi tapahtua myös </w:t>
      </w:r>
      <w:r>
        <w:rPr>
          <w:color w:val="DCDCDC"/>
        </w:rPr>
        <w:t xml:space="preserve">kosketuksesta ruumiin nesteiden kanssa äskettäin saastuneiden esineiden kanssa</w:t>
      </w:r>
      <w:r>
        <w:rPr/>
        <w:t xml:space="preserve">. Taudin leviämistä ilman välityksellä kädellisten, myös ihmisten, välillä ei ole dokumentoitu laboratorio- tai luonnonolosuhteissa. EVD:stä toipuneen henkilön siemenneste tai rintamaito voi kantaa virusta useiden viikkojen tai kuukausien ajan. Hedelmälepakoiden uskotaan olevan tavanomainen kantaja luonnossa, ja ne pystyvät levittämään virusta sairastumatta siihen. Muut taudit, kuten malaria, kolera, lavantauti, aivokalvontulehdus ja muut virusperäiset verenvuotokuumeet, voivat muistuttaa EVD:tä. Verinäytteistä tutkitaan viruksen RNA:ta, virusvasta-aineita tai itse virusta diagnoosin vahvistamiseksi.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ebola tarttuu eläimistä ihmisiin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Ebola-virustauti (EVD), joka tunnetaan myös nimellä Ebola-verenvuotokuume (EHF) tai yksinkertaisesti Ebola, on </w:t>
      </w:r>
      <w:r>
        <w:rPr>
          <w:color w:val="A9A9A9"/>
        </w:rPr>
        <w:t xml:space="preserve">ebolavirusten </w:t>
      </w:r>
      <w:r>
        <w:rPr/>
        <w:t xml:space="preserve">aiheuttama ihmisten ja muiden kädellisten verenvuotokuume</w:t>
      </w:r>
      <w:r>
        <w:rPr/>
        <w:t xml:space="preserve">. Merkit ja oireet alkavat tyypillisesti kahden päivän ja kolmen viikon välillä virustartunnan jälkeen kuumeella, kurkkukivulla, lihaskivulla ja päänsäryllä. Tämän jälkeen seuraa yleensä oksentelua, ripulia ja ihottumaa sekä maksan ja munuaisten toiminnan heikkenemistä. Tällä hetkellä jotkut ihmiset alkavat vuotaa verta sekä sisäisesti että ulkoisesti. Tautiin liittyy suuri kuolemanriski, sillä siihen kuolee 25-90 prosenttia tartunnan saaneista, keskimäärin noin 50 prosenttia. Tämä johtuu usein nestehukasta johtuvasta matalasta verenpaineesta, ja se seuraa tyypillisesti kuudesta kuuteentoista päivään oireiden ilmaantumisen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ebolaa aiheuttavan viruksen nimi?</w:t>
      </w:r>
    </w:p>
    <w:p>
      <w:pPr>
        <w:pStyle w:val="TextBody"/>
        <w:bidi w:val="0"/>
        <w:jc w:val="left"/>
        <w:rPr>
          <w:b/>
          <w:u w:val="single"/>
          <w:shd w:val="clear" w:fill="FFFF00"/>
        </w:rPr>
      </w:pPr>
      <w:r>
        <w:rPr>
          <w:b/>
          <w:u w:val="single"/>
          <w:shd w:val="clear" w:fill="FFFF00"/>
        </w:rPr>
        <w:t xml:space="preserve">Asiakirjan numero 28940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Brooks</w:t>
      </w:r>
      <w:r>
        <w:rPr/>
        <w:t xml:space="preserve">, syntyjään Joseph Kaplan (11. maaliskuuta 1938 - 22. toukokuuta 2011), joka tunnetaan myös nimellä Joe Brooks tai Joey Brooks, oli yhdysvaltalainen säveltäjä, ohjaaja, tuottaja ja käsikirjoittaja. Hän oli tuottelias mainosjinglen kirjoittaja ja kirjoitti hittikappaleet ``My Ship Is Comin' In'', ``If Ever I See You Again'' ja ``You Light Up My Life'', joista jälkimmäinen on sävelletty samannimiseen menestyselokuvaan, jonka hän myös kirjoitti, ohjasi ja tuotti. Myöhempinä vuosinaan hän joutui tutkinnan kohteeksi, kun häntä syytettiin useista casting-sohvan raiskauksista. Häntä vastaan nostettiin syyte vuonna 2009, mutta hän teki itsemurhan 22. toukokuuta 2011 ennen oikeudenkäyntiä.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sinä valaisit elämäni</w:t>
      </w:r>
    </w:p>
    <w:p>
      <w:pPr>
        <w:pStyle w:val="TextBody"/>
        <w:bidi w:val="0"/>
        <w:jc w:val="left"/>
        <w:rPr>
          <w:b/>
          <w:u w:val="single"/>
          <w:shd w:val="clear" w:fill="FFFF00"/>
        </w:rPr>
      </w:pPr>
      <w:r>
        <w:rPr>
          <w:b/>
          <w:u w:val="single"/>
          <w:shd w:val="clear" w:fill="FFFF00"/>
        </w:rPr>
        <w:t xml:space="preserve">Asiakirjan numero 28941</w:t>
      </w:r>
    </w:p>
    <w:p>
      <w:pPr>
        <w:pStyle w:val="TextBody"/>
        <w:bidi w:val="0"/>
        <w:jc w:val="left"/>
        <w:rPr>
          <w:b/>
          <w:shd w:val="clear" w:fill="FFFF00"/>
        </w:rPr>
      </w:pPr>
      <w:r>
        <w:rPr>
          <w:b/>
          <w:shd w:val="clear" w:fill="FFFF00"/>
        </w:rPr>
        <w:t xml:space="preserve">Tekstin numero 0</w:t>
      </w:r>
    </w:p>
    <w:tbl>
      <w:tblPr>
        <w:tblW w:w="8659" w:type="dxa"/>
        <w:jc w:val="left"/>
        <w:tblInd w:w="0" w:type="dxa"/>
        <w:tblLayout w:type="fixed"/>
        <w:tblCellMar>
          <w:top w:w="28" w:type="dxa"/>
          <w:left w:w="28" w:type="dxa"/>
          <w:bottom w:w="28" w:type="dxa"/>
          <w:right w:w="28" w:type="dxa"/>
        </w:tblCellMar>
      </w:tblPr>
      <w:tblGrid>
        <w:gridCol w:w="3976"/>
        <w:gridCol w:w="2656"/>
        <w:gridCol w:w="796"/>
        <w:gridCol w:w="1231"/>
      </w:tblGrid>
      <w:tr>
        <w:trPr/>
        <w:tc>
          <w:tcPr>
            <w:tcW w:w="3976" w:type="dxa"/>
            <w:tcBorders/>
            <w:vAlign w:val="center"/>
          </w:tcPr>
          <w:p>
            <w:pPr>
              <w:pStyle w:val="TableHeading"/>
              <w:suppressLineNumbers/>
              <w:bidi w:val="0"/>
              <w:spacing w:before="0" w:after="283"/>
              <w:jc w:val="center"/>
              <w:rPr/>
            </w:pPr>
            <w:r>
              <w:rPr/>
              <w:t xml:space="preserve">Ihme </w:t>
            </w:r>
          </w:p>
        </w:tc>
        <w:tc>
          <w:tcPr>
            <w:tcW w:w="2656" w:type="dxa"/>
            <w:tcBorders/>
            <w:vAlign w:val="center"/>
          </w:tcPr>
          <w:p>
            <w:pPr>
              <w:pStyle w:val="TableHeading"/>
              <w:suppressLineNumbers/>
              <w:bidi w:val="0"/>
              <w:spacing w:before="0" w:after="283"/>
              <w:jc w:val="center"/>
              <w:rPr/>
            </w:pPr>
            <w:r>
              <w:rPr/>
              <w:t xml:space="preserve">Sijainti </w:t>
            </w:r>
          </w:p>
        </w:tc>
        <w:tc>
          <w:tcPr>
            <w:tcW w:w="796" w:type="dxa"/>
            <w:tcBorders/>
            <w:vAlign w:val="center"/>
          </w:tcPr>
          <w:p>
            <w:pPr>
              <w:pStyle w:val="TableHeading"/>
              <w:suppressLineNumbers/>
              <w:bidi w:val="0"/>
              <w:spacing w:before="0" w:after="283"/>
              <w:jc w:val="center"/>
              <w:rPr/>
            </w:pPr>
            <w:r>
              <w:rPr/>
              <w:t xml:space="preserve">Kuva </w:t>
            </w:r>
          </w:p>
        </w:tc>
        <w:tc>
          <w:tcPr>
            <w:tcW w:w="1231" w:type="dxa"/>
            <w:tcBorders/>
            <w:vAlign w:val="center"/>
          </w:tcPr>
          <w:p>
            <w:pPr>
              <w:pStyle w:val="TableHeading"/>
              <w:suppressLineNumbers/>
              <w:bidi w:val="0"/>
              <w:spacing w:before="0" w:after="283"/>
              <w:jc w:val="center"/>
              <w:rPr/>
            </w:pPr>
            <w:r>
              <w:rPr/>
              <w:t xml:space="preserve">Vuosi </w:t>
            </w:r>
          </w:p>
        </w:tc>
      </w:tr>
      <w:tr>
        <w:trPr/>
        <w:tc>
          <w:tcPr>
            <w:tcW w:w="3976" w:type="dxa"/>
            <w:tcBorders/>
            <w:vAlign w:val="center"/>
          </w:tcPr>
          <w:p>
            <w:pPr>
              <w:pStyle w:val="TableContents"/>
              <w:bidi w:val="0"/>
              <w:spacing w:before="0" w:after="283"/>
              <w:jc w:val="left"/>
              <w:rPr/>
            </w:pPr>
            <w:r>
              <w:rPr/>
              <w:t xml:space="preserve">Gizan suuri pyramidi (kunniatehtävä) </w:t>
            </w:r>
          </w:p>
        </w:tc>
        <w:tc>
          <w:tcPr>
            <w:tcW w:w="2656" w:type="dxa"/>
            <w:tcBorders/>
            <w:vAlign w:val="center"/>
          </w:tcPr>
          <w:p>
            <w:pPr>
              <w:pStyle w:val="TableContents"/>
              <w:bidi w:val="0"/>
              <w:spacing w:before="0" w:after="283"/>
              <w:jc w:val="left"/>
              <w:rPr/>
            </w:pPr>
            <w:r>
              <w:rPr/>
              <w:t xml:space="preserve">Gizan hautausmaa, Egypti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2560 EAA. </w:t>
            </w:r>
          </w:p>
        </w:tc>
      </w:tr>
      <w:tr>
        <w:trPr/>
        <w:tc>
          <w:tcPr>
            <w:tcW w:w="3976" w:type="dxa"/>
            <w:tcBorders/>
            <w:vAlign w:val="center"/>
          </w:tcPr>
          <w:p>
            <w:pPr>
              <w:pStyle w:val="TableContents"/>
              <w:bidi w:val="0"/>
              <w:spacing w:before="0" w:after="283"/>
              <w:jc w:val="left"/>
              <w:rPr/>
            </w:pPr>
            <w:r>
              <w:rPr/>
              <w:t xml:space="preserve">Kiinan</w:t>
            </w:r>
            <w:r>
              <w:rPr>
                <w:color w:val="A9A9A9"/>
              </w:rPr>
              <w:t xml:space="preserve"> muuri </w:t>
            </w:r>
          </w:p>
        </w:tc>
        <w:tc>
          <w:tcPr>
            <w:tcW w:w="265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700 EAA. </w:t>
            </w:r>
          </w:p>
        </w:tc>
      </w:tr>
      <w:tr>
        <w:trPr/>
        <w:tc>
          <w:tcPr>
            <w:tcW w:w="3976" w:type="dxa"/>
            <w:tcBorders/>
            <w:vAlign w:val="center"/>
          </w:tcPr>
          <w:p>
            <w:pPr>
              <w:pStyle w:val="TableContents"/>
              <w:bidi w:val="0"/>
              <w:spacing w:before="0" w:after="283"/>
              <w:jc w:val="left"/>
              <w:rPr/>
            </w:pPr>
            <w:r>
              <w:rPr>
                <w:color w:val="DCDCDC"/>
              </w:rPr>
              <w:t xml:space="preserve">Petr</w:t>
            </w:r>
            <w:r>
              <w:rPr/>
              <w:t xml:space="preserve">a </w:t>
            </w:r>
          </w:p>
        </w:tc>
        <w:tc>
          <w:tcPr>
            <w:tcW w:w="2656" w:type="dxa"/>
            <w:tcBorders/>
            <w:vAlign w:val="center"/>
          </w:tcPr>
          <w:p>
            <w:pPr>
              <w:pStyle w:val="TableContents"/>
              <w:bidi w:val="0"/>
              <w:spacing w:before="0" w:after="283"/>
              <w:jc w:val="left"/>
              <w:rPr/>
            </w:pPr>
            <w:r>
              <w:rPr/>
              <w:t xml:space="preserve">Jordan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312 EAA. </w:t>
            </w:r>
          </w:p>
        </w:tc>
      </w:tr>
      <w:tr>
        <w:trPr/>
        <w:tc>
          <w:tcPr>
            <w:tcW w:w="3976" w:type="dxa"/>
            <w:tcBorders/>
            <w:vAlign w:val="center"/>
          </w:tcPr>
          <w:p>
            <w:pPr>
              <w:pStyle w:val="TableContents"/>
              <w:bidi w:val="0"/>
              <w:spacing w:before="0" w:after="283"/>
              <w:jc w:val="left"/>
              <w:rPr/>
            </w:pPr>
            <w:r>
              <w:rPr>
                <w:color w:val="2F4F4F"/>
              </w:rPr>
              <w:t xml:space="preserve">Colosseum </w:t>
            </w:r>
          </w:p>
        </w:tc>
        <w:tc>
          <w:tcPr>
            <w:tcW w:w="2656" w:type="dxa"/>
            <w:tcBorders/>
            <w:vAlign w:val="center"/>
          </w:tcPr>
          <w:p>
            <w:pPr>
              <w:pStyle w:val="TableContents"/>
              <w:bidi w:val="0"/>
              <w:spacing w:before="0" w:after="283"/>
              <w:jc w:val="left"/>
              <w:rPr/>
            </w:pPr>
            <w:r>
              <w:rPr/>
              <w:t xml:space="preserve">Rooma, Italia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80 CE </w:t>
            </w:r>
          </w:p>
        </w:tc>
      </w:tr>
      <w:tr>
        <w:trPr/>
        <w:tc>
          <w:tcPr>
            <w:tcW w:w="3976" w:type="dxa"/>
            <w:tcBorders/>
            <w:vAlign w:val="center"/>
          </w:tcPr>
          <w:p>
            <w:pPr>
              <w:pStyle w:val="TableContents"/>
              <w:bidi w:val="0"/>
              <w:spacing w:before="0" w:after="283"/>
              <w:jc w:val="left"/>
              <w:rPr/>
            </w:pPr>
            <w:r>
              <w:rPr>
                <w:color w:val="556B2F"/>
              </w:rPr>
              <w:t xml:space="preserve">Chichen Itza </w:t>
            </w:r>
          </w:p>
        </w:tc>
        <w:tc>
          <w:tcPr>
            <w:tcW w:w="2656" w:type="dxa"/>
            <w:tcBorders/>
            <w:vAlign w:val="center"/>
          </w:tcPr>
          <w:p>
            <w:pPr>
              <w:pStyle w:val="TableContents"/>
              <w:bidi w:val="0"/>
              <w:spacing w:before="0" w:after="283"/>
              <w:jc w:val="left"/>
              <w:rPr/>
            </w:pPr>
            <w:r>
              <w:rPr/>
              <w:t xml:space="preserve">Yucatán, Meksiko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600 CE </w:t>
            </w:r>
          </w:p>
        </w:tc>
      </w:tr>
      <w:tr>
        <w:trPr/>
        <w:tc>
          <w:tcPr>
            <w:tcW w:w="3976" w:type="dxa"/>
            <w:tcBorders/>
            <w:vAlign w:val="center"/>
          </w:tcPr>
          <w:p>
            <w:pPr>
              <w:pStyle w:val="TableContents"/>
              <w:bidi w:val="0"/>
              <w:spacing w:before="0" w:after="283"/>
              <w:jc w:val="left"/>
              <w:rPr/>
            </w:pPr>
            <w:r>
              <w:rPr>
                <w:color w:val="6B8E23"/>
              </w:rPr>
              <w:t xml:space="preserve">Machu Picchu </w:t>
            </w:r>
          </w:p>
        </w:tc>
        <w:tc>
          <w:tcPr>
            <w:tcW w:w="2656" w:type="dxa"/>
            <w:tcBorders/>
            <w:vAlign w:val="center"/>
          </w:tcPr>
          <w:p>
            <w:pPr>
              <w:pStyle w:val="TableContents"/>
              <w:bidi w:val="0"/>
              <w:spacing w:before="0" w:after="283"/>
              <w:jc w:val="left"/>
              <w:rPr/>
            </w:pPr>
            <w:r>
              <w:rPr/>
              <w:t xml:space="preserve">Cuzcon alue, Peru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1450 CE </w:t>
            </w:r>
          </w:p>
        </w:tc>
      </w:tr>
      <w:tr>
        <w:trPr/>
        <w:tc>
          <w:tcPr>
            <w:tcW w:w="3976" w:type="dxa"/>
            <w:tcBorders/>
            <w:vAlign w:val="center"/>
          </w:tcPr>
          <w:p>
            <w:pPr>
              <w:pStyle w:val="TableContents"/>
              <w:bidi w:val="0"/>
              <w:spacing w:before="0" w:after="283"/>
              <w:jc w:val="left"/>
              <w:rPr/>
            </w:pPr>
            <w:r>
              <w:rPr>
                <w:color w:val="A0522D"/>
              </w:rPr>
              <w:t xml:space="preserve">Taj Mahal </w:t>
            </w:r>
          </w:p>
        </w:tc>
        <w:tc>
          <w:tcPr>
            <w:tcW w:w="2656" w:type="dxa"/>
            <w:tcBorders/>
            <w:vAlign w:val="center"/>
          </w:tcPr>
          <w:p>
            <w:pPr>
              <w:pStyle w:val="TableContents"/>
              <w:bidi w:val="0"/>
              <w:spacing w:before="0" w:after="283"/>
              <w:jc w:val="left"/>
              <w:rPr/>
            </w:pPr>
            <w:r>
              <w:rPr/>
              <w:t xml:space="preserve">Agra, Uttar Pradesh, Intia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1643 CE </w:t>
            </w:r>
          </w:p>
        </w:tc>
      </w:tr>
      <w:tr>
        <w:trPr/>
        <w:tc>
          <w:tcPr>
            <w:tcW w:w="3976" w:type="dxa"/>
            <w:tcBorders/>
            <w:vAlign w:val="center"/>
          </w:tcPr>
          <w:p>
            <w:pPr>
              <w:pStyle w:val="TableContents"/>
              <w:bidi w:val="0"/>
              <w:spacing w:before="0" w:after="283"/>
              <w:jc w:val="left"/>
              <w:rPr/>
            </w:pPr>
            <w:r>
              <w:rPr>
                <w:color w:val="228B22"/>
              </w:rPr>
              <w:t xml:space="preserve">Kristus Lunastaja </w:t>
            </w:r>
          </w:p>
        </w:tc>
        <w:tc>
          <w:tcPr>
            <w:tcW w:w="2656" w:type="dxa"/>
            <w:tcBorders/>
            <w:vAlign w:val="center"/>
          </w:tcPr>
          <w:p>
            <w:pPr>
              <w:pStyle w:val="TableContents"/>
              <w:bidi w:val="0"/>
              <w:spacing w:before="0" w:after="283"/>
              <w:jc w:val="left"/>
              <w:rPr/>
            </w:pPr>
            <w:r>
              <w:rPr/>
              <w:t xml:space="preserve">Rio de Janeiro, Brasilia </w:t>
            </w:r>
          </w:p>
        </w:tc>
        <w:tc>
          <w:tcPr>
            <w:tcW w:w="7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1931 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seitsemän ihmettä tammikuussa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nykymaailman 7 ihmettä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New7Wonders of the World (2000 -- 2007) oli vuonna 2000 aloitettu kampanja, jonka tarkoituksena oli valita maailman ihmeitä 200 olemassa olevan monumentin joukosta. Kanadalais-sveitsiläisen Bernard Weberin johtama ja Zürichissä, Sveitsissä, sijaitseva New7Wonders-säätiö järjesti kyselyn, jonka voittajat julkistettiin </w:t>
      </w:r>
      <w:r>
        <w:rPr>
          <w:color w:val="A9A9A9"/>
        </w:rPr>
        <w:t xml:space="preserve">7. heinäkuuta 2007 </w:t>
      </w:r>
      <w:r>
        <w:rPr/>
        <w:t xml:space="preserve">Lissabonissa.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uudet 7 ihmettä julkistettiin?</w:t>
      </w:r>
    </w:p>
    <w:p>
      <w:pPr>
        <w:pStyle w:val="TextBody"/>
        <w:bidi w:val="0"/>
        <w:jc w:val="left"/>
        <w:rPr>
          <w:b/>
          <w:u w:val="single"/>
          <w:shd w:val="clear" w:fill="FFFF00"/>
        </w:rPr>
      </w:pPr>
      <w:r>
        <w:rPr>
          <w:b/>
          <w:u w:val="single"/>
          <w:shd w:val="clear" w:fill="FFFF00"/>
        </w:rPr>
        <w:t xml:space="preserve">Asiakirjan numero 28942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ensimmäisen kauden jaksot on nimetty eri aikakausien merkittävien elokuvien mukaan. Toisen kauden ensimmäisellä puoliskolla kaikki jaksot on nimetty merkittävien laulujen mukaan. Toisen kauden toisella puoliskolla jaksot on nimetty romaanien mukaan. Sarjan aikana Finding Carteria esitettiin 36 jaksoa </w:t>
      </w:r>
      <w:r>
        <w:rPr>
          <w:color w:val="A9A9A9"/>
        </w:rPr>
        <w:t xml:space="preserve">kahden </w:t>
      </w:r>
      <w:r>
        <w:rPr/>
        <w:t xml:space="preserve">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Carterin löytämisessä?</w:t>
      </w:r>
    </w:p>
    <w:p>
      <w:pPr>
        <w:pStyle w:val="TextBody"/>
        <w:bidi w:val="0"/>
        <w:jc w:val="left"/>
        <w:rPr>
          <w:b/>
          <w:u w:val="single"/>
          <w:shd w:val="clear" w:fill="FFFF00"/>
        </w:rPr>
      </w:pPr>
      <w:r>
        <w:rPr>
          <w:b/>
          <w:u w:val="single"/>
          <w:shd w:val="clear" w:fill="FFFF00"/>
        </w:rPr>
        <w:t xml:space="preserve">Asiakirjan numero 28943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Meramec-joki (/ ˈmɛrɪmæk /) on yksi Missourin pisimmistä vapaasti virtaavista vesistöistä, joka valuttaa 3 980 neliömailia (10 300 km) ja vaeltaa 218 mailia (351 km) </w:t>
      </w:r>
      <w:r>
        <w:rPr>
          <w:color w:val="DCDCDC"/>
        </w:rPr>
        <w:t xml:space="preserve">Salemin lähellä sijaitsevista </w:t>
      </w:r>
      <w:r>
        <w:rPr>
          <w:color w:val="A9A9A9"/>
        </w:rPr>
        <w:t xml:space="preserve">latvoista </w:t>
      </w:r>
      <w:r>
        <w:rPr/>
        <w:t xml:space="preserve">aina siihen asti, kun se </w:t>
      </w:r>
      <w:r>
        <w:rPr>
          <w:color w:val="2F4F4F"/>
        </w:rPr>
        <w:t xml:space="preserve">laskee Mississippiin St. Louisin lähellä Arnoldissa ja Oakvillessä</w:t>
      </w:r>
      <w:r>
        <w:rPr/>
        <w:t xml:space="preserve">. Meramecin valuma-alue kattaa kuusi Missourin Ozark Highlandin piirikuntaa - Dent, Phelps, Crawford, Franklin, Jefferson ja St. Louis - ja osia kahdeksasta muusta piirikunnasta - Maries, Gasconade, Iron, Washington, Reynolds, St. Francois, Ste. Genevieve ja Texas. Lähteensä ja suunsa välillä se laskee 312 metriä (1 025 jalkaa). Ympärivuotinen purjehduskelpoisuus alkaa Maramecin lähteen yläpuolella, St. Jamesin eteläpuolella. Meramecin koko kasvaa Dry Forkin yhtymäkohdassa, ja sen purjehduskelpoisuus jatkuu, kunnes joki laskee Mississippiin Arnoldissa, Missourissa.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Merrimack-joki alkaa Missourissa?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Meramec-joki alkaa ja mihin se päättyy?</w:t>
      </w:r>
    </w:p>
    <w:p>
      <w:pPr>
        <w:pStyle w:val="TextBody"/>
        <w:bidi w:val="0"/>
        <w:jc w:val="left"/>
        <w:rPr>
          <w:b/>
          <w:u w:val="single"/>
          <w:shd w:val="clear" w:fill="FFFF00"/>
        </w:rPr>
      </w:pPr>
      <w:r>
        <w:rPr>
          <w:b/>
          <w:u w:val="single"/>
          <w:shd w:val="clear" w:fill="FFFF00"/>
        </w:rPr>
        <w:t xml:space="preserve">Asiakirjan numero 28944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Seeprakala on saanut nimensä viidestä yhtenäisestä, pigmentoituneesta, vaakasuorasta, sinisestä raidasta ruumiin sivulla, jotka muistuttavat seepran raitoja ja jotka ulottuvat pyrstöevän päähän. Muodoltaan se on kuusimainen ja sivusuunnassa puristettu, ja sen suu on suunnattu ylöspäin. Uros on torpedonmuotoinen, ja sillä on kultaisia raitoja sinisten raitojen välissä; naaraalla on suurempi, valkeampi vatsa ja hopeisia raitoja kullan sijaan. Aikuisilla naarailla on pieni sukuelinpapilla peräevän alkupään edessä. Seeprakala voi kasvaa </w:t>
      </w:r>
      <w:r>
        <w:rPr>
          <w:color w:val="A9A9A9"/>
        </w:rPr>
        <w:t xml:space="preserve">6,4 cm:n </w:t>
      </w:r>
      <w:r>
        <w:rPr/>
        <w:t xml:space="preserve">pituiseksi, vaikka se harvoin kasvaa vankeudessa yli 4 cm:n pituiseksi.</w:t>
      </w:r>
      <w:r>
        <w:rPr/>
        <w:t xml:space="preserve"> Sen elinikä vankeudessa on noin kaksi tai kolme vuotta, mutta ihanteellisissa olosuhteissa se voi pidentyä yli viiteen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suurimman seeprakalan koko?</w:t>
      </w:r>
    </w:p>
    <w:p>
      <w:pPr>
        <w:pStyle w:val="TextBody"/>
        <w:bidi w:val="0"/>
        <w:jc w:val="left"/>
        <w:rPr>
          <w:b/>
          <w:u w:val="single"/>
          <w:shd w:val="clear" w:fill="FFFF00"/>
        </w:rPr>
      </w:pPr>
      <w:r>
        <w:rPr>
          <w:b/>
          <w:u w:val="single"/>
          <w:shd w:val="clear" w:fill="FFFF00"/>
        </w:rPr>
        <w:t xml:space="preserve">Asiakirjan numero 28945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Ernst </w:t>
      </w:r>
    </w:p>
    <w:tbl>
      <w:tblPr>
        <w:tblW w:w="5237" w:type="dxa"/>
        <w:jc w:val="left"/>
        <w:tblInd w:w="0" w:type="dxa"/>
        <w:tblLayout w:type="fixed"/>
        <w:tblCellMar>
          <w:top w:w="28" w:type="dxa"/>
          <w:left w:w="28" w:type="dxa"/>
          <w:bottom w:w="28" w:type="dxa"/>
          <w:right w:w="28" w:type="dxa"/>
        </w:tblCellMar>
      </w:tblPr>
      <w:tblGrid>
        <w:gridCol w:w="1666"/>
        <w:gridCol w:w="3571"/>
      </w:tblGrid>
      <w:tr>
        <w:trPr/>
        <w:tc>
          <w:tcPr>
            <w:tcW w:w="1666" w:type="dxa"/>
            <w:tcBorders/>
            <w:vAlign w:val="center"/>
          </w:tcPr>
          <w:p>
            <w:pPr>
              <w:pStyle w:val="TableHeading"/>
              <w:suppressLineNumbers/>
              <w:bidi w:val="0"/>
              <w:spacing w:before="0" w:after="283"/>
              <w:jc w:val="center"/>
              <w:rPr/>
            </w:pPr>
            <w:r>
              <w:rPr/>
              <w:t xml:space="preserve">Ääntäminen </w:t>
            </w:r>
          </w:p>
        </w:tc>
        <w:tc>
          <w:tcPr>
            <w:tcW w:w="3571" w:type="dxa"/>
            <w:tcBorders/>
            <w:vAlign w:val="center"/>
          </w:tcPr>
          <w:p>
            <w:pPr>
              <w:pStyle w:val="TableContents"/>
              <w:bidi w:val="0"/>
              <w:spacing w:before="0" w:after="283"/>
              <w:jc w:val="left"/>
              <w:rPr/>
            </w:pPr>
            <w:r>
              <w:rPr/>
              <w:t xml:space="preserve">/ ˈɜːrnst / URNST saksa: (ˈɛʁnst) </w:t>
            </w:r>
          </w:p>
        </w:tc>
      </w:tr>
      <w:tr>
        <w:trPr/>
        <w:tc>
          <w:tcPr>
            <w:tcW w:w="1666" w:type="dxa"/>
            <w:tcBorders/>
            <w:vAlign w:val="center"/>
          </w:tcPr>
          <w:p>
            <w:pPr>
              <w:pStyle w:val="TableHeading"/>
              <w:suppressLineNumbers/>
              <w:bidi w:val="0"/>
              <w:spacing w:before="0" w:after="283"/>
              <w:jc w:val="center"/>
              <w:rPr/>
            </w:pPr>
            <w:r>
              <w:rPr/>
              <w:t xml:space="preserve">Sukupuoli </w:t>
            </w:r>
          </w:p>
        </w:tc>
        <w:tc>
          <w:tcPr>
            <w:tcW w:w="3571" w:type="dxa"/>
            <w:tcBorders/>
            <w:vAlign w:val="center"/>
          </w:tcPr>
          <w:p>
            <w:pPr>
              <w:pStyle w:val="TableContents"/>
              <w:bidi w:val="0"/>
              <w:spacing w:before="0" w:after="283"/>
              <w:jc w:val="left"/>
              <w:rPr>
                <w:sz w:val="4"/>
                <w:szCs w:val="4"/>
              </w:rPr>
            </w:pPr>
            <w:r>
              <w:rPr>
                <w:sz w:val="4"/>
                <w:szCs w:val="4"/>
              </w:rPr>
              <w:t xml:space="preserve">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3571" w:type="dxa"/>
            <w:tcBorders/>
            <w:vAlign w:val="center"/>
          </w:tcPr>
          <w:p>
            <w:pPr>
              <w:pStyle w:val="TableContents"/>
              <w:bidi w:val="0"/>
              <w:spacing w:before="0" w:after="283"/>
              <w:jc w:val="left"/>
              <w:rPr/>
            </w:pPr>
            <w:r>
              <w:rPr>
                <w:color w:val="A9A9A9"/>
              </w:rPr>
              <w:t xml:space="preserve">Germaanine</w:t>
            </w:r>
            <w:r>
              <w:rPr/>
              <w:t xml:space="preserve">n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3571" w:type="dxa"/>
            <w:tcBorders/>
            <w:vAlign w:val="center"/>
          </w:tcPr>
          <w:p>
            <w:pPr>
              <w:pStyle w:val="TableContents"/>
              <w:bidi w:val="0"/>
              <w:spacing w:before="0" w:after="283"/>
              <w:jc w:val="left"/>
              <w:rPr/>
            </w:pPr>
            <w:r>
              <w:rPr/>
              <w:t xml:space="preserve">Vakava (henkilö) 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3571" w:type="dxa"/>
            <w:tcBorders/>
            <w:vAlign w:val="center"/>
          </w:tcPr>
          <w:p>
            <w:pPr>
              <w:pStyle w:val="TableContents"/>
              <w:bidi w:val="0"/>
              <w:spacing w:before="0" w:after="283"/>
              <w:jc w:val="left"/>
              <w:rPr/>
            </w:pPr>
            <w:r>
              <w:rPr/>
              <w:t xml:space="preserve">Ernest, Ernie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ernst tulee</w:t>
      </w:r>
    </w:p>
    <w:p>
      <w:pPr>
        <w:pStyle w:val="TextBody"/>
        <w:bidi w:val="0"/>
        <w:jc w:val="left"/>
        <w:rPr>
          <w:b/>
          <w:u w:val="single"/>
          <w:shd w:val="clear" w:fill="FFFF00"/>
        </w:rPr>
      </w:pPr>
      <w:r>
        <w:rPr>
          <w:b/>
          <w:u w:val="single"/>
          <w:shd w:val="clear" w:fill="FFFF00"/>
        </w:rPr>
        <w:t xml:space="preserve">Asiakirjan numero 28946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tulokkaaksi voidaan katsoa pelaaja, joka </w:t>
      </w:r>
      <w:r>
        <w:rPr>
          <w:color w:val="A9A9A9"/>
        </w:rPr>
        <w:t xml:space="preserve">ei ole edellisillä kausillaan ollut yli 130 lyöntipeliä tai yli 50 pelivuorokautta suurseuroissa ja joka on ollut alle 45 päivää suurseurojen aktiivisten pelaajien listoilla (lukuun ottamatta aikaa, jonka hän on ollut pelikyvyttömien listalla tai sen jälkeen, kun pelaajaluetteloa on laajennettu 1. syyskuuta)</w:t>
      </w:r>
      <w:r>
        <w:rPr/>
        <w:t xml:space="preserve">. Major League Baseball palkitsee parhaan tulokkaan Major League Baseball Rookie of the Year -palkinnolla, jonka Baseball Writers' Association of America valitsee.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sinua pidetään tulokkaana mlb:ssä?</w:t>
      </w:r>
    </w:p>
    <w:p>
      <w:pPr>
        <w:pStyle w:val="TextBody"/>
        <w:bidi w:val="0"/>
        <w:jc w:val="left"/>
        <w:rPr>
          <w:b/>
          <w:u w:val="single"/>
          <w:shd w:val="clear" w:fill="FFFF00"/>
        </w:rPr>
      </w:pPr>
      <w:r>
        <w:rPr>
          <w:b/>
          <w:u w:val="single"/>
          <w:shd w:val="clear" w:fill="FFFF00"/>
        </w:rPr>
        <w:t xml:space="preserve">Asiakirjan numero 28947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Parhaan miesurheilijan ESPY-palkinnon voittajat </w:t>
      </w:r>
    </w:p>
    <w:tbl>
      <w:tblPr>
        <w:tblW w:w="9366" w:type="dxa"/>
        <w:jc w:val="left"/>
        <w:tblInd w:w="0" w:type="dxa"/>
        <w:tblLayout w:type="fixed"/>
        <w:tblCellMar>
          <w:top w:w="28" w:type="dxa"/>
          <w:left w:w="28" w:type="dxa"/>
          <w:bottom w:w="28" w:type="dxa"/>
          <w:right w:w="28" w:type="dxa"/>
        </w:tblCellMar>
      </w:tblPr>
      <w:tblGrid>
        <w:gridCol w:w="691"/>
        <w:gridCol w:w="1711"/>
        <w:gridCol w:w="2401"/>
        <w:gridCol w:w="2116"/>
        <w:gridCol w:w="1876"/>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1711" w:type="dxa"/>
            <w:tcBorders/>
            <w:vAlign w:val="center"/>
          </w:tcPr>
          <w:p>
            <w:pPr>
              <w:pStyle w:val="TableHeading"/>
              <w:suppressLineNumbers/>
              <w:bidi w:val="0"/>
              <w:spacing w:before="0" w:after="283"/>
              <w:jc w:val="center"/>
              <w:rPr/>
            </w:pPr>
            <w:r>
              <w:rPr/>
              <w:t xml:space="preserve">Kuva </w:t>
            </w:r>
          </w:p>
        </w:tc>
        <w:tc>
          <w:tcPr>
            <w:tcW w:w="2401" w:type="dxa"/>
            <w:tcBorders/>
            <w:vAlign w:val="center"/>
          </w:tcPr>
          <w:p>
            <w:pPr>
              <w:pStyle w:val="TableHeading"/>
              <w:suppressLineNumbers/>
              <w:bidi w:val="0"/>
              <w:spacing w:before="0" w:after="283"/>
              <w:jc w:val="center"/>
              <w:rPr/>
            </w:pPr>
            <w:r>
              <w:rPr/>
              <w:t xml:space="preserve">Urheilija </w:t>
            </w:r>
          </w:p>
        </w:tc>
        <w:tc>
          <w:tcPr>
            <w:tcW w:w="2116" w:type="dxa"/>
            <w:tcBorders/>
            <w:vAlign w:val="center"/>
          </w:tcPr>
          <w:p>
            <w:pPr>
              <w:pStyle w:val="TableHeading"/>
              <w:suppressLineNumbers/>
              <w:bidi w:val="0"/>
              <w:spacing w:before="0" w:after="283"/>
              <w:jc w:val="center"/>
              <w:rPr/>
            </w:pPr>
            <w:r>
              <w:rPr/>
              <w:t xml:space="preserve">Edustettu kansakunta </w:t>
            </w:r>
          </w:p>
        </w:tc>
        <w:tc>
          <w:tcPr>
            <w:tcW w:w="1876" w:type="dxa"/>
            <w:tcBorders/>
            <w:vAlign w:val="center"/>
          </w:tcPr>
          <w:p>
            <w:pPr>
              <w:pStyle w:val="TableHeading"/>
              <w:suppressLineNumbers/>
              <w:bidi w:val="0"/>
              <w:spacing w:before="0" w:after="283"/>
              <w:jc w:val="center"/>
              <w:rPr/>
            </w:pPr>
            <w:r>
              <w:rPr/>
              <w:t xml:space="preserve">Urheilu </w:t>
            </w:r>
          </w:p>
        </w:tc>
        <w:tc>
          <w:tcPr>
            <w:tcW w:w="57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1993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Michael Jordan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Barry Bonds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Baseball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Steve Young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Amerikkalainen jalkapallo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Cal Ripken Jr.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Baseball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Michael Johnson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Yleisurheilu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Tiger Woods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Golf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Heading"/>
              <w:suppressLineNumbers/>
              <w:bidi w:val="0"/>
              <w:spacing w:before="0" w:after="283"/>
              <w:jc w:val="center"/>
              <w:rPr/>
            </w:pPr>
            <w:r>
              <w:rPr/>
              <w:t xml:space="preserve">Ken Griffey Jr. </w:t>
            </w:r>
          </w:p>
        </w:tc>
        <w:tc>
          <w:tcPr>
            <w:tcW w:w="2401" w:type="dxa"/>
            <w:tcBorders/>
            <w:vAlign w:val="center"/>
          </w:tcPr>
          <w:p>
            <w:pPr>
              <w:pStyle w:val="TableContents"/>
              <w:bidi w:val="0"/>
              <w:spacing w:before="0" w:after="283"/>
              <w:jc w:val="left"/>
              <w:rPr/>
            </w:pPr>
            <w:r>
              <w:rPr/>
              <w:t xml:space="preserve">Yhdysvallat </w:t>
            </w:r>
          </w:p>
        </w:tc>
        <w:tc>
          <w:tcPr>
            <w:tcW w:w="2116" w:type="dxa"/>
            <w:tcBorders/>
            <w:vAlign w:val="center"/>
          </w:tcPr>
          <w:p>
            <w:pPr>
              <w:pStyle w:val="TableContents"/>
              <w:bidi w:val="0"/>
              <w:spacing w:before="0" w:after="283"/>
              <w:jc w:val="left"/>
              <w:rPr/>
            </w:pPr>
            <w:r>
              <w:rPr/>
              <w:t xml:space="preserve">Baseball </w:t>
            </w:r>
          </w:p>
        </w:tc>
        <w:tc>
          <w:tcPr>
            <w:tcW w:w="1876"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Mark McGwire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Baseball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Tiger Woods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Golf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Tiger Woods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Golf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Tiger Woods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Golf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2003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Lance Armstrong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Maantiepyöräily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Lance Armstrong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Maantiepyöräily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Lance Armstrong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Maantiepyöräily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Lance Armstrong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Maantiepyöräily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LaDainian Tomlinson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Amerikkalainen jalkapallo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Tiger Woods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Golf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Michael Phelps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Uinti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Drew Brees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Amerikkalainen jalkapallo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Dirk Nowitzki </w:t>
            </w:r>
          </w:p>
        </w:tc>
        <w:tc>
          <w:tcPr>
            <w:tcW w:w="2116"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LeBron James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LeBron James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Kevin Durant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Stephen Curry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LeBron James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Russell Westbrook </w:t>
            </w:r>
          </w:p>
        </w:tc>
        <w:tc>
          <w:tcPr>
            <w:tcW w:w="211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Koripallo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171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Heading"/>
              <w:suppressLineNumbers/>
              <w:bidi w:val="0"/>
              <w:spacing w:before="0" w:after="283"/>
              <w:jc w:val="center"/>
              <w:rPr/>
            </w:pPr>
            <w:r>
              <w:rPr>
                <w:color w:val="A9A9A9"/>
              </w:rPr>
              <w:t xml:space="preserve">Alexander Ovechkin </w:t>
            </w:r>
          </w:p>
        </w:tc>
        <w:tc>
          <w:tcPr>
            <w:tcW w:w="2116"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Jääkiekko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miesurheilijan espyn.</w:t>
      </w:r>
    </w:p>
    <w:p>
      <w:pPr>
        <w:pStyle w:val="TextBody"/>
        <w:bidi w:val="0"/>
        <w:jc w:val="left"/>
        <w:rPr>
          <w:b/>
          <w:u w:val="single"/>
          <w:shd w:val="clear" w:fill="FFFF00"/>
        </w:rPr>
      </w:pPr>
      <w:r>
        <w:rPr>
          <w:b/>
          <w:u w:val="single"/>
          <w:shd w:val="clear" w:fill="FFFF00"/>
        </w:rPr>
        <w:t xml:space="preserve">Asiakirjan numero 28948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viikinki-armeija tai Suuri Tanskan armeija, jonka anglosaksit tunsivat nimellä Suuri pakana-armeija (OE: mycel hæþen täällä), oli koalitio norjalaisia sotureita, jotka olivat peräisin pääasiassa Tanskasta, mutta joiden mukana oli myös osia Ruotsista ja Norjasta, ja jotka kokoontuivat yhtenäisen komennon alaisuuteen hyökätäkseen neljään anglosaksiseen kuningaskuntaan, jotka muodostivat Englannin</w:t>
      </w:r>
      <w:r>
        <w:rPr/>
        <w:t xml:space="preserve">, vuonna </w:t>
      </w:r>
      <w:r>
        <w:rPr>
          <w:color w:val="A9A9A9"/>
        </w:rPr>
        <w:t xml:space="preserve">865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suuri armeija saapui Englantiin?</w:t>
      </w:r>
    </w:p>
    <w:p>
      <w:pPr>
        <w:pStyle w:val="TextBody"/>
        <w:bidi w:val="0"/>
        <w:jc w:val="left"/>
        <w:rPr>
          <w:b/>
          <w:u w:val="single"/>
          <w:shd w:val="clear" w:fill="FFFF00"/>
        </w:rPr>
      </w:pPr>
      <w:r>
        <w:rPr>
          <w:b/>
          <w:u w:val="single"/>
          <w:shd w:val="clear" w:fill="FFFF00"/>
        </w:rPr>
        <w:t xml:space="preserve">Asiakirjan numero 28949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Hongkongin kansainvälinen lentoasema (IATA: HKG, ICAO: VHHH) on Hongkongin tärkein lentoasema. Se </w:t>
      </w:r>
      <w:r>
        <w:rPr>
          <w:color w:val="A9A9A9"/>
        </w:rPr>
        <w:t xml:space="preserve">sijaitsee </w:t>
      </w:r>
      <w:r>
        <w:rPr>
          <w:color w:val="DCDCDC"/>
        </w:rPr>
        <w:t xml:space="preserve">Chek Lap Kokin saarella, </w:t>
      </w:r>
      <w:r>
        <w:rPr/>
        <w:t xml:space="preserve">joka koostuu suurelta osin lentokentän rakentamista varten peratusta maasta. Lentoasema tunnetaan puhekielessä myös nimellä Chek Lap Kokin lentoasema </w:t>
      </w:r>
      <w:r>
        <w:rPr/>
        <w:t xml:space="preserve">(赤 鱲 角 </w:t>
      </w:r>
      <w:r>
        <w:rPr/>
        <w:t xml:space="preserve">機場), joka erottaa sen edeltäjästään, suljetusta Kai Takin lentoasemasta.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Hongkongin kansainvälinen lentokenttä?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Hongkongin lentokenttä?</w:t>
      </w:r>
    </w:p>
    <w:p>
      <w:pPr>
        <w:pStyle w:val="TextBody"/>
        <w:bidi w:val="0"/>
        <w:jc w:val="left"/>
        <w:rPr>
          <w:b/>
          <w:u w:val="single"/>
          <w:shd w:val="clear" w:fill="FFFF00"/>
        </w:rPr>
      </w:pPr>
      <w:r>
        <w:rPr>
          <w:b/>
          <w:u w:val="single"/>
          <w:shd w:val="clear" w:fill="FFFF00"/>
        </w:rPr>
        <w:t xml:space="preserve">Asiakirjan numero 28950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and Yellow'' on yhdysvaltalaisen räppärin Wiz Khalifan kappale hänen kolmannelta studioalbumiltaan Rolling Papers. Se julkaistiin 14. syyskuuta </w:t>
      </w:r>
      <w:r>
        <w:rPr>
          <w:color w:val="A9A9A9"/>
        </w:rPr>
        <w:t xml:space="preserve">2010 albumin </w:t>
      </w:r>
      <w:r>
        <w:rPr/>
        <w:t xml:space="preserve">pääsinkkuna. Kappaleen kirjoitti Khalifa yhdessä Stargaten kanssa, joka tuotti sen. Se julkaistiin CD-sinkkuna Record Store Dayn kunniaksi. Kappale nousi Billboard Hot 100 -listan ykköseksi, ja siitä tuli Wiz Khalifan ensimmäinen ykkössingle Yhdysvalloissa; hän nousi listan kärkeen jälleen vuonna 2015 kappaleella ``See You Again''.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"Musta ja keltainen"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kertoo </w:t>
      </w:r>
      <w:r>
        <w:rPr>
          <w:color w:val="A9A9A9"/>
        </w:rPr>
        <w:t xml:space="preserve">Khalifan autosta, keltaisesta Dodge Challenger Hemi -autosta, jossa on mustat raidat</w:t>
      </w:r>
      <w:r>
        <w:rPr/>
        <w:t xml:space="preserve">. Hän on kertonut hankkineensa auton näissä väreissä kunnianosoituksena kotikaupungilleen Pittsburghille, Pennsylvanialle, jonka viralliset värit ovat musta ja kulta, ja sen ammattiurheilujoukkueille, joiden värit ovat useimmiten musta ja jokin kullan tai keltaisen muunnelma. Kappaleessa itsessään ei mainita Pittsburghia tai urheilua, vaikka kappaleen musiikkivideo teki yhteyden Pittsburghiin selväksi, sillä siinä näytetään erilaisia ikonisia paikkoja kaupungissa sekä Pittsburgh Steelers -jalkapallojoukkueeseen ja Pittsburgh Pirates -baseball-joukkueeseen liittyviä vaatteita. Julkaisua seuranneen vuoden aikana "Black and Yellow" synnytti kymmeniä remixejä, parodioita ja uudelleenfilmatisointeja sekä Yhdysvalloissa että kansainvälisesti, ja monet niistä tehtiin paikallisen urheilujoukkueen kunniaksi. Super Bowl XLV:ssä vuonna 2011, jossa Steelers ja Green Bay Packers kohtasivat, Steelers käytti taistelulauluna ``Black and Yellow'', kun taas Packers käytti Lil' Waynen remixiä nimeltä ``Green and Yellow'', mikä oli ensimmäinen kerta, kun molemmat joukkueet Super Bowlissa käyttivät samaa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Wiz Khalifan kappaleessa black and yellow on kyse?</w:t>
      </w:r>
    </w:p>
    <w:p>
      <w:pPr>
        <w:pStyle w:val="TextBody"/>
        <w:bidi w:val="0"/>
        <w:jc w:val="left"/>
        <w:rPr>
          <w:b/>
          <w:u w:val="single"/>
          <w:shd w:val="clear" w:fill="FFFF00"/>
        </w:rPr>
      </w:pPr>
      <w:r>
        <w:rPr>
          <w:b/>
          <w:u w:val="single"/>
          <w:shd w:val="clear" w:fill="FFFF00"/>
        </w:rPr>
        <w:t xml:space="preserve">Asiakirjan numero 28951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Ankara oli Atatürkin päämaja vuodesta 1920 lähtien, ja se on ollut tasavallan pääkaupunki sen perustamisesta </w:t>
      </w:r>
      <w:r>
        <w:rPr>
          <w:color w:val="A9A9A9"/>
        </w:rPr>
        <w:t xml:space="preserve">vuonna 1923 </w:t>
      </w:r>
      <w:r>
        <w:rPr/>
        <w:t xml:space="preserve">lähtien</w:t>
      </w:r>
      <w:r>
        <w:rPr/>
        <w:t xml:space="preserve">, jolloin se korvasi Istanbulin (joka oli aikoinaan Bysantin pääkaupunki Konstantinopoli) Osmanien valtakunnan hajoamisen jälkeen. Hallitus on merkittävä työnantaja, mutta Ankara on myös tärkeä kaupallinen ja teollinen kaupunki, joka sijaitsee Turkin tie- ja rautatieverkoston keskellä. Kaupunki on saanut nimensä angorajäniksistä kuoritun angoravillan, pitkäkarvaisen angoravuohen (mohairin lähde) ja angorakissan mukaan. Alue on tunnettu myös päärynöistä, hunajasta ja muskottiviinirypäleistä. Vaikka Ankara sijaitsee yhdessä Turkin kuivimmista paikoista ja sitä ympäröi lähinnä aroskasvillisuus lukuun ottamatta eteläisen reuna-alueen metsäalueita, sitä voidaan pitää vihreänä kaupunkina asukasta kohti lasketun viherpinta-alan perusteella: 72 neliömetriä asukasta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Ankarasta tehtiin Turkin pääkaupunki?</w:t>
      </w:r>
    </w:p>
    <w:p>
      <w:pPr>
        <w:pStyle w:val="TextBody"/>
        <w:bidi w:val="0"/>
        <w:jc w:val="left"/>
        <w:rPr>
          <w:b/>
          <w:u w:val="single"/>
          <w:shd w:val="clear" w:fill="FFFF00"/>
        </w:rPr>
      </w:pPr>
      <w:r>
        <w:rPr>
          <w:b/>
          <w:u w:val="single"/>
          <w:shd w:val="clear" w:fill="FFFF00"/>
        </w:rPr>
        <w:t xml:space="preserve">Asiakirjan numero 28952</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Ron Rifkin </w:t>
      </w:r>
      <w:r>
        <w:rPr/>
        <w:t xml:space="preserve">sairaalan dekaanina Peter Fultonina (``Joka viimeinen minuutti'')...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lääketieteen dekaania uudessa Amsterdamissa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Max Goodwin palkataan </w:t>
      </w:r>
      <w:r>
        <w:rPr>
          <w:color w:val="A9A9A9"/>
        </w:rPr>
        <w:t xml:space="preserve">New Amsterdamin </w:t>
      </w:r>
      <w:r>
        <w:rPr/>
        <w:t xml:space="preserve">sairaalan</w:t>
      </w:r>
      <w:r>
        <w:rPr/>
        <w:t xml:space="preserve"> uudeksi ylilääkäriksi</w:t>
      </w:r>
      <w:r>
        <w:rPr/>
        <w:t xml:space="preserve">, ja hän aloittaa uransa erottamalla kaikki sydän- ja rintakirurgian osastolla työskentelevät heidän tilastojensa vuoksi. Hän kysyy kollegoiltaan, mitä hän voisi tehdä helpottaakseen heidän mahdollisuuksiaan harjoittaa lääkärin ammattia, ja toteuttaa kaikki toiveet, mikä on hänen kanssaan työskentelevän henkilökunnan suuri pettymys. Tohtori Goodwin ottaa yhteen onkologian ylilääkärin, tohtori Helen Sharpen, kanssa, sillä hänen mielestään tämä viettää liikaa aikaa televisiossa eikä tarpeeksi aikaa lääketieteen harjoittamiseen, minkä vuoksi hän asettaa tälle uhkavaatimuksen. Max tapaa myös päivystyksen päällikön, tohtori Lauren Bloomin, joka haluaa hoitaa mahdollisimman monta potilasta työvuoronsa aikana, sekä psykiatrian päällikön, tohtori Iggy Fromen, joka on tekemisissä teini-ikäisen potilaan kanssa, joka tuntee itsensä täysin hylätyksi. Tohtori Bloom joutuu käsittelemään seurustelusuhteensa tohtori Floyd Reynoldsin päättymistä, kun hänestä tulee uusi sydän- ja rintakirurgian ylilääkäri ja hän selittää hänelle, että heillä ei voi olla suhdetta hänen ihonvärinsä perusteella. Max pyytää tohtori Bloomia ottamaan koepalan hänen kurkustaan pelkonsa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amsterdam-näyttely järjestetään?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2"/>
        <w:gridCol w:w="1624"/>
        <w:gridCol w:w="994"/>
        <w:gridCol w:w="1032"/>
        <w:gridCol w:w="1184"/>
        <w:gridCol w:w="4889"/>
      </w:tblGrid>
      <w:tr>
        <w:trPr/>
        <w:tc>
          <w:tcPr>
            <w:tcW w:w="482" w:type="dxa"/>
            <w:tcBorders/>
            <w:vAlign w:val="center"/>
          </w:tcPr>
          <w:p>
            <w:pPr>
              <w:pStyle w:val="TableHeading"/>
              <w:suppressLineNumbers/>
              <w:bidi w:val="0"/>
              <w:spacing w:before="0" w:after="283"/>
              <w:jc w:val="center"/>
              <w:rPr/>
            </w:pPr>
            <w:r>
              <w:rPr/>
              <w:t xml:space="preserve">Ei. </w:t>
            </w:r>
          </w:p>
        </w:tc>
        <w:tc>
          <w:tcPr>
            <w:tcW w:w="1624" w:type="dxa"/>
            <w:tcBorders/>
            <w:vAlign w:val="center"/>
          </w:tcPr>
          <w:p>
            <w:pPr>
              <w:pStyle w:val="TableHeading"/>
              <w:suppressLineNumbers/>
              <w:bidi w:val="0"/>
              <w:spacing w:before="0" w:after="283"/>
              <w:jc w:val="center"/>
              <w:rPr/>
            </w:pPr>
            <w:r>
              <w:rPr/>
              <w:t xml:space="preserve">Otsikko </w:t>
            </w:r>
          </w:p>
        </w:tc>
        <w:tc>
          <w:tcPr>
            <w:tcW w:w="994" w:type="dxa"/>
            <w:tcBorders/>
            <w:vAlign w:val="center"/>
          </w:tcPr>
          <w:p>
            <w:pPr>
              <w:pStyle w:val="TableHeading"/>
              <w:suppressLineNumbers/>
              <w:bidi w:val="0"/>
              <w:spacing w:before="0" w:after="283"/>
              <w:jc w:val="center"/>
              <w:rPr/>
            </w:pPr>
            <w:r>
              <w:rPr/>
              <w:t xml:space="preserve">Ohjaaja </w:t>
            </w:r>
          </w:p>
        </w:tc>
        <w:tc>
          <w:tcPr>
            <w:tcW w:w="1032" w:type="dxa"/>
            <w:tcBorders/>
            <w:vAlign w:val="center"/>
          </w:tcPr>
          <w:p>
            <w:pPr>
              <w:pStyle w:val="TableHeading"/>
              <w:suppressLineNumbers/>
              <w:bidi w:val="0"/>
              <w:spacing w:before="0" w:after="283"/>
              <w:jc w:val="center"/>
              <w:rPr/>
            </w:pPr>
            <w:r>
              <w:rPr/>
              <w:t xml:space="preserve">Kirjoittanut </w:t>
            </w:r>
          </w:p>
        </w:tc>
        <w:tc>
          <w:tcPr>
            <w:tcW w:w="1184" w:type="dxa"/>
            <w:tcBorders/>
            <w:vAlign w:val="center"/>
          </w:tcPr>
          <w:p>
            <w:pPr>
              <w:pStyle w:val="TableHeading"/>
              <w:suppressLineNumbers/>
              <w:bidi w:val="0"/>
              <w:spacing w:before="0" w:after="283"/>
              <w:jc w:val="center"/>
              <w:rPr/>
            </w:pPr>
            <w:r>
              <w:rPr/>
              <w:t xml:space="preserve">Alkuperäinen lähetyspäivä </w:t>
            </w:r>
          </w:p>
        </w:tc>
        <w:tc>
          <w:tcPr>
            <w:tcW w:w="4889"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624" w:type="dxa"/>
            <w:tcBorders/>
            <w:vAlign w:val="center"/>
          </w:tcPr>
          <w:p>
            <w:pPr>
              <w:pStyle w:val="TableContents"/>
              <w:bidi w:val="0"/>
              <w:spacing w:before="0" w:after="283"/>
              <w:jc w:val="left"/>
              <w:rPr/>
            </w:pPr>
            <w:r>
              <w:rPr/>
              <w:t xml:space="preserve">"Pilotti </w:t>
            </w:r>
          </w:p>
        </w:tc>
        <w:tc>
          <w:tcPr>
            <w:tcW w:w="994" w:type="dxa"/>
            <w:tcBorders/>
            <w:vAlign w:val="center"/>
          </w:tcPr>
          <w:p>
            <w:pPr>
              <w:pStyle w:val="TableContents"/>
              <w:bidi w:val="0"/>
              <w:spacing w:before="0" w:after="283"/>
              <w:jc w:val="left"/>
              <w:rPr/>
            </w:pPr>
            <w:r>
              <w:rPr/>
              <w:t xml:space="preserve">Kate Dennis </w:t>
            </w:r>
          </w:p>
        </w:tc>
        <w:tc>
          <w:tcPr>
            <w:tcW w:w="1032" w:type="dxa"/>
            <w:tcBorders/>
            <w:vAlign w:val="center"/>
          </w:tcPr>
          <w:p>
            <w:pPr>
              <w:pStyle w:val="TableContents"/>
              <w:bidi w:val="0"/>
              <w:spacing w:before="0" w:after="283"/>
              <w:jc w:val="left"/>
              <w:rPr/>
            </w:pPr>
            <w:r>
              <w:rPr/>
              <w:t xml:space="preserve">David Schulner </w:t>
            </w:r>
          </w:p>
        </w:tc>
        <w:tc>
          <w:tcPr>
            <w:tcW w:w="1184" w:type="dxa"/>
            <w:tcBorders/>
            <w:vAlign w:val="center"/>
          </w:tcPr>
          <w:p>
            <w:pPr>
              <w:pStyle w:val="TableContents"/>
              <w:bidi w:val="0"/>
              <w:spacing w:before="0" w:after="283"/>
              <w:jc w:val="left"/>
              <w:rPr/>
            </w:pPr>
            <w:r>
              <w:rPr/>
              <w:t xml:space="preserve">25. syyskuuta 2018 (2018-09-25) </w:t>
            </w:r>
          </w:p>
        </w:tc>
        <w:tc>
          <w:tcPr>
            <w:tcW w:w="4889" w:type="dxa"/>
            <w:tcBorders/>
            <w:vAlign w:val="center"/>
          </w:tcPr>
          <w:p>
            <w:pPr>
              <w:pStyle w:val="TableContents"/>
              <w:bidi w:val="0"/>
              <w:spacing w:before="0" w:after="283"/>
              <w:jc w:val="left"/>
              <w:rPr/>
            </w:pPr>
            <w:r>
              <w:rPr/>
              <w:t xml:space="preserve">8.39 Tohtori Max Goodwin palkataan New Amsterdamin sairaalan uudeksi ylilääkäriksi, ja hän aloittaa uransa erottamalla kaikki sydän- ja rintakirurgisen osaston työntekijät heidän tilastojensa vuoksi. Hän kysyy kollegoiltaan, mitä hän voisi tehdä helpottaakseen heidän mahdollisuuksiaan harjoittaa lääkärin ammattia, ja toteuttaa kaikki toiveet, mikä on hänen kanssaan työskentelevän henkilökunnan suuri pettymys. Tohtori Goodwin ottaa yhteen onkologian ylilääkärin, tohtori Helen Sharpen, kanssa, sillä hänen mielestään tämä viettää liikaa aikaa televisiossa eikä tarpeeksi aikaa lääketieteen harjoittamiseen, minkä vuoksi hän asettaa tälle uhkavaatimuksen. Max tapaa myös päivystyksen päällikön, tohtori Lauren Bloomin, joka haluaa hoitaa mahdollisimman monta potilasta työvuoronsa aikana, sekä psykiatrian päällikön, tohtori Iggy Fromen, joka on tekemisissä teini-ikäisen potilaan kanssa, joka tuntee itsensä täysin hylätyksi. Tohtori Bloom joutuu käsittelemään seurustelusuhteensa tohtori Floyd Reynoldsin päättymistä, kun hänestä tulee uusi sydän- ja rintakirurgian ylilääkäri ja hän selittää hänelle, että heillä ei voi olla suhdetta hänen ihonvärinsä perusteella. Max pyytää tohtori Bloomia ottamaan koepalan hänen kurkustaan pelkonsa vuoksi. </w:t>
            </w:r>
          </w:p>
        </w:tc>
      </w:tr>
      <w:tr>
        <w:trPr/>
        <w:tc>
          <w:tcPr>
            <w:tcW w:w="482" w:type="dxa"/>
            <w:tcBorders/>
            <w:vAlign w:val="center"/>
          </w:tcPr>
          <w:p>
            <w:pPr>
              <w:pStyle w:val="TableHeading"/>
              <w:bidi w:val="0"/>
              <w:spacing w:before="0" w:after="283"/>
              <w:rPr>
                <w:sz w:val="4"/>
                <w:szCs w:val="4"/>
              </w:rPr>
            </w:pPr>
            <w:r>
              <w:rPr>
                <w:sz w:val="4"/>
                <w:szCs w:val="4"/>
              </w:rPr>
            </w:r>
          </w:p>
        </w:tc>
        <w:tc>
          <w:tcPr>
            <w:tcW w:w="1624" w:type="dxa"/>
            <w:tcBorders/>
            <w:vAlign w:val="center"/>
          </w:tcPr>
          <w:p>
            <w:pPr>
              <w:pStyle w:val="TableContents"/>
              <w:bidi w:val="0"/>
              <w:spacing w:before="0" w:after="283"/>
              <w:jc w:val="left"/>
              <w:rPr/>
            </w:pPr>
            <w:r>
              <w:rPr/>
              <w:t xml:space="preserve">"Rituaalit </w:t>
            </w:r>
          </w:p>
        </w:tc>
        <w:tc>
          <w:tcPr>
            <w:tcW w:w="994" w:type="dxa"/>
            <w:tcBorders/>
            <w:vAlign w:val="center"/>
          </w:tcPr>
          <w:p>
            <w:pPr>
              <w:pStyle w:val="TableContents"/>
              <w:bidi w:val="0"/>
              <w:spacing w:before="0" w:after="283"/>
              <w:jc w:val="left"/>
              <w:rPr/>
            </w:pPr>
            <w:r>
              <w:rPr/>
              <w:t xml:space="preserve">Peter Horton </w:t>
            </w:r>
          </w:p>
        </w:tc>
        <w:tc>
          <w:tcPr>
            <w:tcW w:w="1032" w:type="dxa"/>
            <w:tcBorders/>
            <w:vAlign w:val="center"/>
          </w:tcPr>
          <w:p>
            <w:pPr>
              <w:pStyle w:val="TableContents"/>
              <w:bidi w:val="0"/>
              <w:spacing w:before="0" w:after="283"/>
              <w:jc w:val="left"/>
              <w:rPr/>
            </w:pPr>
            <w:r>
              <w:rPr/>
              <w:t xml:space="preserve">David Schulner </w:t>
            </w:r>
          </w:p>
        </w:tc>
        <w:tc>
          <w:tcPr>
            <w:tcW w:w="1184" w:type="dxa"/>
            <w:tcBorders/>
            <w:vAlign w:val="center"/>
          </w:tcPr>
          <w:p>
            <w:pPr>
              <w:pStyle w:val="TableContents"/>
              <w:bidi w:val="0"/>
              <w:spacing w:before="0" w:after="283"/>
              <w:jc w:val="left"/>
              <w:rPr/>
            </w:pPr>
            <w:r>
              <w:rPr/>
              <w:t xml:space="preserve">2. lokakuuta 2018 (2018-10-02) </w:t>
            </w:r>
          </w:p>
        </w:tc>
        <w:tc>
          <w:tcPr>
            <w:tcW w:w="4889" w:type="dxa"/>
            <w:tcBorders/>
            <w:vAlign w:val="center"/>
          </w:tcPr>
          <w:p>
            <w:pPr>
              <w:pStyle w:val="TableContents"/>
              <w:bidi w:val="0"/>
              <w:spacing w:before="0" w:after="283"/>
              <w:jc w:val="left"/>
              <w:rPr/>
            </w:pPr>
            <w:r>
              <w:rPr/>
              <w:t xml:space="preserve">7.44 Max saa tietää sairastavansa syöpää ja hakee apua tohtori Sharpen luota, mutta joka kerta, kun Max yrittää selittää hänelle asioita, Max ei tunnu löytävän aikaa hänelle. Tohtori Frome ja tohtori Kapoor yrittävät auttaa lapsipotilasta. Tohtori Bloom yrittää vakuuttaa tohtori Reyondsia siitä, että heillä saattaa olla jotain, joka kannattaa, ja että ei ole oikein olla tapaamatta häntä hänen ihonvärinsä vuoksi. Max joutuu selviytymään kriisistä, kun hänen raskaana oleva vaimonsa joutuu sairaalaan ja heidän syntymättömän lapsensa henki on vaarassa. Kun tohtori Sharpe yrittää edelleen vakuuttaa Maxin tekemään suunnitelman syöpädiagnoosistaan, hän yrittää edelleen vakuuttaa Maxille, että vaikka rahan tuomisella sairaalalle on merkitystä, heidän tehtävänään on pelastaa ihmishenkiä, ja se on tärkeämpää. </w:t>
            </w:r>
          </w:p>
        </w:tc>
      </w:tr>
      <w:tr>
        <w:trPr/>
        <w:tc>
          <w:tcPr>
            <w:tcW w:w="482" w:type="dxa"/>
            <w:tcBorders/>
            <w:vAlign w:val="center"/>
          </w:tcPr>
          <w:p>
            <w:pPr>
              <w:pStyle w:val="TableHeading"/>
              <w:bidi w:val="0"/>
              <w:spacing w:before="0" w:after="283"/>
              <w:rPr>
                <w:sz w:val="4"/>
                <w:szCs w:val="4"/>
              </w:rPr>
            </w:pPr>
            <w:r>
              <w:rPr>
                <w:sz w:val="4"/>
                <w:szCs w:val="4"/>
              </w:rPr>
            </w:r>
          </w:p>
        </w:tc>
        <w:tc>
          <w:tcPr>
            <w:tcW w:w="1624" w:type="dxa"/>
            <w:tcBorders/>
            <w:vAlign w:val="center"/>
          </w:tcPr>
          <w:p>
            <w:pPr>
              <w:pStyle w:val="TableContents"/>
              <w:bidi w:val="0"/>
              <w:spacing w:before="0" w:after="283"/>
              <w:jc w:val="left"/>
              <w:rPr/>
            </w:pPr>
            <w:r>
              <w:rPr/>
              <w:t xml:space="preserve">``Every Last Minute'' </w:t>
            </w:r>
          </w:p>
        </w:tc>
        <w:tc>
          <w:tcPr>
            <w:tcW w:w="994" w:type="dxa"/>
            <w:tcBorders/>
            <w:vAlign w:val="center"/>
          </w:tcPr>
          <w:p>
            <w:pPr>
              <w:pStyle w:val="TableContents"/>
              <w:bidi w:val="0"/>
              <w:spacing w:before="0" w:after="283"/>
              <w:jc w:val="left"/>
              <w:rPr/>
            </w:pPr>
            <w:r>
              <w:rPr/>
              <w:t xml:space="preserve">Jonas Pate </w:t>
            </w:r>
          </w:p>
        </w:tc>
        <w:tc>
          <w:tcPr>
            <w:tcW w:w="1032" w:type="dxa"/>
            <w:tcBorders/>
            <w:vAlign w:val="center"/>
          </w:tcPr>
          <w:p>
            <w:pPr>
              <w:pStyle w:val="TableContents"/>
              <w:bidi w:val="0"/>
              <w:spacing w:before="0" w:after="283"/>
              <w:jc w:val="left"/>
              <w:rPr/>
            </w:pPr>
            <w:r>
              <w:rPr/>
              <w:t xml:space="preserve">Shaun Cassidy </w:t>
            </w:r>
          </w:p>
        </w:tc>
        <w:tc>
          <w:tcPr>
            <w:tcW w:w="1184" w:type="dxa"/>
            <w:tcBorders/>
            <w:vAlign w:val="center"/>
          </w:tcPr>
          <w:p>
            <w:pPr>
              <w:pStyle w:val="TableContents"/>
              <w:bidi w:val="0"/>
              <w:spacing w:before="0" w:after="283"/>
              <w:jc w:val="left"/>
              <w:rPr/>
            </w:pPr>
            <w:r>
              <w:rPr/>
              <w:t xml:space="preserve">9. lokakuuta 2018 (2018-10-09) </w:t>
            </w:r>
          </w:p>
        </w:tc>
        <w:tc>
          <w:tcPr>
            <w:tcW w:w="4889" w:type="dxa"/>
            <w:tcBorders/>
            <w:vAlign w:val="center"/>
          </w:tcPr>
          <w:p>
            <w:pPr>
              <w:pStyle w:val="TableContents"/>
              <w:bidi w:val="0"/>
              <w:spacing w:before="0" w:after="283"/>
              <w:jc w:val="left"/>
              <w:rPr/>
            </w:pPr>
            <w:r>
              <w:rPr/>
              <w:t xml:space="preserve">7.04 </w:t>
            </w:r>
          </w:p>
        </w:tc>
      </w:tr>
      <w:tr>
        <w:trPr/>
        <w:tc>
          <w:tcPr>
            <w:tcW w:w="482" w:type="dxa"/>
            <w:tcBorders/>
            <w:vAlign w:val="center"/>
          </w:tcPr>
          <w:p>
            <w:pPr>
              <w:pStyle w:val="TableHeading"/>
              <w:bidi w:val="0"/>
              <w:spacing w:before="0" w:after="283"/>
              <w:rPr>
                <w:sz w:val="4"/>
                <w:szCs w:val="4"/>
              </w:rPr>
            </w:pPr>
            <w:r>
              <w:rPr>
                <w:sz w:val="4"/>
                <w:szCs w:val="4"/>
              </w:rPr>
            </w:r>
          </w:p>
        </w:tc>
        <w:tc>
          <w:tcPr>
            <w:tcW w:w="1624" w:type="dxa"/>
            <w:tcBorders/>
            <w:vAlign w:val="center"/>
          </w:tcPr>
          <w:p>
            <w:pPr>
              <w:pStyle w:val="TableContents"/>
              <w:bidi w:val="0"/>
              <w:spacing w:before="0" w:after="283"/>
              <w:jc w:val="left"/>
              <w:rPr/>
            </w:pPr>
            <w:r>
              <w:rPr/>
              <w:t xml:space="preserve">``Rajat'' </w:t>
            </w:r>
          </w:p>
        </w:tc>
        <w:tc>
          <w:tcPr>
            <w:tcW w:w="994" w:type="dxa"/>
            <w:tcBorders/>
            <w:vAlign w:val="center"/>
          </w:tcPr>
          <w:p>
            <w:pPr>
              <w:pStyle w:val="TableContents"/>
              <w:bidi w:val="0"/>
              <w:spacing w:before="0" w:after="283"/>
              <w:jc w:val="left"/>
              <w:rPr/>
            </w:pPr>
            <w:r>
              <w:rPr/>
              <w:t xml:space="preserve">Kate Dennis </w:t>
            </w:r>
          </w:p>
        </w:tc>
        <w:tc>
          <w:tcPr>
            <w:tcW w:w="1032" w:type="dxa"/>
            <w:tcBorders/>
            <w:vAlign w:val="center"/>
          </w:tcPr>
          <w:p>
            <w:pPr>
              <w:pStyle w:val="TableContents"/>
              <w:bidi w:val="0"/>
              <w:spacing w:before="0" w:after="283"/>
              <w:jc w:val="left"/>
              <w:rPr/>
            </w:pPr>
            <w:r>
              <w:rPr/>
              <w:t xml:space="preserve">David Foster </w:t>
            </w:r>
          </w:p>
        </w:tc>
        <w:tc>
          <w:tcPr>
            <w:tcW w:w="1184" w:type="dxa"/>
            <w:tcBorders/>
            <w:vAlign w:val="center"/>
          </w:tcPr>
          <w:p>
            <w:pPr>
              <w:pStyle w:val="TableContents"/>
              <w:bidi w:val="0"/>
              <w:spacing w:before="0" w:after="283"/>
              <w:jc w:val="left"/>
              <w:rPr/>
            </w:pPr>
            <w:r>
              <w:rPr/>
              <w:t xml:space="preserve">16. lokakuuta 2018 (2018-10-16) </w:t>
            </w:r>
          </w:p>
        </w:tc>
        <w:tc>
          <w:tcPr>
            <w:tcW w:w="4889" w:type="dxa"/>
            <w:tcBorders/>
            <w:vAlign w:val="center"/>
          </w:tcPr>
          <w:p>
            <w:pPr>
              <w:pStyle w:val="TableContents"/>
              <w:bidi w:val="0"/>
              <w:spacing w:before="0" w:after="283"/>
              <w:jc w:val="left"/>
              <w:rPr/>
            </w:pPr>
            <w:r>
              <w:rPr/>
              <w:t xml:space="preserve">6.27 </w:t>
            </w:r>
          </w:p>
        </w:tc>
      </w:tr>
      <w:tr>
        <w:trPr/>
        <w:tc>
          <w:tcPr>
            <w:tcW w:w="482" w:type="dxa"/>
            <w:tcBorders/>
            <w:vAlign w:val="center"/>
          </w:tcPr>
          <w:p>
            <w:pPr>
              <w:pStyle w:val="TableHeading"/>
              <w:suppressLineNumbers/>
              <w:bidi w:val="0"/>
              <w:spacing w:before="0" w:after="283"/>
              <w:jc w:val="center"/>
              <w:rPr/>
            </w:pPr>
            <w:r>
              <w:rPr/>
              <w:t xml:space="preserve">5 </w:t>
            </w:r>
          </w:p>
        </w:tc>
        <w:tc>
          <w:tcPr>
            <w:tcW w:w="1624" w:type="dxa"/>
            <w:tcBorders/>
            <w:vAlign w:val="center"/>
          </w:tcPr>
          <w:p>
            <w:pPr>
              <w:pStyle w:val="TableContents"/>
              <w:bidi w:val="0"/>
              <w:spacing w:before="0" w:after="283"/>
              <w:jc w:val="left"/>
              <w:rPr/>
            </w:pPr>
            <w:r>
              <w:rPr/>
              <w:t xml:space="preserve">``Kavitaatio'' </w:t>
            </w:r>
          </w:p>
        </w:tc>
        <w:tc>
          <w:tcPr>
            <w:tcW w:w="994" w:type="dxa"/>
            <w:tcBorders/>
            <w:vAlign w:val="center"/>
          </w:tcPr>
          <w:p>
            <w:pPr>
              <w:pStyle w:val="TableContents"/>
              <w:bidi w:val="0"/>
              <w:spacing w:before="0" w:after="283"/>
              <w:jc w:val="left"/>
              <w:rPr/>
            </w:pPr>
            <w:r>
              <w:rPr/>
              <w:t xml:space="preserve">Darnell Martin </w:t>
            </w:r>
          </w:p>
        </w:tc>
        <w:tc>
          <w:tcPr>
            <w:tcW w:w="1032" w:type="dxa"/>
            <w:tcBorders/>
            <w:vAlign w:val="center"/>
          </w:tcPr>
          <w:p>
            <w:pPr>
              <w:pStyle w:val="TableContents"/>
              <w:bidi w:val="0"/>
              <w:spacing w:before="0" w:after="283"/>
              <w:jc w:val="left"/>
              <w:rPr/>
            </w:pPr>
            <w:r>
              <w:rPr/>
              <w:t xml:space="preserve">Erika Green Swafford </w:t>
            </w:r>
          </w:p>
        </w:tc>
        <w:tc>
          <w:tcPr>
            <w:tcW w:w="1184" w:type="dxa"/>
            <w:tcBorders/>
            <w:vAlign w:val="center"/>
          </w:tcPr>
          <w:p>
            <w:pPr>
              <w:pStyle w:val="TableContents"/>
              <w:bidi w:val="0"/>
              <w:spacing w:before="0" w:after="283"/>
              <w:jc w:val="left"/>
              <w:rPr/>
            </w:pPr>
            <w:r>
              <w:rPr/>
              <w:t xml:space="preserve">23. lokakuuta 2018 (2018-10-23) </w:t>
            </w:r>
          </w:p>
        </w:tc>
        <w:tc>
          <w:tcPr>
            <w:tcW w:w="4889" w:type="dxa"/>
            <w:tcBorders/>
            <w:vAlign w:val="center"/>
          </w:tcPr>
          <w:p>
            <w:pPr>
              <w:pStyle w:val="TableContents"/>
              <w:bidi w:val="0"/>
              <w:spacing w:before="0" w:after="283"/>
              <w:jc w:val="left"/>
              <w:rPr/>
            </w:pPr>
            <w:r>
              <w:rPr/>
              <w:t xml:space="preserve">6.37 </w:t>
            </w:r>
          </w:p>
        </w:tc>
      </w:tr>
      <w:tr>
        <w:trPr/>
        <w:tc>
          <w:tcPr>
            <w:tcW w:w="482" w:type="dxa"/>
            <w:tcBorders/>
            <w:vAlign w:val="center"/>
          </w:tcPr>
          <w:p>
            <w:pPr>
              <w:pStyle w:val="TableHeading"/>
              <w:suppressLineNumbers/>
              <w:bidi w:val="0"/>
              <w:spacing w:before="0" w:after="283"/>
              <w:jc w:val="center"/>
              <w:rPr/>
            </w:pPr>
            <w:r>
              <w:rPr/>
              <w:t xml:space="preserve">6 </w:t>
            </w:r>
          </w:p>
        </w:tc>
        <w:tc>
          <w:tcPr>
            <w:tcW w:w="1624" w:type="dxa"/>
            <w:tcBorders/>
            <w:vAlign w:val="center"/>
          </w:tcPr>
          <w:p>
            <w:pPr>
              <w:pStyle w:val="TableContents"/>
              <w:bidi w:val="0"/>
              <w:spacing w:before="0" w:after="283"/>
              <w:jc w:val="left"/>
              <w:rPr/>
            </w:pPr>
            <w:r>
              <w:rPr/>
              <w:t xml:space="preserve">``Antroposeeni'' </w:t>
            </w:r>
          </w:p>
        </w:tc>
        <w:tc>
          <w:tcPr>
            <w:tcW w:w="994" w:type="dxa"/>
            <w:tcBorders/>
            <w:vAlign w:val="center"/>
          </w:tcPr>
          <w:p>
            <w:pPr>
              <w:pStyle w:val="TableContents"/>
              <w:bidi w:val="0"/>
              <w:spacing w:before="0" w:after="283"/>
              <w:jc w:val="left"/>
              <w:rPr/>
            </w:pPr>
            <w:r>
              <w:rPr/>
              <w:t xml:space="preserve">TBA </w:t>
            </w:r>
          </w:p>
        </w:tc>
        <w:tc>
          <w:tcPr>
            <w:tcW w:w="1032" w:type="dxa"/>
            <w:tcBorders/>
            <w:vAlign w:val="center"/>
          </w:tcPr>
          <w:p>
            <w:pPr>
              <w:pStyle w:val="TableContents"/>
              <w:bidi w:val="0"/>
              <w:spacing w:before="0" w:after="283"/>
              <w:jc w:val="left"/>
              <w:rPr/>
            </w:pPr>
            <w:r>
              <w:rPr/>
              <w:t xml:space="preserve">TBA </w:t>
            </w:r>
          </w:p>
        </w:tc>
        <w:tc>
          <w:tcPr>
            <w:tcW w:w="1184" w:type="dxa"/>
            <w:tcBorders/>
            <w:vAlign w:val="center"/>
          </w:tcPr>
          <w:p>
            <w:pPr>
              <w:pStyle w:val="TableContents"/>
              <w:bidi w:val="0"/>
              <w:spacing w:before="0" w:after="283"/>
              <w:jc w:val="left"/>
              <w:rPr/>
            </w:pPr>
            <w:r>
              <w:rPr/>
              <w:t xml:space="preserve">30. lokakuuta 2018 (2018-10-30) </w:t>
            </w:r>
          </w:p>
        </w:tc>
        <w:tc>
          <w:tcPr>
            <w:tcW w:w="4889" w:type="dxa"/>
            <w:tcBorders/>
            <w:vAlign w:val="center"/>
          </w:tcPr>
          <w:p>
            <w:pPr>
              <w:pStyle w:val="TableContents"/>
              <w:bidi w:val="0"/>
              <w:spacing w:before="0" w:after="283"/>
              <w:jc w:val="left"/>
              <w:rPr/>
            </w:pPr>
            <w:r>
              <w:rPr/>
              <w:t xml:space="preserve">TBD </w:t>
            </w:r>
          </w:p>
        </w:tc>
      </w:tr>
      <w:tr>
        <w:trPr/>
        <w:tc>
          <w:tcPr>
            <w:tcW w:w="482" w:type="dxa"/>
            <w:tcBorders/>
            <w:vAlign w:val="center"/>
          </w:tcPr>
          <w:p>
            <w:pPr>
              <w:pStyle w:val="TableHeading"/>
              <w:suppressLineNumbers/>
              <w:bidi w:val="0"/>
              <w:spacing w:before="0" w:after="283"/>
              <w:jc w:val="center"/>
              <w:rPr/>
            </w:pPr>
            <w:r>
              <w:rPr/>
              <w:t xml:space="preserve">7 </w:t>
            </w:r>
          </w:p>
        </w:tc>
        <w:tc>
          <w:tcPr>
            <w:tcW w:w="1624" w:type="dxa"/>
            <w:tcBorders/>
            <w:vAlign w:val="center"/>
          </w:tcPr>
          <w:p>
            <w:pPr>
              <w:pStyle w:val="TableContents"/>
              <w:bidi w:val="0"/>
              <w:spacing w:before="0" w:after="283"/>
              <w:jc w:val="left"/>
              <w:rPr/>
            </w:pPr>
            <w:r>
              <w:rPr/>
              <w:t xml:space="preserve">``Domino Effect'' </w:t>
            </w:r>
          </w:p>
        </w:tc>
        <w:tc>
          <w:tcPr>
            <w:tcW w:w="994" w:type="dxa"/>
            <w:tcBorders/>
            <w:vAlign w:val="center"/>
          </w:tcPr>
          <w:p>
            <w:pPr>
              <w:pStyle w:val="TableContents"/>
              <w:bidi w:val="0"/>
              <w:spacing w:before="0" w:after="283"/>
              <w:jc w:val="left"/>
              <w:rPr/>
            </w:pPr>
            <w:r>
              <w:rPr/>
              <w:t xml:space="preserve">TBA </w:t>
            </w:r>
          </w:p>
        </w:tc>
        <w:tc>
          <w:tcPr>
            <w:tcW w:w="1032" w:type="dxa"/>
            <w:tcBorders/>
            <w:vAlign w:val="center"/>
          </w:tcPr>
          <w:p>
            <w:pPr>
              <w:pStyle w:val="TableContents"/>
              <w:bidi w:val="0"/>
              <w:spacing w:before="0" w:after="283"/>
              <w:jc w:val="left"/>
              <w:rPr/>
            </w:pPr>
            <w:r>
              <w:rPr/>
              <w:t xml:space="preserve">TBA </w:t>
            </w:r>
          </w:p>
        </w:tc>
        <w:tc>
          <w:tcPr>
            <w:tcW w:w="1184" w:type="dxa"/>
            <w:tcBorders/>
            <w:vAlign w:val="center"/>
          </w:tcPr>
          <w:p>
            <w:pPr>
              <w:pStyle w:val="TableContents"/>
              <w:bidi w:val="0"/>
              <w:spacing w:before="0" w:after="283"/>
              <w:jc w:val="left"/>
              <w:rPr/>
            </w:pPr>
            <w:r>
              <w:rPr>
                <w:color w:val="A9A9A9"/>
              </w:rPr>
              <w:t xml:space="preserve">13. marraskuuta 2018 </w:t>
            </w:r>
            <w:r>
              <w:rPr/>
              <w:t xml:space="preserve">(2018-11-13) </w:t>
            </w:r>
          </w:p>
        </w:tc>
        <w:tc>
          <w:tcPr>
            <w:tcW w:w="4889" w:type="dxa"/>
            <w:tcBorders/>
            <w:vAlign w:val="center"/>
          </w:tcPr>
          <w:p>
            <w:pPr>
              <w:pStyle w:val="TableContents"/>
              <w:bidi w:val="0"/>
              <w:spacing w:before="0" w:after="283"/>
              <w:jc w:val="left"/>
              <w:rPr/>
            </w:pPr>
            <w:r>
              <w:rPr/>
              <w:t xml:space="preserve">TBD </w:t>
            </w:r>
          </w:p>
        </w:tc>
      </w:tr>
      <w:tr>
        <w:trPr/>
        <w:tc>
          <w:tcPr>
            <w:tcW w:w="482" w:type="dxa"/>
            <w:tcBorders/>
            <w:vAlign w:val="center"/>
          </w:tcPr>
          <w:p>
            <w:pPr>
              <w:pStyle w:val="TableHeading"/>
              <w:suppressLineNumbers/>
              <w:bidi w:val="0"/>
              <w:spacing w:before="0" w:after="283"/>
              <w:jc w:val="center"/>
              <w:rPr/>
            </w:pPr>
            <w:r>
              <w:rPr/>
              <w:t xml:space="preserve">8 </w:t>
            </w:r>
          </w:p>
        </w:tc>
        <w:tc>
          <w:tcPr>
            <w:tcW w:w="1624" w:type="dxa"/>
            <w:tcBorders/>
            <w:vAlign w:val="center"/>
          </w:tcPr>
          <w:p>
            <w:pPr>
              <w:pStyle w:val="TableContents"/>
              <w:bidi w:val="0"/>
              <w:spacing w:before="0" w:after="283"/>
              <w:jc w:val="left"/>
              <w:rPr/>
            </w:pPr>
            <w:r>
              <w:rPr/>
              <w:t xml:space="preserve">"Kolme pistettä </w:t>
            </w:r>
          </w:p>
        </w:tc>
        <w:tc>
          <w:tcPr>
            <w:tcW w:w="994" w:type="dxa"/>
            <w:tcBorders/>
            <w:vAlign w:val="center"/>
          </w:tcPr>
          <w:p>
            <w:pPr>
              <w:pStyle w:val="TableContents"/>
              <w:bidi w:val="0"/>
              <w:spacing w:before="0" w:after="283"/>
              <w:jc w:val="left"/>
              <w:rPr/>
            </w:pPr>
            <w:r>
              <w:rPr/>
              <w:t xml:space="preserve">TBA </w:t>
            </w:r>
          </w:p>
        </w:tc>
        <w:tc>
          <w:tcPr>
            <w:tcW w:w="1032" w:type="dxa"/>
            <w:tcBorders/>
            <w:vAlign w:val="center"/>
          </w:tcPr>
          <w:p>
            <w:pPr>
              <w:pStyle w:val="TableContents"/>
              <w:bidi w:val="0"/>
              <w:spacing w:before="0" w:after="283"/>
              <w:jc w:val="left"/>
              <w:rPr/>
            </w:pPr>
            <w:r>
              <w:rPr/>
              <w:t xml:space="preserve">TBA </w:t>
            </w:r>
          </w:p>
        </w:tc>
        <w:tc>
          <w:tcPr>
            <w:tcW w:w="1184" w:type="dxa"/>
            <w:tcBorders/>
            <w:vAlign w:val="center"/>
          </w:tcPr>
          <w:p>
            <w:pPr>
              <w:pStyle w:val="TableContents"/>
              <w:bidi w:val="0"/>
              <w:spacing w:before="0" w:after="283"/>
              <w:jc w:val="left"/>
              <w:rPr/>
            </w:pPr>
            <w:r>
              <w:rPr>
                <w:color w:val="DCDCDC"/>
              </w:rPr>
              <w:t xml:space="preserve">20. marraskuuta 2018 </w:t>
            </w:r>
            <w:r>
              <w:rPr/>
              <w:t xml:space="preserve">(2018-11-20) </w:t>
            </w:r>
          </w:p>
        </w:tc>
        <w:tc>
          <w:tcPr>
            <w:tcW w:w="488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show new amsterdam alkaa?</w:t>
      </w:r>
    </w:p>
    <w:p>
      <w:pPr>
        <w:pStyle w:val="TextBody"/>
        <w:bidi w:val="0"/>
        <w:jc w:val="left"/>
        <w:rPr>
          <w:b/>
          <w:u w:val="single"/>
          <w:shd w:val="clear" w:fill="FFFF00"/>
        </w:rPr>
      </w:pPr>
      <w:r>
        <w:rPr>
          <w:b/>
          <w:u w:val="single"/>
          <w:shd w:val="clear" w:fill="FFFF00"/>
        </w:rPr>
        <w:t xml:space="preserve">Asiakirjan numero 28953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Kylkiluiden päiden nivelet (tai costocentral-nivelet) muodostavat liuku- tai nivelnivelten sarjan, ja ne muodostuvat tyypillisten kylkiluiden päiden niveltymisestä </w:t>
      </w:r>
      <w:r>
        <w:rPr>
          <w:color w:val="A9A9A9"/>
        </w:rPr>
        <w:t xml:space="preserve">rintanikamien rungon vierekkäisillä reunoilla oleviin nivelkappaleisiin </w:t>
      </w:r>
      <w:r>
        <w:rPr/>
        <w:t xml:space="preserve">ja </w:t>
      </w:r>
      <w:r>
        <w:rPr/>
        <w:t xml:space="preserve">niiden </w:t>
      </w:r>
      <w:r>
        <w:rPr>
          <w:color w:val="DCDCDC"/>
        </w:rPr>
        <w:t xml:space="preserve">välisiin nikamien välisiin nivelnastoihin</w:t>
      </w:r>
      <w:r>
        <w:rPr/>
        <w:t xml:space="preserve">; ensimmäinen, yhdestoista ja kahdestoista kylkiluu niveltyvät kumpikin yhteen nikamaan.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kylkiluun pää niveltyy yhteen</w:t>
      </w:r>
    </w:p>
    <w:p>
      <w:pPr>
        <w:pStyle w:val="TextBody"/>
        <w:bidi w:val="0"/>
        <w:jc w:val="left"/>
        <w:rPr>
          <w:b/>
          <w:u w:val="single"/>
          <w:shd w:val="clear" w:fill="FFFF00"/>
        </w:rPr>
      </w:pPr>
      <w:r>
        <w:rPr>
          <w:b/>
          <w:u w:val="single"/>
          <w:shd w:val="clear" w:fill="FFFF00"/>
        </w:rPr>
        <w:t xml:space="preserve">Asiakirjan numero 28954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Brittiläiset intressit avasivat </w:t>
      </w:r>
      <w:r>
        <w:rPr>
          <w:color w:val="A9A9A9"/>
        </w:rPr>
        <w:t xml:space="preserve">1820-luvulla </w:t>
      </w:r>
      <w:r>
        <w:rPr/>
        <w:t xml:space="preserve">Fort Glosterissa lähellä Kalkuttaa suuret höyrykäyttöiset Bowreathin puuvillatehtaat</w:t>
      </w:r>
      <w:r>
        <w:rPr/>
        <w:t xml:space="preserve">, joissa brittiläiset naiset opettivat paikalliselle työvoimalle koneellisen kehräämisen taitoja. Tehtaat suljettiin vuonna 1837, mutta ne avattiin uudelleen Dwarkanath Tagoren ollessa merkittävä osakkeenomistaja, ja vuoteen 1840 mennessä ne olivat viiden höyrykoneen käyttämän suuren teollisuuskompleksin keskellä, johon kuului myös kierretehdas, valimo ja rommitislaamo.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puuvillatehdas perustettiin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Kudontaprosessin koneellistamiseen tähtäävien tehtaiden kehittäminen oli asteittaisempaa, mikä johtui osittain John Kayn vuonna 1733 tekemän lentävän sukkulan keksinnön menestyksestä, joka lisäsi kotimaisten käsinkudojien tuottavuutta. Kay hankki vuonna 1745 patentin vesivoiman soveltamisesta hollantilaiseen kangaspuuseen ja avasi vuonna 1750 kudontatehtaan Keighleyyn, mutta sen menestyksestä ei tiedetä mitään. Kudontaprosessin koneellistamista yritettiin myös Garrett Hallissa Manchesterissa vuonna 1750, mutta se ei onnistunut siinä, että yksi työntekijä pystyi käyttämään useampaa kuin yhtä kangaspuikkoa. </w:t>
      </w:r>
      <w:r>
        <w:rPr>
          <w:color w:val="A9A9A9"/>
        </w:rPr>
        <w:t xml:space="preserve">Edmund Cartwright </w:t>
      </w:r>
      <w:r>
        <w:rPr/>
        <w:t xml:space="preserve">patentoi ensimmäisen käyttökelpoisen koneellisen kangaspuuvillan </w:t>
      </w:r>
      <w:r>
        <w:rPr/>
        <w:t xml:space="preserve">vuonna 1785, ja vaikka se oli aluksi alkeellinen laite, se loi perusperiaatteen, jota käytettiin koneellisessa kudonnassa aina 1900-luvulle asti. Cartwright avasi vuonna 1788 Doncasteriin Revolution Mill -tehtaan, joka sai käyttövoimansa Boultonin ja Wattin höyrykoneesta ja jossa oli 108 koneellista kangaspuita kolmessa kerroksessa sekä kehräämökoneet, mutta se ei ollut kaupallinen menestys, ja se suljettiin vuonna 1790. Toinen Cartwrightin koneita käyttävä mylly avattiin Manchesteriin vuonna 1790, mutta käsin kutovat kangaspuiden kutojat polttivat sen maan tasalle kahden vuoden kuluessa. Vuoteen 1803 mennessä Isossa-Britanniassa oli vain 2400 konekangaspuusepäntehdasta.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tekstiilitehtaan, jossa kehrääminen ja kutominen tapahtuivat samassa paikassa.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vuotta 1780 suurten myllyjen käyttövoimana oli vain vesivoima, mutta ne olivat riippuvaisia jatkuvasta vesivirrasta ja ne rakennettiin </w:t>
      </w:r>
      <w:r>
        <w:rPr>
          <w:color w:val="A9A9A9"/>
        </w:rPr>
        <w:t xml:space="preserve">maaseudulle</w:t>
      </w:r>
      <w:r>
        <w:rPr/>
        <w:t xml:space="preserve">, mikä aiheutti suurten myllyjen omistajille ongelmia työvoiman saannissa, materiaalikuljetuksissa ja kaupunkien kauppiaiden saatavuudessa. Höyrykoneita oli käytetty veden pumppaamiseen siitä lähtien, kun Thomas Newcomen vuonna 1712 keksi ilmakehämoottorin, ja vuonna 1780 Derbyshiren Wirksworthissa sijaitsevaan Arkwrightin Haarlem Mill -tehtaaseen asennetusta moottorista alkaen höyrykoneita käytettiin täydentämään puuvillatehtaiden vesipyörien vedensaantia.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varhaiset tekstiilitehtaat oli rakennettava?</w:t>
      </w:r>
    </w:p>
    <w:p>
      <w:pPr>
        <w:pStyle w:val="TextBody"/>
        <w:bidi w:val="0"/>
        <w:jc w:val="left"/>
        <w:rPr>
          <w:b/>
          <w:u w:val="single"/>
          <w:shd w:val="clear" w:fill="FFFF00"/>
        </w:rPr>
      </w:pPr>
      <w:r>
        <w:rPr>
          <w:b/>
          <w:u w:val="single"/>
          <w:shd w:val="clear" w:fill="FFFF00"/>
        </w:rPr>
        <w:t xml:space="preserve">Asiakirjan numero 28955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Made Me Love You (I Didn't Want to Do It)'' on suosittu kappale. Musiikin on säveltänyt James V. Monaco, sanat Joseph McCarthy ja laulu julkaistiin vuonna </w:t>
      </w:r>
      <w:r>
        <w:rPr>
          <w:color w:val="A9A9A9"/>
        </w:rPr>
        <w:t xml:space="preserve">1913</w:t>
      </w:r>
      <w:r>
        <w:rPr/>
        <w:t xml:space="preserve">. Al Jolson esitteli sen Broadwayn revyyssä The Honeymoon Express (1913) ja sitä käytettiin vuonna 1973 uudelleen esitetyssä Irene-musikaalissa.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sinä sait minut rakastamaan sinua</w:t>
      </w:r>
    </w:p>
    <w:p>
      <w:pPr>
        <w:pStyle w:val="TextBody"/>
        <w:bidi w:val="0"/>
        <w:jc w:val="left"/>
        <w:rPr>
          <w:b/>
          <w:u w:val="single"/>
          <w:shd w:val="clear" w:fill="FFFF00"/>
        </w:rPr>
      </w:pPr>
      <w:r>
        <w:rPr>
          <w:b/>
          <w:u w:val="single"/>
          <w:shd w:val="clear" w:fill="FFFF00"/>
        </w:rPr>
        <w:t xml:space="preserve">Asiakirjan numero 28956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Sailor's Creekin taistelu (Sayler's Creekin taistelu) Osa Yhdysvaltain sisällissotaa Näkymä taistelukentältä sellaisena kuin se näkyi vuonna 2010. </w:t>
      </w:r>
    </w:p>
    <w:tbl>
      <w:tblPr>
        <w:tblW w:w="10205" w:type="dxa"/>
        <w:jc w:val="left"/>
        <w:tblInd w:w="0" w:type="dxa"/>
        <w:tblLayout w:type="fixed"/>
        <w:tblCellMar>
          <w:top w:w="28" w:type="dxa"/>
          <w:left w:w="28" w:type="dxa"/>
          <w:bottom w:w="28" w:type="dxa"/>
          <w:right w:w="28" w:type="dxa"/>
        </w:tblCellMar>
      </w:tblPr>
      <w:tblGrid>
        <w:gridCol w:w="1039"/>
        <w:gridCol w:w="9166"/>
      </w:tblGrid>
      <w:tr>
        <w:trPr/>
        <w:tc>
          <w:tcPr>
            <w:tcW w:w="1039" w:type="dxa"/>
            <w:tcBorders/>
            <w:vAlign w:val="center"/>
          </w:tcPr>
          <w:p>
            <w:pPr>
              <w:pStyle w:val="TableHeading"/>
              <w:suppressLineNumbers/>
              <w:bidi w:val="0"/>
              <w:spacing w:before="0" w:after="283"/>
              <w:jc w:val="center"/>
              <w:rPr/>
            </w:pPr>
            <w:r>
              <w:rPr/>
              <w:t xml:space="preserve">Päivämäärä </w:t>
            </w:r>
          </w:p>
        </w:tc>
        <w:tc>
          <w:tcPr>
            <w:tcW w:w="9166" w:type="dxa"/>
            <w:tcBorders/>
            <w:vAlign w:val="center"/>
          </w:tcPr>
          <w:p>
            <w:pPr>
              <w:pStyle w:val="TableContents"/>
              <w:bidi w:val="0"/>
              <w:spacing w:before="0" w:after="283"/>
              <w:jc w:val="left"/>
              <w:rPr/>
            </w:pPr>
            <w:r>
              <w:rPr/>
              <w:t xml:space="preserve">huhtikuu 6, 1865 </w:t>
            </w:r>
          </w:p>
        </w:tc>
      </w:tr>
      <w:tr>
        <w:trPr/>
        <w:tc>
          <w:tcPr>
            <w:tcW w:w="1039" w:type="dxa"/>
            <w:tcBorders/>
            <w:vAlign w:val="center"/>
          </w:tcPr>
          <w:p>
            <w:pPr>
              <w:pStyle w:val="TableHeading"/>
              <w:suppressLineNumbers/>
              <w:bidi w:val="0"/>
              <w:spacing w:before="0" w:after="283"/>
              <w:jc w:val="center"/>
              <w:rPr/>
            </w:pPr>
            <w:r>
              <w:rPr/>
              <w:t xml:space="preserve">Sijainti </w:t>
            </w:r>
          </w:p>
        </w:tc>
        <w:tc>
          <w:tcPr>
            <w:tcW w:w="9166" w:type="dxa"/>
            <w:tcBorders/>
            <w:vAlign w:val="center"/>
          </w:tcPr>
          <w:p>
            <w:pPr>
              <w:pStyle w:val="TableContents"/>
              <w:bidi w:val="0"/>
              <w:spacing w:before="0" w:after="283"/>
              <w:jc w:val="left"/>
              <w:rPr/>
            </w:pPr>
            <w:r>
              <w:rPr/>
              <w:t xml:space="preserve">Amelia County, Virginia Prince Edward County, Virginia Nottoway County, Virginia 37 ° 18 ′ 20'' N 78 ° 13 ′ 41'' W </w:t>
            </w:r>
            <w:r>
              <w:rPr/>
              <w:t xml:space="preserve">/ </w:t>
            </w:r>
            <w:r>
              <w:rPr/>
              <w:t xml:space="preserve">37.30551 ° N 78.22797 ° W </w:t>
            </w:r>
            <w:r>
              <w:rPr/>
              <w:t xml:space="preserve">/ 37.30551;-78.22797 Koordinaatit: 37 ° 18 ′ 20'' N 78 ° 13 ′ 41'' W </w:t>
            </w:r>
            <w:r>
              <w:rPr/>
              <w:t xml:space="preserve">/ </w:t>
            </w:r>
            <w:r>
              <w:rPr/>
              <w:t xml:space="preserve">37.30551 ° N 78.22797 ° W </w:t>
            </w:r>
            <w:r>
              <w:rPr/>
              <w:t xml:space="preserve">/ 37.30551;-78.22797 </w:t>
            </w:r>
          </w:p>
        </w:tc>
      </w:tr>
      <w:tr>
        <w:trPr/>
        <w:tc>
          <w:tcPr>
            <w:tcW w:w="1039" w:type="dxa"/>
            <w:tcBorders/>
            <w:vAlign w:val="center"/>
          </w:tcPr>
          <w:p>
            <w:pPr>
              <w:pStyle w:val="TableHeading"/>
              <w:suppressLineNumbers/>
              <w:bidi w:val="0"/>
              <w:spacing w:before="0" w:after="283"/>
              <w:jc w:val="center"/>
              <w:rPr/>
            </w:pPr>
            <w:r>
              <w:rPr/>
              <w:t xml:space="preserve">Tulos </w:t>
            </w:r>
          </w:p>
        </w:tc>
        <w:tc>
          <w:tcPr>
            <w:tcW w:w="9166"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(Unioni) CSA (Konfederaatio) Komentajat ja johtajat Philip H. Sheridan Richard S. Ewell (sotavanki) John B. Gordon Osallistuneet yksiköt </w:t>
      </w:r>
    </w:p>
    <w:p>
      <w:pPr>
        <w:pStyle w:val="TextBody"/>
        <w:numPr>
          <w:ilvl w:val="0"/>
          <w:numId w:val="38"/>
        </w:numPr>
        <w:tabs>
          <w:tab w:val="clear" w:pos="1134"/>
          <w:tab w:val="left" w:leader="none" w:pos="707"/>
        </w:tabs>
        <w:bidi w:val="0"/>
        <w:spacing w:before="0" w:after="0"/>
        <w:ind w:start="707" w:hanging="283"/>
        <w:jc w:val="left"/>
        <w:rPr/>
      </w:pPr>
      <w:r>
        <w:rPr/>
        <w:t xml:space="preserve">Potomacin armeija </w:t>
      </w:r>
    </w:p>
    <w:p>
      <w:pPr>
        <w:pStyle w:val="TextBody"/>
        <w:numPr>
          <w:ilvl w:val="0"/>
          <w:numId w:val="38"/>
        </w:numPr>
        <w:tabs>
          <w:tab w:val="clear" w:pos="1134"/>
          <w:tab w:val="left" w:leader="none" w:pos="707"/>
        </w:tabs>
        <w:bidi w:val="0"/>
        <w:spacing w:before="0" w:after="0"/>
        <w:ind w:start="707" w:hanging="283"/>
        <w:jc w:val="left"/>
        <w:rPr/>
      </w:pPr>
      <w:r>
        <w:rPr/>
        <w:t xml:space="preserve">Jaakobin armeija </w:t>
      </w:r>
    </w:p>
    <w:p>
      <w:pPr>
        <w:pStyle w:val="TextBody"/>
        <w:numPr>
          <w:ilvl w:val="0"/>
          <w:numId w:val="38"/>
        </w:numPr>
        <w:tabs>
          <w:tab w:val="clear" w:pos="1134"/>
          <w:tab w:val="left" w:leader="none" w:pos="707"/>
        </w:tabs>
        <w:bidi w:val="0"/>
        <w:ind w:start="707" w:hanging="283"/>
        <w:jc w:val="left"/>
        <w:rPr/>
      </w:pPr>
      <w:r>
        <w:rPr/>
        <w:t xml:space="preserve">Shenandoahin armeija </w:t>
      </w:r>
    </w:p>
    <w:p>
      <w:pPr>
        <w:pStyle w:val="TextBody"/>
        <w:bidi w:val="0"/>
        <w:spacing w:before="0" w:after="283"/>
        <w:jc w:val="left"/>
        <w:rPr/>
      </w:pPr>
      <w:r>
        <w:rPr/>
        <w:t xml:space="preserve">Pohjois-Virginian armeija Vahvuus 25,000 -- 26,000 18,500 Kaatuneet ja tappiot 1,148 7,700 vangittuna; kaatuneet / haavoittuneet tuntemattomat.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Sayler's Creekin taistelun...</w:t>
      </w:r>
    </w:p>
    <w:p>
      <w:pPr>
        <w:pStyle w:val="TextBody"/>
        <w:bidi w:val="0"/>
        <w:jc w:val="left"/>
        <w:rPr>
          <w:b/>
          <w:u w:val="single"/>
          <w:shd w:val="clear" w:fill="FFFF00"/>
        </w:rPr>
      </w:pPr>
      <w:r>
        <w:rPr>
          <w:b/>
          <w:u w:val="single"/>
          <w:shd w:val="clear" w:fill="FFFF00"/>
        </w:rPr>
        <w:t xml:space="preserve">Asiakirjan numero 28957</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color w:val="A9A9A9"/>
        </w:rPr>
        <w:t xml:space="preserve">Patricia Belcher </w:t>
      </w:r>
      <w:r>
        <w:rPr/>
        <w:t xml:space="preserve">E. Horsedichinä (lausutaan Hi-sen-dich), tuomarina, joka johtaa juttua People v. Larry Henderson.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tuomarina oikeudenkäynnissä</w:t>
      </w:r>
    </w:p>
    <w:p>
      <w:pPr>
        <w:pStyle w:val="TextBody"/>
        <w:bidi w:val="0"/>
        <w:jc w:val="left"/>
        <w:rPr>
          <w:b/>
          <w:u w:val="single"/>
          <w:shd w:val="clear" w:fill="FFFF00"/>
        </w:rPr>
      </w:pPr>
      <w:r>
        <w:rPr>
          <w:b/>
          <w:u w:val="single"/>
          <w:shd w:val="clear" w:fill="FFFF00"/>
        </w:rPr>
        <w:t xml:space="preserve">Asiakirjan numero 28958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BBC:n mukaan varsinainen tehdaskasvatuksen aikakausi alkoi Britanniassa vuonna 1947, kun uusi maatalouslaki myönsi maanviljelijöille tukia, joilla pyrittiin lisäämään tuotantoa ottamalla käyttöön uutta teknologiaa, jotta Britannian riippuvuutta tuontilihasta voitaisiin vähentää. Yhdistyneet Kansakunnat kirjoittaa, että "eläintuotannon tehostaminen nähtiin keinona turvata elintarviketurva". Vuonna </w:t>
      </w:r>
      <w:r>
        <w:rPr>
          <w:color w:val="A9A9A9"/>
        </w:rPr>
        <w:t xml:space="preserve">1966 </w:t>
      </w:r>
      <w:r>
        <w:rPr/>
        <w:t xml:space="preserve">Yhdysvallat, Iso-Britannia ja muut teollisuusmaat aloittivat naudan- ja lypsykarjan sekä kotieläiminä pidettävien sikojen tehtaanmaatalouden. Amerikkalaisesta ja länsieurooppalaisesta ydinalueestaan tehdaskasvatus globalisoitui 1900-luvun loppuvuosina, ja se laajenee edelleen ja korvaa perinteisiä karjankasvatuskäytäntöjä yhä useammassa maassa. Vuonna 1990 tehdaskasvatuksen osuus maailman lihantuotannosta oli 30 prosenttia, ja vuoteen 2005 mennessä se oli noussut 40 prosenttiin.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tehdaskasvatus alkoi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tehdastuotanto alkoi Yhdysvalloissa</w:t>
      </w:r>
    </w:p>
    <w:p>
      <w:pPr>
        <w:pStyle w:val="TextBody"/>
        <w:bidi w:val="0"/>
        <w:jc w:val="left"/>
        <w:rPr>
          <w:b/>
          <w:u w:val="single"/>
          <w:shd w:val="clear" w:fill="FFFF00"/>
        </w:rPr>
      </w:pPr>
      <w:r>
        <w:rPr>
          <w:b/>
          <w:u w:val="single"/>
          <w:shd w:val="clear" w:fill="FFFF00"/>
        </w:rPr>
        <w:t xml:space="preserve">Asiakirjan numero 28959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My Home'' on </w:t>
      </w:r>
      <w:r>
        <w:rPr>
          <w:color w:val="A9A9A9"/>
        </w:rPr>
        <w:t xml:space="preserve">Billy Joelin</w:t>
      </w:r>
      <w:r>
        <w:rPr/>
        <w:t xml:space="preserve"> single</w:t>
      </w:r>
      <w:r>
        <w:rPr/>
        <w:t xml:space="preserve">. Se on alun perin Billy Joelin vuonna 1973 ilmestyneellä albumilla Piano Man, ja se on myös Songs in the Attic (1981), The Ultimate Collection (2000), The Essential Billy Joel (2001) ja 12 Gardens Live (2006). Kappale esiintyy B-puolena ``Piano Man'' ja ``All My Life'' -singleillä. Helen Reddy coveroi kappaleen myös albumillaan Love Song for Jeffrey, joka julkaistiin hänen ``Keep On Singing'' -singlensä kääntöpuolena. Sami Jo Cole levytti sen myös Jimmy Bowenin tuottamalle Sami Jo -albumilleen.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olet kotini</w:t>
      </w:r>
    </w:p>
    <w:p>
      <w:pPr>
        <w:pStyle w:val="TextBody"/>
        <w:bidi w:val="0"/>
        <w:jc w:val="left"/>
        <w:rPr>
          <w:b/>
          <w:u w:val="single"/>
          <w:shd w:val="clear" w:fill="FFFF00"/>
        </w:rPr>
      </w:pPr>
      <w:r>
        <w:rPr>
          <w:b/>
          <w:u w:val="single"/>
          <w:shd w:val="clear" w:fill="FFFF00"/>
        </w:rPr>
        <w:t xml:space="preserve">Asiakirjan numero 28960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w:t>
      </w:r>
      <w:r>
        <w:rPr>
          <w:color w:val="A9A9A9"/>
        </w:rPr>
        <w:t xml:space="preserve">Harlemista </w:t>
      </w:r>
      <w:r>
        <w:rPr/>
        <w:t xml:space="preserve">vuonna 1986, ja Nino Brownista ja hänen jengistään, Cash Money Brothersista (CMB), tulee New York Cityn hallitseva huumeringi, kun crack-kokaiini tulee kaduille. Hänen jengiinsä kuuluvat hänen paras ystävänsä Gee Money, järjestyksenvalvoja Duh Duh Duh Man, aseistautunut neiti Keisha, Ninon tyttöystävä Selina ja hänen teknisesti taitava serkkunsa Kareem. Nino muuttaa Carterin, kerrostalokompleksin, crack-taloksi. Gee Money ja Keisha tappavat kilpailijan Fat Smittyn, CMB heittää vuokralaiset ulos, ja Nino pakottaa vuokraisännän alasti kadulle. Samaan aikaan peitetehtävissä toimiva etsivä Scotty Appleton yrittää tehdä diilin ryöstäjäpoika Pookien kanssa, mutta Pookie karkaa rahojen kanssa. Scotty jahtaa Pookieta ja ampuu häntä jalkaan, mutta poliisi päästää hänet menemään. Ninon jengi hallitsee menestyksekkäästi Harlemin katuja seuraavien kolmen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carter new jack citystä</w:t>
      </w:r>
    </w:p>
    <w:p>
      <w:pPr>
        <w:pStyle w:val="TextBody"/>
        <w:bidi w:val="0"/>
        <w:jc w:val="left"/>
        <w:rPr>
          <w:b/>
          <w:u w:val="single"/>
          <w:shd w:val="clear" w:fill="FFFF00"/>
        </w:rPr>
      </w:pPr>
      <w:r>
        <w:rPr>
          <w:b/>
          <w:u w:val="single"/>
          <w:shd w:val="clear" w:fill="FFFF00"/>
        </w:rPr>
        <w:t xml:space="preserve">Asiakirjan numero 28961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Ilman pilaantuminen on </w:t>
      </w:r>
      <w:r>
        <w:rPr/>
        <w:t xml:space="preserve">sellaisten </w:t>
      </w:r>
      <w:r>
        <w:rPr>
          <w:color w:val="A9A9A9"/>
        </w:rPr>
        <w:t xml:space="preserve">kemikaalien</w:t>
      </w:r>
      <w:r>
        <w:rPr/>
        <w:t xml:space="preserve">, hiukkasten tai biologisten aineiden </w:t>
      </w:r>
      <w:r>
        <w:rPr/>
        <w:t xml:space="preserve">joutumista </w:t>
      </w:r>
      <w:r>
        <w:rPr/>
        <w:t xml:space="preserve">ilmakehään, jotka aiheuttavat haittaa tai epämukavuutta ihmisille tai muille eläville organismeille tai vahingoittavat luonnonympäristöä. Teollisen vallankumouksen alkamisesta lähtien Yhdysvalloilla on ollut paljon ongelmia ympäristöongelmien ja erityisesti ilmansaasteiden kanssa. Vuonna 2009 julkaistun raportin mukaan noin 60 prosenttia amerikkalaisista asuu alueilla, joilla ilmansaasteet ovat saavuttaneet epäterveelliset tasot, jotka voivat sairastuttaa ihmisiä. Saasteet ovat Yhdysvalloissa vähentyneet viime vuosikymmenen aikana, ja typpidioksidin kaltaiset epäpuhtaudet ovat vähentyneet, vaikka ajoneuvojen määrä maanteillä ei ole vähentynyt. Tämä johtuu paremmasta sääntelystä, taloudellisista muutoksista ja teknisistä innovaatioista. Typpidioksidin osalta NASA raportoi 32 prosentin vähennyksestä New Yorkissa ja 42 prosentin vähennyksestä Atlantassa vuosien 2005-2007 ja 2009-2011 välillä. Ilmansaasteet voivat aiheuttaa monenlaisia terveysongelmia, muun muassa infektioita, käyttäytymismuutoksia, syöpää, elinten vajaatoimintaa ja jopa ennenaikaisia kuolemia. Nämä terveysvaikutukset eivät jakaudu Yhdysvalloissa tasaisesti muun muassa rodun, etnisen alkuperän, sosioekonomisen aseman ja koulutuksen mukaan. Kaliforniassa ilmanlaatu on kaikista osavaltioista huonoin, ja useimmissa tutkimuksissa Kalifornian kaupungit ovat Yhdysvaltojen saastuneimman ilman top 5 tai top 10 -listalla.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kaupunkien ilmansaasteista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Los Angelesissa </w:t>
      </w:r>
      <w:r>
        <w:rPr/>
        <w:t xml:space="preserve">on maan saastunein ilma. Los Angelesin alueella asuu noin yli 10 miljoonaa ihmistä, ja se on suuri valuma-alue, jonka länsipuolella on Tyyni valtameri ja itä- ja eteläpuolella useita vuoristoja, joiden huiput ovat 11 000 metriä korkeita. Dieselmoottorit, satamat, moottoriajoneuvot ja teollisuus ovat Los Angelesin tärkeimmät ilmansaasteiden lähteet. Usein aurinkoiset päivät ja vähäiset sateet edistävät otsonin muodostumista sekä pienhiukkasten ja pölyn suuria määriä. AQI-indeksin ja otsonipitoisuuksien välinen vahva yhteys voidaan havaita ilmansaastekartoista.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Yhdysvaltojen alueella on vakavin kaupunkisumuongelma?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savuisin kaupunki?</w:t>
      </w:r>
    </w:p>
    <w:p>
      <w:pPr>
        <w:pStyle w:val="TextBody"/>
        <w:bidi w:val="0"/>
        <w:jc w:val="left"/>
        <w:rPr>
          <w:b/>
          <w:u w:val="single"/>
          <w:shd w:val="clear" w:fill="FFFF00"/>
        </w:rPr>
      </w:pPr>
      <w:r>
        <w:rPr>
          <w:b/>
          <w:u w:val="single"/>
          <w:shd w:val="clear" w:fill="FFFF00"/>
        </w:rPr>
        <w:t xml:space="preserve">Asiakirjan numero 28962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teki ennätyksen, kun finaalia varten kerättiin 132 miljoonaa ääntä. Toukokuun 23. päivänä 2012 </w:t>
      </w:r>
      <w:r>
        <w:rPr>
          <w:color w:val="A9A9A9"/>
        </w:rPr>
        <w:t xml:space="preserve">Phillip Phillipsistä </w:t>
      </w:r>
      <w:r>
        <w:rPr/>
        <w:t xml:space="preserve">tuli American Idolin yhdennentoista kauden voittaja voittamalla Jessica Sanchezin, joka oli ensimmäinen naispuolinen tuomareiden pelastama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American Idolin 11. kauden...</w:t>
      </w:r>
    </w:p>
    <w:p>
      <w:pPr>
        <w:pStyle w:val="TextBody"/>
        <w:bidi w:val="0"/>
        <w:jc w:val="left"/>
        <w:rPr>
          <w:b/>
          <w:u w:val="single"/>
          <w:shd w:val="clear" w:fill="FFFF00"/>
        </w:rPr>
      </w:pPr>
      <w:r>
        <w:rPr>
          <w:b/>
          <w:u w:val="single"/>
          <w:shd w:val="clear" w:fill="FFFF00"/>
        </w:rPr>
        <w:t xml:space="preserve">Asiakirjan numero 28963</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Dove Cameron </w:t>
      </w:r>
      <w:r>
        <w:rPr/>
        <w:t xml:space="preserve">roolissa Bonnie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Bonnieta kotiseikkailuissa Tipin ja Ohin kanssa...</w:t>
      </w:r>
    </w:p>
    <w:p>
      <w:pPr>
        <w:pStyle w:val="TextBody"/>
        <w:bidi w:val="0"/>
        <w:jc w:val="left"/>
        <w:rPr>
          <w:b/>
          <w:u w:val="single"/>
          <w:shd w:val="clear" w:fill="FFFF00"/>
        </w:rPr>
      </w:pPr>
      <w:r>
        <w:rPr>
          <w:b/>
          <w:u w:val="single"/>
          <w:shd w:val="clear" w:fill="FFFF00"/>
        </w:rPr>
        <w:t xml:space="preserve">Asiakirjan numero 28964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Australian sotamuistomerkki Australian hallitus Kaikkien sotien australialaisille sotilaskuolemille. </w:t>
      </w:r>
    </w:p>
    <w:tbl>
      <w:tblPr>
        <w:tblW w:w="10205" w:type="dxa"/>
        <w:jc w:val="left"/>
        <w:tblInd w:w="0" w:type="dxa"/>
        <w:tblLayout w:type="fixed"/>
        <w:tblCellMar>
          <w:top w:w="28" w:type="dxa"/>
          <w:left w:w="28" w:type="dxa"/>
          <w:bottom w:w="28" w:type="dxa"/>
          <w:right w:w="28" w:type="dxa"/>
        </w:tblCellMar>
      </w:tblPr>
      <w:tblGrid>
        <w:gridCol w:w="1417"/>
        <w:gridCol w:w="8788"/>
      </w:tblGrid>
      <w:tr>
        <w:trPr/>
        <w:tc>
          <w:tcPr>
            <w:tcW w:w="1417" w:type="dxa"/>
            <w:tcBorders/>
            <w:vAlign w:val="center"/>
          </w:tcPr>
          <w:p>
            <w:pPr>
              <w:pStyle w:val="TableHeading"/>
              <w:suppressLineNumbers/>
              <w:bidi w:val="0"/>
              <w:spacing w:before="0" w:after="283"/>
              <w:jc w:val="center"/>
              <w:rPr/>
            </w:pPr>
            <w:r>
              <w:rPr/>
              <w:t xml:space="preserve">Paljastettu </w:t>
            </w:r>
          </w:p>
        </w:tc>
        <w:tc>
          <w:tcPr>
            <w:tcW w:w="8788" w:type="dxa"/>
            <w:tcBorders/>
            <w:vAlign w:val="center"/>
          </w:tcPr>
          <w:p>
            <w:pPr>
              <w:pStyle w:val="TableContents"/>
              <w:bidi w:val="0"/>
              <w:spacing w:before="0" w:after="283"/>
              <w:jc w:val="left"/>
              <w:rPr/>
            </w:pPr>
            <w:r>
              <w:rPr/>
              <w:t xml:space="preserve">1941 </w:t>
            </w:r>
          </w:p>
        </w:tc>
      </w:tr>
      <w:tr>
        <w:trPr/>
        <w:tc>
          <w:tcPr>
            <w:tcW w:w="1417" w:type="dxa"/>
            <w:tcBorders/>
            <w:vAlign w:val="center"/>
          </w:tcPr>
          <w:p>
            <w:pPr>
              <w:pStyle w:val="TableHeading"/>
              <w:suppressLineNumbers/>
              <w:bidi w:val="0"/>
              <w:spacing w:before="0" w:after="283"/>
              <w:jc w:val="center"/>
              <w:rPr/>
            </w:pPr>
            <w:r>
              <w:rPr/>
              <w:t xml:space="preserve">Sijainti </w:t>
            </w:r>
          </w:p>
        </w:tc>
        <w:tc>
          <w:tcPr>
            <w:tcW w:w="8788" w:type="dxa"/>
            <w:tcBorders/>
            <w:vAlign w:val="center"/>
          </w:tcPr>
          <w:p>
            <w:pPr>
              <w:pStyle w:val="TableContents"/>
              <w:bidi w:val="0"/>
              <w:spacing w:before="0" w:after="283"/>
              <w:jc w:val="left"/>
              <w:rPr/>
            </w:pPr>
            <w:r>
              <w:rPr/>
              <w:t xml:space="preserve">35 ° 16 ′ 50'' S 149 ° 08 ′ 57'' E </w:t>
            </w:r>
            <w:r>
              <w:rPr/>
              <w:t xml:space="preserve">/ </w:t>
            </w:r>
            <w:r>
              <w:rPr/>
              <w:t xml:space="preserve">35.2805 ° S 149.1491 ° E </w:t>
            </w:r>
            <w:r>
              <w:rPr/>
              <w:t xml:space="preserve">/-35.2805; 149.1491 Koordinaatit: 35 ° 16 ′ 50'' S 149 ° 08 ′ 57'' E </w:t>
            </w:r>
            <w:r>
              <w:rPr/>
              <w:t xml:space="preserve">/ </w:t>
            </w:r>
            <w:r>
              <w:rPr/>
              <w:t xml:space="preserve">35.2805 ° S 149.1491 ° E </w:t>
            </w:r>
            <w:r>
              <w:rPr/>
              <w:t xml:space="preserve">/-35.2805; 149.1491 </w:t>
            </w:r>
            <w:r>
              <w:rPr>
                <w:color w:val="A9A9A9"/>
              </w:rPr>
              <w:t xml:space="preserve">Treloar Crescent Campbell, Australian pääkaupunkialue, </w:t>
            </w:r>
            <w:r>
              <w:rPr/>
              <w:t xml:space="preserve">Australia. </w:t>
            </w:r>
          </w:p>
        </w:tc>
      </w:tr>
      <w:tr>
        <w:trPr/>
        <w:tc>
          <w:tcPr>
            <w:tcW w:w="1417" w:type="dxa"/>
            <w:tcBorders/>
            <w:vAlign w:val="center"/>
          </w:tcPr>
          <w:p>
            <w:pPr>
              <w:pStyle w:val="TableHeading"/>
              <w:suppressLineNumbers/>
              <w:bidi w:val="0"/>
              <w:spacing w:before="0" w:after="283"/>
              <w:jc w:val="center"/>
              <w:rPr/>
            </w:pPr>
            <w:r>
              <w:rPr/>
              <w:t xml:space="preserve">Suunnittelija </w:t>
            </w:r>
          </w:p>
        </w:tc>
        <w:tc>
          <w:tcPr>
            <w:tcW w:w="8788" w:type="dxa"/>
            <w:tcBorders/>
            <w:vAlign w:val="center"/>
          </w:tcPr>
          <w:p>
            <w:pPr>
              <w:pStyle w:val="TableContents"/>
              <w:bidi w:val="0"/>
              <w:spacing w:before="0" w:after="283"/>
              <w:jc w:val="left"/>
              <w:rPr/>
            </w:pPr>
            <w:r>
              <w:rPr/>
              <w:t xml:space="preserve">Emil Sodersten ja John Crust </w:t>
            </w:r>
          </w:p>
        </w:tc>
      </w:tr>
      <w:tr>
        <w:trPr/>
        <w:tc>
          <w:tcPr>
            <w:tcW w:w="1417" w:type="dxa"/>
            <w:tcBorders/>
            <w:vAlign w:val="center"/>
          </w:tcPr>
          <w:p>
            <w:pPr>
              <w:pStyle w:val="TableHeading"/>
              <w:suppressLineNumbers/>
              <w:bidi w:val="0"/>
              <w:spacing w:before="0" w:after="283"/>
              <w:jc w:val="center"/>
              <w:rPr/>
            </w:pPr>
            <w:r>
              <w:rPr/>
              <w:t xml:space="preserve">Tuntemattomat hautaukset </w:t>
            </w:r>
          </w:p>
        </w:tc>
        <w:tc>
          <w:tcPr>
            <w:tcW w:w="878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australian sotamuistomerkki canberrassa?</w:t>
      </w:r>
    </w:p>
    <w:p>
      <w:pPr>
        <w:pStyle w:val="TextBody"/>
        <w:bidi w:val="0"/>
        <w:jc w:val="left"/>
        <w:rPr>
          <w:b/>
          <w:u w:val="single"/>
          <w:shd w:val="clear" w:fill="FFFF00"/>
        </w:rPr>
      </w:pPr>
      <w:r>
        <w:rPr>
          <w:b/>
          <w:u w:val="single"/>
          <w:shd w:val="clear" w:fill="FFFF00"/>
        </w:rPr>
        <w:t xml:space="preserve">Asiakirjan numero 28965</w:t>
      </w:r>
    </w:p>
    <w:p>
      <w:pPr>
        <w:pStyle w:val="TextBody"/>
        <w:bidi w:val="0"/>
        <w:jc w:val="left"/>
        <w:rPr>
          <w:b/>
          <w:shd w:val="clear" w:fill="FFFF00"/>
        </w:rPr>
      </w:pPr>
      <w:r>
        <w:rPr>
          <w:b/>
          <w:shd w:val="clear" w:fill="FFFF00"/>
        </w:rPr>
        <w:t xml:space="preserve">Tekstin numero 0</w:t>
      </w:r>
    </w:p>
    <w:tbl>
      <w:tblPr>
        <w:tblW w:w="11350" w:type="dxa"/>
        <w:jc w:val="left"/>
        <w:tblInd w:w="0" w:type="dxa"/>
        <w:tblLayout w:type="fixed"/>
        <w:tblCellMar>
          <w:top w:w="28" w:type="dxa"/>
          <w:left w:w="28" w:type="dxa"/>
          <w:bottom w:w="28" w:type="dxa"/>
          <w:right w:w="28" w:type="dxa"/>
        </w:tblCellMar>
      </w:tblPr>
      <w:tblGrid>
        <w:gridCol w:w="946"/>
        <w:gridCol w:w="1246"/>
        <w:gridCol w:w="1576"/>
        <w:gridCol w:w="1486"/>
        <w:gridCol w:w="1366"/>
        <w:gridCol w:w="1291"/>
        <w:gridCol w:w="1291"/>
        <w:gridCol w:w="1411"/>
        <w:gridCol w:w="346"/>
        <w:gridCol w:w="391"/>
      </w:tblGrid>
      <w:tr>
        <w:trPr/>
        <w:tc>
          <w:tcPr>
            <w:tcW w:w="946" w:type="dxa"/>
            <w:tcBorders/>
            <w:vAlign w:val="center"/>
          </w:tcPr>
          <w:p>
            <w:pPr>
              <w:pStyle w:val="TableHeading"/>
              <w:suppressLineNumbers/>
              <w:bidi w:val="0"/>
              <w:spacing w:before="0" w:after="283"/>
              <w:jc w:val="center"/>
              <w:rPr/>
            </w:pPr>
            <w:r>
              <w:rPr/>
              <w:t xml:space="preserve">Piirtoasento </w:t>
            </w:r>
          </w:p>
        </w:tc>
        <w:tc>
          <w:tcPr>
            <w:tcW w:w="1246" w:type="dxa"/>
            <w:tcBorders/>
            <w:vAlign w:val="center"/>
          </w:tcPr>
          <w:p>
            <w:pPr>
              <w:pStyle w:val="TableHeading"/>
              <w:suppressLineNumbers/>
              <w:bidi w:val="0"/>
              <w:spacing w:before="0" w:after="283"/>
              <w:jc w:val="center"/>
              <w:rPr/>
            </w:pPr>
            <w:r>
              <w:rPr/>
              <w:t xml:space="preserve">Joukkue </w:t>
            </w:r>
          </w:p>
        </w:tc>
        <w:tc>
          <w:tcPr>
            <w:tcW w:w="1576" w:type="dxa"/>
            <w:tcBorders/>
            <w:vAlign w:val="center"/>
          </w:tcPr>
          <w:p>
            <w:pPr>
              <w:pStyle w:val="TableHeading"/>
              <w:suppressLineNumbers/>
              <w:bidi w:val="0"/>
              <w:spacing w:before="0" w:after="283"/>
              <w:jc w:val="center"/>
              <w:rPr/>
            </w:pPr>
            <w:r>
              <w:rPr/>
              <w:t xml:space="preserve">Konfederaatio </w:t>
            </w:r>
          </w:p>
        </w:tc>
        <w:tc>
          <w:tcPr>
            <w:tcW w:w="1486" w:type="dxa"/>
            <w:tcBorders/>
            <w:vAlign w:val="center"/>
          </w:tcPr>
          <w:p>
            <w:pPr>
              <w:pStyle w:val="TableHeading"/>
              <w:suppressLineNumbers/>
              <w:bidi w:val="0"/>
              <w:spacing w:before="0" w:after="283"/>
              <w:jc w:val="center"/>
              <w:rPr/>
            </w:pPr>
            <w:r>
              <w:rPr/>
              <w:t xml:space="preserve">Pätevöintimenetelmä </w:t>
            </w:r>
          </w:p>
        </w:tc>
        <w:tc>
          <w:tcPr>
            <w:tcW w:w="1366" w:type="dxa"/>
            <w:tcBorders/>
            <w:vAlign w:val="center"/>
          </w:tcPr>
          <w:p>
            <w:pPr>
              <w:pStyle w:val="TableHeading"/>
              <w:suppressLineNumbers/>
              <w:bidi w:val="0"/>
              <w:spacing w:before="0" w:after="283"/>
              <w:jc w:val="center"/>
              <w:rPr/>
            </w:pPr>
            <w:r>
              <w:rPr/>
              <w:t xml:space="preserve">Tutkinnon suorittamispäivä </w:t>
            </w:r>
          </w:p>
        </w:tc>
        <w:tc>
          <w:tcPr>
            <w:tcW w:w="1291" w:type="dxa"/>
            <w:tcBorders/>
            <w:vAlign w:val="center"/>
          </w:tcPr>
          <w:p>
            <w:pPr>
              <w:pStyle w:val="TableHeading"/>
              <w:suppressLineNumbers/>
              <w:bidi w:val="0"/>
              <w:spacing w:before="0" w:after="283"/>
              <w:jc w:val="center"/>
              <w:rPr/>
            </w:pPr>
            <w:r>
              <w:rPr/>
              <w:t xml:space="preserve">Finaaliin pääsy </w:t>
            </w:r>
          </w:p>
        </w:tc>
        <w:tc>
          <w:tcPr>
            <w:tcW w:w="1291" w:type="dxa"/>
            <w:tcBorders/>
            <w:vAlign w:val="center"/>
          </w:tcPr>
          <w:p>
            <w:pPr>
              <w:pStyle w:val="TableHeading"/>
              <w:suppressLineNumbers/>
              <w:bidi w:val="0"/>
              <w:spacing w:before="0" w:after="283"/>
              <w:jc w:val="center"/>
              <w:rPr/>
            </w:pPr>
            <w:r>
              <w:rPr/>
              <w:t xml:space="preserve">Viimeinen esiintyminen </w:t>
            </w:r>
          </w:p>
        </w:tc>
        <w:tc>
          <w:tcPr>
            <w:tcW w:w="1411" w:type="dxa"/>
            <w:tcBorders/>
            <w:vAlign w:val="center"/>
          </w:tcPr>
          <w:p>
            <w:pPr>
              <w:pStyle w:val="TableHeading"/>
              <w:suppressLineNumbers/>
              <w:bidi w:val="0"/>
              <w:spacing w:before="0" w:after="283"/>
              <w:jc w:val="center"/>
              <w:rPr/>
            </w:pPr>
            <w:r>
              <w:rPr/>
              <w:t xml:space="preserve">Edellinen paras suoritus FIFA Rankings </w:t>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lokakuu 2013 </w:t>
            </w:r>
          </w:p>
        </w:tc>
        <w:tc>
          <w:tcPr>
            <w:tcW w:w="1246" w:type="dxa"/>
            <w:tcBorders/>
            <w:vAlign w:val="center"/>
          </w:tcPr>
          <w:p>
            <w:pPr>
              <w:pStyle w:val="TableHeading"/>
              <w:suppressLineNumbers/>
              <w:bidi w:val="0"/>
              <w:spacing w:before="0" w:after="283"/>
              <w:jc w:val="center"/>
              <w:rPr/>
            </w:pPr>
            <w:r>
              <w:rPr/>
              <w:t xml:space="preserve">kesäkuu 2014 </w:t>
            </w:r>
          </w:p>
        </w:tc>
        <w:tc>
          <w:tcPr>
            <w:tcW w:w="8421" w:type="dxa"/>
            <w:gridSpan w:val="6"/>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B1 (siemenet) </w:t>
            </w:r>
          </w:p>
        </w:tc>
        <w:tc>
          <w:tcPr>
            <w:tcW w:w="1246"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UEFA </w:t>
            </w:r>
          </w:p>
        </w:tc>
        <w:tc>
          <w:tcPr>
            <w:tcW w:w="1486" w:type="dxa"/>
            <w:tcBorders/>
            <w:vAlign w:val="center"/>
          </w:tcPr>
          <w:p>
            <w:pPr>
              <w:pStyle w:val="TableContents"/>
              <w:bidi w:val="0"/>
              <w:spacing w:before="0" w:after="283"/>
              <w:jc w:val="left"/>
              <w:rPr/>
            </w:pPr>
            <w:r>
              <w:rPr/>
              <w:t xml:space="preserve">UEFA-ryhmän I voittajat </w:t>
            </w:r>
          </w:p>
        </w:tc>
        <w:tc>
          <w:tcPr>
            <w:tcW w:w="1366" w:type="dxa"/>
            <w:tcBorders/>
            <w:vAlign w:val="center"/>
          </w:tcPr>
          <w:p>
            <w:pPr>
              <w:pStyle w:val="TableContents"/>
              <w:bidi w:val="0"/>
              <w:spacing w:before="0" w:after="283"/>
              <w:jc w:val="left"/>
              <w:rPr/>
            </w:pPr>
            <w:r>
              <w:rPr/>
              <w:t xml:space="preserve">15. lokakuuta 2013 </w:t>
            </w:r>
          </w:p>
        </w:tc>
        <w:tc>
          <w:tcPr>
            <w:tcW w:w="1291" w:type="dxa"/>
            <w:tcBorders/>
            <w:vAlign w:val="center"/>
          </w:tcPr>
          <w:p>
            <w:pPr>
              <w:pStyle w:val="TableContents"/>
              <w:bidi w:val="0"/>
              <w:spacing w:before="0" w:after="283"/>
              <w:jc w:val="left"/>
              <w:rPr/>
            </w:pPr>
            <w:r>
              <w:rPr>
                <w:color w:val="A9A9A9"/>
              </w:rPr>
              <w:t xml:space="preserve">14. </w:t>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Voittajat (2010) </w:t>
            </w:r>
          </w:p>
        </w:tc>
        <w:tc>
          <w:tcPr>
            <w:tcW w:w="34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B2 </w:t>
            </w:r>
          </w:p>
        </w:tc>
        <w:tc>
          <w:tcPr>
            <w:tcW w:w="1246" w:type="dxa"/>
            <w:tcBorders/>
            <w:vAlign w:val="center"/>
          </w:tcPr>
          <w:p>
            <w:pPr>
              <w:pStyle w:val="TableContents"/>
              <w:bidi w:val="0"/>
              <w:spacing w:before="0" w:after="283"/>
              <w:jc w:val="left"/>
              <w:rPr/>
            </w:pPr>
            <w:r>
              <w:rPr/>
              <w:t xml:space="preserve">Alankomaat </w:t>
            </w:r>
          </w:p>
        </w:tc>
        <w:tc>
          <w:tcPr>
            <w:tcW w:w="1576" w:type="dxa"/>
            <w:tcBorders/>
            <w:vAlign w:val="center"/>
          </w:tcPr>
          <w:p>
            <w:pPr>
              <w:pStyle w:val="TableContents"/>
              <w:bidi w:val="0"/>
              <w:spacing w:before="0" w:after="283"/>
              <w:jc w:val="left"/>
              <w:rPr/>
            </w:pPr>
            <w:r>
              <w:rPr/>
              <w:t xml:space="preserve">UEFA </w:t>
            </w:r>
          </w:p>
        </w:tc>
        <w:tc>
          <w:tcPr>
            <w:tcW w:w="1486" w:type="dxa"/>
            <w:tcBorders/>
            <w:vAlign w:val="center"/>
          </w:tcPr>
          <w:p>
            <w:pPr>
              <w:pStyle w:val="TableContents"/>
              <w:bidi w:val="0"/>
              <w:spacing w:before="0" w:after="283"/>
              <w:jc w:val="left"/>
              <w:rPr/>
            </w:pPr>
            <w:r>
              <w:rPr/>
              <w:t xml:space="preserve">UEFA:n D-ryhmän voittajat </w:t>
            </w:r>
          </w:p>
        </w:tc>
        <w:tc>
          <w:tcPr>
            <w:tcW w:w="1366" w:type="dxa"/>
            <w:tcBorders/>
            <w:vAlign w:val="center"/>
          </w:tcPr>
          <w:p>
            <w:pPr>
              <w:pStyle w:val="TableContents"/>
              <w:bidi w:val="0"/>
              <w:spacing w:before="0" w:after="283"/>
              <w:jc w:val="left"/>
              <w:rPr/>
            </w:pPr>
            <w:r>
              <w:rPr/>
              <w:t xml:space="preserve">10. syyskuuta 2013 </w:t>
            </w:r>
          </w:p>
        </w:tc>
        <w:tc>
          <w:tcPr>
            <w:tcW w:w="1291"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Toiseksi sijoittuneet (1974, 1978, 2010) </w:t>
            </w:r>
          </w:p>
        </w:tc>
        <w:tc>
          <w:tcPr>
            <w:tcW w:w="346" w:type="dxa"/>
            <w:tcBorders/>
            <w:vAlign w:val="center"/>
          </w:tcPr>
          <w:p>
            <w:pPr>
              <w:pStyle w:val="TableContents"/>
              <w:bidi w:val="0"/>
              <w:spacing w:before="0" w:after="283"/>
              <w:jc w:val="left"/>
              <w:rPr/>
            </w:pPr>
            <w:r>
              <w:rPr/>
              <w:t xml:space="preserve">8 </w:t>
            </w:r>
          </w:p>
        </w:tc>
        <w:tc>
          <w:tcPr>
            <w:tcW w:w="391" w:type="dxa"/>
            <w:tcBorders/>
            <w:vAlign w:val="center"/>
          </w:tcPr>
          <w:p>
            <w:pPr>
              <w:pStyle w:val="TableContents"/>
              <w:bidi w:val="0"/>
              <w:spacing w:before="0" w:after="283"/>
              <w:jc w:val="left"/>
              <w:rPr/>
            </w:pPr>
            <w:r>
              <w:rPr/>
              <w:t xml:space="preserve">15 </w:t>
            </w:r>
          </w:p>
        </w:tc>
      </w:tr>
      <w:tr>
        <w:trPr/>
        <w:tc>
          <w:tcPr>
            <w:tcW w:w="946" w:type="dxa"/>
            <w:tcBorders/>
            <w:vAlign w:val="center"/>
          </w:tcPr>
          <w:p>
            <w:pPr>
              <w:pStyle w:val="TableContents"/>
              <w:bidi w:val="0"/>
              <w:spacing w:before="0" w:after="283"/>
              <w:jc w:val="left"/>
              <w:rPr/>
            </w:pPr>
            <w:r>
              <w:rPr/>
              <w:t xml:space="preserve">B3 </w:t>
            </w:r>
          </w:p>
        </w:tc>
        <w:tc>
          <w:tcPr>
            <w:tcW w:w="1246" w:type="dxa"/>
            <w:tcBorders/>
            <w:vAlign w:val="center"/>
          </w:tcPr>
          <w:p>
            <w:pPr>
              <w:pStyle w:val="TableContents"/>
              <w:bidi w:val="0"/>
              <w:spacing w:before="0" w:after="283"/>
              <w:jc w:val="left"/>
              <w:rPr/>
            </w:pPr>
            <w:r>
              <w:rPr/>
              <w:t xml:space="preserve">Chile </w:t>
            </w:r>
          </w:p>
        </w:tc>
        <w:tc>
          <w:tcPr>
            <w:tcW w:w="1576" w:type="dxa"/>
            <w:tcBorders/>
            <w:vAlign w:val="center"/>
          </w:tcPr>
          <w:p>
            <w:pPr>
              <w:pStyle w:val="TableContents"/>
              <w:bidi w:val="0"/>
              <w:spacing w:before="0" w:after="283"/>
              <w:jc w:val="left"/>
              <w:rPr/>
            </w:pPr>
            <w:r>
              <w:rPr/>
              <w:t xml:space="preserve">CONMEBOL </w:t>
            </w:r>
          </w:p>
        </w:tc>
        <w:tc>
          <w:tcPr>
            <w:tcW w:w="1486" w:type="dxa"/>
            <w:tcBorders/>
            <w:vAlign w:val="center"/>
          </w:tcPr>
          <w:p>
            <w:pPr>
              <w:pStyle w:val="TableContents"/>
              <w:bidi w:val="0"/>
              <w:spacing w:before="0" w:after="283"/>
              <w:jc w:val="left"/>
              <w:rPr/>
            </w:pPr>
            <w:r>
              <w:rPr/>
              <w:t xml:space="preserve">CONMEBOL kolmas sija </w:t>
            </w:r>
          </w:p>
        </w:tc>
        <w:tc>
          <w:tcPr>
            <w:tcW w:w="1366" w:type="dxa"/>
            <w:tcBorders/>
            <w:vAlign w:val="center"/>
          </w:tcPr>
          <w:p>
            <w:pPr>
              <w:pStyle w:val="TableContents"/>
              <w:bidi w:val="0"/>
              <w:spacing w:before="0" w:after="283"/>
              <w:jc w:val="left"/>
              <w:rPr/>
            </w:pPr>
            <w:r>
              <w:rPr/>
              <w:t xml:space="preserve">15. lokakuuta 2013 </w:t>
            </w:r>
          </w:p>
        </w:tc>
        <w:tc>
          <w:tcPr>
            <w:tcW w:w="1291"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Kolmas sija (1962) </w:t>
            </w:r>
          </w:p>
        </w:tc>
        <w:tc>
          <w:tcPr>
            <w:tcW w:w="346"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14 </w:t>
            </w:r>
          </w:p>
        </w:tc>
      </w:tr>
      <w:tr>
        <w:trPr/>
        <w:tc>
          <w:tcPr>
            <w:tcW w:w="946" w:type="dxa"/>
            <w:tcBorders/>
            <w:vAlign w:val="center"/>
          </w:tcPr>
          <w:p>
            <w:pPr>
              <w:pStyle w:val="TableContents"/>
              <w:bidi w:val="0"/>
              <w:spacing w:before="0" w:after="283"/>
              <w:jc w:val="left"/>
              <w:rPr/>
            </w:pPr>
            <w:r>
              <w:rPr/>
              <w:t xml:space="preserve">B4 </w:t>
            </w:r>
          </w:p>
        </w:tc>
        <w:tc>
          <w:tcPr>
            <w:tcW w:w="1246"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AFC </w:t>
            </w:r>
          </w:p>
        </w:tc>
        <w:tc>
          <w:tcPr>
            <w:tcW w:w="1486" w:type="dxa"/>
            <w:tcBorders/>
            <w:vAlign w:val="center"/>
          </w:tcPr>
          <w:p>
            <w:pPr>
              <w:pStyle w:val="TableContents"/>
              <w:bidi w:val="0"/>
              <w:spacing w:before="0" w:after="283"/>
              <w:jc w:val="left"/>
              <w:rPr/>
            </w:pPr>
            <w:r>
              <w:rPr/>
              <w:t xml:space="preserve">AFC Neljännen kierroksen B-ryhmän 2. sijoittuja </w:t>
            </w:r>
          </w:p>
        </w:tc>
        <w:tc>
          <w:tcPr>
            <w:tcW w:w="1366" w:type="dxa"/>
            <w:tcBorders/>
            <w:vAlign w:val="center"/>
          </w:tcPr>
          <w:p>
            <w:pPr>
              <w:pStyle w:val="TableContents"/>
              <w:bidi w:val="0"/>
              <w:spacing w:before="0" w:after="283"/>
              <w:jc w:val="left"/>
              <w:rPr/>
            </w:pPr>
            <w:r>
              <w:rPr/>
              <w:t xml:space="preserve">18 kesäkuuta 2013 </w:t>
            </w:r>
          </w:p>
        </w:tc>
        <w:tc>
          <w:tcPr>
            <w:tcW w:w="1291" w:type="dxa"/>
            <w:tcBorders/>
            <w:vAlign w:val="center"/>
          </w:tcPr>
          <w:p>
            <w:pPr>
              <w:pStyle w:val="TableContents"/>
              <w:bidi w:val="0"/>
              <w:spacing w:before="0" w:after="283"/>
              <w:jc w:val="left"/>
              <w:rPr/>
            </w:pPr>
            <w:r>
              <w:rPr/>
              <w:t xml:space="preserve">Neljäs </w:t>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Kahdeksannentoista kierroksen ottelu (2006) </w:t>
            </w:r>
          </w:p>
        </w:tc>
        <w:tc>
          <w:tcPr>
            <w:tcW w:w="346" w:type="dxa"/>
            <w:tcBorders/>
            <w:vAlign w:val="center"/>
          </w:tcPr>
          <w:p>
            <w:pPr>
              <w:pStyle w:val="TableContents"/>
              <w:bidi w:val="0"/>
              <w:spacing w:before="0" w:after="283"/>
              <w:jc w:val="left"/>
              <w:rPr/>
            </w:pPr>
            <w:r>
              <w:rPr/>
              <w:t xml:space="preserve">57 </w:t>
            </w:r>
          </w:p>
        </w:tc>
        <w:tc>
          <w:tcPr>
            <w:tcW w:w="391" w:type="dxa"/>
            <w:tcBorders/>
            <w:vAlign w:val="center"/>
          </w:tcPr>
          <w:p>
            <w:pPr>
              <w:pStyle w:val="TableContents"/>
              <w:bidi w:val="0"/>
              <w:spacing w:before="0" w:after="283"/>
              <w:jc w:val="left"/>
              <w:rPr/>
            </w:pPr>
            <w:r>
              <w:rPr/>
              <w:t xml:space="preserve">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Espanja tuli vuoden 2014 MM-kisoissa?</w:t>
      </w:r>
    </w:p>
    <w:p>
      <w:pPr>
        <w:pStyle w:val="TextBody"/>
        <w:bidi w:val="0"/>
        <w:jc w:val="left"/>
        <w:rPr>
          <w:b/>
          <w:u w:val="single"/>
          <w:shd w:val="clear" w:fill="FFFF00"/>
        </w:rPr>
      </w:pPr>
      <w:r>
        <w:rPr>
          <w:b/>
          <w:u w:val="single"/>
          <w:shd w:val="clear" w:fill="FFFF00"/>
        </w:rPr>
        <w:t xml:space="preserve">Asiakirjan numero 28966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kuningas Julien XII (tunnetaan myös nimellä Kuningas Julien-setä), hyvin tiukka ja pelkurimainen rengashäntäinen maki, joutuu ennusteen mukaan fossan (tavataan ja lausutaan ``foosa'') syömäksi, hän luopuu valtaistuimesta veljenpoikansa hyväksi, josta tulee kuningas Julien XIII, itsekäs, pahamaineinen juhlija, jolla on nyt kokonainen makien valtakunta johdettavanaan yksinään. Kuningas Julien-sedän ollessa poissa uusi kuningas Julien joutuu erilaisiin ongelmiin neuvonantajansa Mauricen, turvallisuuspäällikkönsä Cloverin, Mortin ja veljensä Frankin ``taivaanjumalan'' seurassa. Koko ajan hänen kiero setänsä palaa ja yrittää päästä eroon veljenpojastaan saadakseen valtaistuimen takaisin. Kuningas Julien-sedän ja foosan lisäksi Julien joutuu tekemisiin muiden uhkien, kuten hullun </w:t>
      </w:r>
      <w:r>
        <w:rPr>
          <w:color w:val="A9A9A9"/>
        </w:rPr>
        <w:t xml:space="preserve">fanaloka </w:t>
      </w:r>
      <w:r>
        <w:rPr/>
        <w:t xml:space="preserve">Karlin ja Cloverin kaksoissiskon Crimsonin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Karl elokuvasta All hail king julien?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debytoi 19. joulukuuta 2014 Netflixissä, kun viisi ensimmäistä 22-minuuttista jaksoa julkaistiin. Toinen kausi julkaistiin 16. lokakuuta 2015. Kausi 3 julkaistiin 17. kesäkuuta 2016, ja kausi 4 julkaistiin 11. marraskuuta 2016. Viides kausi, Exiled, julkaistiin 12. toukokuuta 2017. Kuudes ja viimeinen kausi julkaistiin </w:t>
      </w:r>
      <w:r>
        <w:rPr>
          <w:color w:val="A9A9A9"/>
        </w:rPr>
        <w:t xml:space="preserve">1.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Hail King Julienin 6. kausi tulee ulos?</w:t>
      </w:r>
    </w:p>
    <w:p>
      <w:pPr>
        <w:pStyle w:val="TextBody"/>
        <w:bidi w:val="0"/>
        <w:jc w:val="left"/>
        <w:rPr>
          <w:b/>
          <w:u w:val="single"/>
          <w:shd w:val="clear" w:fill="FFFF00"/>
        </w:rPr>
      </w:pPr>
      <w:r>
        <w:rPr>
          <w:b/>
          <w:u w:val="single"/>
          <w:shd w:val="clear" w:fill="FFFF00"/>
        </w:rPr>
        <w:t xml:space="preserve">Asiakirjan numero 28967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uskomus kertoo, että kesäkuussa 1889 pizzaiolo Raffaele Esposito, Pizzeria Brandin keittiömestari, keksi ruokalajin nimeltä ``Pizza Margherita'' </w:t>
      </w:r>
      <w:r>
        <w:rPr>
          <w:color w:val="A9A9A9"/>
        </w:rPr>
        <w:t xml:space="preserve">Italian kuningattaren, Savoijin Margheritan</w:t>
      </w:r>
      <w:r>
        <w:rPr/>
        <w:t xml:space="preserve">, ja Italian yhdistymisen </w:t>
      </w:r>
      <w:r>
        <w:rPr>
          <w:color w:val="A9A9A9"/>
        </w:rPr>
        <w:t xml:space="preserve">kunniaksi</w:t>
      </w:r>
      <w:r>
        <w:rPr/>
        <w:t xml:space="preserve">, koska täytteenä on tomaattia (punainen), mozzarellaa (valkoinen) ja basilikaa (vihreä), jotka edustavat Italian kansallislipun värejä.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margherita pizza tulee?</w:t>
      </w:r>
    </w:p>
    <w:p>
      <w:pPr>
        <w:pStyle w:val="TextBody"/>
        <w:bidi w:val="0"/>
        <w:jc w:val="left"/>
        <w:rPr>
          <w:b/>
          <w:u w:val="single"/>
          <w:shd w:val="clear" w:fill="FFFF00"/>
        </w:rPr>
      </w:pPr>
      <w:r>
        <w:rPr>
          <w:b/>
          <w:u w:val="single"/>
          <w:shd w:val="clear" w:fill="FFFF00"/>
        </w:rPr>
        <w:t xml:space="preserve">Asiakirjan numero 28968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Valtatie 6</w:t>
      </w:r>
      <w:r>
        <w:rPr/>
        <w:t xml:space="preserve">, josta käytetään yleisesti nimitystä NH 6, on Intian vilkas valtatie, joka kulkee Gujaratin, Maharashtran, Chhattisgarhin, Odishan, Jharkhandin ja Länsi-Bengalin osavaltioiden läpi Intiassa. Valtatie kulkee seuraavien kaupunkien läpi: Surat, Dhule, Jalgaon, Bhusaval, Akola, Amravati, Nagpur, Bhandara, Durg, Raipur, Mahasamund, Sambalpur, Kharagpur, Kolkata. Tie on osa Intian kansallista valtatieverkkoa, ja se kulkee virallisesti yli 1 949 kilometriä (1 211 mi) Mumbaista Kolkataan. Se tunnetaan myös nimellä Mumbain tie.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kansalliset valtatiet kulkevat maharashtran, chhattisgarhin ja odishan kautta.</w:t>
      </w:r>
    </w:p>
    <w:p>
      <w:pPr>
        <w:pStyle w:val="TextBody"/>
        <w:bidi w:val="0"/>
        <w:jc w:val="left"/>
        <w:rPr>
          <w:b/>
          <w:u w:val="single"/>
          <w:shd w:val="clear" w:fill="FFFF00"/>
        </w:rPr>
      </w:pPr>
      <w:r>
        <w:rPr>
          <w:b/>
          <w:u w:val="single"/>
          <w:shd w:val="clear" w:fill="FFFF00"/>
        </w:rPr>
        <w:t xml:space="preserve">Asiakirjan numero 28969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 We Talk'' on yhdysvaltalaisen R&amp;B-laulaja </w:t>
      </w:r>
      <w:r>
        <w:rPr>
          <w:color w:val="A9A9A9"/>
        </w:rPr>
        <w:t xml:space="preserve">Tevin Campbellin</w:t>
      </w:r>
      <w:r>
        <w:rPr/>
        <w:t xml:space="preserve"> levyttämä kappale, jonka on </w:t>
      </w:r>
      <w:r>
        <w:rPr/>
        <w:t xml:space="preserve">säveltänyt ja tuottanut Babyface. Se oli ensimmäinen single, joka julkaistiin hänen tuplaplatinaa saaneesta toisesta julkaisustaan I 'm Ready. Kappale nousi pop-listojen kärkikymmenikköön ja oli Billboard Hot 100 -listan yhdeksäs ja vietti yhteensä kolme viikkoa Yhdysvaltain R&amp;B-listan ykkösenä. Kappaletta myytiin 500 000 kappaletta ja se sai kultaisen sertifikaatin Recording Industry Association of America -järjestöltä. Kappale oli myös ehdolla Grammy-palkinnon saajaksi kategoriassa Best Rhythm &amp; Blues Vocal Performance-Male. Se oli myös ehdolla ja voitti myöhemmin Soul Train Music Award -palkinnon parhaasta R&amp;B / Soul-singlestä - mies (``Can We Talk''). Hittikappaleesta ovat tehneet cover-versioita The Whispers, Sanchez ja Kirk Whalum (vuoden 2005 albumillaan Kirk Whalum Performs the Babyface Songbook). Myöhemmin brittiläinen poikabändi Code Red coveroi kappaleen vuonna 1996 debyyttialbumiaan Scarlet varten, ja se julkaistiin albumin pääsinkkuna, josta tuli vaatimaton hitti ja joka nousi sijalle 1 Aasiassa. Kappaleen on myös coveroinut japanilainen / korealainen laulaja kesäkuussa 2008. Kappaleesta tuli vuonna 2012 komediasarjan 1600 Penn avausteema. Kappaletta samplattiin hip hop -duo Lunizin kappaleessa ``Playa Hata'' heidän debyyttialbumiltaan Operation Stackola. Kappaleen lauloi 19-vuotias Victor Sulfa Uuden-Seelannin Idolin kolmannen kauden semifinaalissa sekä Nikko Smith American Idolin neljännen kauden Top 10 -kierroksella. Kappale on ollut ainakin kahdella eri kokoelmalevyllä, kuten Classic Soul Ballads -levyn levyllä 14 nimeltä ``Tender Love'' ja MTV:n Party to Go -kokoelmalevysarjan Volume 6 nimeltä MTV Party to Go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voimmeko jutella hetken?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``Can We Talk'' </w:t>
      </w:r>
      <w:r>
        <w:rPr>
          <w:color w:val="A9A9A9"/>
        </w:rPr>
        <w:t xml:space="preserve">Tevin Campbell</w:t>
      </w:r>
      <w:r>
        <w:rPr/>
        <w:t xml:space="preserve">in single </w:t>
      </w:r>
      <w:r>
        <w:rPr/>
        <w:t xml:space="preserve">albumilta I 'm Ready </w:t>
      </w:r>
    </w:p>
    <w:tbl>
      <w:tblPr>
        <w:tblW w:w="8748" w:type="dxa"/>
        <w:jc w:val="left"/>
        <w:tblInd w:w="0" w:type="dxa"/>
        <w:tblLayout w:type="fixed"/>
        <w:tblCellMar>
          <w:top w:w="28" w:type="dxa"/>
          <w:left w:w="28" w:type="dxa"/>
          <w:bottom w:w="28" w:type="dxa"/>
          <w:right w:w="28" w:type="dxa"/>
        </w:tblCellMar>
      </w:tblPr>
      <w:tblGrid>
        <w:gridCol w:w="2071"/>
        <w:gridCol w:w="4501"/>
        <w:gridCol w:w="2176"/>
      </w:tblGrid>
      <w:tr>
        <w:trPr/>
        <w:tc>
          <w:tcPr>
            <w:tcW w:w="2071" w:type="dxa"/>
            <w:tcBorders/>
            <w:vAlign w:val="center"/>
          </w:tcPr>
          <w:p>
            <w:pPr>
              <w:pStyle w:val="TableHeading"/>
              <w:suppressLineNumbers/>
              <w:bidi w:val="0"/>
              <w:spacing w:before="0" w:after="283"/>
              <w:jc w:val="center"/>
              <w:rPr/>
            </w:pPr>
            <w:r>
              <w:rPr/>
              <w:t xml:space="preserve">Julkaistu </w:t>
            </w:r>
          </w:p>
        </w:tc>
        <w:tc>
          <w:tcPr>
            <w:tcW w:w="4501" w:type="dxa"/>
            <w:tcBorders/>
            <w:vAlign w:val="center"/>
          </w:tcPr>
          <w:p>
            <w:pPr>
              <w:pStyle w:val="TableContents"/>
              <w:bidi w:val="0"/>
              <w:spacing w:before="0" w:after="283"/>
              <w:jc w:val="left"/>
              <w:rPr/>
            </w:pPr>
            <w:r>
              <w:rPr/>
              <w:t xml:space="preserve">30. syyskuuta 1993 </w:t>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Muotoilu </w:t>
            </w:r>
          </w:p>
        </w:tc>
        <w:tc>
          <w:tcPr>
            <w:tcW w:w="450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CD-single </w:t>
            </w:r>
          </w:p>
          <w:p>
            <w:pPr>
              <w:pStyle w:val="TableContents"/>
              <w:numPr>
                <w:ilvl w:val="0"/>
                <w:numId w:val="41"/>
              </w:numPr>
              <w:tabs>
                <w:tab w:val="clear" w:pos="1134"/>
                <w:tab w:val="left" w:leader="none" w:pos="707"/>
              </w:tabs>
              <w:bidi w:val="0"/>
              <w:spacing w:before="0" w:after="283"/>
              <w:ind w:start="707" w:hanging="283"/>
              <w:jc w:val="left"/>
              <w:rPr/>
            </w:pPr>
            <w:r>
              <w:rPr/>
              <w:t xml:space="preserve">Kasettisingle </w:t>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Tallennettu </w:t>
            </w:r>
          </w:p>
        </w:tc>
        <w:tc>
          <w:tcPr>
            <w:tcW w:w="4501" w:type="dxa"/>
            <w:tcBorders/>
            <w:vAlign w:val="center"/>
          </w:tcPr>
          <w:p>
            <w:pPr>
              <w:pStyle w:val="TableContents"/>
              <w:bidi w:val="0"/>
              <w:spacing w:before="0" w:after="283"/>
              <w:jc w:val="left"/>
              <w:rPr>
                <w:sz w:val="4"/>
                <w:szCs w:val="4"/>
              </w:rPr>
            </w:pPr>
            <w:r>
              <w:rPr>
                <w:sz w:val="4"/>
                <w:szCs w:val="4"/>
              </w:rPr>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Genre </w:t>
            </w:r>
          </w:p>
        </w:tc>
        <w:tc>
          <w:tcPr>
            <w:tcW w:w="450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R&amp;B </w:t>
            </w:r>
          </w:p>
          <w:p>
            <w:pPr>
              <w:pStyle w:val="TableContents"/>
              <w:numPr>
                <w:ilvl w:val="0"/>
                <w:numId w:val="42"/>
              </w:numPr>
              <w:tabs>
                <w:tab w:val="clear" w:pos="1134"/>
                <w:tab w:val="left" w:leader="none" w:pos="707"/>
              </w:tabs>
              <w:bidi w:val="0"/>
              <w:spacing w:before="0" w:after="283"/>
              <w:ind w:start="707" w:hanging="283"/>
              <w:jc w:val="left"/>
              <w:rPr/>
            </w:pPr>
            <w:r>
              <w:rPr/>
              <w:t xml:space="preserve">new jack swing </w:t>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Pituus </w:t>
            </w:r>
          </w:p>
        </w:tc>
        <w:tc>
          <w:tcPr>
            <w:tcW w:w="4501" w:type="dxa"/>
            <w:tcBorders/>
            <w:vAlign w:val="center"/>
          </w:tcPr>
          <w:p>
            <w:pPr>
              <w:pStyle w:val="TableContents"/>
              <w:bidi w:val="0"/>
              <w:spacing w:before="0" w:after="283"/>
              <w:jc w:val="left"/>
              <w:rPr/>
            </w:pPr>
            <w:r>
              <w:rPr/>
              <w:t xml:space="preserve">4: 45 </w:t>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Tarra </w:t>
            </w:r>
          </w:p>
        </w:tc>
        <w:tc>
          <w:tcPr>
            <w:tcW w:w="4501" w:type="dxa"/>
            <w:tcBorders/>
            <w:vAlign w:val="center"/>
          </w:tcPr>
          <w:p>
            <w:pPr>
              <w:pStyle w:val="TableContents"/>
              <w:bidi w:val="0"/>
              <w:spacing w:before="0" w:after="283"/>
              <w:jc w:val="left"/>
              <w:rPr/>
            </w:pPr>
            <w:r>
              <w:rPr/>
              <w:t xml:space="preserve">Warner Bros. </w:t>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Lauluntekijä (s) </w:t>
            </w:r>
          </w:p>
        </w:tc>
        <w:tc>
          <w:tcPr>
            <w:tcW w:w="450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Babyface </w:t>
            </w:r>
          </w:p>
          <w:p>
            <w:pPr>
              <w:pStyle w:val="TableContents"/>
              <w:numPr>
                <w:ilvl w:val="0"/>
                <w:numId w:val="43"/>
              </w:numPr>
              <w:tabs>
                <w:tab w:val="clear" w:pos="1134"/>
                <w:tab w:val="left" w:leader="none" w:pos="707"/>
              </w:tabs>
              <w:bidi w:val="0"/>
              <w:spacing w:before="0" w:after="283"/>
              <w:ind w:start="707" w:hanging="283"/>
              <w:jc w:val="left"/>
              <w:rPr/>
            </w:pPr>
            <w:r>
              <w:rPr/>
              <w:t xml:space="preserve">Daryl Simmons </w:t>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Tuottaja (s) </w:t>
            </w:r>
          </w:p>
        </w:tc>
        <w:tc>
          <w:tcPr>
            <w:tcW w:w="4501" w:type="dxa"/>
            <w:tcBorders/>
            <w:vAlign w:val="center"/>
          </w:tcPr>
          <w:p>
            <w:pPr>
              <w:pStyle w:val="TableContents"/>
              <w:bidi w:val="0"/>
              <w:spacing w:before="0" w:after="283"/>
              <w:jc w:val="left"/>
              <w:rPr/>
            </w:pPr>
            <w:r>
              <w:rPr/>
              <w:t xml:space="preserve">Babyface Tevin Campbellin sinkkujen kronologia </w:t>
            </w:r>
          </w:p>
        </w:tc>
        <w:tc>
          <w:tcPr>
            <w:tcW w:w="217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"Yksi laulu" (1993) </w:t>
            </w:r>
          </w:p>
        </w:tc>
        <w:tc>
          <w:tcPr>
            <w:tcW w:w="4501" w:type="dxa"/>
            <w:tcBorders/>
            <w:vAlign w:val="center"/>
          </w:tcPr>
          <w:p>
            <w:pPr>
              <w:pStyle w:val="TableContents"/>
              <w:bidi w:val="0"/>
              <w:spacing w:before="0" w:after="283"/>
              <w:jc w:val="left"/>
              <w:rPr/>
            </w:pPr>
            <w:r>
              <w:rPr/>
              <w:t xml:space="preserve">``Can We Talk'' (1993) </w:t>
            </w:r>
          </w:p>
        </w:tc>
        <w:tc>
          <w:tcPr>
            <w:tcW w:w="2176" w:type="dxa"/>
            <w:tcBorders/>
            <w:vAlign w:val="center"/>
          </w:tcPr>
          <w:p>
            <w:pPr>
              <w:pStyle w:val="TableContents"/>
              <w:bidi w:val="0"/>
              <w:spacing w:before="0" w:after="283"/>
              <w:jc w:val="left"/>
              <w:rPr/>
            </w:pPr>
            <w:r>
              <w:rPr/>
              <w:t xml:space="preserve">"Olen valmis" (1994) </w:t>
            </w:r>
          </w:p>
        </w:tc>
      </w:tr>
    </w:tbl>
    <w:tbl>
      <w:tblPr>
        <w:tblW w:w="6618" w:type="dxa"/>
        <w:jc w:val="left"/>
        <w:tblInd w:w="0" w:type="dxa"/>
        <w:tblLayout w:type="fixed"/>
        <w:tblCellMar>
          <w:top w:w="28" w:type="dxa"/>
          <w:left w:w="28" w:type="dxa"/>
          <w:bottom w:w="28" w:type="dxa"/>
          <w:right w:w="28" w:type="dxa"/>
        </w:tblCellMar>
      </w:tblPr>
      <w:tblGrid>
        <w:gridCol w:w="2071"/>
        <w:gridCol w:w="2371"/>
        <w:gridCol w:w="2176"/>
      </w:tblGrid>
      <w:tr>
        <w:trPr/>
        <w:tc>
          <w:tcPr>
            <w:tcW w:w="2071" w:type="dxa"/>
            <w:tcBorders/>
            <w:vAlign w:val="center"/>
          </w:tcPr>
          <w:p>
            <w:pPr>
              <w:pStyle w:val="TableContents"/>
              <w:bidi w:val="0"/>
              <w:spacing w:before="0" w:after="283"/>
              <w:jc w:val="left"/>
              <w:rPr/>
            </w:pPr>
            <w:r>
              <w:rPr/>
              <w:t xml:space="preserve">"Yksi laulu" (1993) </w:t>
            </w:r>
          </w:p>
        </w:tc>
        <w:tc>
          <w:tcPr>
            <w:tcW w:w="2371" w:type="dxa"/>
            <w:tcBorders/>
            <w:vAlign w:val="center"/>
          </w:tcPr>
          <w:p>
            <w:pPr>
              <w:pStyle w:val="TableContents"/>
              <w:bidi w:val="0"/>
              <w:spacing w:before="0" w:after="283"/>
              <w:jc w:val="left"/>
              <w:rPr/>
            </w:pPr>
            <w:r>
              <w:rPr/>
              <w:t xml:space="preserve">``Can We Talk'' (1993) </w:t>
            </w:r>
          </w:p>
        </w:tc>
        <w:tc>
          <w:tcPr>
            <w:tcW w:w="2176" w:type="dxa"/>
            <w:tcBorders/>
            <w:vAlign w:val="center"/>
          </w:tcPr>
          <w:p>
            <w:pPr>
              <w:pStyle w:val="TableContents"/>
              <w:bidi w:val="0"/>
              <w:spacing w:before="0" w:after="283"/>
              <w:jc w:val="left"/>
              <w:rPr/>
            </w:pPr>
            <w:r>
              <w:rPr/>
              <w:t xml:space="preserve">"Olen valmis"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Voimmeko jutella hetken?</w:t>
      </w:r>
    </w:p>
    <w:p>
      <w:pPr>
        <w:pStyle w:val="TextBody"/>
        <w:bidi w:val="0"/>
        <w:jc w:val="left"/>
        <w:rPr>
          <w:b/>
          <w:u w:val="single"/>
          <w:shd w:val="clear" w:fill="FFFF00"/>
        </w:rPr>
      </w:pPr>
      <w:r>
        <w:rPr>
          <w:b/>
          <w:u w:val="single"/>
          <w:shd w:val="clear" w:fill="FFFF00"/>
        </w:rPr>
        <w:t xml:space="preserve">Asiakirjan numero 28970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Williams </w:t>
      </w:r>
      <w:r>
        <w:rPr/>
        <w:t xml:space="preserve">(s. 22. elokuuta 1959) on englantilainen näyttelijä, käsikirjoittaja ja juontaja. Hänet tunnetaan parhaiten Arthur Weasleynä Harry Potter -elokuvissa ja yhtenä BBC:n suositun The Fast Show -sketsisarjan tähdistä. Hän näytteli myös Brian Williamsia (Rory Williamsin isää) BBC:n Doctor Who -sarjassa ja Olaf Peterseniä Red Dwarf -sarjassa. Viime aikoina hän on esiintynyt BBC:n Father Brown -sarjan nimihenkilönä.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isä Brownia?</w:t>
      </w:r>
    </w:p>
    <w:p>
      <w:pPr>
        <w:pStyle w:val="TextBody"/>
        <w:bidi w:val="0"/>
        <w:jc w:val="left"/>
        <w:rPr>
          <w:b/>
          <w:u w:val="single"/>
          <w:shd w:val="clear" w:fill="FFFF00"/>
        </w:rPr>
      </w:pPr>
      <w:r>
        <w:rPr>
          <w:b/>
          <w:u w:val="single"/>
          <w:shd w:val="clear" w:fill="FFFF00"/>
        </w:rPr>
        <w:t xml:space="preserve">Asiakirjan numero 28971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DVD-julkaisun mukana olevan pienen kulissien takaisen vihkosen mukaan elokuvan tuotanto alkoi 27. lokakuuta 1997, ja se kuvattiin pääosin </w:t>
      </w:r>
      <w:r>
        <w:rPr>
          <w:color w:val="A9A9A9"/>
        </w:rPr>
        <w:t xml:space="preserve">Los Angelesissa</w:t>
      </w:r>
      <w:r>
        <w:rPr/>
        <w:t xml:space="preserve">. Oprah Winfreytä harkittiin etsivä Candace ``Candy'' Blissin rooliin ennen kuin Whoopi Goldberg sai roolin. Sattumoisin romaani, johon elokuva perustuu, oli ensimmäinen kirja, jonka Winfrey valitsi Oprah's Book Club -ohjelmassa käsiteltäväksi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valtameren syvä pää kuvattu?</w:t>
      </w:r>
    </w:p>
    <w:p>
      <w:pPr>
        <w:pStyle w:val="TextBody"/>
        <w:bidi w:val="0"/>
        <w:jc w:val="left"/>
        <w:rPr>
          <w:b/>
          <w:u w:val="single"/>
          <w:shd w:val="clear" w:fill="FFFF00"/>
        </w:rPr>
      </w:pPr>
      <w:r>
        <w:rPr>
          <w:b/>
          <w:u w:val="single"/>
          <w:shd w:val="clear" w:fill="FFFF00"/>
        </w:rPr>
        <w:t xml:space="preserve">Asiakirjan numero 28972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Viholliseni vihollinen on ystäväni on ikivanha sananlasku, jonka mukaan kaksi vastakkaista osapuolta voi tai pitäisi tehdä yhteistyötä yhteistä vihollista vastaan. Käsitteen </w:t>
      </w:r>
      <w:r>
        <w:rPr>
          <w:color w:val="A9A9A9"/>
        </w:rPr>
        <w:t xml:space="preserve">varhaisin tunnettu ilmaus löytyy sanskritinkielisestä valtiota käsittelevästä teoksesta Arthashastra, joka on peräisin noin 4. vuosisadalta eaa.</w:t>
      </w:r>
      <w:r>
        <w:rPr/>
        <w:t xml:space="preserve">, kun taas nykyisen englanninkielisen version ensimmäinen kirjattu käyttö tapahtui vuonna 1884.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viholliseni vihollinen on ystäväni alkuperä</w:t>
      </w:r>
    </w:p>
    <w:p>
      <w:pPr>
        <w:pStyle w:val="TextBody"/>
        <w:bidi w:val="0"/>
        <w:jc w:val="left"/>
        <w:rPr>
          <w:b/>
          <w:u w:val="single"/>
          <w:shd w:val="clear" w:fill="FFFF00"/>
        </w:rPr>
      </w:pPr>
      <w:r>
        <w:rPr>
          <w:b/>
          <w:u w:val="single"/>
          <w:shd w:val="clear" w:fill="FFFF00"/>
        </w:rPr>
        <w:t xml:space="preserve">Asiakirjan numero 28973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Mortal Kombat X </w:t>
      </w:r>
    </w:p>
    <w:tbl>
      <w:tblPr>
        <w:tblW w:w="7382" w:type="dxa"/>
        <w:jc w:val="left"/>
        <w:tblInd w:w="0" w:type="dxa"/>
        <w:tblLayout w:type="fixed"/>
        <w:tblCellMar>
          <w:top w:w="28" w:type="dxa"/>
          <w:left w:w="28" w:type="dxa"/>
          <w:bottom w:w="28" w:type="dxa"/>
          <w:right w:w="28" w:type="dxa"/>
        </w:tblCellMar>
      </w:tblPr>
      <w:tblGrid>
        <w:gridCol w:w="1531"/>
        <w:gridCol w:w="5851"/>
      </w:tblGrid>
      <w:tr>
        <w:trPr/>
        <w:tc>
          <w:tcPr>
            <w:tcW w:w="1531" w:type="dxa"/>
            <w:tcBorders/>
            <w:vAlign w:val="center"/>
          </w:tcPr>
          <w:p>
            <w:pPr>
              <w:pStyle w:val="TableHeading"/>
              <w:suppressLineNumbers/>
              <w:bidi w:val="0"/>
              <w:spacing w:before="0" w:after="283"/>
              <w:jc w:val="center"/>
              <w:rPr/>
            </w:pPr>
            <w:r>
              <w:rPr/>
              <w:t xml:space="preserve">Kehittäjä (s) </w:t>
            </w:r>
          </w:p>
        </w:tc>
        <w:tc>
          <w:tcPr>
            <w:tcW w:w="5851" w:type="dxa"/>
            <w:tcBorders/>
            <w:vAlign w:val="center"/>
          </w:tcPr>
          <w:p>
            <w:pPr>
              <w:pStyle w:val="TableContents"/>
              <w:bidi w:val="0"/>
              <w:spacing w:before="0" w:after="283"/>
              <w:jc w:val="left"/>
              <w:rPr/>
            </w:pPr>
            <w:r>
              <w:rPr/>
              <w:t xml:space="preserve">NetherRealm Studios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5851" w:type="dxa"/>
            <w:tcBorders/>
            <w:vAlign w:val="center"/>
          </w:tcPr>
          <w:p>
            <w:pPr>
              <w:pStyle w:val="TableContents"/>
              <w:bidi w:val="0"/>
              <w:spacing w:before="0" w:after="283"/>
              <w:jc w:val="left"/>
              <w:rPr/>
            </w:pPr>
            <w:r>
              <w:rPr/>
              <w:t xml:space="preserve">Warner Bros. Interactive Entertainment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5851" w:type="dxa"/>
            <w:tcBorders/>
            <w:vAlign w:val="center"/>
          </w:tcPr>
          <w:p>
            <w:pPr>
              <w:pStyle w:val="TableContents"/>
              <w:bidi w:val="0"/>
              <w:spacing w:before="0" w:after="283"/>
              <w:jc w:val="left"/>
              <w:rPr/>
            </w:pPr>
            <w:r>
              <w:rPr/>
              <w:t xml:space="preserve">Ed Boon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5851" w:type="dxa"/>
            <w:tcBorders/>
            <w:vAlign w:val="center"/>
          </w:tcPr>
          <w:p>
            <w:pPr>
              <w:pStyle w:val="TableContents"/>
              <w:bidi w:val="0"/>
              <w:spacing w:before="0" w:after="283"/>
              <w:jc w:val="left"/>
              <w:rPr/>
            </w:pPr>
            <w:r>
              <w:rPr/>
              <w:t xml:space="preserve">Hans Lo Adam Urbano Shaun Himmerick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5851" w:type="dxa"/>
            <w:tcBorders/>
            <w:vAlign w:val="center"/>
          </w:tcPr>
          <w:p>
            <w:pPr>
              <w:pStyle w:val="TableContents"/>
              <w:bidi w:val="0"/>
              <w:spacing w:before="0" w:after="283"/>
              <w:jc w:val="left"/>
              <w:rPr/>
            </w:pPr>
            <w:r>
              <w:rPr/>
              <w:t xml:space="preserve">John Edwards Paulo Garcia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5851" w:type="dxa"/>
            <w:tcBorders/>
            <w:vAlign w:val="center"/>
          </w:tcPr>
          <w:p>
            <w:pPr>
              <w:pStyle w:val="TableContents"/>
              <w:bidi w:val="0"/>
              <w:spacing w:before="0" w:after="283"/>
              <w:jc w:val="left"/>
              <w:rPr/>
            </w:pPr>
            <w:r>
              <w:rPr/>
              <w:t xml:space="preserve">Steve Beran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5851" w:type="dxa"/>
            <w:tcBorders/>
            <w:vAlign w:val="center"/>
          </w:tcPr>
          <w:p>
            <w:pPr>
              <w:pStyle w:val="TableContents"/>
              <w:bidi w:val="0"/>
              <w:spacing w:before="0" w:after="283"/>
              <w:jc w:val="left"/>
              <w:rPr/>
            </w:pPr>
            <w:r>
              <w:rPr/>
              <w:t xml:space="preserve">Brian Chard Dominic Cianciolo John Vogel Jon Greenberg Jon Greenberg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5851" w:type="dxa"/>
            <w:tcBorders/>
            <w:vAlign w:val="center"/>
          </w:tcPr>
          <w:p>
            <w:pPr>
              <w:pStyle w:val="TableContents"/>
              <w:bidi w:val="0"/>
              <w:spacing w:before="0" w:after="283"/>
              <w:jc w:val="left"/>
              <w:rPr/>
            </w:pPr>
            <w:r>
              <w:rPr/>
              <w:t xml:space="preserve">Tilman Sillescu </w:t>
            </w:r>
          </w:p>
        </w:tc>
      </w:tr>
      <w:tr>
        <w:trPr/>
        <w:tc>
          <w:tcPr>
            <w:tcW w:w="1531" w:type="dxa"/>
            <w:tcBorders/>
            <w:vAlign w:val="center"/>
          </w:tcPr>
          <w:p>
            <w:pPr>
              <w:pStyle w:val="TableHeading"/>
              <w:suppressLineNumbers/>
              <w:bidi w:val="0"/>
              <w:spacing w:before="0" w:after="283"/>
              <w:jc w:val="center"/>
              <w:rPr/>
            </w:pPr>
            <w:r>
              <w:rPr/>
              <w:t xml:space="preserve">Sarja </w:t>
            </w:r>
          </w:p>
        </w:tc>
        <w:tc>
          <w:tcPr>
            <w:tcW w:w="5851" w:type="dxa"/>
            <w:tcBorders/>
            <w:vAlign w:val="center"/>
          </w:tcPr>
          <w:p>
            <w:pPr>
              <w:pStyle w:val="TableContents"/>
              <w:bidi w:val="0"/>
              <w:spacing w:before="0" w:after="283"/>
              <w:jc w:val="left"/>
              <w:rPr/>
            </w:pPr>
            <w:r>
              <w:rPr/>
              <w:t xml:space="preserve">Mortal Kombat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5851" w:type="dxa"/>
            <w:tcBorders/>
            <w:vAlign w:val="center"/>
          </w:tcPr>
          <w:p>
            <w:pPr>
              <w:pStyle w:val="TableContents"/>
              <w:bidi w:val="0"/>
              <w:spacing w:before="0" w:after="283"/>
              <w:jc w:val="left"/>
              <w:rPr/>
            </w:pPr>
            <w:r>
              <w:rPr/>
              <w:t xml:space="preserve">Unreal Engine 3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5851" w:type="dxa"/>
            <w:tcBorders/>
            <w:vAlign w:val="center"/>
          </w:tcPr>
          <w:p>
            <w:pPr>
              <w:pStyle w:val="TableContents"/>
              <w:bidi w:val="0"/>
              <w:spacing w:before="0" w:after="283"/>
              <w:jc w:val="left"/>
              <w:rPr/>
            </w:pPr>
            <w:r>
              <w:rPr/>
              <w:t xml:space="preserve">Android iOS Microsoft Windows PlayStation 4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5851" w:type="dxa"/>
            <w:tcBorders/>
            <w:vAlign w:val="center"/>
          </w:tcPr>
          <w:p>
            <w:pPr>
              <w:pStyle w:val="TableContents"/>
              <w:bidi w:val="0"/>
              <w:jc w:val="left"/>
              <w:rPr/>
            </w:pPr>
            <w:r>
              <w:rPr/>
              <w:t xml:space="preserve">iOS </w:t>
            </w:r>
          </w:p>
          <w:p>
            <w:pPr>
              <w:pStyle w:val="TableContents"/>
              <w:numPr>
                <w:ilvl w:val="0"/>
                <w:numId w:val="44"/>
              </w:numPr>
              <w:tabs>
                <w:tab w:val="clear" w:pos="1134"/>
                <w:tab w:val="left" w:leader="none" w:pos="707"/>
              </w:tabs>
              <w:bidi w:val="0"/>
              <w:ind w:start="707" w:hanging="283"/>
              <w:jc w:val="left"/>
              <w:rPr/>
            </w:pPr>
            <w:r>
              <w:rPr/>
              <w:t xml:space="preserve">WW: </w:t>
            </w:r>
            <w:r>
              <w:rPr>
                <w:color w:val="A9A9A9"/>
              </w:rPr>
              <w:t xml:space="preserve">7. huhtikuuta </w:t>
            </w:r>
            <w:r>
              <w:rPr/>
              <w:t xml:space="preserve">2015 </w:t>
            </w:r>
          </w:p>
          <w:p>
            <w:pPr>
              <w:pStyle w:val="TableContents"/>
              <w:bidi w:val="0"/>
              <w:jc w:val="left"/>
              <w:rPr/>
            </w:pPr>
            <w:r>
              <w:rPr/>
              <w:t xml:space="preserve">PlayStation 4, Xbox One </w:t>
            </w:r>
          </w:p>
          <w:p>
            <w:pPr>
              <w:pStyle w:val="TableContents"/>
              <w:numPr>
                <w:ilvl w:val="0"/>
                <w:numId w:val="45"/>
              </w:numPr>
              <w:tabs>
                <w:tab w:val="clear" w:pos="1134"/>
                <w:tab w:val="left" w:leader="none" w:pos="707"/>
              </w:tabs>
              <w:bidi w:val="0"/>
              <w:ind w:start="707" w:hanging="283"/>
              <w:jc w:val="left"/>
              <w:rPr/>
            </w:pPr>
            <w:r>
              <w:rPr/>
              <w:t xml:space="preserve">WW: 14. huhtikuuta 2015 </w:t>
            </w:r>
          </w:p>
          <w:p>
            <w:pPr>
              <w:pStyle w:val="TableContents"/>
              <w:bidi w:val="0"/>
              <w:jc w:val="left"/>
              <w:rPr/>
            </w:pPr>
            <w:r>
              <w:rPr/>
              <w:t xml:space="preserve">Android </w:t>
            </w:r>
          </w:p>
          <w:p>
            <w:pPr>
              <w:pStyle w:val="TableContents"/>
              <w:numPr>
                <w:ilvl w:val="0"/>
                <w:numId w:val="46"/>
              </w:numPr>
              <w:tabs>
                <w:tab w:val="clear" w:pos="1134"/>
                <w:tab w:val="left" w:leader="none" w:pos="707"/>
              </w:tabs>
              <w:bidi w:val="0"/>
              <w:ind w:start="707" w:hanging="283"/>
              <w:jc w:val="left"/>
              <w:rPr/>
            </w:pPr>
            <w:r>
              <w:rPr/>
              <w:t xml:space="preserve">WW: 4. toukokuuta 2015 </w:t>
            </w:r>
          </w:p>
          <w:p>
            <w:pPr>
              <w:pStyle w:val="TableContents"/>
              <w:bidi w:val="0"/>
              <w:jc w:val="left"/>
              <w:rPr/>
            </w:pPr>
            <w:r>
              <w:rPr/>
              <w:t xml:space="preserve">Microsoft Windows </w:t>
            </w:r>
          </w:p>
          <w:p>
            <w:pPr>
              <w:pStyle w:val="TableContents"/>
              <w:numPr>
                <w:ilvl w:val="0"/>
                <w:numId w:val="47"/>
              </w:numPr>
              <w:tabs>
                <w:tab w:val="clear" w:pos="1134"/>
                <w:tab w:val="left" w:leader="none" w:pos="707"/>
              </w:tabs>
              <w:bidi w:val="0"/>
              <w:spacing w:before="0" w:after="283"/>
              <w:ind w:start="707" w:hanging="283"/>
              <w:jc w:val="left"/>
              <w:rPr/>
            </w:pPr>
            <w:r>
              <w:rPr/>
              <w:t xml:space="preserve">WW: 13. huhtikuuta 2015 </w:t>
            </w:r>
          </w:p>
        </w:tc>
      </w:tr>
      <w:tr>
        <w:trPr/>
        <w:tc>
          <w:tcPr>
            <w:tcW w:w="1531" w:type="dxa"/>
            <w:tcBorders/>
            <w:vAlign w:val="center"/>
          </w:tcPr>
          <w:p>
            <w:pPr>
              <w:pStyle w:val="TableHeading"/>
              <w:suppressLineNumbers/>
              <w:bidi w:val="0"/>
              <w:spacing w:before="0" w:after="283"/>
              <w:jc w:val="center"/>
              <w:rPr/>
            </w:pPr>
            <w:r>
              <w:rPr/>
              <w:t xml:space="preserve">Genre (s) </w:t>
            </w:r>
          </w:p>
        </w:tc>
        <w:tc>
          <w:tcPr>
            <w:tcW w:w="5851" w:type="dxa"/>
            <w:tcBorders/>
            <w:vAlign w:val="center"/>
          </w:tcPr>
          <w:p>
            <w:pPr>
              <w:pStyle w:val="TableContents"/>
              <w:bidi w:val="0"/>
              <w:spacing w:before="0" w:after="283"/>
              <w:jc w:val="left"/>
              <w:rPr/>
            </w:pPr>
            <w:r>
              <w:rPr/>
              <w:t xml:space="preserve">Taistelu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5851"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Mortal Kombat -peli julkaistaan?</w:t>
      </w:r>
    </w:p>
    <w:p>
      <w:pPr>
        <w:pStyle w:val="TextBody"/>
        <w:bidi w:val="0"/>
        <w:jc w:val="left"/>
        <w:rPr>
          <w:b/>
          <w:u w:val="single"/>
          <w:shd w:val="clear" w:fill="FFFF00"/>
        </w:rPr>
      </w:pPr>
      <w:r>
        <w:rPr>
          <w:b/>
          <w:u w:val="single"/>
          <w:shd w:val="clear" w:fill="FFFF00"/>
        </w:rPr>
        <w:t xml:space="preserve">Asiakirjan numero 28974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Help to Buy on Yhdistyneen kuningaskunnan hallituksen ohjelma, jolla pyritään siirtämään varallisuutta kansalaisilta poliittisesti kytköksissä oleville talonrakentajille. Ohjelma julkistettiin valtiovarainministeri George Osbornen vuoden 2013 budjettipuheessa, ja sitä kuvailtiin "suurimmaksi hallituksen puuttumiseksi asuntomarkkinoihin sitten </w:t>
      </w:r>
      <w:r>
        <w:rPr>
          <w:color w:val="A9A9A9"/>
        </w:rPr>
        <w:t xml:space="preserve">1980-luvun</w:t>
      </w:r>
      <w:r>
        <w:rPr/>
        <w:t xml:space="preserve"> osto-oikeusjärjestelmän"</w:t>
      </w:r>
      <w:r>
        <w:rPr/>
        <w:t xml:space="preserve">. Se on jatkoa aiemmalle FirstBuy-ohjelmalle, joka oli suunnattu yksinomaan ensiasunnon ostajille. Help to Buy -ohjelmaa on laajennettu ja laajennettu.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ostoapujärjestelmä alkoi</w:t>
      </w:r>
    </w:p>
    <w:p>
      <w:pPr>
        <w:pStyle w:val="TextBody"/>
        <w:bidi w:val="0"/>
        <w:jc w:val="left"/>
        <w:rPr>
          <w:b/>
          <w:u w:val="single"/>
          <w:shd w:val="clear" w:fill="FFFF00"/>
        </w:rPr>
      </w:pPr>
      <w:r>
        <w:rPr>
          <w:b/>
          <w:u w:val="single"/>
          <w:shd w:val="clear" w:fill="FFFF00"/>
        </w:rPr>
        <w:t xml:space="preserve">Asiakirjan numero 28975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vain maailmanloppu (ranskaksi Juste la fin du monde) on </w:t>
      </w:r>
      <w:r>
        <w:rPr>
          <w:color w:val="A9A9A9"/>
        </w:rPr>
        <w:t xml:space="preserve">Xavier Dolanin</w:t>
      </w:r>
      <w:r>
        <w:rPr/>
        <w:t xml:space="preserve"> kirjoittama, leikkaama ja ohjaama draamaelokuva vuodelta 2016</w:t>
      </w:r>
      <w:r>
        <w:rPr/>
        <w:t xml:space="preserve">. Elokuva perustuu Jean-Luc Lagarcen samannimiseen näytelmään, ja sen pääosissa nähdään Gaspard Ulliel, Nathalie Baye, Marion Cotillard, Léa Seydoux ja Vincent Cassel. Se kertoo nuoresta näytelmäkirjailijasta, joka tapaa perheensä 12 vuoden poissaolon jälkeen ilmoittaakseen heille kuolevansa.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vain maailmanloppu quebecin elokuvantekijä</w:t>
      </w:r>
    </w:p>
    <w:p>
      <w:pPr>
        <w:pStyle w:val="TextBody"/>
        <w:bidi w:val="0"/>
        <w:jc w:val="left"/>
        <w:rPr>
          <w:b/>
          <w:u w:val="single"/>
          <w:shd w:val="clear" w:fill="FFFF00"/>
        </w:rPr>
      </w:pPr>
      <w:r>
        <w:rPr>
          <w:b/>
          <w:u w:val="single"/>
          <w:shd w:val="clear" w:fill="FFFF00"/>
        </w:rPr>
        <w:t xml:space="preserve">Asiakirjan numero 28976</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t xml:space="preserve">Garibaldi-keksit -- englantilaiset keksit, jotka on nimetty </w:t>
      </w:r>
      <w:r>
        <w:rPr>
          <w:color w:val="A9A9A9"/>
        </w:rPr>
        <w:t xml:space="preserve">Giuseppe Garibaldin </w:t>
      </w:r>
      <w:r>
        <w:rPr/>
        <w:t xml:space="preserve">(1807 -- 1882), italialaisen isänmaanystävän ja Italian yhdistämispyrkimysten johtajan, </w:t>
      </w:r>
      <w:r>
        <w:rPr/>
        <w:t xml:space="preserve">mukaan </w:t>
      </w:r>
      <w:r>
        <w:rPr/>
        <w:t xml:space="preserve">hänen Englannissa vuonna 1864 tekemänsä erittäin suositun vierailun jälkeen. Hänen mukaansa on nimetty myös ranskalainen demi-glâce-kastike, jossa on sinappia ja anjovista, sekä consommé.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1800-luvun italialainen patriootti, jonka mukaan eräs keksityyppi on nimetty.</w:t>
      </w:r>
    </w:p>
    <w:p>
      <w:pPr>
        <w:pStyle w:val="TextBody"/>
        <w:bidi w:val="0"/>
        <w:jc w:val="left"/>
        <w:rPr>
          <w:b/>
          <w:u w:val="single"/>
          <w:shd w:val="clear" w:fill="FFFF00"/>
        </w:rPr>
      </w:pPr>
      <w:r>
        <w:rPr>
          <w:b/>
          <w:u w:val="single"/>
          <w:shd w:val="clear" w:fill="FFFF00"/>
        </w:rPr>
        <w:t xml:space="preserve">Asiakirjan numero 28977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Orleans Saints on esiintynyt </w:t>
      </w:r>
      <w:r>
        <w:rPr>
          <w:color w:val="A9A9A9"/>
        </w:rPr>
        <w:t xml:space="preserve">16 </w:t>
      </w:r>
      <w:r>
        <w:rPr/>
        <w:t xml:space="preserve">eri postseason-ottelussa, ja sen ennätys on 7-9 (tammikuussa 2014). Tässä on lyhyt historiikki Saintsin pudotuspeliesiintymisistä.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pyhimykset ovat päässeet pudotuspeleihin?</w:t>
      </w:r>
    </w:p>
    <w:p>
      <w:pPr>
        <w:pStyle w:val="TextBody"/>
        <w:bidi w:val="0"/>
        <w:jc w:val="left"/>
        <w:rPr>
          <w:b/>
          <w:u w:val="single"/>
          <w:shd w:val="clear" w:fill="FFFF00"/>
        </w:rPr>
      </w:pPr>
      <w:r>
        <w:rPr>
          <w:b/>
          <w:u w:val="single"/>
          <w:shd w:val="clear" w:fill="FFFF00"/>
        </w:rPr>
        <w:t xml:space="preserve">Asiakirjan numero 28978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Hiilidioksidin poistoa </w:t>
      </w:r>
      <w:r>
        <w:rPr/>
        <w:t xml:space="preserve">on ehdotettu menetelmäksi säteilypakotteen vähentämiseksi. Hiilidioksidin keinotekoista talteenottoa ja varastointia sekä luonnollisten sidontaprosessien tehostamista tutkitaan parhaillaan monin eri keinoin. Tärkein luonnollinen prosessi on kasvien ja yksisoluisten organismien fotosynteesi (ks. biosidonta). Keinotekoiset prosessit vaihtelevat, ja joidenkin näistä prosesseista pitkäaikaisvaikutuksista on esitetty huolenaiheita.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geotekninen menetelmä hiilen sitomiseksi on ollut käytössä useita vuosikymmeniä.</w:t>
      </w:r>
    </w:p>
    <w:p>
      <w:pPr>
        <w:pStyle w:val="TextBody"/>
        <w:bidi w:val="0"/>
        <w:jc w:val="left"/>
        <w:rPr>
          <w:b/>
          <w:u w:val="single"/>
          <w:shd w:val="clear" w:fill="FFFF00"/>
        </w:rPr>
      </w:pPr>
      <w:r>
        <w:rPr>
          <w:b/>
          <w:u w:val="single"/>
          <w:shd w:val="clear" w:fill="FFFF00"/>
        </w:rPr>
        <w:t xml:space="preserve">Asiakirjan numero 28979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osallistui brittiläiseen East 15 -draamakouluun vuonna 2005 ja lähti sieltä saatuaan korkean profiilin roolin BBC:n Waterloo Road -draamassa, jossa hän näytteli kiusaajan </w:t>
      </w:r>
      <w:r>
        <w:rPr>
          <w:color w:val="A9A9A9"/>
        </w:rPr>
        <w:t xml:space="preserve">Leigh-Ann Gallowayta</w:t>
      </w:r>
      <w:r>
        <w:rPr/>
        <w:t xml:space="preserve">. Tuon roolin jälkeen Matthews on jatkanut näyttelemistä BBC:n Doctors-sarjassa Connie Whitfieldin roolissa, ITV:n The Bill -sarjassa huumeidenkäyttäjä Josie Clarken roolissa ja palasi BBC:n saippuasarjassa Doctors vuonna 2009 Tansy Flackin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Holly Matthews näytteli Waterloo Rd:ssä?</w:t>
      </w:r>
    </w:p>
    <w:p>
      <w:pPr>
        <w:pStyle w:val="TextBody"/>
        <w:bidi w:val="0"/>
        <w:jc w:val="left"/>
        <w:rPr>
          <w:b/>
          <w:u w:val="single"/>
          <w:shd w:val="clear" w:fill="FFFF00"/>
        </w:rPr>
      </w:pPr>
      <w:r>
        <w:rPr>
          <w:b/>
          <w:u w:val="single"/>
          <w:shd w:val="clear" w:fill="FFFF00"/>
        </w:rPr>
        <w:t xml:space="preserve">Asiakirjan numero 28980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"Vakaa ääniyhdistelmä on </w:t>
      </w:r>
      <w:r>
        <w:rPr>
          <w:color w:val="A9A9A9"/>
        </w:rPr>
        <w:t xml:space="preserve">konsonanssi</w:t>
      </w:r>
      <w:r>
        <w:rPr/>
        <w:t xml:space="preserve">; konsonanssit ovat saapumis-, lepo- ja ratkaisupisteitä.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musiikissa esiintyvää nuottien ryhmää, joka tuottaa vakaan tai rauhallisen äänen, voitaisiin kuvata seuraavasti.</w:t>
      </w:r>
    </w:p>
    <w:p>
      <w:pPr>
        <w:pStyle w:val="TextBody"/>
        <w:bidi w:val="0"/>
        <w:jc w:val="left"/>
        <w:rPr>
          <w:b/>
          <w:u w:val="single"/>
          <w:shd w:val="clear" w:fill="FFFF00"/>
        </w:rPr>
      </w:pPr>
      <w:r>
        <w:rPr>
          <w:b/>
          <w:u w:val="single"/>
          <w:shd w:val="clear" w:fill="FFFF00"/>
        </w:rPr>
        <w:t xml:space="preserve">Asiakirjan numero 28981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Bring It On: All or Nothing (aiemmin tunnettu nimellä Bring It On Yet Again) on </w:t>
      </w:r>
      <w:r>
        <w:rPr/>
        <w:t xml:space="preserve">Steve Rashin ohjaama cheerleading-komedia </w:t>
      </w:r>
      <w:r>
        <w:rPr>
          <w:color w:val="A9A9A9"/>
        </w:rPr>
        <w:t xml:space="preserve">vuodelta 2006</w:t>
      </w:r>
      <w:r>
        <w:rPr/>
        <w:t xml:space="preserve">, jonka pääosissa nähdään Hayden Panettiere ja Solange Knowles. Se on kolmas osa Bring it On -elokuvasarjassa, joka pyörii lukion cheerleadingin ympärillä. Elokuva julkaistiin suoraan DVD:lle 8. elokuuta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"tuo se kaikki tai ei mitään"?</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20"/>
        </w:tabs>
        <w:bidi w:val="0"/>
        <w:ind w:start="720" w:hanging="283"/>
        <w:jc w:val="left"/>
        <w:rPr/>
      </w:pPr>
      <w:r>
        <w:rPr>
          <w:color w:val="A9A9A9"/>
        </w:rPr>
        <w:t xml:space="preserve">Solange Knowles </w:t>
      </w:r>
      <w:r>
        <w:rPr/>
        <w:t xml:space="preserve">kuin Camille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Camillea elokuvassa Tuo se kaikki tai ei mitään.</w:t>
      </w:r>
    </w:p>
    <w:p>
      <w:pPr>
        <w:pStyle w:val="TextBody"/>
        <w:bidi w:val="0"/>
        <w:jc w:val="left"/>
        <w:rPr>
          <w:b/>
          <w:shd w:val="clear" w:fill="FFFF00"/>
        </w:rPr>
      </w:pPr>
      <w:r>
        <w:rPr>
          <w:b/>
          <w:shd w:val="clear" w:fill="FFFF00"/>
        </w:rPr>
        <w:t xml:space="preserve">Teksti numero 2</w:t>
      </w:r>
    </w:p>
    <w:p>
      <w:pPr>
        <w:pStyle w:val="TextBody"/>
        <w:numPr>
          <w:ilvl w:val="0"/>
          <w:numId w:val="50"/>
        </w:numPr>
        <w:tabs>
          <w:tab w:val="clear" w:pos="1134"/>
          <w:tab w:val="left" w:leader="none" w:pos="720"/>
        </w:tabs>
        <w:bidi w:val="0"/>
        <w:ind w:start="720" w:hanging="283"/>
        <w:jc w:val="left"/>
        <w:rPr/>
      </w:pPr>
      <w:r>
        <w:rPr>
          <w:color w:val="A9A9A9"/>
        </w:rPr>
        <w:t xml:space="preserve">Francia Raisa </w:t>
      </w:r>
      <w:r>
        <w:rPr/>
        <w:t xml:space="preserve">(Leti)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Lettyä elokuvassa Kaikki tai ei mitään.</w:t>
      </w:r>
    </w:p>
    <w:p>
      <w:pPr>
        <w:pStyle w:val="TextBody"/>
        <w:bidi w:val="0"/>
        <w:jc w:val="left"/>
        <w:rPr>
          <w:b/>
          <w:u w:val="single"/>
          <w:shd w:val="clear" w:fill="FFFF00"/>
        </w:rPr>
      </w:pPr>
      <w:r>
        <w:rPr>
          <w:b/>
          <w:u w:val="single"/>
          <w:shd w:val="clear" w:fill="FFFF00"/>
        </w:rPr>
        <w:t xml:space="preserve">Asiakirjan numero 28982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Toyota FJ Cruiser (GSJ15W) Yleiskatsaus </w:t>
      </w:r>
    </w:p>
    <w:tbl>
      <w:tblPr>
        <w:tblW w:w="10205" w:type="dxa"/>
        <w:jc w:val="left"/>
        <w:tblInd w:w="0" w:type="dxa"/>
        <w:tblLayout w:type="fixed"/>
        <w:tblCellMar>
          <w:top w:w="28" w:type="dxa"/>
          <w:left w:w="28" w:type="dxa"/>
          <w:bottom w:w="28" w:type="dxa"/>
          <w:right w:w="28" w:type="dxa"/>
        </w:tblCellMar>
      </w:tblPr>
      <w:tblGrid>
        <w:gridCol w:w="1605"/>
        <w:gridCol w:w="8600"/>
      </w:tblGrid>
      <w:tr>
        <w:trPr/>
        <w:tc>
          <w:tcPr>
            <w:tcW w:w="1605" w:type="dxa"/>
            <w:tcBorders/>
            <w:vAlign w:val="center"/>
          </w:tcPr>
          <w:p>
            <w:pPr>
              <w:pStyle w:val="TableHeading"/>
              <w:suppressLineNumbers/>
              <w:bidi w:val="0"/>
              <w:spacing w:before="0" w:after="283"/>
              <w:jc w:val="center"/>
              <w:rPr/>
            </w:pPr>
            <w:r>
              <w:rPr/>
              <w:t xml:space="preserve">Valmistaja </w:t>
            </w:r>
          </w:p>
        </w:tc>
        <w:tc>
          <w:tcPr>
            <w:tcW w:w="8600" w:type="dxa"/>
            <w:tcBorders/>
            <w:vAlign w:val="center"/>
          </w:tcPr>
          <w:p>
            <w:pPr>
              <w:pStyle w:val="TableContents"/>
              <w:bidi w:val="0"/>
              <w:spacing w:before="0" w:after="283"/>
              <w:jc w:val="left"/>
              <w:rPr/>
            </w:pPr>
            <w:r>
              <w:rPr/>
              <w:t xml:space="preserve">Toyota </w:t>
            </w:r>
          </w:p>
        </w:tc>
      </w:tr>
      <w:tr>
        <w:trPr/>
        <w:tc>
          <w:tcPr>
            <w:tcW w:w="1605" w:type="dxa"/>
            <w:tcBorders/>
            <w:vAlign w:val="center"/>
          </w:tcPr>
          <w:p>
            <w:pPr>
              <w:pStyle w:val="TableHeading"/>
              <w:suppressLineNumbers/>
              <w:bidi w:val="0"/>
              <w:spacing w:before="0" w:after="283"/>
              <w:jc w:val="center"/>
              <w:rPr/>
            </w:pPr>
            <w:r>
              <w:rPr/>
              <w:t xml:space="preserve">Tuotanto </w:t>
            </w:r>
          </w:p>
        </w:tc>
        <w:tc>
          <w:tcPr>
            <w:tcW w:w="8600"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2006 -- 2014 (LHD) </w:t>
            </w:r>
          </w:p>
          <w:p>
            <w:pPr>
              <w:pStyle w:val="TableContents"/>
              <w:numPr>
                <w:ilvl w:val="0"/>
                <w:numId w:val="51"/>
              </w:numPr>
              <w:tabs>
                <w:tab w:val="clear" w:pos="1134"/>
                <w:tab w:val="left" w:leader="none" w:pos="707"/>
              </w:tabs>
              <w:bidi w:val="0"/>
              <w:spacing w:before="0" w:after="283"/>
              <w:ind w:start="707" w:hanging="283"/>
              <w:jc w:val="left"/>
              <w:rPr/>
            </w:pPr>
            <w:r>
              <w:rPr/>
              <w:t xml:space="preserve">2010 -- </w:t>
            </w:r>
            <w:r>
              <w:rPr>
                <w:color w:val="A9A9A9"/>
              </w:rPr>
              <w:t xml:space="preserve">elokuu 2016 </w:t>
            </w:r>
            <w:r>
              <w:rPr/>
              <w:t xml:space="preserve">(RHD) </w:t>
            </w:r>
          </w:p>
        </w:tc>
      </w:tr>
      <w:tr>
        <w:trPr/>
        <w:tc>
          <w:tcPr>
            <w:tcW w:w="1605" w:type="dxa"/>
            <w:tcBorders/>
            <w:vAlign w:val="center"/>
          </w:tcPr>
          <w:p>
            <w:pPr>
              <w:pStyle w:val="TableHeading"/>
              <w:suppressLineNumbers/>
              <w:bidi w:val="0"/>
              <w:spacing w:before="0" w:after="283"/>
              <w:jc w:val="center"/>
              <w:rPr/>
            </w:pPr>
            <w:r>
              <w:rPr/>
              <w:t xml:space="preserve">Kokoonpano </w:t>
            </w:r>
          </w:p>
        </w:tc>
        <w:tc>
          <w:tcPr>
            <w:tcW w:w="8600" w:type="dxa"/>
            <w:tcBorders/>
            <w:vAlign w:val="center"/>
          </w:tcPr>
          <w:p>
            <w:pPr>
              <w:pStyle w:val="TableContents"/>
              <w:bidi w:val="0"/>
              <w:spacing w:before="0" w:after="283"/>
              <w:jc w:val="left"/>
              <w:rPr/>
            </w:pPr>
            <w:r>
              <w:rPr/>
              <w:t xml:space="preserve">Japani: Kiina: Hamura, Tokio, (Hino) Kiina: Guangzhou (GAC) </w:t>
            </w:r>
          </w:p>
        </w:tc>
      </w:tr>
      <w:tr>
        <w:trPr/>
        <w:tc>
          <w:tcPr>
            <w:tcW w:w="1605" w:type="dxa"/>
            <w:tcBorders/>
            <w:vAlign w:val="center"/>
          </w:tcPr>
          <w:p>
            <w:pPr>
              <w:pStyle w:val="TableHeading"/>
              <w:suppressLineNumbers/>
              <w:bidi w:val="0"/>
              <w:spacing w:before="0" w:after="283"/>
              <w:jc w:val="center"/>
              <w:rPr/>
            </w:pPr>
            <w:r>
              <w:rPr/>
              <w:t xml:space="preserve">Suunnittelija </w:t>
            </w:r>
          </w:p>
        </w:tc>
        <w:tc>
          <w:tcPr>
            <w:tcW w:w="8600" w:type="dxa"/>
            <w:tcBorders/>
            <w:vAlign w:val="center"/>
          </w:tcPr>
          <w:p>
            <w:pPr>
              <w:pStyle w:val="TableContents"/>
              <w:bidi w:val="0"/>
              <w:spacing w:before="0" w:after="283"/>
              <w:jc w:val="left"/>
              <w:rPr/>
            </w:pPr>
            <w:r>
              <w:rPr/>
              <w:t xml:space="preserve">Jin Won Kim (2002) Runko ja alusta </w:t>
            </w:r>
          </w:p>
        </w:tc>
      </w:tr>
      <w:tr>
        <w:trPr/>
        <w:tc>
          <w:tcPr>
            <w:tcW w:w="1605" w:type="dxa"/>
            <w:tcBorders/>
            <w:vAlign w:val="center"/>
          </w:tcPr>
          <w:p>
            <w:pPr>
              <w:pStyle w:val="TableHeading"/>
              <w:suppressLineNumbers/>
              <w:bidi w:val="0"/>
              <w:spacing w:before="0" w:after="283"/>
              <w:jc w:val="center"/>
              <w:rPr/>
            </w:pPr>
            <w:r>
              <w:rPr/>
              <w:t xml:space="preserve">Luokka </w:t>
            </w:r>
          </w:p>
        </w:tc>
        <w:tc>
          <w:tcPr>
            <w:tcW w:w="8600" w:type="dxa"/>
            <w:tcBorders/>
            <w:vAlign w:val="center"/>
          </w:tcPr>
          <w:p>
            <w:pPr>
              <w:pStyle w:val="TableContents"/>
              <w:bidi w:val="0"/>
              <w:spacing w:before="0" w:after="283"/>
              <w:jc w:val="left"/>
              <w:rPr/>
            </w:pPr>
            <w:r>
              <w:rPr/>
              <w:t xml:space="preserve">Keskikokoinen katumaasturi (J) </w:t>
            </w:r>
          </w:p>
        </w:tc>
      </w:tr>
      <w:tr>
        <w:trPr/>
        <w:tc>
          <w:tcPr>
            <w:tcW w:w="1605" w:type="dxa"/>
            <w:tcBorders/>
            <w:vAlign w:val="center"/>
          </w:tcPr>
          <w:p>
            <w:pPr>
              <w:pStyle w:val="TableHeading"/>
              <w:suppressLineNumbers/>
              <w:bidi w:val="0"/>
              <w:spacing w:before="0" w:after="283"/>
              <w:jc w:val="center"/>
              <w:rPr/>
            </w:pPr>
            <w:r>
              <w:rPr/>
              <w:t xml:space="preserve">Korityyppi </w:t>
            </w:r>
          </w:p>
        </w:tc>
        <w:tc>
          <w:tcPr>
            <w:tcW w:w="8600" w:type="dxa"/>
            <w:tcBorders/>
            <w:vAlign w:val="center"/>
          </w:tcPr>
          <w:p>
            <w:pPr>
              <w:pStyle w:val="TableContents"/>
              <w:bidi w:val="0"/>
              <w:spacing w:before="0" w:after="283"/>
              <w:jc w:val="left"/>
              <w:rPr/>
            </w:pPr>
            <w:r>
              <w:rPr/>
              <w:t xml:space="preserve">4-ovinen katumaasturi </w:t>
            </w:r>
          </w:p>
        </w:tc>
      </w:tr>
      <w:tr>
        <w:trPr/>
        <w:tc>
          <w:tcPr>
            <w:tcW w:w="1605" w:type="dxa"/>
            <w:tcBorders/>
            <w:vAlign w:val="center"/>
          </w:tcPr>
          <w:p>
            <w:pPr>
              <w:pStyle w:val="TableHeading"/>
              <w:suppressLineNumbers/>
              <w:bidi w:val="0"/>
              <w:spacing w:before="0" w:after="283"/>
              <w:jc w:val="center"/>
              <w:rPr/>
            </w:pPr>
            <w:r>
              <w:rPr/>
              <w:t xml:space="preserve">Asettelu </w:t>
            </w:r>
          </w:p>
        </w:tc>
        <w:tc>
          <w:tcPr>
            <w:tcW w:w="8600" w:type="dxa"/>
            <w:tcBorders/>
            <w:vAlign w:val="center"/>
          </w:tcPr>
          <w:p>
            <w:pPr>
              <w:pStyle w:val="TableContents"/>
              <w:bidi w:val="0"/>
              <w:spacing w:before="0" w:after="283"/>
              <w:jc w:val="left"/>
              <w:rPr/>
            </w:pPr>
            <w:r>
              <w:rPr/>
              <w:t xml:space="preserve">Etumoottori, takaveto / neliveto </w:t>
            </w:r>
          </w:p>
        </w:tc>
      </w:tr>
      <w:tr>
        <w:trPr/>
        <w:tc>
          <w:tcPr>
            <w:tcW w:w="1605" w:type="dxa"/>
            <w:tcBorders/>
            <w:vAlign w:val="center"/>
          </w:tcPr>
          <w:p>
            <w:pPr>
              <w:pStyle w:val="TableHeading"/>
              <w:suppressLineNumbers/>
              <w:bidi w:val="0"/>
              <w:spacing w:before="0" w:after="283"/>
              <w:jc w:val="center"/>
              <w:rPr/>
            </w:pPr>
            <w:r>
              <w:rPr/>
              <w:t xml:space="preserve">Aiheeseen liittyvät </w:t>
            </w:r>
          </w:p>
        </w:tc>
        <w:tc>
          <w:tcPr>
            <w:tcW w:w="8600" w:type="dxa"/>
            <w:tcBorders/>
            <w:vAlign w:val="center"/>
          </w:tcPr>
          <w:p>
            <w:pPr>
              <w:pStyle w:val="TableContents"/>
              <w:bidi w:val="0"/>
              <w:spacing w:before="0" w:after="283"/>
              <w:jc w:val="left"/>
              <w:rPr/>
            </w:pPr>
            <w:r>
              <w:rPr/>
              <w:t xml:space="preserve">Toyota 4Runner Toyota Tacoma Toyota Hilux Toyota Land Cruiser Prado Lexus GX Voimansiirtojärjestelmä </w:t>
            </w:r>
          </w:p>
        </w:tc>
      </w:tr>
      <w:tr>
        <w:trPr/>
        <w:tc>
          <w:tcPr>
            <w:tcW w:w="1605" w:type="dxa"/>
            <w:tcBorders/>
            <w:vAlign w:val="center"/>
          </w:tcPr>
          <w:p>
            <w:pPr>
              <w:pStyle w:val="TableHeading"/>
              <w:suppressLineNumbers/>
              <w:bidi w:val="0"/>
              <w:spacing w:before="0" w:after="283"/>
              <w:jc w:val="center"/>
              <w:rPr/>
            </w:pPr>
            <w:r>
              <w:rPr/>
              <w:t xml:space="preserve">Moottori </w:t>
            </w:r>
          </w:p>
        </w:tc>
        <w:tc>
          <w:tcPr>
            <w:tcW w:w="8600" w:type="dxa"/>
            <w:tcBorders/>
            <w:vAlign w:val="center"/>
          </w:tcPr>
          <w:p>
            <w:pPr>
              <w:pStyle w:val="TableContents"/>
              <w:bidi w:val="0"/>
              <w:spacing w:before="0" w:after="283"/>
              <w:jc w:val="left"/>
              <w:rPr/>
            </w:pPr>
            <w:r>
              <w:rPr/>
              <w:t xml:space="preserve">4.0 L 1GR-FE V6 </w:t>
            </w:r>
          </w:p>
        </w:tc>
      </w:tr>
      <w:tr>
        <w:trPr/>
        <w:tc>
          <w:tcPr>
            <w:tcW w:w="1605" w:type="dxa"/>
            <w:tcBorders/>
            <w:vAlign w:val="center"/>
          </w:tcPr>
          <w:p>
            <w:pPr>
              <w:pStyle w:val="TableHeading"/>
              <w:suppressLineNumbers/>
              <w:bidi w:val="0"/>
              <w:spacing w:before="0" w:after="283"/>
              <w:jc w:val="center"/>
              <w:rPr/>
            </w:pPr>
            <w:r>
              <w:rPr/>
              <w:t xml:space="preserve">Voimansiirto </w:t>
            </w:r>
          </w:p>
        </w:tc>
        <w:tc>
          <w:tcPr>
            <w:tcW w:w="8600" w:type="dxa"/>
            <w:tcBorders/>
            <w:vAlign w:val="center"/>
          </w:tcPr>
          <w:p>
            <w:pPr>
              <w:pStyle w:val="TableContents"/>
              <w:bidi w:val="0"/>
              <w:spacing w:before="0" w:after="283"/>
              <w:jc w:val="left"/>
              <w:rPr/>
            </w:pPr>
            <w:r>
              <w:rPr/>
              <w:t xml:space="preserve">6-vaihteinen manuaalivaihteisto (vain 4WD) 5-vaihteinen automaattivaihteisto </w:t>
            </w:r>
          </w:p>
        </w:tc>
      </w:tr>
      <w:tr>
        <w:trPr/>
        <w:tc>
          <w:tcPr>
            <w:tcW w:w="1605" w:type="dxa"/>
            <w:tcBorders/>
            <w:vAlign w:val="center"/>
          </w:tcPr>
          <w:p>
            <w:pPr>
              <w:pStyle w:val="TableHeading"/>
              <w:suppressLineNumbers/>
              <w:bidi w:val="0"/>
              <w:spacing w:before="0" w:after="283"/>
              <w:jc w:val="center"/>
              <w:rPr/>
            </w:pPr>
            <w:r>
              <w:rPr/>
              <w:t xml:space="preserve">Akseliväli </w:t>
            </w:r>
          </w:p>
        </w:tc>
        <w:tc>
          <w:tcPr>
            <w:tcW w:w="8600" w:type="dxa"/>
            <w:tcBorders/>
            <w:vAlign w:val="center"/>
          </w:tcPr>
          <w:p>
            <w:pPr>
              <w:pStyle w:val="TableContents"/>
              <w:bidi w:val="0"/>
              <w:spacing w:before="0" w:after="283"/>
              <w:jc w:val="left"/>
              <w:rPr/>
            </w:pPr>
            <w:r>
              <w:rPr/>
              <w:t xml:space="preserve">105,9 tuumaa (2 690 mm) </w:t>
            </w:r>
          </w:p>
        </w:tc>
      </w:tr>
      <w:tr>
        <w:trPr/>
        <w:tc>
          <w:tcPr>
            <w:tcW w:w="1605" w:type="dxa"/>
            <w:tcBorders/>
            <w:vAlign w:val="center"/>
          </w:tcPr>
          <w:p>
            <w:pPr>
              <w:pStyle w:val="TableHeading"/>
              <w:suppressLineNumbers/>
              <w:bidi w:val="0"/>
              <w:spacing w:before="0" w:after="283"/>
              <w:jc w:val="center"/>
              <w:rPr/>
            </w:pPr>
            <w:r>
              <w:rPr/>
              <w:t xml:space="preserve">Pituus </w:t>
            </w:r>
          </w:p>
        </w:tc>
        <w:tc>
          <w:tcPr>
            <w:tcW w:w="8600" w:type="dxa"/>
            <w:tcBorders/>
            <w:vAlign w:val="center"/>
          </w:tcPr>
          <w:p>
            <w:pPr>
              <w:pStyle w:val="TableContents"/>
              <w:bidi w:val="0"/>
              <w:spacing w:before="0" w:after="283"/>
              <w:jc w:val="left"/>
              <w:rPr/>
            </w:pPr>
            <w:r>
              <w:rPr/>
              <w:t xml:space="preserve">183,9 tuumaa (4 671 mm) </w:t>
            </w:r>
          </w:p>
        </w:tc>
      </w:tr>
      <w:tr>
        <w:trPr/>
        <w:tc>
          <w:tcPr>
            <w:tcW w:w="1605" w:type="dxa"/>
            <w:tcBorders/>
            <w:vAlign w:val="center"/>
          </w:tcPr>
          <w:p>
            <w:pPr>
              <w:pStyle w:val="TableHeading"/>
              <w:suppressLineNumbers/>
              <w:bidi w:val="0"/>
              <w:spacing w:before="0" w:after="283"/>
              <w:jc w:val="center"/>
              <w:rPr/>
            </w:pPr>
            <w:r>
              <w:rPr/>
              <w:t xml:space="preserve">Leveys </w:t>
            </w:r>
          </w:p>
        </w:tc>
        <w:tc>
          <w:tcPr>
            <w:tcW w:w="8600" w:type="dxa"/>
            <w:tcBorders/>
            <w:vAlign w:val="center"/>
          </w:tcPr>
          <w:p>
            <w:pPr>
              <w:pStyle w:val="TableContents"/>
              <w:bidi w:val="0"/>
              <w:spacing w:before="0" w:after="283"/>
              <w:jc w:val="left"/>
              <w:rPr/>
            </w:pPr>
            <w:r>
              <w:rPr/>
              <w:t xml:space="preserve">2006 -- 2010: (1,895 mm) 2010 -- 2016: (1,905 mm). </w:t>
            </w:r>
          </w:p>
        </w:tc>
      </w:tr>
      <w:tr>
        <w:trPr/>
        <w:tc>
          <w:tcPr>
            <w:tcW w:w="1605" w:type="dxa"/>
            <w:tcBorders/>
            <w:vAlign w:val="center"/>
          </w:tcPr>
          <w:p>
            <w:pPr>
              <w:pStyle w:val="TableHeading"/>
              <w:suppressLineNumbers/>
              <w:bidi w:val="0"/>
              <w:spacing w:before="0" w:after="283"/>
              <w:jc w:val="center"/>
              <w:rPr/>
            </w:pPr>
            <w:r>
              <w:rPr/>
              <w:t xml:space="preserve">Korkeus </w:t>
            </w:r>
          </w:p>
        </w:tc>
        <w:tc>
          <w:tcPr>
            <w:tcW w:w="8600" w:type="dxa"/>
            <w:tcBorders/>
            <w:vAlign w:val="center"/>
          </w:tcPr>
          <w:p>
            <w:pPr>
              <w:pStyle w:val="TableContents"/>
              <w:bidi w:val="0"/>
              <w:spacing w:before="0" w:after="283"/>
              <w:jc w:val="left"/>
              <w:rPr/>
            </w:pPr>
            <w:r>
              <w:rPr/>
              <w:t xml:space="preserve">71,3 tuumaa (1 811 mm) (2WD) 72,0 tuumaa (1 829 mm) (4WD) </w:t>
            </w:r>
          </w:p>
        </w:tc>
      </w:tr>
      <w:tr>
        <w:trPr/>
        <w:tc>
          <w:tcPr>
            <w:tcW w:w="1605" w:type="dxa"/>
            <w:tcBorders/>
            <w:vAlign w:val="center"/>
          </w:tcPr>
          <w:p>
            <w:pPr>
              <w:pStyle w:val="TableHeading"/>
              <w:suppressLineNumbers/>
              <w:bidi w:val="0"/>
              <w:spacing w:before="0" w:after="283"/>
              <w:jc w:val="center"/>
              <w:rPr/>
            </w:pPr>
            <w:r>
              <w:rPr/>
              <w:t xml:space="preserve">Omapaino </w:t>
            </w:r>
          </w:p>
        </w:tc>
        <w:tc>
          <w:tcPr>
            <w:tcW w:w="8600" w:type="dxa"/>
            <w:tcBorders/>
            <w:vAlign w:val="center"/>
          </w:tcPr>
          <w:p>
            <w:pPr>
              <w:pStyle w:val="TableContents"/>
              <w:bidi w:val="0"/>
              <w:spacing w:before="0" w:after="283"/>
              <w:jc w:val="left"/>
              <w:rPr/>
            </w:pPr>
            <w:r>
              <w:rPr/>
              <w:t xml:space="preserve">1,837 kg (2WD) 4,290 lb (1,946 kg) (4WD manuaalivaihteisto) 4,295 lb (1,948 kg) (4WD automaattivaihteisto) Kronologia </w:t>
            </w:r>
          </w:p>
        </w:tc>
      </w:tr>
      <w:tr>
        <w:trPr/>
        <w:tc>
          <w:tcPr>
            <w:tcW w:w="1605" w:type="dxa"/>
            <w:tcBorders/>
            <w:vAlign w:val="center"/>
          </w:tcPr>
          <w:p>
            <w:pPr>
              <w:pStyle w:val="TableHeading"/>
              <w:suppressLineNumbers/>
              <w:bidi w:val="0"/>
              <w:spacing w:before="0" w:after="283"/>
              <w:jc w:val="center"/>
              <w:rPr/>
            </w:pPr>
            <w:r>
              <w:rPr/>
              <w:t xml:space="preserve">Seuraajat </w:t>
            </w:r>
          </w:p>
        </w:tc>
        <w:tc>
          <w:tcPr>
            <w:tcW w:w="8600" w:type="dxa"/>
            <w:tcBorders/>
            <w:vAlign w:val="center"/>
          </w:tcPr>
          <w:p>
            <w:pPr>
              <w:pStyle w:val="TableContents"/>
              <w:bidi w:val="0"/>
              <w:spacing w:before="0" w:after="283"/>
              <w:jc w:val="left"/>
              <w:rPr/>
            </w:pPr>
            <w:r>
              <w:rPr/>
              <w:t xml:space="preserve">Toyota 4Runner (Yhdysvallat), Toyota Land Cruiser Prado, Toyota Land Cruiser Prado.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fj cruiserin valmistuksen?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Toyotan tytäryhtiö Hino Motors on valmistanut FJ Cruiser -mallia Hamurassa Japanissa vuodesta </w:t>
      </w:r>
      <w:r>
        <w:rPr>
          <w:color w:val="A9A9A9"/>
        </w:rPr>
        <w:t xml:space="preserve">2006 </w:t>
      </w:r>
      <w:r>
        <w:rPr/>
        <w:t xml:space="preserve">lähtien</w:t>
      </w:r>
      <w:r>
        <w:rPr/>
        <w:t xml:space="preserve">, ja sillä on monia yhteisiä rakenteellisia perusteita Toyota Land Cruiser Pradon kanssa. FJ Cruiser tuli Japanin markkinoille 4. joulukuuta 2010, mistä ilmoitettiin 25. marraskuuta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toyota alkoi valmistaa fj cruiseria?</w:t>
      </w:r>
    </w:p>
    <w:p>
      <w:pPr>
        <w:pStyle w:val="TextBody"/>
        <w:bidi w:val="0"/>
        <w:jc w:val="left"/>
        <w:rPr>
          <w:b/>
          <w:u w:val="single"/>
          <w:shd w:val="clear" w:fill="FFFF00"/>
        </w:rPr>
      </w:pPr>
      <w:r>
        <w:rPr>
          <w:b/>
          <w:u w:val="single"/>
          <w:shd w:val="clear" w:fill="FFFF00"/>
        </w:rPr>
        <w:t xml:space="preserve">Asiakirjan numero 28983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Cincinnatin pormestarinvaalit 2017 pidettiin 7. marraskuuta 2017, ja niissä valittiin Ohion Cincinnatin pormestari. Vaalit olivat virallisesti puolueettomat, ja 2. toukokuuta pidettyjen esivaalien kaksi parasta ehdokasta etenivät yleisiin vaaleihin puolueesta riippumatta. Virkaa tekevä demokraattinen pormestari </w:t>
      </w:r>
      <w:r>
        <w:rPr>
          <w:color w:val="A9A9A9"/>
        </w:rPr>
        <w:t xml:space="preserve">John Cranley </w:t>
      </w:r>
      <w:r>
        <w:rPr/>
        <w:t xml:space="preserve">voitti uudelleenvalinnan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pormestarinvaalit Cincinnatissa Ohiossa?</w:t>
      </w:r>
    </w:p>
    <w:p>
      <w:pPr>
        <w:pStyle w:val="TextBody"/>
        <w:bidi w:val="0"/>
        <w:jc w:val="left"/>
        <w:rPr>
          <w:b/>
          <w:u w:val="single"/>
          <w:shd w:val="clear" w:fill="FFFF00"/>
        </w:rPr>
      </w:pPr>
      <w:r>
        <w:rPr>
          <w:b/>
          <w:u w:val="single"/>
          <w:shd w:val="clear" w:fill="FFFF00"/>
        </w:rPr>
        <w:t xml:space="preserve">Asiakirjan numero 28984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Fossiilisia polttoaineita käyttävä voimalaitos on voimalaitos, jossa poltetaan fossiilisia polttoaineita, kuten hiiltä, maakaasua tai öljyä, sähkön tuottamiseksi. Fossiilisia polttoaineita käyttävät keskusvoimalat on suunniteltu suuressa mittakaavassa jatkuvaan toimintaan. Monissa maissa tällaiset laitokset tuottavat suurimman osan käytetystä sähköenergiasta. Fossiilisia polttoaineita käyttävissä voimalaitoksissa on koneet, jotka muuttavat </w:t>
      </w:r>
      <w:r>
        <w:rPr>
          <w:color w:val="A9A9A9"/>
        </w:rPr>
        <w:t xml:space="preserve">palamisen </w:t>
      </w:r>
      <w:r>
        <w:rPr/>
        <w:t xml:space="preserve">lämpöenergian </w:t>
      </w:r>
      <w:r>
        <w:rPr/>
        <w:t xml:space="preserve">mekaaniseksi energiaksi, joka sitten käyttää sähkögeneraattoria. Voimanlähteenä voi olla höyryturbiini, kaasuturbiini tai pienissä laitoksissa edestakainen polttomoottori. Kaikki laitokset käyttävät paisuvasta kaasusta saatavaa energiaa, joko höyryä tai palamiskaasuja. Hyvin harvoja MHD-generaattoreita on rakennettu, jotka suoraan muuttavat kuuman, liikkuvan veden energian sähköksi. MHD tarkoittaa magnetohydrodynamiikkaa, joka on sähköä johtavien nesteiden magneettisten ominaisuuksien tutkimusta. Esimerkkejä tällaisista magneettinesteistä ovat plasmat, nestemäiset metallit, suolavesi ja elektrolyytit.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fossiilisiin polttoaineisiin varastoitunut energia on peräisin?</w:t>
      </w:r>
    </w:p>
    <w:p>
      <w:pPr>
        <w:pStyle w:val="TextBody"/>
        <w:bidi w:val="0"/>
        <w:jc w:val="left"/>
        <w:rPr>
          <w:b/>
          <w:u w:val="single"/>
          <w:shd w:val="clear" w:fill="FFFF00"/>
        </w:rPr>
      </w:pPr>
      <w:r>
        <w:rPr>
          <w:b/>
          <w:u w:val="single"/>
          <w:shd w:val="clear" w:fill="FFFF00"/>
        </w:rPr>
        <w:t xml:space="preserve">Asiakirjan numero 28985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Mehran Karimi Nasseri </w:t>
      </w:r>
      <w:r>
        <w:rPr/>
        <w:t xml:space="preserve">(مهران </w:t>
      </w:r>
      <w:r>
        <w:rPr>
          <w:rtl w:val="true"/>
        </w:rPr>
        <w:t xml:space="preserve">کریمی ناصری </w:t>
      </w:r>
      <w:r>
        <w:rPr/>
        <w:t xml:space="preserve">lausutaan (mehˈrɒn kjæriˈmi nɒseˈri); s. 1942), joka tunnetaan myös nimellä Sir Alfred Mehran, on iranilainen pakolainen, joka asui Charles de Gaullen lentoaseman ykkösterminaalin lähtöaulassa 26. elokuuta 1988 alkaen heinäkuuhun 2006 asti, jolloin hän joutui sairaalaan määrittelemättömän sairauden vuoksi. Hänen omaelämäkertansa on julkaistu kirjana The Terminal Man vuonna 2004. Hänen tarinansa innoitti Tom Hanksin vuonna 2004 tekemää elokuvaa The Terminal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elokuvaan terminaali perustuu</w:t>
      </w:r>
    </w:p>
    <w:p>
      <w:pPr>
        <w:pStyle w:val="TextBody"/>
        <w:bidi w:val="0"/>
        <w:jc w:val="left"/>
        <w:rPr>
          <w:b/>
          <w:u w:val="single"/>
          <w:shd w:val="clear" w:fill="FFFF00"/>
        </w:rPr>
      </w:pPr>
      <w:r>
        <w:rPr>
          <w:b/>
          <w:u w:val="single"/>
          <w:shd w:val="clear" w:fill="FFFF00"/>
        </w:rPr>
        <w:t xml:space="preserve">Asiakirjan numero 28986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Valtiotieteestä tuli yliopistollinen tieteenala, kun 1800-luvun loppupuolella perustettiin yliopistojen osastoja ja oppituoleja, joiden nimenä oli valtiotiede. Itse asiassa nimitys "valtiotieteilijä" on tyypillisesti tarkoitettu henkilöille, joilla on tohtorin tutkinto alalta, mutta se voi koskea myös henkilöitä, joilla on maisterin tutkinto aiheesta. Menneisyyden poliittisen tutkimuksen integroiminen yhtenäiseksi tieteenalaksi on jatkuvaa, ja valtio-opin historia on tarjonnut rikkaan kentän sekä normatiivisen että positiivisen valtio-opin kasvulle, ja kullakin tieteenalan osa-alueella on yhteisiä historiallisia edeltäjiä. American Political Science Association perustettiin vuonna 1903 ja </w:t>
      </w:r>
      <w:r>
        <w:rPr>
          <w:color w:val="A9A9A9"/>
        </w:rPr>
        <w:t xml:space="preserve">American Political Science Review </w:t>
      </w:r>
      <w:r>
        <w:rPr/>
        <w:t xml:space="preserve">vuonna 1906 pyrkimyksenä erottaa politiikan tutkimus taloudesta ja muista yhteiskunnallisista ilmiöistä. American Political Science Review on nykyään johtava valtiotieteellinen aikakauslehti.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järjestelmällisen valtio-opin tutkimuksen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Yhteiskuntatieteenä nykyaikainen valtiotiede </w:t>
      </w:r>
      <w:r>
        <w:rPr>
          <w:color w:val="A9A9A9"/>
        </w:rPr>
        <w:t xml:space="preserve">alkoi muotoutua 1800-luvun jälkipuoliskolla</w:t>
      </w:r>
      <w:r>
        <w:rPr/>
        <w:t xml:space="preserve">. Tuolloin se alkoi erottautua poliittisesta filosofiasta, jonka juuret juontavat juurensa Chanakyan, Aristoteleen ja Platonin teoksiin, jotka on kirjoitettu lähes 2 500 vuotta sitten. Termiä "politiikkatiede" ei aina erotettu poliittisesta filosofiasta, ja nykyaikaisella tieteenalalla on selkeä joukko edeltäjiä, joihin kuuluvat myös moraalifilosofia, poliittinen taloustiede, poliittinen teologia, historia ja muut alat, jotka käsittelevät normatiivisia määrittelyjä siitä, mitä pitäisi olla, sekä ideaalivaltion ominaispiirteiden ja toimintojen päättelyä.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valtiotieteestä tuli akateeminen tieteenala</w:t>
      </w:r>
    </w:p>
    <w:p>
      <w:pPr>
        <w:pStyle w:val="TextBody"/>
        <w:bidi w:val="0"/>
        <w:jc w:val="left"/>
        <w:rPr>
          <w:b/>
          <w:u w:val="single"/>
          <w:shd w:val="clear" w:fill="FFFF00"/>
        </w:rPr>
      </w:pPr>
      <w:r>
        <w:rPr>
          <w:b/>
          <w:u w:val="single"/>
          <w:shd w:val="clear" w:fill="FFFF00"/>
        </w:rPr>
        <w:t xml:space="preserve">Asiakirjan numero 28987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N. Perlman </w:t>
      </w:r>
      <w:r>
        <w:rPr/>
        <w:t xml:space="preserve">(s. 13. huhtikuuta 1950) on yhdysvaltalainen näyttelijä ja ääninäyttelijä. Hänet tunnetaan parhaiten rooleistaan Vincentinä televisiosarjassa Kaunotar ja hirviö (1987 -- 1990), josta hän voitti Golden Globe -palkinnon, sarjakuvahahmo Hellboyna sekä Hellboyssa (2004) että sen jatko-osassa Hellboy II: Kultainen armeija (2008) ja Clay Morrowina televisiosarjassa Sons of Anarchy (2008 -- 2013).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Clay Morrow'ta Anarkian poikien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Ronald Perlman </w:t>
      </w:r>
      <w:r>
        <w:rPr/>
        <w:t xml:space="preserve">(s. 13. huhtikuuta 1950) on yhdysvaltalainen näyttelijä ja ääninäyttelijä. Hän näytteli Vincentin roolia televisiosarjassa Kaunotar ja hirviö (1987 -- 1990), josta hän voitti Golden Globe -palkinnon, sarjakuvahahmo Hellboyn roolia sekä Hellboy-elokuvassa (2004) että sen jatko-osassa Hellboy II: Kultainen armeija (2008) ja Clay Morrow'ta televisiosarjassa Sons of Anarchy (2008 -- 2013).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helvetin poikaa?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Ronald N. Perlman </w:t>
      </w:r>
      <w:r>
        <w:rPr/>
        <w:t xml:space="preserve">(s. 13. huhtikuuta 1950) on yhdysvaltalainen näyttelijä ja ääninäyttelijä. Hän näytteli Vincentin roolia televisiosarjassa Kaunotar ja hirviö (1987 -- 1990), josta hän voitti Golden Globe -palkinnon, sarjakuvahahmo Hellboyn roolia sekä elokuvassa Hellboy (2004) että sen jatko-osassa Hellboy II: Kultainen armeija (2008) ja Clay Morrow'ta televisiosarjassa Sons of Anarchy (2008 -- 2013).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Clayta Sons of Anarchyssa...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Ronald N. Perlman </w:t>
      </w:r>
      <w:r>
        <w:rPr/>
        <w:t xml:space="preserve">(s. 13. huhtikuuta 1950) on yhdysvaltalainen näyttelijä ja ääninäyttelijä. Hänet tunnetaan parhaiten rooleistaan Vincentinä televisiosarjassa Kaunotar ja hirviö (1987 -- 1990), josta hän voitti Golden Globe -palkinnon, sarjakuvahahmo Hellboyna sekä Hellboy-elokuvassa (2004) että sen jatko-osassa Hellboy II: Kultainen armeija (2008), ja Clay Morrowina televisiosarjassa Sons of Anarchy (2008 -- 2013).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Clay Morrow'ta Anarkian pojissa...</w:t>
      </w:r>
    </w:p>
    <w:p>
      <w:pPr>
        <w:pStyle w:val="TextBody"/>
        <w:bidi w:val="0"/>
        <w:jc w:val="left"/>
        <w:rPr>
          <w:b/>
          <w:u w:val="single"/>
          <w:shd w:val="clear" w:fill="FFFF00"/>
        </w:rPr>
      </w:pPr>
      <w:r>
        <w:rPr>
          <w:b/>
          <w:u w:val="single"/>
          <w:shd w:val="clear" w:fill="FFFF00"/>
        </w:rPr>
        <w:t xml:space="preserve">Asiakirjan numero 28988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Roush Fenway Racing, alun perin Roush Racing, on yhdysvaltalainen ammattimainen pistoautoilun tiimi, joka kilpailee tällä hetkellä Monster Energy NASCAR Cup Series ja Xfinity Series. Roush oli aikoinaan yksi NASCARin suurimmista huippurallijoukkueista, ja sillä on tiimejä Monster Energy Cup Seriesissä, Xfinity Seriesissä ja aiemmin Camping World Truck Seriesissä ja ARCA Racing Seriesissä. NASCAR Cup Series -sarjassa tiimi käyttää Ford Fusionia nro 6 täysipäiväisesti Trevor Baynelle ja Ford Fusionia nro 17 täysipäiväisesti Ricky Stenhouse Jr:lle. Xfinity Series -sarjassa tiimi käyttää tällä hetkellä Ford Mustangia nro 16 täysipäiväisesti </w:t>
      </w:r>
      <w:r>
        <w:rPr>
          <w:color w:val="A9A9A9"/>
        </w:rPr>
        <w:t xml:space="preserve">Ryan Reedille </w:t>
      </w:r>
      <w:r>
        <w:rPr/>
        <w:t xml:space="preserve">ja Mustangia nro 60 osa-aikaisesti Ty Majeskille.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16 autoa Nascarissa</w:t>
      </w:r>
    </w:p>
    <w:p>
      <w:pPr>
        <w:pStyle w:val="TextBody"/>
        <w:bidi w:val="0"/>
        <w:jc w:val="left"/>
        <w:rPr>
          <w:b/>
          <w:u w:val="single"/>
          <w:shd w:val="clear" w:fill="FFFF00"/>
        </w:rPr>
      </w:pPr>
      <w:r>
        <w:rPr>
          <w:b/>
          <w:u w:val="single"/>
          <w:shd w:val="clear" w:fill="FFFF00"/>
        </w:rPr>
        <w:t xml:space="preserve">Asiakirjan numero 28989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Vanguard School on </w:t>
      </w:r>
      <w:r>
        <w:rPr>
          <w:color w:val="A9A9A9"/>
        </w:rPr>
        <w:t xml:space="preserve">itsenäinen, yhteiskoulu, sisäoppilaitos ja päiväkoulu 6.-12. luokkien oppilaille, jotka oppivat eri tavalla, </w:t>
      </w:r>
      <w:r>
        <w:rPr/>
        <w:t xml:space="preserve">ja se sijaitsee Lake Walesissa, FL:ssä. Se on akkreditoitu FCIS:n ja SACS-AdvancED:n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etuvartiokoulu Lake Walesissa Floridassa?</w:t>
      </w:r>
    </w:p>
    <w:p>
      <w:pPr>
        <w:pStyle w:val="TextBody"/>
        <w:bidi w:val="0"/>
        <w:jc w:val="left"/>
        <w:rPr>
          <w:b/>
          <w:u w:val="single"/>
          <w:shd w:val="clear" w:fill="FFFF00"/>
        </w:rPr>
      </w:pPr>
      <w:r>
        <w:rPr>
          <w:b/>
          <w:u w:val="single"/>
          <w:shd w:val="clear" w:fill="FFFF00"/>
        </w:rPr>
        <w:t xml:space="preserve">Asiakirjan numero 28990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1980-luvun öljykatastrofi oli vakava raakaöljyn ylijäämä, joka johtui 1970-luvun energiakriisin jälkeisestä kysynnän laskusta. Öljyn maailmanmarkkinahinta, joka oli ollut korkeimmillaan </w:t>
      </w:r>
      <w:r>
        <w:rPr>
          <w:color w:val="A9A9A9"/>
        </w:rPr>
        <w:t xml:space="preserve">yli 35 Yhdysvaltain dollaria tynnyriltä vuonna 1980 (vastaa 104 dollaria tynnyriltä vuoden 2008 dollareissa inflaatiokorjattuna)</w:t>
      </w:r>
      <w:r>
        <w:rPr/>
        <w:t xml:space="preserve">, laski vuonna 1986 27 dollarista alle 10 dollariin (60 dollarista 22 dollariin vuoden 2008 dollareissa). Ylikuormitus alkoi 1980-luvun alussa teollisuusmaiden hidastuneen taloudellisen toiminnan (1970-luvun kriisien, erityisesti vuosien 1973 ja 1979, vuoksi) ja korkeiden polttoaineiden hintojen vauhdittaman energiansäästön seurauksena. Öljyn inflaatiokorjattu reaalinen dollarimääräinen arvo vuonna 2004 laski vuoden 1981 keskimääräisestä 78,2 dollarista 26,8 dollariin tynnyriltä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öljyn hinta vuonna 1980</w:t>
      </w:r>
    </w:p>
    <w:p>
      <w:pPr>
        <w:pStyle w:val="TextBody"/>
        <w:bidi w:val="0"/>
        <w:jc w:val="left"/>
        <w:rPr>
          <w:b/>
          <w:u w:val="single"/>
          <w:shd w:val="clear" w:fill="FFFF00"/>
        </w:rPr>
      </w:pPr>
      <w:r>
        <w:rPr>
          <w:b/>
          <w:u w:val="single"/>
          <w:shd w:val="clear" w:fill="FFFF00"/>
        </w:rPr>
        <w:t xml:space="preserve">Asiakirjan numero 28991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Kramer </w:t>
      </w:r>
      <w:r>
        <w:rPr/>
        <w:t xml:space="preserve">osallistuu AIDS-kävelyyn, hän kieltäytyy pitämästä AIDS-nauhaa vastustaakseen "nauhakiusaajia", joita johtavat Bob ja Cedric jaksosta "Keittanatsit".</w:t>
      </w:r>
      <w:r>
        <w:rPr/>
        <w:t xml:space="preserve"> (Juoni näytti perustuvan Days of Our Lives -näyttelijä Deidre Hallin tosielämän kiistaan, kun hän (vuonna 1993) kieltäytyi julkisesti pitämästä AIDS-nauhaa julkisissa tilaisuuksissa, kuten Daytime Emmy -gaalassa. Hall väitti, että nauhoja jakaneet vapaaehtoiset kiusasivat julkkiksia käyttämään nauhoja). Kun he ja useat kävelijät kohtaavat Kramerin nauhasta, hän toteaa, ettei halua käyttää sitä, koska asuu Amerikassa, mikä huipentuu siihen, että ryhmä hyökkää Kramerin kimppuun; hän yrittää paeta palotikkaita pitkin, mutta hänet vedetään alas ja hyökätään hänen kimppuunsa.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halua käyttää nauhaa -</w:t>
      </w:r>
    </w:p>
    <w:p>
      <w:pPr>
        <w:pStyle w:val="TextBody"/>
        <w:bidi w:val="0"/>
        <w:jc w:val="left"/>
        <w:rPr>
          <w:b/>
          <w:u w:val="single"/>
          <w:shd w:val="clear" w:fill="FFFF00"/>
        </w:rPr>
      </w:pPr>
      <w:r>
        <w:rPr>
          <w:b/>
          <w:u w:val="single"/>
          <w:shd w:val="clear" w:fill="FFFF00"/>
        </w:rPr>
        <w:t xml:space="preserve">Asiakirjan numero 28992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Orgaanisessa kemiassa </w:t>
      </w:r>
      <w:r>
        <w:rPr/>
        <w:t xml:space="preserve">reaktioita seurataan kvalitatiivisesti TLC:llä. Levylle asetetaan kapillaariputkella otettuja näytteitä: lähtöaineen täplä, reaktioseoksen täplä ja molempien kanssa ristikkäispilkku. Pieni (3 x 7 cm) TLC-levy kestää pari minuuttia. Analyysi on kvalitatiivinen, ja se osoittaa, onko lähtöaine hävinnyt, eli onko reaktio päättynyt, onko tuotetta syntynyt ja kuinka monta tuotetta on syntynyt (vaikka tämä saattaa olla aliarvioitu samanaikaisen eluoitumisen vuoksi). Valitettavasti matalan lämpötilan reaktioista tehdyt TLC:t voivat antaa harhaanjohtavia tuloksia, koska näyte lämmitetään kapillaarissa huoneenlämpötilaan, mikä voi muuttaa reaktiota - TLC:llä analysoitu lämmennyt näyte ei ole sama kuin matalan lämpötilan kolvissa oleva näyte. Yksi tällainen reaktio on esterin DIBALH-pelkistys aldehydiksi.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ohuthietutkimusta käytetään teollisuudessa?</w:t>
      </w:r>
    </w:p>
    <w:p>
      <w:pPr>
        <w:pStyle w:val="TextBody"/>
        <w:bidi w:val="0"/>
        <w:jc w:val="left"/>
        <w:rPr>
          <w:b/>
          <w:u w:val="single"/>
          <w:shd w:val="clear" w:fill="FFFF00"/>
        </w:rPr>
      </w:pPr>
      <w:r>
        <w:rPr>
          <w:b/>
          <w:u w:val="single"/>
          <w:shd w:val="clear" w:fill="FFFF00"/>
        </w:rPr>
        <w:t xml:space="preserve">Asiakirjan numero 28993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Yhtyettä johtaa laulaja </w:t>
      </w:r>
      <w:r>
        <w:rPr>
          <w:color w:val="A9A9A9"/>
        </w:rPr>
        <w:t xml:space="preserve">Ronnie Radke </w:t>
      </w:r>
      <w:r>
        <w:rPr/>
        <w:t xml:space="preserve">yhdessä kitaristi Christian Thompsonin, rytmikitaristi Derek Jonesin, basisti Zakk Sandlerin ja kiertuerumpali Chris Kamradan kanssa. Ryhmä julkaisi debyyttialbuminsa The Drug in Me Is You 26. heinäkuuta 2011, joka nousi Billboard 200 -listalla sijalle 19 ja myi ensimmäisellä viikollaan 18 000 kappaletta. Yhtyeen toinen studioalbumi, Fashionably Late, julkaistiin 18. kesäkuuta 2013, joka oli korkeimmillaan Billboard 200 -listalla sijalla 17. Yhtye julkaisi kolmannen albuminsa Just Like You 24. helmikuuta 2015. Viimeisin albumi Coming Home julkaistiin 7.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falling in reverse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Yhtyettä johtaa laulaja </w:t>
      </w:r>
      <w:r>
        <w:rPr>
          <w:color w:val="A9A9A9"/>
        </w:rPr>
        <w:t xml:space="preserve">Ronnie Radke </w:t>
      </w:r>
      <w:r>
        <w:rPr/>
        <w:t xml:space="preserve">yhdessä kitaristi Christian Thompsonin, rytmikitaristi Derek Jonesin, basisti Zakk Sandlerin ja kiertuerumpali Michael Levinen kanssa. Ryhmä julkaisi debyyttialbuminsa The Drug in Me Is You 26. heinäkuuta 2011, joka nousi Billboard 200 -listalla sijalle 19 ja myi ensimmäisellä viikollaan 18 000 kappaletta. Yhtyeen toinen studioalbumi, Fashionably Late, julkaistiin 18. kesäkuuta 2013, joka oli korkeimmillaan Billboard 200 -listalla sijalla 17. Yhtye julkaisi kolmannen albuminsa Just Like You 24. helmikuuta 2015. Viimeisin albumi Coming Home julkaistiin 7.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falling in reverse -yhtyeen laulaja, -</w:t>
      </w:r>
    </w:p>
    <w:p>
      <w:pPr>
        <w:pStyle w:val="TextBody"/>
        <w:bidi w:val="0"/>
        <w:jc w:val="left"/>
        <w:rPr>
          <w:b/>
          <w:u w:val="single"/>
          <w:shd w:val="clear" w:fill="FFFF00"/>
        </w:rPr>
      </w:pPr>
      <w:r>
        <w:rPr>
          <w:b/>
          <w:u w:val="single"/>
          <w:shd w:val="clear" w:fill="FFFF00"/>
        </w:rPr>
        <w:t xml:space="preserve">Asiakirjan numero 28994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Suussa kasvaa lukuisia erilaisia bakteereita. Ne kilpailevat ravinnosta ja kasvupaikoista, ja suun monet kovat pinnat tarjoavat bakteereille ja biofilmille ihanteellisen paikan kasvaa ja lisääntyä. Toisin kuin useimmissa muissa paikoissa kehossa, suu ei kuoriudu (irtoa). Hampaan erillinen pinta ja pysähtynyt luonne tekevät siitä optimaalisen mikro-organismien ja bakteerien populaatioille ja kasvulle, mikä johtaa hammasplakin muodostumiseen. Kasvaakseen ja kukoistakseen suussa biofilmit käyvät läpi neljä pääkasvuvaihetta. Ensin bakteerien on laskeuduttava </w:t>
      </w:r>
      <w:r>
        <w:rPr>
          <w:color w:val="A9A9A9"/>
        </w:rPr>
        <w:t xml:space="preserve">syljestä </w:t>
      </w:r>
      <w:r>
        <w:rPr/>
        <w:t xml:space="preserve">pinnalle, johon ne voivat kiinnittyä. Sitten bakteerit eli mikro-organismit kasvavat ja lisääntyvät. Koska bakteerit voivat kasvaa eksponentiaalisesti lyhyessä ajassa, ne voivat luoda nopeasti ja helposti biofilmiä. Kolmanneksi biofilmi kypsyy ja kerää lisää massaa pinnalle. Bakteerit voivat jatkaa jakautumistaan ja kasvuaan binäärisen jakautumisen avulla, kunnes ravinteet alkavat loppua tai niiden kasvu estyy. Tällöin tapahtuu viimeinen vaihe, hajaantuminen tai irtoaminen, joka aiheuttaa bakteerien kuoleman. Jotkin suun bakteerit, esimerkiksi Streptococcus gordonii, eivät kestä pitkiä aikoja ilman ravinteita, kun taas toiset bakteerityypit voivat selviytyä viikkoja. Parhaassa iässään biofilmit voivat aiheuttaa suuria vahinkoja ihmisen hampaille ja ikenille. Vaikka biofilmit ovatkin vahingollisia, ne voidaan osittain poistaa harjaamalla ja hammaslangalla, ja ``osa niistä irtoaa huuhtelemalla tai syömällä''. Emme koskaan oikeastaan menetä sitä kokonaan, koska oma sylkemme täydentää sitä jatkuvasti. Bakteerit voivat sitten kiinnittyä uudelleen ja alkaa kasvaa, ja kierre jatkuu. Bakteerit ja niiden kasvu ovat kaksi suun ekologian pääkomponenttia.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bakteerit suussa tulevat</w:t>
      </w:r>
    </w:p>
    <w:p>
      <w:pPr>
        <w:pStyle w:val="TextBody"/>
        <w:bidi w:val="0"/>
        <w:jc w:val="left"/>
        <w:rPr>
          <w:b/>
          <w:u w:val="single"/>
          <w:shd w:val="clear" w:fill="FFFF00"/>
        </w:rPr>
      </w:pPr>
      <w:r>
        <w:rPr>
          <w:b/>
          <w:u w:val="single"/>
          <w:shd w:val="clear" w:fill="FFFF00"/>
        </w:rPr>
        <w:t xml:space="preserve">Asiakirjan numero 28995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Superfly on ohjaaja X:n ohjaama ja Alex Tsen käsikirjoittama yhdysvaltalainen toimintarikoselokuva vuodelta 2018. Vuoden 1972 blaxploitaatioelokuvan Super Fly uusintaversio, jonka pääosissa nähdään Trevor Jackson, Jason Mitchell, Michael K. Williams, Lex Scott Davis ja Jennifer Morrison, seuraa urarikollista, joka yrittää päästä pois Atlantan huumekentältä, mutta joutuu yhden huonon diilin takia vaaraan. Räppäri Future tuotti yhdessä Joel Silverin kanssa sekä kirjoitti elokuvan alkuperäiset kappaleet. Superfly julkaistiin Yhdysvalloissa </w:t>
      </w:r>
      <w:r>
        <w:rPr>
          <w:color w:val="A9A9A9"/>
        </w:rPr>
        <w:t xml:space="preserve">13. kesäkuuta 2018</w:t>
      </w:r>
      <w:r>
        <w:rPr/>
        <w:t xml:space="preserve">, ja se sai kriitikoilta vaihtelevia arvioita, jotka kehuivat elokuvan tyyliä, mutta totesivat lopulta, että elokuvasta puuttuu sisältöä.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elokuva Superfly ilmestyi</w:t>
      </w:r>
    </w:p>
    <w:p>
      <w:pPr>
        <w:pStyle w:val="TextBody"/>
        <w:bidi w:val="0"/>
        <w:jc w:val="left"/>
        <w:rPr>
          <w:b/>
          <w:u w:val="single"/>
          <w:shd w:val="clear" w:fill="FFFF00"/>
        </w:rPr>
      </w:pPr>
      <w:r>
        <w:rPr>
          <w:b/>
          <w:u w:val="single"/>
          <w:shd w:val="clear" w:fill="FFFF00"/>
        </w:rPr>
        <w:t xml:space="preserve">Asiakirjan numero 28996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 APJ Abdul Kalam </w:t>
      </w:r>
      <w:r>
        <w:rPr>
          <w:color w:val="DCDCDC"/>
        </w:rPr>
        <w:t xml:space="preserve">Road </w:t>
      </w:r>
      <w:r>
        <w:rPr/>
        <w:t xml:space="preserve">(aiemmin tunnettu nimellä Aurangzeb road) on tie New Delhin Lutyenin bungalow-alueella Delhissä, Intiassa. Se sijaitsee koillispäässä ja ulottuu Taj Mansingh -hotellista Mansingh Roadin, Shahjahan Roadin, Humayun Roadin, Prithviraj Roadin ja Khan Marketin tien kiertoliittymästä koilliseen. Lounaispäässä se ulottuu Mustafa Kemal Ataturk Marg ja Safdarjung Roadin risteykseen. Abdul Kalam Roadilla asuu useita intialaisia miljardöörejä, kuten ArcelorMittalin LN Mittal, DLF:n KP Singh ja Max Healthcaren Analjit Singh.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aurangazeb road uuden delhin sydämessä nimettiin uudelleen minkä persoonallisuuden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aurangzeb road uuden delhin sydämessä nimettiin uudelleen minkä persoonallisuuden mukaan?</w:t>
      </w:r>
    </w:p>
    <w:p>
      <w:pPr>
        <w:pStyle w:val="TextBody"/>
        <w:bidi w:val="0"/>
        <w:jc w:val="left"/>
        <w:rPr>
          <w:b/>
          <w:u w:val="single"/>
          <w:shd w:val="clear" w:fill="FFFF00"/>
        </w:rPr>
      </w:pPr>
      <w:r>
        <w:rPr>
          <w:b/>
          <w:u w:val="single"/>
          <w:shd w:val="clear" w:fill="FFFF00"/>
        </w:rPr>
        <w:t xml:space="preserve">Asiakirjan numero 28997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Deccan Queenilla </w:t>
      </w:r>
      <w:r>
        <w:rPr/>
        <w:t xml:space="preserve">on useita ensimmäisiä tai "ensimmäisten" joukossa: se oli Intian ensimmäinen supernopea juna, ensimmäinen pitkän matkan sähkövetoinen matkustajajuna ja yksi Intian ensimmäisistä eteisrakennetuista junista. Deccan Queen oli ensimmäinen, jossa oli vain naisille tarkoitettu vaunu, ja ensimmäisten joukossa, joissa oli ruokailupaikka. Junalla on jännittävä ja ristiriitainen historia. Deccan Queen sai vuonna 1966 upouuden rungon, joka koostui Intian rautateiden vakiovarusteisista integroiduista teleskooppivastaavista vaunuista. Ensimmäistä kertaa junan historiassa kolmannen luokan (nykyään toisen luokan) matkustajat saivat matkustaa tässä junassa. Junassa oli alusta alkaen vuoteen 1966 asti vain varattu ensimmäinen luokka.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ensimmäisen sähköjunan nimi on seuraava</w:t>
      </w:r>
    </w:p>
    <w:p>
      <w:pPr>
        <w:pStyle w:val="TextBody"/>
        <w:bidi w:val="0"/>
        <w:jc w:val="left"/>
        <w:rPr>
          <w:b/>
          <w:u w:val="single"/>
          <w:shd w:val="clear" w:fill="FFFF00"/>
        </w:rPr>
      </w:pPr>
      <w:r>
        <w:rPr>
          <w:b/>
          <w:u w:val="single"/>
          <w:shd w:val="clear" w:fill="FFFF00"/>
        </w:rPr>
        <w:t xml:space="preserve">Asiakirjan numero 28998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Villanova Wildcatsin miesten koripallojoukkue 2016 -- 17 edusti Villanovan yliopistoa NCAA:n I divisioonan miesten koripallokaudella 2016 -- 17. Päävalmentaja Jay Wrightin johtama Wildcats osallistui 16. vuotenaan Big East -konferenssiin ja pelasi kotiottelunsa The Pavilionissa, joidenkin valittujen kotiotteluiden lisäksi Wells Fargo Centerissä Philadelphiassa, Pennsylvaniassa. He päättivät kauden 32 -- 4, 15 -- 3 Big East -pelissä ja voittivat runkosarjan mestaruuden. Big East -turnauksessa he voittivat St. John'sin, Seton Hallin ja Creightonin voittaakseen turnauksen mestaruuden. Tämän seurauksena he saivat konferenssin automaattisen pääsyn NCAA-turnaukseen. Wildcatsille annettiin turnauksen yleinen ykkössijoitus itäisen alueen ykkössijoituksena. Ensimmäisellä kierroksella he kukistivat Mount St. Mary'sin ennen kuin he joutuivat </w:t>
      </w:r>
      <w:r>
        <w:rPr/>
        <w:t xml:space="preserve">toisella kierroksella </w:t>
      </w:r>
      <w:r>
        <w:rPr/>
        <w:t xml:space="preserve">tyytymään kahdeksanneksi sijoittuneeseen </w:t>
      </w:r>
      <w:r>
        <w:rPr>
          <w:color w:val="A9A9A9"/>
        </w:rPr>
        <w:t xml:space="preserve">Wisconsiniin.</w:t>
      </w:r>
      <w:r>
        <w:rPr/>
        <w:t xml:space="preserve"> Tappio oli toinen kerta kolmen edellisen turnauksen aikana, kun Villanova joutui kahdeksanneksi sijoittuneen joukkueen kiusaksi.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Villanova hävisi vuoden 2017 turnauksessa?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Villanovan viime vuonna NCAA-turnauksessa...</w:t>
      </w:r>
    </w:p>
    <w:p>
      <w:pPr>
        <w:pStyle w:val="TextBody"/>
        <w:bidi w:val="0"/>
        <w:jc w:val="left"/>
        <w:rPr>
          <w:b/>
          <w:u w:val="single"/>
          <w:shd w:val="clear" w:fill="FFFF00"/>
        </w:rPr>
      </w:pPr>
      <w:r>
        <w:rPr>
          <w:b/>
          <w:u w:val="single"/>
          <w:shd w:val="clear" w:fill="FFFF00"/>
        </w:rPr>
        <w:t xml:space="preserve">Asiakirjan numero 28999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5"/>
        <w:gridCol w:w="2538"/>
        <w:gridCol w:w="1803"/>
        <w:gridCol w:w="3380"/>
        <w:gridCol w:w="649"/>
      </w:tblGrid>
      <w:tr>
        <w:trPr/>
        <w:tc>
          <w:tcPr>
            <w:tcW w:w="1835" w:type="dxa"/>
            <w:tcBorders/>
            <w:vAlign w:val="center"/>
          </w:tcPr>
          <w:p>
            <w:pPr>
              <w:pStyle w:val="TableHeading"/>
              <w:suppressLineNumbers/>
              <w:bidi w:val="0"/>
              <w:spacing w:before="0" w:after="283"/>
              <w:jc w:val="center"/>
              <w:rPr/>
            </w:pPr>
            <w:r>
              <w:rPr/>
              <w:t xml:space="preserve">Suolapitoisuus, g/kg (‰) </w:t>
            </w:r>
          </w:p>
        </w:tc>
        <w:tc>
          <w:tcPr>
            <w:tcW w:w="2538" w:type="dxa"/>
            <w:tcBorders/>
            <w:vAlign w:val="center"/>
          </w:tcPr>
          <w:p>
            <w:pPr>
              <w:pStyle w:val="TableHeading"/>
              <w:suppressLineNumbers/>
              <w:bidi w:val="0"/>
              <w:spacing w:before="0" w:after="283"/>
              <w:jc w:val="center"/>
              <w:rPr/>
            </w:pPr>
            <w:r>
              <w:rPr/>
              <w:t xml:space="preserve">Nimi </w:t>
            </w:r>
          </w:p>
        </w:tc>
        <w:tc>
          <w:tcPr>
            <w:tcW w:w="1803" w:type="dxa"/>
            <w:tcBorders/>
            <w:vAlign w:val="center"/>
          </w:tcPr>
          <w:p>
            <w:pPr>
              <w:pStyle w:val="TableHeading"/>
              <w:suppressLineNumbers/>
              <w:bidi w:val="0"/>
              <w:spacing w:before="0" w:after="283"/>
              <w:jc w:val="center"/>
              <w:rPr/>
            </w:pPr>
            <w:r>
              <w:rPr/>
              <w:t xml:space="preserve">Tyyppi </w:t>
            </w:r>
          </w:p>
        </w:tc>
        <w:tc>
          <w:tcPr>
            <w:tcW w:w="3380" w:type="dxa"/>
            <w:tcBorders/>
            <w:vAlign w:val="center"/>
          </w:tcPr>
          <w:p>
            <w:pPr>
              <w:pStyle w:val="TableHeading"/>
              <w:suppressLineNumbers/>
              <w:bidi w:val="0"/>
              <w:spacing w:before="0" w:after="283"/>
              <w:jc w:val="center"/>
              <w:rPr/>
            </w:pPr>
            <w:r>
              <w:rPr/>
              <w:t xml:space="preserve">Alue tai maat </w:t>
            </w:r>
          </w:p>
        </w:tc>
        <w:tc>
          <w:tcPr>
            <w:tcW w:w="649" w:type="dxa"/>
            <w:tcBorders/>
            <w:vAlign w:val="center"/>
          </w:tcPr>
          <w:p>
            <w:pPr>
              <w:pStyle w:val="TableHeading"/>
              <w:suppressLineNumbers/>
              <w:bidi w:val="0"/>
              <w:spacing w:before="0" w:after="283"/>
              <w:jc w:val="center"/>
              <w:rPr/>
            </w:pPr>
            <w:r>
              <w:rPr/>
              <w:t xml:space="preserve">Viitteet </w:t>
            </w:r>
          </w:p>
        </w:tc>
      </w:tr>
      <w:tr>
        <w:trPr/>
        <w:tc>
          <w:tcPr>
            <w:tcW w:w="1835" w:type="dxa"/>
            <w:tcBorders/>
            <w:vAlign w:val="center"/>
          </w:tcPr>
          <w:p>
            <w:pPr>
              <w:pStyle w:val="TableContents"/>
              <w:bidi w:val="0"/>
              <w:spacing w:before="0" w:after="283"/>
              <w:jc w:val="left"/>
              <w:rPr/>
            </w:pPr>
            <w:r>
              <w:rPr/>
              <w:t xml:space="preserve">474 </w:t>
            </w:r>
          </w:p>
        </w:tc>
        <w:tc>
          <w:tcPr>
            <w:tcW w:w="2538" w:type="dxa"/>
            <w:tcBorders/>
            <w:vAlign w:val="center"/>
          </w:tcPr>
          <w:p>
            <w:pPr>
              <w:pStyle w:val="TableContents"/>
              <w:bidi w:val="0"/>
              <w:spacing w:before="0" w:after="283"/>
              <w:jc w:val="left"/>
              <w:rPr/>
            </w:pPr>
            <w:r>
              <w:rPr/>
              <w:t xml:space="preserve">Don Juan Pond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Etelämanner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433 </w:t>
            </w:r>
          </w:p>
        </w:tc>
        <w:tc>
          <w:tcPr>
            <w:tcW w:w="2538" w:type="dxa"/>
            <w:tcBorders/>
            <w:vAlign w:val="center"/>
          </w:tcPr>
          <w:p>
            <w:pPr>
              <w:pStyle w:val="TableContents"/>
              <w:bidi w:val="0"/>
              <w:spacing w:before="0" w:after="283"/>
              <w:jc w:val="left"/>
              <w:rPr/>
            </w:pPr>
            <w:r>
              <w:rPr/>
              <w:t xml:space="preserve">Gaet'ale Pond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Etiopia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400 </w:t>
            </w:r>
          </w:p>
        </w:tc>
        <w:tc>
          <w:tcPr>
            <w:tcW w:w="2538" w:type="dxa"/>
            <w:tcBorders/>
            <w:vAlign w:val="center"/>
          </w:tcPr>
          <w:p>
            <w:pPr>
              <w:pStyle w:val="TableContents"/>
              <w:bidi w:val="0"/>
              <w:spacing w:before="0" w:after="283"/>
              <w:jc w:val="left"/>
              <w:rPr/>
            </w:pPr>
            <w:r>
              <w:rPr/>
              <w:t xml:space="preserve">Retba-järvi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Senegal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350 </w:t>
            </w:r>
          </w:p>
        </w:tc>
        <w:tc>
          <w:tcPr>
            <w:tcW w:w="2538" w:type="dxa"/>
            <w:tcBorders/>
            <w:vAlign w:val="center"/>
          </w:tcPr>
          <w:p>
            <w:pPr>
              <w:pStyle w:val="TableContents"/>
              <w:bidi w:val="0"/>
              <w:spacing w:before="0" w:after="283"/>
              <w:jc w:val="left"/>
              <w:rPr/>
            </w:pPr>
            <w:r>
              <w:rPr/>
              <w:t xml:space="preserve">Vanda-järvi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Etelämanner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350 </w:t>
            </w:r>
          </w:p>
        </w:tc>
        <w:tc>
          <w:tcPr>
            <w:tcW w:w="2538" w:type="dxa"/>
            <w:tcBorders/>
            <w:vAlign w:val="center"/>
          </w:tcPr>
          <w:p>
            <w:pPr>
              <w:pStyle w:val="TableContents"/>
              <w:bidi w:val="0"/>
              <w:spacing w:before="0" w:after="283"/>
              <w:jc w:val="left"/>
              <w:rPr/>
            </w:pPr>
            <w:r>
              <w:rPr/>
              <w:t xml:space="preserve">Garabogazköl </w:t>
            </w:r>
          </w:p>
        </w:tc>
        <w:tc>
          <w:tcPr>
            <w:tcW w:w="1803" w:type="dxa"/>
            <w:tcBorders/>
            <w:vAlign w:val="center"/>
          </w:tcPr>
          <w:p>
            <w:pPr>
              <w:pStyle w:val="TableContents"/>
              <w:bidi w:val="0"/>
              <w:spacing w:before="0" w:after="283"/>
              <w:jc w:val="left"/>
              <w:rPr/>
            </w:pPr>
            <w:r>
              <w:rPr/>
              <w:t xml:space="preserve">Laguuni </w:t>
            </w:r>
          </w:p>
        </w:tc>
        <w:tc>
          <w:tcPr>
            <w:tcW w:w="3380" w:type="dxa"/>
            <w:tcBorders/>
            <w:vAlign w:val="center"/>
          </w:tcPr>
          <w:p>
            <w:pPr>
              <w:pStyle w:val="TableContents"/>
              <w:bidi w:val="0"/>
              <w:spacing w:before="0" w:after="283"/>
              <w:jc w:val="left"/>
              <w:rPr/>
            </w:pPr>
            <w:r>
              <w:rPr/>
              <w:t xml:space="preserve">Turkmenistan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348 </w:t>
            </w:r>
          </w:p>
        </w:tc>
        <w:tc>
          <w:tcPr>
            <w:tcW w:w="2538" w:type="dxa"/>
            <w:tcBorders/>
            <w:vAlign w:val="center"/>
          </w:tcPr>
          <w:p>
            <w:pPr>
              <w:pStyle w:val="TableContents"/>
              <w:bidi w:val="0"/>
              <w:spacing w:before="0" w:after="283"/>
              <w:jc w:val="left"/>
              <w:rPr/>
            </w:pPr>
            <w:r>
              <w:rPr/>
              <w:t xml:space="preserve">Assal-järvi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Djibouti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337 </w:t>
            </w:r>
          </w:p>
        </w:tc>
        <w:tc>
          <w:tcPr>
            <w:tcW w:w="2538" w:type="dxa"/>
            <w:tcBorders/>
            <w:vAlign w:val="center"/>
          </w:tcPr>
          <w:p>
            <w:pPr>
              <w:pStyle w:val="TableContents"/>
              <w:bidi w:val="0"/>
              <w:spacing w:before="0" w:after="283"/>
              <w:jc w:val="left"/>
              <w:rPr/>
            </w:pPr>
            <w:r>
              <w:rPr>
                <w:color w:val="A9A9A9"/>
              </w:rPr>
              <w:t xml:space="preserve">Kuollut </w:t>
            </w:r>
            <w:r>
              <w:rPr/>
              <w:t xml:space="preserve">meri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Israel, Jordania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317 </w:t>
            </w:r>
          </w:p>
        </w:tc>
        <w:tc>
          <w:tcPr>
            <w:tcW w:w="2538" w:type="dxa"/>
            <w:tcBorders/>
            <w:vAlign w:val="center"/>
          </w:tcPr>
          <w:p>
            <w:pPr>
              <w:pStyle w:val="TableContents"/>
              <w:bidi w:val="0"/>
              <w:spacing w:before="0" w:after="283"/>
              <w:jc w:val="left"/>
              <w:rPr/>
            </w:pPr>
            <w:r>
              <w:rPr/>
              <w:t xml:space="preserve">Suuri Suolajärvi, pohjoinen varsi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Yhdysvallat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85 -- 280 </w:t>
            </w:r>
          </w:p>
        </w:tc>
        <w:tc>
          <w:tcPr>
            <w:tcW w:w="2538" w:type="dxa"/>
            <w:tcBorders/>
            <w:vAlign w:val="center"/>
          </w:tcPr>
          <w:p>
            <w:pPr>
              <w:pStyle w:val="TableContents"/>
              <w:bidi w:val="0"/>
              <w:spacing w:before="0" w:after="283"/>
              <w:jc w:val="left"/>
              <w:rPr/>
            </w:pPr>
            <w:r>
              <w:rPr/>
              <w:t xml:space="preserve">Urmia-järvi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Iran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180 </w:t>
            </w:r>
          </w:p>
        </w:tc>
        <w:tc>
          <w:tcPr>
            <w:tcW w:w="2538" w:type="dxa"/>
            <w:tcBorders/>
            <w:vAlign w:val="center"/>
          </w:tcPr>
          <w:p>
            <w:pPr>
              <w:pStyle w:val="TableContents"/>
              <w:bidi w:val="0"/>
              <w:spacing w:before="0" w:after="283"/>
              <w:jc w:val="left"/>
              <w:rPr/>
            </w:pPr>
            <w:r>
              <w:rPr/>
              <w:t xml:space="preserve">Little Manitou Lake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Kanada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142 </w:t>
            </w:r>
          </w:p>
        </w:tc>
        <w:tc>
          <w:tcPr>
            <w:tcW w:w="2538" w:type="dxa"/>
            <w:tcBorders/>
            <w:vAlign w:val="center"/>
          </w:tcPr>
          <w:p>
            <w:pPr>
              <w:pStyle w:val="TableContents"/>
              <w:bidi w:val="0"/>
              <w:spacing w:before="0" w:after="283"/>
              <w:jc w:val="left"/>
              <w:rPr/>
            </w:pPr>
            <w:r>
              <w:rPr/>
              <w:t xml:space="preserve">Suuri Suolajärvi, eteläinen varsi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Yhdysvallat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88 </w:t>
            </w:r>
          </w:p>
        </w:tc>
        <w:tc>
          <w:tcPr>
            <w:tcW w:w="2538" w:type="dxa"/>
            <w:tcBorders/>
            <w:vAlign w:val="center"/>
          </w:tcPr>
          <w:p>
            <w:pPr>
              <w:pStyle w:val="TableContents"/>
              <w:bidi w:val="0"/>
              <w:spacing w:before="0" w:after="283"/>
              <w:jc w:val="left"/>
              <w:rPr/>
            </w:pPr>
            <w:r>
              <w:rPr/>
              <w:t xml:space="preserve">Monojärvi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Yhdysvallat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66 </w:t>
            </w:r>
          </w:p>
        </w:tc>
        <w:tc>
          <w:tcPr>
            <w:tcW w:w="2538" w:type="dxa"/>
            <w:tcBorders/>
            <w:vAlign w:val="center"/>
          </w:tcPr>
          <w:p>
            <w:pPr>
              <w:pStyle w:val="TableContents"/>
              <w:bidi w:val="0"/>
              <w:spacing w:before="0" w:after="283"/>
              <w:jc w:val="left"/>
              <w:rPr/>
            </w:pPr>
            <w:r>
              <w:rPr/>
              <w:t xml:space="preserve">Hamelinin allas </w:t>
            </w:r>
          </w:p>
        </w:tc>
        <w:tc>
          <w:tcPr>
            <w:tcW w:w="1803" w:type="dxa"/>
            <w:tcBorders/>
            <w:vAlign w:val="center"/>
          </w:tcPr>
          <w:p>
            <w:pPr>
              <w:pStyle w:val="TableContents"/>
              <w:bidi w:val="0"/>
              <w:spacing w:before="0" w:after="283"/>
              <w:jc w:val="left"/>
              <w:rPr/>
            </w:pPr>
            <w:r>
              <w:rPr/>
              <w:t xml:space="preserve">Laguuni </w:t>
            </w:r>
          </w:p>
        </w:tc>
        <w:tc>
          <w:tcPr>
            <w:tcW w:w="3380" w:type="dxa"/>
            <w:tcBorders/>
            <w:vAlign w:val="center"/>
          </w:tcPr>
          <w:p>
            <w:pPr>
              <w:pStyle w:val="TableContents"/>
              <w:bidi w:val="0"/>
              <w:spacing w:before="0" w:after="283"/>
              <w:jc w:val="left"/>
              <w:rPr/>
            </w:pPr>
            <w:r>
              <w:rPr/>
              <w:t xml:space="preserve">Australia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44 </w:t>
            </w:r>
          </w:p>
        </w:tc>
        <w:tc>
          <w:tcPr>
            <w:tcW w:w="2538" w:type="dxa"/>
            <w:tcBorders/>
            <w:vAlign w:val="center"/>
          </w:tcPr>
          <w:p>
            <w:pPr>
              <w:pStyle w:val="TableContents"/>
              <w:bidi w:val="0"/>
              <w:spacing w:before="0" w:after="283"/>
              <w:jc w:val="left"/>
              <w:rPr/>
            </w:pPr>
            <w:r>
              <w:rPr/>
              <w:t xml:space="preserve">Salton Sea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Yhdysvallat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38 </w:t>
            </w:r>
          </w:p>
        </w:tc>
        <w:tc>
          <w:tcPr>
            <w:tcW w:w="2538" w:type="dxa"/>
            <w:tcBorders/>
            <w:vAlign w:val="center"/>
          </w:tcPr>
          <w:p>
            <w:pPr>
              <w:pStyle w:val="TableContents"/>
              <w:bidi w:val="0"/>
              <w:spacing w:before="0" w:after="283"/>
              <w:jc w:val="left"/>
              <w:rPr/>
            </w:pPr>
            <w:r>
              <w:rPr/>
              <w:t xml:space="preserve">Välimeri </w:t>
            </w:r>
          </w:p>
        </w:tc>
        <w:tc>
          <w:tcPr>
            <w:tcW w:w="1803" w:type="dxa"/>
            <w:tcBorders/>
            <w:vAlign w:val="center"/>
          </w:tcPr>
          <w:p>
            <w:pPr>
              <w:pStyle w:val="TableContents"/>
              <w:bidi w:val="0"/>
              <w:spacing w:before="0" w:after="283"/>
              <w:jc w:val="left"/>
              <w:rPr/>
            </w:pPr>
            <w:r>
              <w:rPr/>
              <w:t xml:space="preserve">Välimeri </w:t>
            </w:r>
          </w:p>
        </w:tc>
        <w:tc>
          <w:tcPr>
            <w:tcW w:w="3380" w:type="dxa"/>
            <w:tcBorders/>
            <w:vAlign w:val="center"/>
          </w:tcPr>
          <w:p>
            <w:pPr>
              <w:pStyle w:val="TableContents"/>
              <w:bidi w:val="0"/>
              <w:spacing w:before="0" w:after="283"/>
              <w:jc w:val="left"/>
              <w:rPr/>
            </w:pPr>
            <w:r>
              <w:rPr/>
              <w:t xml:space="preserve">Etelä-Eurooppa, Levantti, Pohjois-Afrikka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36 -- 41 </w:t>
            </w:r>
          </w:p>
        </w:tc>
        <w:tc>
          <w:tcPr>
            <w:tcW w:w="2538" w:type="dxa"/>
            <w:tcBorders/>
            <w:vAlign w:val="center"/>
          </w:tcPr>
          <w:p>
            <w:pPr>
              <w:pStyle w:val="TableContents"/>
              <w:bidi w:val="0"/>
              <w:spacing w:before="0" w:after="283"/>
              <w:jc w:val="left"/>
              <w:rPr/>
            </w:pPr>
            <w:r>
              <w:rPr/>
              <w:t xml:space="preserve">Punainen meri </w:t>
            </w:r>
          </w:p>
        </w:tc>
        <w:tc>
          <w:tcPr>
            <w:tcW w:w="1803" w:type="dxa"/>
            <w:tcBorders/>
            <w:vAlign w:val="center"/>
          </w:tcPr>
          <w:p>
            <w:pPr>
              <w:pStyle w:val="TableContents"/>
              <w:bidi w:val="0"/>
              <w:spacing w:before="0" w:after="283"/>
              <w:jc w:val="left"/>
              <w:rPr/>
            </w:pPr>
            <w:r>
              <w:rPr/>
              <w:t xml:space="preserve">Välimeri </w:t>
            </w:r>
          </w:p>
        </w:tc>
        <w:tc>
          <w:tcPr>
            <w:tcW w:w="3380" w:type="dxa"/>
            <w:tcBorders/>
            <w:vAlign w:val="center"/>
          </w:tcPr>
          <w:p>
            <w:pPr>
              <w:pStyle w:val="TableContents"/>
              <w:bidi w:val="0"/>
              <w:spacing w:before="0" w:after="283"/>
              <w:jc w:val="left"/>
              <w:rPr/>
            </w:pPr>
            <w:r>
              <w:rPr/>
              <w:t xml:space="preserve">Lähi-itä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30 -- 40 </w:t>
            </w:r>
          </w:p>
        </w:tc>
        <w:tc>
          <w:tcPr>
            <w:tcW w:w="2538" w:type="dxa"/>
            <w:tcBorders/>
            <w:vAlign w:val="center"/>
          </w:tcPr>
          <w:p>
            <w:pPr>
              <w:pStyle w:val="TableContents"/>
              <w:bidi w:val="0"/>
              <w:spacing w:before="0" w:after="283"/>
              <w:jc w:val="left"/>
              <w:rPr/>
            </w:pPr>
            <w:r>
              <w:rPr/>
              <w:t xml:space="preserve">Natron-järvi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Tansania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35 </w:t>
            </w:r>
          </w:p>
        </w:tc>
        <w:tc>
          <w:tcPr>
            <w:tcW w:w="2538" w:type="dxa"/>
            <w:tcBorders/>
            <w:vAlign w:val="center"/>
          </w:tcPr>
          <w:p>
            <w:pPr>
              <w:pStyle w:val="TableContents"/>
              <w:bidi w:val="0"/>
              <w:spacing w:before="0" w:after="283"/>
              <w:jc w:val="left"/>
              <w:rPr/>
            </w:pPr>
            <w:r>
              <w:rPr/>
              <w:t xml:space="preserve">Tyynimeri </w:t>
            </w:r>
          </w:p>
        </w:tc>
        <w:tc>
          <w:tcPr>
            <w:tcW w:w="1803" w:type="dxa"/>
            <w:tcBorders/>
            <w:vAlign w:val="center"/>
          </w:tcPr>
          <w:p>
            <w:pPr>
              <w:pStyle w:val="TableContents"/>
              <w:bidi w:val="0"/>
              <w:spacing w:before="0" w:after="283"/>
              <w:jc w:val="left"/>
              <w:rPr/>
            </w:pPr>
            <w:r>
              <w:rPr/>
              <w:t xml:space="preserve">Ocean </w:t>
            </w:r>
          </w:p>
        </w:tc>
        <w:tc>
          <w:tcPr>
            <w:tcW w:w="3380"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35 </w:t>
            </w:r>
          </w:p>
        </w:tc>
        <w:tc>
          <w:tcPr>
            <w:tcW w:w="2538" w:type="dxa"/>
            <w:tcBorders/>
            <w:vAlign w:val="center"/>
          </w:tcPr>
          <w:p>
            <w:pPr>
              <w:pStyle w:val="TableContents"/>
              <w:bidi w:val="0"/>
              <w:spacing w:before="0" w:after="283"/>
              <w:jc w:val="left"/>
              <w:rPr/>
            </w:pPr>
            <w:r>
              <w:rPr/>
              <w:t xml:space="preserve">Atlantin valtameri </w:t>
            </w:r>
          </w:p>
        </w:tc>
        <w:tc>
          <w:tcPr>
            <w:tcW w:w="1803" w:type="dxa"/>
            <w:tcBorders/>
            <w:vAlign w:val="center"/>
          </w:tcPr>
          <w:p>
            <w:pPr>
              <w:pStyle w:val="TableContents"/>
              <w:bidi w:val="0"/>
              <w:spacing w:before="0" w:after="283"/>
              <w:jc w:val="left"/>
              <w:rPr/>
            </w:pPr>
            <w:r>
              <w:rPr/>
              <w:t xml:space="preserve">Ocean </w:t>
            </w:r>
          </w:p>
        </w:tc>
        <w:tc>
          <w:tcPr>
            <w:tcW w:w="3380"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28 -- 32 </w:t>
            </w:r>
          </w:p>
        </w:tc>
        <w:tc>
          <w:tcPr>
            <w:tcW w:w="2538" w:type="dxa"/>
            <w:tcBorders/>
            <w:vAlign w:val="center"/>
          </w:tcPr>
          <w:p>
            <w:pPr>
              <w:pStyle w:val="TableContents"/>
              <w:bidi w:val="0"/>
              <w:spacing w:before="0" w:after="283"/>
              <w:jc w:val="left"/>
              <w:rPr/>
            </w:pPr>
            <w:r>
              <w:rPr/>
              <w:t xml:space="preserve">Beaufortin meri </w:t>
            </w:r>
          </w:p>
        </w:tc>
        <w:tc>
          <w:tcPr>
            <w:tcW w:w="1803" w:type="dxa"/>
            <w:tcBorders/>
            <w:vAlign w:val="center"/>
          </w:tcPr>
          <w:p>
            <w:pPr>
              <w:pStyle w:val="TableContents"/>
              <w:bidi w:val="0"/>
              <w:spacing w:before="0" w:after="283"/>
              <w:jc w:val="left"/>
              <w:rPr/>
            </w:pPr>
            <w:r>
              <w:rPr/>
              <w:t xml:space="preserve">Reunameri </w:t>
            </w:r>
          </w:p>
        </w:tc>
        <w:tc>
          <w:tcPr>
            <w:tcW w:w="3380" w:type="dxa"/>
            <w:tcBorders/>
            <w:vAlign w:val="center"/>
          </w:tcPr>
          <w:p>
            <w:pPr>
              <w:pStyle w:val="TableContents"/>
              <w:bidi w:val="0"/>
              <w:spacing w:before="0" w:after="283"/>
              <w:jc w:val="left"/>
              <w:rPr/>
            </w:pPr>
            <w:r>
              <w:rPr/>
              <w:t xml:space="preserve">Alaskan ja Kanadan pohjoispuolella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0.13 -- 31.73 </w:t>
            </w:r>
          </w:p>
        </w:tc>
        <w:tc>
          <w:tcPr>
            <w:tcW w:w="2538" w:type="dxa"/>
            <w:tcBorders/>
            <w:vAlign w:val="center"/>
          </w:tcPr>
          <w:p>
            <w:pPr>
              <w:pStyle w:val="TableContents"/>
              <w:bidi w:val="0"/>
              <w:spacing w:before="0" w:after="283"/>
              <w:jc w:val="left"/>
              <w:rPr/>
            </w:pPr>
            <w:r>
              <w:rPr/>
              <w:t xml:space="preserve">Chilika-järvi </w:t>
            </w:r>
          </w:p>
        </w:tc>
        <w:tc>
          <w:tcPr>
            <w:tcW w:w="1803" w:type="dxa"/>
            <w:tcBorders/>
            <w:vAlign w:val="center"/>
          </w:tcPr>
          <w:p>
            <w:pPr>
              <w:pStyle w:val="TableContents"/>
              <w:bidi w:val="0"/>
              <w:spacing w:before="0" w:after="283"/>
              <w:jc w:val="left"/>
              <w:rPr/>
            </w:pPr>
            <w:r>
              <w:rPr/>
              <w:t xml:space="preserve">Laguuni </w:t>
            </w:r>
          </w:p>
        </w:tc>
        <w:tc>
          <w:tcPr>
            <w:tcW w:w="3380" w:type="dxa"/>
            <w:tcBorders/>
            <w:vAlign w:val="center"/>
          </w:tcPr>
          <w:p>
            <w:pPr>
              <w:pStyle w:val="TableContents"/>
              <w:bidi w:val="0"/>
              <w:spacing w:before="0" w:after="283"/>
              <w:jc w:val="left"/>
              <w:rPr/>
            </w:pPr>
            <w:r>
              <w:rPr/>
              <w:t xml:space="preserve">Intia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13 -- 23 </w:t>
            </w:r>
          </w:p>
        </w:tc>
        <w:tc>
          <w:tcPr>
            <w:tcW w:w="2538" w:type="dxa"/>
            <w:tcBorders/>
            <w:vAlign w:val="center"/>
          </w:tcPr>
          <w:p>
            <w:pPr>
              <w:pStyle w:val="TableContents"/>
              <w:bidi w:val="0"/>
              <w:spacing w:before="0" w:after="283"/>
              <w:jc w:val="left"/>
              <w:rPr/>
            </w:pPr>
            <w:r>
              <w:rPr/>
              <w:t xml:space="preserve">Mustameri </w:t>
            </w:r>
          </w:p>
        </w:tc>
        <w:tc>
          <w:tcPr>
            <w:tcW w:w="1803" w:type="dxa"/>
            <w:tcBorders/>
            <w:vAlign w:val="center"/>
          </w:tcPr>
          <w:p>
            <w:pPr>
              <w:pStyle w:val="TableContents"/>
              <w:bidi w:val="0"/>
              <w:spacing w:before="0" w:after="283"/>
              <w:jc w:val="left"/>
              <w:rPr/>
            </w:pPr>
            <w:r>
              <w:rPr/>
              <w:t xml:space="preserve">Välimeri </w:t>
            </w:r>
          </w:p>
        </w:tc>
        <w:tc>
          <w:tcPr>
            <w:tcW w:w="3380" w:type="dxa"/>
            <w:tcBorders/>
            <w:vAlign w:val="center"/>
          </w:tcPr>
          <w:p>
            <w:pPr>
              <w:pStyle w:val="TableContents"/>
              <w:bidi w:val="0"/>
              <w:spacing w:before="0" w:after="283"/>
              <w:jc w:val="left"/>
              <w:rPr/>
            </w:pPr>
            <w:r>
              <w:rPr/>
              <w:t xml:space="preserve">Itä-Eurooppa, Turkki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23 </w:t>
            </w:r>
          </w:p>
        </w:tc>
        <w:tc>
          <w:tcPr>
            <w:tcW w:w="2538" w:type="dxa"/>
            <w:tcBorders/>
            <w:vAlign w:val="center"/>
          </w:tcPr>
          <w:p>
            <w:pPr>
              <w:pStyle w:val="TableContents"/>
              <w:bidi w:val="0"/>
              <w:spacing w:before="0" w:after="283"/>
              <w:jc w:val="left"/>
              <w:rPr/>
            </w:pPr>
            <w:r>
              <w:rPr/>
              <w:t xml:space="preserve">Van-järvi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Turkki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12.5 </w:t>
            </w:r>
          </w:p>
        </w:tc>
        <w:tc>
          <w:tcPr>
            <w:tcW w:w="2538" w:type="dxa"/>
            <w:tcBorders/>
            <w:vAlign w:val="center"/>
          </w:tcPr>
          <w:p>
            <w:pPr>
              <w:pStyle w:val="TableContents"/>
              <w:bidi w:val="0"/>
              <w:spacing w:before="0" w:after="283"/>
              <w:jc w:val="left"/>
              <w:rPr/>
            </w:pPr>
            <w:r>
              <w:rPr/>
              <w:t xml:space="preserve">Kaspianmeri </w:t>
            </w:r>
          </w:p>
        </w:tc>
        <w:tc>
          <w:tcPr>
            <w:tcW w:w="1803" w:type="dxa"/>
            <w:tcBorders/>
            <w:vAlign w:val="center"/>
          </w:tcPr>
          <w:p>
            <w:pPr>
              <w:pStyle w:val="TableContents"/>
              <w:bidi w:val="0"/>
              <w:spacing w:before="0" w:after="283"/>
              <w:jc w:val="left"/>
              <w:rPr/>
            </w:pPr>
            <w:r>
              <w:rPr/>
              <w:t xml:space="preserve">Sisämeri </w:t>
            </w:r>
          </w:p>
        </w:tc>
        <w:tc>
          <w:tcPr>
            <w:tcW w:w="3380" w:type="dxa"/>
            <w:tcBorders/>
            <w:vAlign w:val="center"/>
          </w:tcPr>
          <w:p>
            <w:pPr>
              <w:pStyle w:val="TableContents"/>
              <w:bidi w:val="0"/>
              <w:spacing w:before="0" w:after="283"/>
              <w:jc w:val="left"/>
              <w:rPr/>
            </w:pPr>
            <w:r>
              <w:rPr/>
              <w:t xml:space="preserve">Keski-Aasia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11.4 </w:t>
            </w:r>
          </w:p>
        </w:tc>
        <w:tc>
          <w:tcPr>
            <w:tcW w:w="2538" w:type="dxa"/>
            <w:tcBorders/>
            <w:vAlign w:val="center"/>
          </w:tcPr>
          <w:p>
            <w:pPr>
              <w:pStyle w:val="TableContents"/>
              <w:bidi w:val="0"/>
              <w:spacing w:before="0" w:after="283"/>
              <w:jc w:val="left"/>
              <w:rPr/>
            </w:pPr>
            <w:r>
              <w:rPr/>
              <w:t xml:space="preserve">Sarygamysh-järvi </w:t>
            </w:r>
          </w:p>
        </w:tc>
        <w:tc>
          <w:tcPr>
            <w:tcW w:w="1803" w:type="dxa"/>
            <w:tcBorders/>
            <w:vAlign w:val="center"/>
          </w:tcPr>
          <w:p>
            <w:pPr>
              <w:pStyle w:val="TableContents"/>
              <w:bidi w:val="0"/>
              <w:spacing w:before="0" w:after="283"/>
              <w:jc w:val="left"/>
              <w:rPr/>
            </w:pPr>
            <w:r>
              <w:rPr/>
              <w:t xml:space="preserve">Suolajärvi </w:t>
            </w:r>
          </w:p>
        </w:tc>
        <w:tc>
          <w:tcPr>
            <w:tcW w:w="3380" w:type="dxa"/>
            <w:tcBorders/>
            <w:vAlign w:val="center"/>
          </w:tcPr>
          <w:p>
            <w:pPr>
              <w:pStyle w:val="TableContents"/>
              <w:bidi w:val="0"/>
              <w:spacing w:before="0" w:after="283"/>
              <w:jc w:val="left"/>
              <w:rPr/>
            </w:pPr>
            <w:r>
              <w:rPr/>
              <w:t xml:space="preserve">Turkmenistan, Uzbekistan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Contents"/>
              <w:bidi w:val="0"/>
              <w:spacing w:before="0" w:after="283"/>
              <w:jc w:val="left"/>
              <w:rPr/>
            </w:pPr>
            <w:r>
              <w:rPr/>
              <w:t xml:space="preserve">10 </w:t>
            </w:r>
          </w:p>
        </w:tc>
        <w:tc>
          <w:tcPr>
            <w:tcW w:w="2538" w:type="dxa"/>
            <w:tcBorders/>
            <w:vAlign w:val="center"/>
          </w:tcPr>
          <w:p>
            <w:pPr>
              <w:pStyle w:val="TableContents"/>
              <w:bidi w:val="0"/>
              <w:spacing w:before="0" w:after="283"/>
              <w:jc w:val="left"/>
              <w:rPr/>
            </w:pPr>
            <w:r>
              <w:rPr/>
              <w:t xml:space="preserve">Itämeri </w:t>
            </w:r>
          </w:p>
        </w:tc>
        <w:tc>
          <w:tcPr>
            <w:tcW w:w="1803" w:type="dxa"/>
            <w:tcBorders/>
            <w:vAlign w:val="center"/>
          </w:tcPr>
          <w:p>
            <w:pPr>
              <w:pStyle w:val="TableContents"/>
              <w:bidi w:val="0"/>
              <w:spacing w:before="0" w:after="283"/>
              <w:jc w:val="left"/>
              <w:rPr/>
            </w:pPr>
            <w:r>
              <w:rPr/>
              <w:t xml:space="preserve">Välimeri </w:t>
            </w:r>
          </w:p>
        </w:tc>
        <w:tc>
          <w:tcPr>
            <w:tcW w:w="3380" w:type="dxa"/>
            <w:tcBorders/>
            <w:vAlign w:val="center"/>
          </w:tcPr>
          <w:p>
            <w:pPr>
              <w:pStyle w:val="TableContents"/>
              <w:bidi w:val="0"/>
              <w:spacing w:before="0" w:after="283"/>
              <w:jc w:val="left"/>
              <w:rPr/>
            </w:pPr>
            <w:r>
              <w:rPr/>
              <w:t xml:space="preserve">Pohjois-Eurooppa </w:t>
            </w:r>
          </w:p>
        </w:tc>
        <w:tc>
          <w:tcPr>
            <w:tcW w:w="6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suolaisempi kuollut meri vai punainen meri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83"/>
        <w:gridCol w:w="2010"/>
        <w:gridCol w:w="1858"/>
        <w:gridCol w:w="3697"/>
        <w:gridCol w:w="657"/>
      </w:tblGrid>
      <w:tr>
        <w:trPr/>
        <w:tc>
          <w:tcPr>
            <w:tcW w:w="1983" w:type="dxa"/>
            <w:tcBorders/>
            <w:vAlign w:val="center"/>
          </w:tcPr>
          <w:p>
            <w:pPr>
              <w:pStyle w:val="TableHeading"/>
              <w:suppressLineNumbers/>
              <w:bidi w:val="0"/>
              <w:spacing w:before="0" w:after="283"/>
              <w:jc w:val="center"/>
              <w:rPr/>
            </w:pPr>
            <w:r>
              <w:rPr/>
              <w:t xml:space="preserve">Suolapitoisuus, g/kg (‰) </w:t>
            </w:r>
          </w:p>
        </w:tc>
        <w:tc>
          <w:tcPr>
            <w:tcW w:w="2010" w:type="dxa"/>
            <w:tcBorders/>
            <w:vAlign w:val="center"/>
          </w:tcPr>
          <w:p>
            <w:pPr>
              <w:pStyle w:val="TableHeading"/>
              <w:suppressLineNumbers/>
              <w:bidi w:val="0"/>
              <w:spacing w:before="0" w:after="283"/>
              <w:jc w:val="center"/>
              <w:rPr/>
            </w:pPr>
            <w:r>
              <w:rPr/>
              <w:t xml:space="preserve">Nimi </w:t>
            </w:r>
          </w:p>
        </w:tc>
        <w:tc>
          <w:tcPr>
            <w:tcW w:w="1858" w:type="dxa"/>
            <w:tcBorders/>
            <w:vAlign w:val="center"/>
          </w:tcPr>
          <w:p>
            <w:pPr>
              <w:pStyle w:val="TableHeading"/>
              <w:suppressLineNumbers/>
              <w:bidi w:val="0"/>
              <w:spacing w:before="0" w:after="283"/>
              <w:jc w:val="center"/>
              <w:rPr/>
            </w:pPr>
            <w:r>
              <w:rPr/>
              <w:t xml:space="preserve">Tyyppi </w:t>
            </w:r>
          </w:p>
        </w:tc>
        <w:tc>
          <w:tcPr>
            <w:tcW w:w="3697" w:type="dxa"/>
            <w:tcBorders/>
            <w:vAlign w:val="center"/>
          </w:tcPr>
          <w:p>
            <w:pPr>
              <w:pStyle w:val="TableHeading"/>
              <w:suppressLineNumbers/>
              <w:bidi w:val="0"/>
              <w:spacing w:before="0" w:after="283"/>
              <w:jc w:val="center"/>
              <w:rPr/>
            </w:pPr>
            <w:r>
              <w:rPr/>
              <w:t xml:space="preserve">Alue tai maat </w:t>
            </w:r>
          </w:p>
        </w:tc>
        <w:tc>
          <w:tcPr>
            <w:tcW w:w="657" w:type="dxa"/>
            <w:tcBorders/>
            <w:vAlign w:val="center"/>
          </w:tcPr>
          <w:p>
            <w:pPr>
              <w:pStyle w:val="TableHeading"/>
              <w:suppressLineNumbers/>
              <w:bidi w:val="0"/>
              <w:spacing w:before="0" w:after="283"/>
              <w:jc w:val="center"/>
              <w:rPr/>
            </w:pPr>
            <w:r>
              <w:rPr/>
              <w:t xml:space="preserve">Viitteet </w:t>
            </w:r>
          </w:p>
        </w:tc>
      </w:tr>
      <w:tr>
        <w:trPr/>
        <w:tc>
          <w:tcPr>
            <w:tcW w:w="1983" w:type="dxa"/>
            <w:tcBorders/>
            <w:vAlign w:val="center"/>
          </w:tcPr>
          <w:p>
            <w:pPr>
              <w:pStyle w:val="TableContents"/>
              <w:bidi w:val="0"/>
              <w:spacing w:before="0" w:after="283"/>
              <w:jc w:val="left"/>
              <w:rPr/>
            </w:pPr>
            <w:r>
              <w:rPr/>
              <w:t xml:space="preserve">433 </w:t>
            </w:r>
          </w:p>
        </w:tc>
        <w:tc>
          <w:tcPr>
            <w:tcW w:w="2010" w:type="dxa"/>
            <w:tcBorders/>
            <w:vAlign w:val="center"/>
          </w:tcPr>
          <w:p>
            <w:pPr>
              <w:pStyle w:val="TableContents"/>
              <w:bidi w:val="0"/>
              <w:spacing w:before="0" w:after="283"/>
              <w:jc w:val="left"/>
              <w:rPr/>
            </w:pPr>
            <w:r>
              <w:rPr>
                <w:color w:val="A9A9A9"/>
              </w:rPr>
              <w:t xml:space="preserve">Gaet'ale Pond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Etiopia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403 </w:t>
            </w:r>
          </w:p>
        </w:tc>
        <w:tc>
          <w:tcPr>
            <w:tcW w:w="2010" w:type="dxa"/>
            <w:tcBorders/>
            <w:vAlign w:val="center"/>
          </w:tcPr>
          <w:p>
            <w:pPr>
              <w:pStyle w:val="TableContents"/>
              <w:bidi w:val="0"/>
              <w:spacing w:before="0" w:after="283"/>
              <w:jc w:val="left"/>
              <w:rPr/>
            </w:pPr>
            <w:r>
              <w:rPr/>
              <w:t xml:space="preserve">Don Juan Pond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Etelämanner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400 </w:t>
            </w:r>
          </w:p>
        </w:tc>
        <w:tc>
          <w:tcPr>
            <w:tcW w:w="2010" w:type="dxa"/>
            <w:tcBorders/>
            <w:vAlign w:val="center"/>
          </w:tcPr>
          <w:p>
            <w:pPr>
              <w:pStyle w:val="TableContents"/>
              <w:bidi w:val="0"/>
              <w:spacing w:before="0" w:after="283"/>
              <w:jc w:val="left"/>
              <w:rPr/>
            </w:pPr>
            <w:r>
              <w:rPr/>
              <w:t xml:space="preserve">Retba-järvi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Senegal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350 </w:t>
            </w:r>
          </w:p>
        </w:tc>
        <w:tc>
          <w:tcPr>
            <w:tcW w:w="2010" w:type="dxa"/>
            <w:tcBorders/>
            <w:vAlign w:val="center"/>
          </w:tcPr>
          <w:p>
            <w:pPr>
              <w:pStyle w:val="TableContents"/>
              <w:bidi w:val="0"/>
              <w:spacing w:before="0" w:after="283"/>
              <w:jc w:val="left"/>
              <w:rPr/>
            </w:pPr>
            <w:r>
              <w:rPr/>
              <w:t xml:space="preserve">Vanda-järvi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Etelämanner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350 </w:t>
            </w:r>
          </w:p>
        </w:tc>
        <w:tc>
          <w:tcPr>
            <w:tcW w:w="2010" w:type="dxa"/>
            <w:tcBorders/>
            <w:vAlign w:val="center"/>
          </w:tcPr>
          <w:p>
            <w:pPr>
              <w:pStyle w:val="TableContents"/>
              <w:bidi w:val="0"/>
              <w:spacing w:before="0" w:after="283"/>
              <w:jc w:val="left"/>
              <w:rPr/>
            </w:pPr>
            <w:r>
              <w:rPr/>
              <w:t xml:space="preserve">Garabogazköl </w:t>
            </w:r>
          </w:p>
        </w:tc>
        <w:tc>
          <w:tcPr>
            <w:tcW w:w="1858" w:type="dxa"/>
            <w:tcBorders/>
            <w:vAlign w:val="center"/>
          </w:tcPr>
          <w:p>
            <w:pPr>
              <w:pStyle w:val="TableContents"/>
              <w:bidi w:val="0"/>
              <w:spacing w:before="0" w:after="283"/>
              <w:jc w:val="left"/>
              <w:rPr/>
            </w:pPr>
            <w:r>
              <w:rPr/>
              <w:t xml:space="preserve">Laguuni </w:t>
            </w:r>
          </w:p>
        </w:tc>
        <w:tc>
          <w:tcPr>
            <w:tcW w:w="3697" w:type="dxa"/>
            <w:tcBorders/>
            <w:vAlign w:val="center"/>
          </w:tcPr>
          <w:p>
            <w:pPr>
              <w:pStyle w:val="TableContents"/>
              <w:bidi w:val="0"/>
              <w:spacing w:before="0" w:after="283"/>
              <w:jc w:val="left"/>
              <w:rPr/>
            </w:pPr>
            <w:r>
              <w:rPr/>
              <w:t xml:space="preserve">Turkmenistan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348 </w:t>
            </w:r>
          </w:p>
        </w:tc>
        <w:tc>
          <w:tcPr>
            <w:tcW w:w="2010" w:type="dxa"/>
            <w:tcBorders/>
            <w:vAlign w:val="center"/>
          </w:tcPr>
          <w:p>
            <w:pPr>
              <w:pStyle w:val="TableContents"/>
              <w:bidi w:val="0"/>
              <w:spacing w:before="0" w:after="283"/>
              <w:jc w:val="left"/>
              <w:rPr/>
            </w:pPr>
            <w:r>
              <w:rPr/>
              <w:t xml:space="preserve">Assal-järvi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Djibouti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337 </w:t>
            </w:r>
          </w:p>
        </w:tc>
        <w:tc>
          <w:tcPr>
            <w:tcW w:w="2010" w:type="dxa"/>
            <w:tcBorders/>
            <w:vAlign w:val="center"/>
          </w:tcPr>
          <w:p>
            <w:pPr>
              <w:pStyle w:val="TableContents"/>
              <w:bidi w:val="0"/>
              <w:spacing w:before="0" w:after="283"/>
              <w:jc w:val="left"/>
              <w:rPr/>
            </w:pPr>
            <w:r>
              <w:rPr/>
              <w:t xml:space="preserve">Kuollut meri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Israel, Jordania, Palestiina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85 -- 280 </w:t>
            </w:r>
          </w:p>
        </w:tc>
        <w:tc>
          <w:tcPr>
            <w:tcW w:w="2010" w:type="dxa"/>
            <w:tcBorders/>
            <w:vAlign w:val="center"/>
          </w:tcPr>
          <w:p>
            <w:pPr>
              <w:pStyle w:val="TableContents"/>
              <w:bidi w:val="0"/>
              <w:spacing w:before="0" w:after="283"/>
              <w:jc w:val="left"/>
              <w:rPr/>
            </w:pPr>
            <w:r>
              <w:rPr/>
              <w:t xml:space="preserve">Urmia-järvi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Iran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50 -- 270 </w:t>
            </w:r>
          </w:p>
        </w:tc>
        <w:tc>
          <w:tcPr>
            <w:tcW w:w="2010" w:type="dxa"/>
            <w:tcBorders/>
            <w:vAlign w:val="center"/>
          </w:tcPr>
          <w:p>
            <w:pPr>
              <w:pStyle w:val="TableContents"/>
              <w:bidi w:val="0"/>
              <w:spacing w:before="0" w:after="283"/>
              <w:jc w:val="left"/>
              <w:rPr/>
            </w:pPr>
            <w:r>
              <w:rPr/>
              <w:t xml:space="preserve">Suuri Suolajärvi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Yhdysvallat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180 </w:t>
            </w:r>
          </w:p>
        </w:tc>
        <w:tc>
          <w:tcPr>
            <w:tcW w:w="2010" w:type="dxa"/>
            <w:tcBorders/>
            <w:vAlign w:val="center"/>
          </w:tcPr>
          <w:p>
            <w:pPr>
              <w:pStyle w:val="TableContents"/>
              <w:bidi w:val="0"/>
              <w:spacing w:before="0" w:after="283"/>
              <w:jc w:val="left"/>
              <w:rPr/>
            </w:pPr>
            <w:r>
              <w:rPr/>
              <w:t xml:space="preserve">Little Manitou Lake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Kanada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50 -- 99 </w:t>
            </w:r>
          </w:p>
        </w:tc>
        <w:tc>
          <w:tcPr>
            <w:tcW w:w="2010" w:type="dxa"/>
            <w:tcBorders/>
            <w:vAlign w:val="center"/>
          </w:tcPr>
          <w:p>
            <w:pPr>
              <w:pStyle w:val="TableContents"/>
              <w:bidi w:val="0"/>
              <w:spacing w:before="0" w:after="283"/>
              <w:jc w:val="left"/>
              <w:rPr/>
            </w:pPr>
            <w:r>
              <w:rPr/>
              <w:t xml:space="preserve">Monojärvi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Yhdysvallat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44 </w:t>
            </w:r>
          </w:p>
        </w:tc>
        <w:tc>
          <w:tcPr>
            <w:tcW w:w="2010" w:type="dxa"/>
            <w:tcBorders/>
            <w:vAlign w:val="center"/>
          </w:tcPr>
          <w:p>
            <w:pPr>
              <w:pStyle w:val="TableContents"/>
              <w:bidi w:val="0"/>
              <w:spacing w:before="0" w:after="283"/>
              <w:jc w:val="left"/>
              <w:rPr/>
            </w:pPr>
            <w:r>
              <w:rPr/>
              <w:t xml:space="preserve">Salton Sea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Yhdysvallat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38 </w:t>
            </w:r>
          </w:p>
        </w:tc>
        <w:tc>
          <w:tcPr>
            <w:tcW w:w="2010" w:type="dxa"/>
            <w:tcBorders/>
            <w:vAlign w:val="center"/>
          </w:tcPr>
          <w:p>
            <w:pPr>
              <w:pStyle w:val="TableContents"/>
              <w:bidi w:val="0"/>
              <w:spacing w:before="0" w:after="283"/>
              <w:jc w:val="left"/>
              <w:rPr/>
            </w:pPr>
            <w:r>
              <w:rPr/>
              <w:t xml:space="preserve">Välimeri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Etelä-Eurooppa, Levantti, Pohjois-Afrikka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36 -- 41 </w:t>
            </w:r>
          </w:p>
        </w:tc>
        <w:tc>
          <w:tcPr>
            <w:tcW w:w="2010" w:type="dxa"/>
            <w:tcBorders/>
            <w:vAlign w:val="center"/>
          </w:tcPr>
          <w:p>
            <w:pPr>
              <w:pStyle w:val="TableContents"/>
              <w:bidi w:val="0"/>
              <w:spacing w:before="0" w:after="283"/>
              <w:jc w:val="left"/>
              <w:rPr/>
            </w:pPr>
            <w:r>
              <w:rPr/>
              <w:t xml:space="preserve">Punainen 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Lähi-itä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30 -- 40 </w:t>
            </w:r>
          </w:p>
        </w:tc>
        <w:tc>
          <w:tcPr>
            <w:tcW w:w="2010" w:type="dxa"/>
            <w:tcBorders/>
            <w:vAlign w:val="center"/>
          </w:tcPr>
          <w:p>
            <w:pPr>
              <w:pStyle w:val="TableContents"/>
              <w:bidi w:val="0"/>
              <w:spacing w:before="0" w:after="283"/>
              <w:jc w:val="left"/>
              <w:rPr/>
            </w:pPr>
            <w:r>
              <w:rPr/>
              <w:t xml:space="preserve">Natron-järvi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Tansania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 </w:t>
            </w:r>
          </w:p>
        </w:tc>
        <w:tc>
          <w:tcPr>
            <w:tcW w:w="2010" w:type="dxa"/>
            <w:tcBorders/>
            <w:vAlign w:val="center"/>
          </w:tcPr>
          <w:p>
            <w:pPr>
              <w:pStyle w:val="TableContents"/>
              <w:bidi w:val="0"/>
              <w:spacing w:before="0" w:after="283"/>
              <w:jc w:val="left"/>
              <w:rPr/>
            </w:pPr>
            <w:r>
              <w:rPr/>
              <w:t xml:space="preserve">Tyynimeri </w:t>
            </w:r>
          </w:p>
        </w:tc>
        <w:tc>
          <w:tcPr>
            <w:tcW w:w="1858" w:type="dxa"/>
            <w:tcBorders/>
            <w:vAlign w:val="center"/>
          </w:tcPr>
          <w:p>
            <w:pPr>
              <w:pStyle w:val="TableContents"/>
              <w:bidi w:val="0"/>
              <w:spacing w:before="0" w:after="283"/>
              <w:jc w:val="left"/>
              <w:rPr/>
            </w:pPr>
            <w:r>
              <w:rPr/>
              <w:t xml:space="preserve">Ocean </w:t>
            </w:r>
          </w:p>
        </w:tc>
        <w:tc>
          <w:tcPr>
            <w:tcW w:w="3697"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 </w:t>
            </w:r>
          </w:p>
        </w:tc>
        <w:tc>
          <w:tcPr>
            <w:tcW w:w="2010" w:type="dxa"/>
            <w:tcBorders/>
            <w:vAlign w:val="center"/>
          </w:tcPr>
          <w:p>
            <w:pPr>
              <w:pStyle w:val="TableContents"/>
              <w:bidi w:val="0"/>
              <w:spacing w:before="0" w:after="283"/>
              <w:jc w:val="left"/>
              <w:rPr/>
            </w:pPr>
            <w:r>
              <w:rPr/>
              <w:t xml:space="preserve">Atlantin valtameri </w:t>
            </w:r>
          </w:p>
        </w:tc>
        <w:tc>
          <w:tcPr>
            <w:tcW w:w="1858" w:type="dxa"/>
            <w:tcBorders/>
            <w:vAlign w:val="center"/>
          </w:tcPr>
          <w:p>
            <w:pPr>
              <w:pStyle w:val="TableContents"/>
              <w:bidi w:val="0"/>
              <w:spacing w:before="0" w:after="283"/>
              <w:jc w:val="left"/>
              <w:rPr/>
            </w:pPr>
            <w:r>
              <w:rPr/>
              <w:t xml:space="preserve">Ocean </w:t>
            </w:r>
          </w:p>
        </w:tc>
        <w:tc>
          <w:tcPr>
            <w:tcW w:w="3697"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28 -- 32 </w:t>
            </w:r>
          </w:p>
        </w:tc>
        <w:tc>
          <w:tcPr>
            <w:tcW w:w="2010" w:type="dxa"/>
            <w:tcBorders/>
            <w:vAlign w:val="center"/>
          </w:tcPr>
          <w:p>
            <w:pPr>
              <w:pStyle w:val="TableContents"/>
              <w:bidi w:val="0"/>
              <w:spacing w:before="0" w:after="283"/>
              <w:jc w:val="left"/>
              <w:rPr/>
            </w:pPr>
            <w:r>
              <w:rPr/>
              <w:t xml:space="preserve">Beaufortin meri </w:t>
            </w:r>
          </w:p>
        </w:tc>
        <w:tc>
          <w:tcPr>
            <w:tcW w:w="1858" w:type="dxa"/>
            <w:tcBorders/>
            <w:vAlign w:val="center"/>
          </w:tcPr>
          <w:p>
            <w:pPr>
              <w:pStyle w:val="TableContents"/>
              <w:bidi w:val="0"/>
              <w:spacing w:before="0" w:after="283"/>
              <w:jc w:val="left"/>
              <w:rPr/>
            </w:pPr>
            <w:r>
              <w:rPr/>
              <w:t xml:space="preserve">Reunameri </w:t>
            </w:r>
          </w:p>
        </w:tc>
        <w:tc>
          <w:tcPr>
            <w:tcW w:w="3697" w:type="dxa"/>
            <w:tcBorders/>
            <w:vAlign w:val="center"/>
          </w:tcPr>
          <w:p>
            <w:pPr>
              <w:pStyle w:val="TableContents"/>
              <w:bidi w:val="0"/>
              <w:spacing w:before="0" w:after="283"/>
              <w:jc w:val="left"/>
              <w:rPr/>
            </w:pPr>
            <w:r>
              <w:rPr/>
              <w:t xml:space="preserve">Alaskan pohjoispuolella ja Pohjois-Kanadassa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0.13 -- 31.73 </w:t>
            </w:r>
          </w:p>
        </w:tc>
        <w:tc>
          <w:tcPr>
            <w:tcW w:w="2010" w:type="dxa"/>
            <w:tcBorders/>
            <w:vAlign w:val="center"/>
          </w:tcPr>
          <w:p>
            <w:pPr>
              <w:pStyle w:val="TableContents"/>
              <w:bidi w:val="0"/>
              <w:spacing w:before="0" w:after="283"/>
              <w:jc w:val="left"/>
              <w:rPr/>
            </w:pPr>
            <w:r>
              <w:rPr/>
              <w:t xml:space="preserve">Chilika-järvi </w:t>
            </w:r>
          </w:p>
        </w:tc>
        <w:tc>
          <w:tcPr>
            <w:tcW w:w="1858" w:type="dxa"/>
            <w:tcBorders/>
            <w:vAlign w:val="center"/>
          </w:tcPr>
          <w:p>
            <w:pPr>
              <w:pStyle w:val="TableContents"/>
              <w:bidi w:val="0"/>
              <w:spacing w:before="0" w:after="283"/>
              <w:jc w:val="left"/>
              <w:rPr/>
            </w:pPr>
            <w:r>
              <w:rPr/>
              <w:t xml:space="preserve">Laguuni </w:t>
            </w:r>
          </w:p>
        </w:tc>
        <w:tc>
          <w:tcPr>
            <w:tcW w:w="3697" w:type="dxa"/>
            <w:tcBorders/>
            <w:vAlign w:val="center"/>
          </w:tcPr>
          <w:p>
            <w:pPr>
              <w:pStyle w:val="TableContents"/>
              <w:bidi w:val="0"/>
              <w:spacing w:before="0" w:after="283"/>
              <w:jc w:val="left"/>
              <w:rPr/>
            </w:pPr>
            <w:r>
              <w:rPr/>
              <w:t xml:space="preserve">Intia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13 -- 23 </w:t>
            </w:r>
          </w:p>
        </w:tc>
        <w:tc>
          <w:tcPr>
            <w:tcW w:w="2010" w:type="dxa"/>
            <w:tcBorders/>
            <w:vAlign w:val="center"/>
          </w:tcPr>
          <w:p>
            <w:pPr>
              <w:pStyle w:val="TableContents"/>
              <w:bidi w:val="0"/>
              <w:spacing w:before="0" w:after="283"/>
              <w:jc w:val="left"/>
              <w:rPr/>
            </w:pPr>
            <w:r>
              <w:rPr/>
              <w:t xml:space="preserve">Mustameri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Itä-Eurooppa, Turkki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23 </w:t>
            </w:r>
          </w:p>
        </w:tc>
        <w:tc>
          <w:tcPr>
            <w:tcW w:w="2010" w:type="dxa"/>
            <w:tcBorders/>
            <w:vAlign w:val="center"/>
          </w:tcPr>
          <w:p>
            <w:pPr>
              <w:pStyle w:val="TableContents"/>
              <w:bidi w:val="0"/>
              <w:spacing w:before="0" w:after="283"/>
              <w:jc w:val="left"/>
              <w:rPr/>
            </w:pPr>
            <w:r>
              <w:rPr/>
              <w:t xml:space="preserve">Van-järvi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Turkki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12.5 </w:t>
            </w:r>
          </w:p>
        </w:tc>
        <w:tc>
          <w:tcPr>
            <w:tcW w:w="2010" w:type="dxa"/>
            <w:tcBorders/>
            <w:vAlign w:val="center"/>
          </w:tcPr>
          <w:p>
            <w:pPr>
              <w:pStyle w:val="TableContents"/>
              <w:bidi w:val="0"/>
              <w:spacing w:before="0" w:after="283"/>
              <w:jc w:val="left"/>
              <w:rPr/>
            </w:pPr>
            <w:r>
              <w:rPr/>
              <w:t xml:space="preserve">Kaspianmeri </w:t>
            </w:r>
          </w:p>
        </w:tc>
        <w:tc>
          <w:tcPr>
            <w:tcW w:w="1858" w:type="dxa"/>
            <w:tcBorders/>
            <w:vAlign w:val="center"/>
          </w:tcPr>
          <w:p>
            <w:pPr>
              <w:pStyle w:val="TableContents"/>
              <w:bidi w:val="0"/>
              <w:spacing w:before="0" w:after="283"/>
              <w:jc w:val="left"/>
              <w:rPr/>
            </w:pPr>
            <w:r>
              <w:rPr/>
              <w:t xml:space="preserve">Sisämeri </w:t>
            </w:r>
          </w:p>
        </w:tc>
        <w:tc>
          <w:tcPr>
            <w:tcW w:w="3697" w:type="dxa"/>
            <w:tcBorders/>
            <w:vAlign w:val="center"/>
          </w:tcPr>
          <w:p>
            <w:pPr>
              <w:pStyle w:val="TableContents"/>
              <w:bidi w:val="0"/>
              <w:spacing w:before="0" w:after="283"/>
              <w:jc w:val="left"/>
              <w:rPr/>
            </w:pPr>
            <w:r>
              <w:rPr/>
              <w:t xml:space="preserve">Keski-Aasia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11.4 </w:t>
            </w:r>
          </w:p>
        </w:tc>
        <w:tc>
          <w:tcPr>
            <w:tcW w:w="2010" w:type="dxa"/>
            <w:tcBorders/>
            <w:vAlign w:val="center"/>
          </w:tcPr>
          <w:p>
            <w:pPr>
              <w:pStyle w:val="TableContents"/>
              <w:bidi w:val="0"/>
              <w:spacing w:before="0" w:after="283"/>
              <w:jc w:val="left"/>
              <w:rPr/>
            </w:pPr>
            <w:r>
              <w:rPr/>
              <w:t xml:space="preserve">Sarygamysh-järvi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Turkmenistan, Uzbekistan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10 </w:t>
            </w:r>
          </w:p>
        </w:tc>
        <w:tc>
          <w:tcPr>
            <w:tcW w:w="2010" w:type="dxa"/>
            <w:tcBorders/>
            <w:vAlign w:val="center"/>
          </w:tcPr>
          <w:p>
            <w:pPr>
              <w:pStyle w:val="TableContents"/>
              <w:bidi w:val="0"/>
              <w:spacing w:before="0" w:after="283"/>
              <w:jc w:val="left"/>
              <w:rPr/>
            </w:pPr>
            <w:r>
              <w:rPr/>
              <w:t xml:space="preserve">Itämeri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Pohjois-Eurooppa </w:t>
            </w:r>
          </w:p>
        </w:tc>
        <w:tc>
          <w:tcPr>
            <w:tcW w:w="6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suolaisin vesistö?</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83"/>
        <w:gridCol w:w="2010"/>
        <w:gridCol w:w="1858"/>
        <w:gridCol w:w="3697"/>
        <w:gridCol w:w="657"/>
      </w:tblGrid>
      <w:tr>
        <w:trPr/>
        <w:tc>
          <w:tcPr>
            <w:tcW w:w="1983" w:type="dxa"/>
            <w:tcBorders/>
            <w:vAlign w:val="center"/>
          </w:tcPr>
          <w:p>
            <w:pPr>
              <w:pStyle w:val="TableHeading"/>
              <w:suppressLineNumbers/>
              <w:bidi w:val="0"/>
              <w:spacing w:before="0" w:after="283"/>
              <w:jc w:val="center"/>
              <w:rPr/>
            </w:pPr>
            <w:r>
              <w:rPr/>
              <w:t xml:space="preserve">Suolapitoisuus, g/kg (‰) </w:t>
            </w:r>
          </w:p>
        </w:tc>
        <w:tc>
          <w:tcPr>
            <w:tcW w:w="2010" w:type="dxa"/>
            <w:tcBorders/>
            <w:vAlign w:val="center"/>
          </w:tcPr>
          <w:p>
            <w:pPr>
              <w:pStyle w:val="TableHeading"/>
              <w:suppressLineNumbers/>
              <w:bidi w:val="0"/>
              <w:spacing w:before="0" w:after="283"/>
              <w:jc w:val="center"/>
              <w:rPr/>
            </w:pPr>
            <w:r>
              <w:rPr/>
              <w:t xml:space="preserve">Nimi </w:t>
            </w:r>
          </w:p>
        </w:tc>
        <w:tc>
          <w:tcPr>
            <w:tcW w:w="1858" w:type="dxa"/>
            <w:tcBorders/>
            <w:vAlign w:val="center"/>
          </w:tcPr>
          <w:p>
            <w:pPr>
              <w:pStyle w:val="TableHeading"/>
              <w:suppressLineNumbers/>
              <w:bidi w:val="0"/>
              <w:spacing w:before="0" w:after="283"/>
              <w:jc w:val="center"/>
              <w:rPr/>
            </w:pPr>
            <w:r>
              <w:rPr/>
              <w:t xml:space="preserve">Tyyppi </w:t>
            </w:r>
          </w:p>
        </w:tc>
        <w:tc>
          <w:tcPr>
            <w:tcW w:w="3697" w:type="dxa"/>
            <w:tcBorders/>
            <w:vAlign w:val="center"/>
          </w:tcPr>
          <w:p>
            <w:pPr>
              <w:pStyle w:val="TableHeading"/>
              <w:suppressLineNumbers/>
              <w:bidi w:val="0"/>
              <w:spacing w:before="0" w:after="283"/>
              <w:jc w:val="center"/>
              <w:rPr/>
            </w:pPr>
            <w:r>
              <w:rPr/>
              <w:t xml:space="preserve">Alue tai maat </w:t>
            </w:r>
          </w:p>
        </w:tc>
        <w:tc>
          <w:tcPr>
            <w:tcW w:w="657" w:type="dxa"/>
            <w:tcBorders/>
            <w:vAlign w:val="center"/>
          </w:tcPr>
          <w:p>
            <w:pPr>
              <w:pStyle w:val="TableHeading"/>
              <w:suppressLineNumbers/>
              <w:bidi w:val="0"/>
              <w:spacing w:before="0" w:after="283"/>
              <w:jc w:val="center"/>
              <w:rPr/>
            </w:pPr>
            <w:r>
              <w:rPr/>
              <w:t xml:space="preserve">Viitteet </w:t>
            </w:r>
          </w:p>
        </w:tc>
      </w:tr>
      <w:tr>
        <w:trPr/>
        <w:tc>
          <w:tcPr>
            <w:tcW w:w="1983" w:type="dxa"/>
            <w:tcBorders/>
            <w:vAlign w:val="center"/>
          </w:tcPr>
          <w:p>
            <w:pPr>
              <w:pStyle w:val="TableContents"/>
              <w:bidi w:val="0"/>
              <w:spacing w:before="0" w:after="283"/>
              <w:jc w:val="left"/>
              <w:rPr>
                <w:sz w:val="4"/>
                <w:szCs w:val="4"/>
              </w:rPr>
            </w:pPr>
            <w:r>
              <w:rPr>
                <w:sz w:val="4"/>
                <w:szCs w:val="4"/>
              </w:rPr>
            </w:r>
          </w:p>
        </w:tc>
        <w:tc>
          <w:tcPr>
            <w:tcW w:w="8222" w:type="dxa"/>
            <w:gridSpan w:val="4"/>
            <w:tcBorders/>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474 </w:t>
            </w:r>
          </w:p>
        </w:tc>
        <w:tc>
          <w:tcPr>
            <w:tcW w:w="2010" w:type="dxa"/>
            <w:tcBorders/>
            <w:vAlign w:val="center"/>
          </w:tcPr>
          <w:p>
            <w:pPr>
              <w:pStyle w:val="TableContents"/>
              <w:bidi w:val="0"/>
              <w:spacing w:before="0" w:after="283"/>
              <w:jc w:val="left"/>
              <w:rPr/>
            </w:pPr>
            <w:r>
              <w:rPr/>
              <w:t xml:space="preserve">Don Juan Pond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Etelämanner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433 </w:t>
            </w:r>
          </w:p>
        </w:tc>
        <w:tc>
          <w:tcPr>
            <w:tcW w:w="2010" w:type="dxa"/>
            <w:tcBorders/>
            <w:vAlign w:val="center"/>
          </w:tcPr>
          <w:p>
            <w:pPr>
              <w:pStyle w:val="TableContents"/>
              <w:bidi w:val="0"/>
              <w:spacing w:before="0" w:after="283"/>
              <w:jc w:val="left"/>
              <w:rPr/>
            </w:pPr>
            <w:r>
              <w:rPr/>
              <w:t xml:space="preserve">Gaet'ale Pond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Etiopia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400 </w:t>
            </w:r>
          </w:p>
        </w:tc>
        <w:tc>
          <w:tcPr>
            <w:tcW w:w="2010" w:type="dxa"/>
            <w:tcBorders/>
            <w:vAlign w:val="center"/>
          </w:tcPr>
          <w:p>
            <w:pPr>
              <w:pStyle w:val="TableContents"/>
              <w:bidi w:val="0"/>
              <w:spacing w:before="0" w:after="283"/>
              <w:jc w:val="left"/>
              <w:rPr/>
            </w:pPr>
            <w:r>
              <w:rPr/>
              <w:t xml:space="preserve">Retba-järvi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Senegal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350 </w:t>
            </w:r>
          </w:p>
        </w:tc>
        <w:tc>
          <w:tcPr>
            <w:tcW w:w="2010" w:type="dxa"/>
            <w:tcBorders/>
            <w:vAlign w:val="center"/>
          </w:tcPr>
          <w:p>
            <w:pPr>
              <w:pStyle w:val="TableContents"/>
              <w:bidi w:val="0"/>
              <w:spacing w:before="0" w:after="283"/>
              <w:jc w:val="left"/>
              <w:rPr/>
            </w:pPr>
            <w:r>
              <w:rPr/>
              <w:t xml:space="preserve">Vanda-järvi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Etelämanner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350 </w:t>
            </w:r>
          </w:p>
        </w:tc>
        <w:tc>
          <w:tcPr>
            <w:tcW w:w="2010" w:type="dxa"/>
            <w:tcBorders/>
            <w:vAlign w:val="center"/>
          </w:tcPr>
          <w:p>
            <w:pPr>
              <w:pStyle w:val="TableContents"/>
              <w:bidi w:val="0"/>
              <w:spacing w:before="0" w:after="283"/>
              <w:jc w:val="left"/>
              <w:rPr/>
            </w:pPr>
            <w:r>
              <w:rPr/>
              <w:t xml:space="preserve">Garabogazköl </w:t>
            </w:r>
          </w:p>
        </w:tc>
        <w:tc>
          <w:tcPr>
            <w:tcW w:w="1858" w:type="dxa"/>
            <w:tcBorders/>
            <w:vAlign w:val="center"/>
          </w:tcPr>
          <w:p>
            <w:pPr>
              <w:pStyle w:val="TableContents"/>
              <w:bidi w:val="0"/>
              <w:spacing w:before="0" w:after="283"/>
              <w:jc w:val="left"/>
              <w:rPr/>
            </w:pPr>
            <w:r>
              <w:rPr/>
              <w:t xml:space="preserve">Laguuni </w:t>
            </w:r>
          </w:p>
        </w:tc>
        <w:tc>
          <w:tcPr>
            <w:tcW w:w="3697" w:type="dxa"/>
            <w:tcBorders/>
            <w:vAlign w:val="center"/>
          </w:tcPr>
          <w:p>
            <w:pPr>
              <w:pStyle w:val="TableContents"/>
              <w:bidi w:val="0"/>
              <w:spacing w:before="0" w:after="283"/>
              <w:jc w:val="left"/>
              <w:rPr/>
            </w:pPr>
            <w:r>
              <w:rPr/>
              <w:t xml:space="preserve">Turkmenistan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348 </w:t>
            </w:r>
          </w:p>
        </w:tc>
        <w:tc>
          <w:tcPr>
            <w:tcW w:w="2010" w:type="dxa"/>
            <w:tcBorders/>
            <w:vAlign w:val="center"/>
          </w:tcPr>
          <w:p>
            <w:pPr>
              <w:pStyle w:val="TableContents"/>
              <w:bidi w:val="0"/>
              <w:spacing w:before="0" w:after="283"/>
              <w:jc w:val="left"/>
              <w:rPr/>
            </w:pPr>
            <w:r>
              <w:rPr/>
              <w:t xml:space="preserve">Assal-järvi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Djibouti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337 </w:t>
            </w:r>
          </w:p>
        </w:tc>
        <w:tc>
          <w:tcPr>
            <w:tcW w:w="2010" w:type="dxa"/>
            <w:tcBorders/>
            <w:vAlign w:val="center"/>
          </w:tcPr>
          <w:p>
            <w:pPr>
              <w:pStyle w:val="TableContents"/>
              <w:bidi w:val="0"/>
              <w:spacing w:before="0" w:after="283"/>
              <w:jc w:val="left"/>
              <w:rPr/>
            </w:pPr>
            <w:r>
              <w:rPr/>
              <w:t xml:space="preserve">Kuollut meri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Israel, Jordania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85 -- 280 </w:t>
            </w:r>
          </w:p>
        </w:tc>
        <w:tc>
          <w:tcPr>
            <w:tcW w:w="2010" w:type="dxa"/>
            <w:tcBorders/>
            <w:vAlign w:val="center"/>
          </w:tcPr>
          <w:p>
            <w:pPr>
              <w:pStyle w:val="TableContents"/>
              <w:bidi w:val="0"/>
              <w:spacing w:before="0" w:after="283"/>
              <w:jc w:val="left"/>
              <w:rPr/>
            </w:pPr>
            <w:r>
              <w:rPr/>
              <w:t xml:space="preserve">Urmia-järvi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Iran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50 -- 270 </w:t>
            </w:r>
          </w:p>
        </w:tc>
        <w:tc>
          <w:tcPr>
            <w:tcW w:w="2010" w:type="dxa"/>
            <w:tcBorders/>
            <w:vAlign w:val="center"/>
          </w:tcPr>
          <w:p>
            <w:pPr>
              <w:pStyle w:val="TableContents"/>
              <w:bidi w:val="0"/>
              <w:spacing w:before="0" w:after="283"/>
              <w:jc w:val="left"/>
              <w:rPr/>
            </w:pPr>
            <w:r>
              <w:rPr/>
              <w:t xml:space="preserve">Suuri Suolajärvi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Yhdysvallat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180 </w:t>
            </w:r>
          </w:p>
        </w:tc>
        <w:tc>
          <w:tcPr>
            <w:tcW w:w="2010" w:type="dxa"/>
            <w:tcBorders/>
            <w:vAlign w:val="center"/>
          </w:tcPr>
          <w:p>
            <w:pPr>
              <w:pStyle w:val="TableContents"/>
              <w:bidi w:val="0"/>
              <w:spacing w:before="0" w:after="283"/>
              <w:jc w:val="left"/>
              <w:rPr/>
            </w:pPr>
            <w:r>
              <w:rPr/>
              <w:t xml:space="preserve">Little Manitou Lake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Kanada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50 -- 99 </w:t>
            </w:r>
          </w:p>
        </w:tc>
        <w:tc>
          <w:tcPr>
            <w:tcW w:w="2010" w:type="dxa"/>
            <w:tcBorders/>
            <w:vAlign w:val="center"/>
          </w:tcPr>
          <w:p>
            <w:pPr>
              <w:pStyle w:val="TableContents"/>
              <w:bidi w:val="0"/>
              <w:spacing w:before="0" w:after="283"/>
              <w:jc w:val="left"/>
              <w:rPr/>
            </w:pPr>
            <w:r>
              <w:rPr/>
              <w:t xml:space="preserve">Monojärvi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Yhdysvallat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44 </w:t>
            </w:r>
          </w:p>
        </w:tc>
        <w:tc>
          <w:tcPr>
            <w:tcW w:w="2010" w:type="dxa"/>
            <w:tcBorders/>
            <w:vAlign w:val="center"/>
          </w:tcPr>
          <w:p>
            <w:pPr>
              <w:pStyle w:val="TableContents"/>
              <w:bidi w:val="0"/>
              <w:spacing w:before="0" w:after="283"/>
              <w:jc w:val="left"/>
              <w:rPr/>
            </w:pPr>
            <w:r>
              <w:rPr/>
              <w:t xml:space="preserve">Salton Sea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Yhdysvallat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38 </w:t>
            </w:r>
          </w:p>
        </w:tc>
        <w:tc>
          <w:tcPr>
            <w:tcW w:w="2010" w:type="dxa"/>
            <w:tcBorders/>
            <w:vAlign w:val="center"/>
          </w:tcPr>
          <w:p>
            <w:pPr>
              <w:pStyle w:val="TableContents"/>
              <w:bidi w:val="0"/>
              <w:spacing w:before="0" w:after="283"/>
              <w:jc w:val="left"/>
              <w:rPr/>
            </w:pPr>
            <w:r>
              <w:rPr/>
              <w:t xml:space="preserve">Välimeri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Etelä-Eurooppa, Levantti, Pohjois-Afrikka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36 -- 41 </w:t>
            </w:r>
          </w:p>
        </w:tc>
        <w:tc>
          <w:tcPr>
            <w:tcW w:w="2010" w:type="dxa"/>
            <w:tcBorders/>
            <w:vAlign w:val="center"/>
          </w:tcPr>
          <w:p>
            <w:pPr>
              <w:pStyle w:val="TableContents"/>
              <w:bidi w:val="0"/>
              <w:spacing w:before="0" w:after="283"/>
              <w:jc w:val="left"/>
              <w:rPr/>
            </w:pPr>
            <w:r>
              <w:rPr/>
              <w:t xml:space="preserve">Punainen 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Lähi-itä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30 -- 40 </w:t>
            </w:r>
          </w:p>
        </w:tc>
        <w:tc>
          <w:tcPr>
            <w:tcW w:w="2010" w:type="dxa"/>
            <w:tcBorders/>
            <w:vAlign w:val="center"/>
          </w:tcPr>
          <w:p>
            <w:pPr>
              <w:pStyle w:val="TableContents"/>
              <w:bidi w:val="0"/>
              <w:spacing w:before="0" w:after="283"/>
              <w:jc w:val="left"/>
              <w:rPr/>
            </w:pPr>
            <w:r>
              <w:rPr/>
              <w:t xml:space="preserve">Natron-järvi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Tansania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 </w:t>
            </w:r>
          </w:p>
        </w:tc>
        <w:tc>
          <w:tcPr>
            <w:tcW w:w="2010" w:type="dxa"/>
            <w:tcBorders/>
            <w:vAlign w:val="center"/>
          </w:tcPr>
          <w:p>
            <w:pPr>
              <w:pStyle w:val="TableContents"/>
              <w:bidi w:val="0"/>
              <w:spacing w:before="0" w:after="283"/>
              <w:jc w:val="left"/>
              <w:rPr/>
            </w:pPr>
            <w:r>
              <w:rPr/>
              <w:t xml:space="preserve">Tyynimeri </w:t>
            </w:r>
          </w:p>
        </w:tc>
        <w:tc>
          <w:tcPr>
            <w:tcW w:w="1858" w:type="dxa"/>
            <w:tcBorders/>
            <w:vAlign w:val="center"/>
          </w:tcPr>
          <w:p>
            <w:pPr>
              <w:pStyle w:val="TableContents"/>
              <w:bidi w:val="0"/>
              <w:spacing w:before="0" w:after="283"/>
              <w:jc w:val="left"/>
              <w:rPr/>
            </w:pPr>
            <w:r>
              <w:rPr/>
              <w:t xml:space="preserve">Ocean </w:t>
            </w:r>
          </w:p>
        </w:tc>
        <w:tc>
          <w:tcPr>
            <w:tcW w:w="3697"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35 </w:t>
            </w:r>
          </w:p>
        </w:tc>
        <w:tc>
          <w:tcPr>
            <w:tcW w:w="2010" w:type="dxa"/>
            <w:tcBorders/>
            <w:vAlign w:val="center"/>
          </w:tcPr>
          <w:p>
            <w:pPr>
              <w:pStyle w:val="TableContents"/>
              <w:bidi w:val="0"/>
              <w:spacing w:before="0" w:after="283"/>
              <w:jc w:val="left"/>
              <w:rPr/>
            </w:pPr>
            <w:r>
              <w:rPr/>
              <w:t xml:space="preserve">Atlantin valtameri </w:t>
            </w:r>
          </w:p>
        </w:tc>
        <w:tc>
          <w:tcPr>
            <w:tcW w:w="1858" w:type="dxa"/>
            <w:tcBorders/>
            <w:vAlign w:val="center"/>
          </w:tcPr>
          <w:p>
            <w:pPr>
              <w:pStyle w:val="TableContents"/>
              <w:bidi w:val="0"/>
              <w:spacing w:before="0" w:after="283"/>
              <w:jc w:val="left"/>
              <w:rPr/>
            </w:pPr>
            <w:r>
              <w:rPr/>
              <w:t xml:space="preserve">Ocean </w:t>
            </w:r>
          </w:p>
        </w:tc>
        <w:tc>
          <w:tcPr>
            <w:tcW w:w="3697"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28 -- 32 </w:t>
            </w:r>
          </w:p>
        </w:tc>
        <w:tc>
          <w:tcPr>
            <w:tcW w:w="2010" w:type="dxa"/>
            <w:tcBorders/>
            <w:vAlign w:val="center"/>
          </w:tcPr>
          <w:p>
            <w:pPr>
              <w:pStyle w:val="TableContents"/>
              <w:bidi w:val="0"/>
              <w:spacing w:before="0" w:after="283"/>
              <w:jc w:val="left"/>
              <w:rPr/>
            </w:pPr>
            <w:r>
              <w:rPr/>
              <w:t xml:space="preserve">Beaufortin meri </w:t>
            </w:r>
          </w:p>
        </w:tc>
        <w:tc>
          <w:tcPr>
            <w:tcW w:w="1858" w:type="dxa"/>
            <w:tcBorders/>
            <w:vAlign w:val="center"/>
          </w:tcPr>
          <w:p>
            <w:pPr>
              <w:pStyle w:val="TableContents"/>
              <w:bidi w:val="0"/>
              <w:spacing w:before="0" w:after="283"/>
              <w:jc w:val="left"/>
              <w:rPr/>
            </w:pPr>
            <w:r>
              <w:rPr/>
              <w:t xml:space="preserve">Reunameri </w:t>
            </w:r>
          </w:p>
        </w:tc>
        <w:tc>
          <w:tcPr>
            <w:tcW w:w="3697" w:type="dxa"/>
            <w:tcBorders/>
            <w:vAlign w:val="center"/>
          </w:tcPr>
          <w:p>
            <w:pPr>
              <w:pStyle w:val="TableContents"/>
              <w:bidi w:val="0"/>
              <w:spacing w:before="0" w:after="283"/>
              <w:jc w:val="left"/>
              <w:rPr/>
            </w:pPr>
            <w:r>
              <w:rPr/>
              <w:t xml:space="preserve">Alaskan pohjoispuolella ja Pohjois-Kanadassa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0.13 -- 31.73 </w:t>
            </w:r>
          </w:p>
        </w:tc>
        <w:tc>
          <w:tcPr>
            <w:tcW w:w="2010" w:type="dxa"/>
            <w:tcBorders/>
            <w:vAlign w:val="center"/>
          </w:tcPr>
          <w:p>
            <w:pPr>
              <w:pStyle w:val="TableContents"/>
              <w:bidi w:val="0"/>
              <w:spacing w:before="0" w:after="283"/>
              <w:jc w:val="left"/>
              <w:rPr/>
            </w:pPr>
            <w:r>
              <w:rPr/>
              <w:t xml:space="preserve">Chilika-järvi </w:t>
            </w:r>
          </w:p>
        </w:tc>
        <w:tc>
          <w:tcPr>
            <w:tcW w:w="1858" w:type="dxa"/>
            <w:tcBorders/>
            <w:vAlign w:val="center"/>
          </w:tcPr>
          <w:p>
            <w:pPr>
              <w:pStyle w:val="TableContents"/>
              <w:bidi w:val="0"/>
              <w:spacing w:before="0" w:after="283"/>
              <w:jc w:val="left"/>
              <w:rPr/>
            </w:pPr>
            <w:r>
              <w:rPr/>
              <w:t xml:space="preserve">Laguuni </w:t>
            </w:r>
          </w:p>
        </w:tc>
        <w:tc>
          <w:tcPr>
            <w:tcW w:w="3697" w:type="dxa"/>
            <w:tcBorders/>
            <w:vAlign w:val="center"/>
          </w:tcPr>
          <w:p>
            <w:pPr>
              <w:pStyle w:val="TableContents"/>
              <w:bidi w:val="0"/>
              <w:spacing w:before="0" w:after="283"/>
              <w:jc w:val="left"/>
              <w:rPr/>
            </w:pPr>
            <w:r>
              <w:rPr/>
              <w:t xml:space="preserve">Intia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13 -- 23 </w:t>
            </w:r>
          </w:p>
        </w:tc>
        <w:tc>
          <w:tcPr>
            <w:tcW w:w="2010" w:type="dxa"/>
            <w:tcBorders/>
            <w:vAlign w:val="center"/>
          </w:tcPr>
          <w:p>
            <w:pPr>
              <w:pStyle w:val="TableContents"/>
              <w:bidi w:val="0"/>
              <w:spacing w:before="0" w:after="283"/>
              <w:jc w:val="left"/>
              <w:rPr/>
            </w:pPr>
            <w:r>
              <w:rPr/>
              <w:t xml:space="preserve">Mustameri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Itä-Eurooppa, Turkki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23 </w:t>
            </w:r>
          </w:p>
        </w:tc>
        <w:tc>
          <w:tcPr>
            <w:tcW w:w="2010" w:type="dxa"/>
            <w:tcBorders/>
            <w:vAlign w:val="center"/>
          </w:tcPr>
          <w:p>
            <w:pPr>
              <w:pStyle w:val="TableContents"/>
              <w:bidi w:val="0"/>
              <w:spacing w:before="0" w:after="283"/>
              <w:jc w:val="left"/>
              <w:rPr/>
            </w:pPr>
            <w:r>
              <w:rPr/>
              <w:t xml:space="preserve">Van-järvi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Turkki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12.5 </w:t>
            </w:r>
          </w:p>
        </w:tc>
        <w:tc>
          <w:tcPr>
            <w:tcW w:w="2010" w:type="dxa"/>
            <w:tcBorders/>
            <w:vAlign w:val="center"/>
          </w:tcPr>
          <w:p>
            <w:pPr>
              <w:pStyle w:val="TableContents"/>
              <w:bidi w:val="0"/>
              <w:spacing w:before="0" w:after="283"/>
              <w:jc w:val="left"/>
              <w:rPr/>
            </w:pPr>
            <w:r>
              <w:rPr/>
              <w:t xml:space="preserve">Kaspianmeri </w:t>
            </w:r>
          </w:p>
        </w:tc>
        <w:tc>
          <w:tcPr>
            <w:tcW w:w="1858" w:type="dxa"/>
            <w:tcBorders/>
            <w:vAlign w:val="center"/>
          </w:tcPr>
          <w:p>
            <w:pPr>
              <w:pStyle w:val="TableContents"/>
              <w:bidi w:val="0"/>
              <w:spacing w:before="0" w:after="283"/>
              <w:jc w:val="left"/>
              <w:rPr/>
            </w:pPr>
            <w:r>
              <w:rPr/>
              <w:t xml:space="preserve">Sisämeri </w:t>
            </w:r>
          </w:p>
        </w:tc>
        <w:tc>
          <w:tcPr>
            <w:tcW w:w="3697" w:type="dxa"/>
            <w:tcBorders/>
            <w:vAlign w:val="center"/>
          </w:tcPr>
          <w:p>
            <w:pPr>
              <w:pStyle w:val="TableContents"/>
              <w:bidi w:val="0"/>
              <w:spacing w:before="0" w:after="283"/>
              <w:jc w:val="left"/>
              <w:rPr/>
            </w:pPr>
            <w:r>
              <w:rPr/>
              <w:t xml:space="preserve">Keski-Aasia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11.4 </w:t>
            </w:r>
          </w:p>
        </w:tc>
        <w:tc>
          <w:tcPr>
            <w:tcW w:w="2010" w:type="dxa"/>
            <w:tcBorders/>
            <w:vAlign w:val="center"/>
          </w:tcPr>
          <w:p>
            <w:pPr>
              <w:pStyle w:val="TableContents"/>
              <w:bidi w:val="0"/>
              <w:spacing w:before="0" w:after="283"/>
              <w:jc w:val="left"/>
              <w:rPr/>
            </w:pPr>
            <w:r>
              <w:rPr/>
              <w:t xml:space="preserve">Sarygamysh-järvi </w:t>
            </w:r>
          </w:p>
        </w:tc>
        <w:tc>
          <w:tcPr>
            <w:tcW w:w="1858" w:type="dxa"/>
            <w:tcBorders/>
            <w:vAlign w:val="center"/>
          </w:tcPr>
          <w:p>
            <w:pPr>
              <w:pStyle w:val="TableContents"/>
              <w:bidi w:val="0"/>
              <w:spacing w:before="0" w:after="283"/>
              <w:jc w:val="left"/>
              <w:rPr/>
            </w:pPr>
            <w:r>
              <w:rPr/>
              <w:t xml:space="preserve">Suolajärvi </w:t>
            </w:r>
          </w:p>
        </w:tc>
        <w:tc>
          <w:tcPr>
            <w:tcW w:w="3697" w:type="dxa"/>
            <w:tcBorders/>
            <w:vAlign w:val="center"/>
          </w:tcPr>
          <w:p>
            <w:pPr>
              <w:pStyle w:val="TableContents"/>
              <w:bidi w:val="0"/>
              <w:spacing w:before="0" w:after="283"/>
              <w:jc w:val="left"/>
              <w:rPr/>
            </w:pPr>
            <w:r>
              <w:rPr/>
              <w:t xml:space="preserve">Turkmenistan, Uzbekistan </w:t>
            </w:r>
          </w:p>
        </w:tc>
        <w:tc>
          <w:tcPr>
            <w:tcW w:w="657" w:type="dxa"/>
            <w:tcBorders/>
            <w:vAlign w:val="center"/>
          </w:tcPr>
          <w:p>
            <w:pPr>
              <w:pStyle w:val="TableContents"/>
              <w:bidi w:val="0"/>
              <w:spacing w:before="0" w:after="283"/>
              <w:jc w:val="left"/>
              <w:rPr>
                <w:sz w:val="4"/>
                <w:szCs w:val="4"/>
              </w:rPr>
            </w:pPr>
            <w:r>
              <w:rPr>
                <w:sz w:val="4"/>
                <w:szCs w:val="4"/>
              </w:rPr>
            </w:r>
          </w:p>
        </w:tc>
      </w:tr>
      <w:tr>
        <w:trPr/>
        <w:tc>
          <w:tcPr>
            <w:tcW w:w="1983" w:type="dxa"/>
            <w:tcBorders/>
            <w:vAlign w:val="center"/>
          </w:tcPr>
          <w:p>
            <w:pPr>
              <w:pStyle w:val="TableContents"/>
              <w:bidi w:val="0"/>
              <w:spacing w:before="0" w:after="283"/>
              <w:jc w:val="left"/>
              <w:rPr/>
            </w:pPr>
            <w:r>
              <w:rPr/>
              <w:t xml:space="preserve">10 </w:t>
            </w:r>
          </w:p>
        </w:tc>
        <w:tc>
          <w:tcPr>
            <w:tcW w:w="2010" w:type="dxa"/>
            <w:tcBorders/>
            <w:vAlign w:val="center"/>
          </w:tcPr>
          <w:p>
            <w:pPr>
              <w:pStyle w:val="TableContents"/>
              <w:bidi w:val="0"/>
              <w:spacing w:before="0" w:after="283"/>
              <w:jc w:val="left"/>
              <w:rPr/>
            </w:pPr>
            <w:r>
              <w:rPr/>
              <w:t xml:space="preserve">Itämeri </w:t>
            </w:r>
          </w:p>
        </w:tc>
        <w:tc>
          <w:tcPr>
            <w:tcW w:w="1858" w:type="dxa"/>
            <w:tcBorders/>
            <w:vAlign w:val="center"/>
          </w:tcPr>
          <w:p>
            <w:pPr>
              <w:pStyle w:val="TableContents"/>
              <w:bidi w:val="0"/>
              <w:spacing w:before="0" w:after="283"/>
              <w:jc w:val="left"/>
              <w:rPr/>
            </w:pPr>
            <w:r>
              <w:rPr/>
              <w:t xml:space="preserve">Välimeri </w:t>
            </w:r>
          </w:p>
        </w:tc>
        <w:tc>
          <w:tcPr>
            <w:tcW w:w="3697" w:type="dxa"/>
            <w:tcBorders/>
            <w:vAlign w:val="center"/>
          </w:tcPr>
          <w:p>
            <w:pPr>
              <w:pStyle w:val="TableContents"/>
              <w:bidi w:val="0"/>
              <w:spacing w:before="0" w:after="283"/>
              <w:jc w:val="left"/>
              <w:rPr/>
            </w:pPr>
            <w:r>
              <w:rPr/>
              <w:t xml:space="preserve">Pohjois-Eurooppa </w:t>
            </w:r>
          </w:p>
        </w:tc>
        <w:tc>
          <w:tcPr>
            <w:tcW w:w="6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Tyynenmeren suolapitoisuus?</w:t>
      </w:r>
    </w:p>
    <w:p>
      <w:pPr>
        <w:pStyle w:val="TextBody"/>
        <w:bidi w:val="0"/>
        <w:jc w:val="left"/>
        <w:rPr>
          <w:b/>
          <w:u w:val="single"/>
          <w:shd w:val="clear" w:fill="FFFF00"/>
        </w:rPr>
      </w:pPr>
      <w:r>
        <w:rPr>
          <w:b/>
          <w:u w:val="single"/>
          <w:shd w:val="clear" w:fill="FFFF00"/>
        </w:rPr>
        <w:t xml:space="preserve">Asiakirjan numero 29000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Pahoinpitely on </w:t>
      </w:r>
      <w:r>
        <w:rPr>
          <w:color w:val="A9A9A9"/>
        </w:rPr>
        <w:t xml:space="preserve">rikos, johon liittyy laiton fyysinen toiminta uhkauksen seurauksena, ja se eroaa pahoinpitelystä, joka on teko, jolla luodaan pelko tällaisesta kontaktista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pahoinpitely tarkoittaa pahoinpitelyssä ja pahoinpitelyssä?</w:t>
      </w:r>
    </w:p>
    <w:p>
      <w:pPr>
        <w:pStyle w:val="TextBody"/>
        <w:bidi w:val="0"/>
        <w:jc w:val="left"/>
        <w:rPr>
          <w:b/>
          <w:u w:val="single"/>
          <w:shd w:val="clear" w:fill="FFFF00"/>
        </w:rPr>
      </w:pPr>
      <w:r>
        <w:rPr>
          <w:b/>
          <w:u w:val="single"/>
          <w:shd w:val="clear" w:fill="FFFF00"/>
        </w:rPr>
        <w:t xml:space="preserve">Asiakirjan numero 29001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Coronation Street on brittiläinen saippuaooppera, joka esitettiin ensimmäisen kerran 9. joulukuuta 1960. Seuraavassa on luettelo vuonna 2015 esiintyneistä hahmoista ensiesiintymisjärjestyksessä. Kaikki hahmot esittelee sarjan tuottaja Stuart Blackburn. Beth Tinkerin (Lisa George) isoäiti Agnes Tinker (Juliette Kaplan) ja Michelle Connorin (Kym Marsh) mahdollinen rakkauden kohde Hamish Young (James Redmond) esiteltiin tammikuussa, kun taas Linda Hancock (Jacqueline Leonard), Izzyn (Cherylee Houston) ja Katy Armstrongin (Georgia May Foote) vieraantunut äiti Linda Hancock (Jacqueline Leonard), aloitti esiintymisensä helmikuusta. Michael Rodwellin (Les Dennis) kauan kadoksissa ollut poika Gavin Rodwell (Mark Holgate) alkoi esiintyä maaliskuussa, samoin kuin Jackson Hodge (Rhys Cadman), Faye Windassin (Ellie Leach) vauvan isä. Fayen ja Jacksonin tytär Miley Windass (Erin, Eilah &amp; Elsie Halliwell), Eileen Grimshaw'n (Sue Cleaver) uusi rakkaus Adrian Mortimer (Mark Moraghan) ja vuoden ensimmäinen vakituinen hahmo Cathy Matthews (Melanie Hill), leskimies Roy Cropperin (David Neilson) mahdollinen rakkaus, alkoivat esiintyä huhtikuusta alkaen. Liz McDonaldin (Beverley Callard) rakkauden kohde Dan Jones (Andrew Paul) ja Leanne Battersbyn (Jane Danson) menneisyydestä tuttu Dan Jones (Andrew Paul) sekä Robert Prestonin (Tristan Gemmill) salainen vaimo Joni (Sarah Harding) debytoivat kesäkuussa ja heinäkuussa. </w:t>
      </w:r>
      <w:r>
        <w:rPr>
          <w:color w:val="A9A9A9"/>
        </w:rPr>
        <w:t xml:space="preserve">Elokuussa </w:t>
      </w:r>
      <w:r>
        <w:rPr/>
        <w:t xml:space="preserve">saapuivat luontotutkija Dougie Ryan (Paddy McGuinness) ja hänen tyttärensä Caitlin Ryan (Eve Gordon) sekä Connorin perheen jatkaja Aidan Connor (Shayne Ward). Cathyn veljenpoika Alex Warner (Liam Bairstow) ja Steph Brittonin (Tisha Merry) entinen poikaystävä Jamie Bowman (James Atherton) saapuivat syyskuussa. Lokakuussa saapuivat Aidanin isä Johnny Connor (Richard Hawley) ja sisko Kate Connor (Faye Brookes) sekä Cathyn sisko ja Alexin äiti Nessa Warner (Sadie Shimmin). Caz Hammond (Rhea Bailey), Katen kihlattu, esiintyi ensimmäisen kerran marraskuussa.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Aidan Connor saapui Coronation Streetille?</w:t>
      </w:r>
    </w:p>
    <w:p>
      <w:pPr>
        <w:pStyle w:val="TextBody"/>
        <w:bidi w:val="0"/>
        <w:jc w:val="left"/>
        <w:rPr>
          <w:b/>
          <w:u w:val="single"/>
          <w:shd w:val="clear" w:fill="FFFF00"/>
        </w:rPr>
      </w:pPr>
      <w:r>
        <w:rPr>
          <w:b/>
          <w:u w:val="single"/>
          <w:shd w:val="clear" w:fill="FFFF00"/>
        </w:rPr>
        <w:t xml:space="preserve">Asiakirjan numero 29002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puolue on yhdysvaltalainen poliittinen puolue. Se sai alkunsa vuonna 1984, jolloin </w:t>
      </w:r>
      <w:r>
        <w:rPr>
          <w:color w:val="A9A9A9"/>
        </w:rPr>
        <w:t xml:space="preserve">62 ihmistä eri puolilta Yhdysvaltoja </w:t>
      </w:r>
      <w:r>
        <w:rPr/>
        <w:t xml:space="preserve">kokoontui St. Pauliin, MN:ään perustamaan ensimmäisen kansallisen vihreän järjestön, Committees of Correspondence -järjestön. Sen jälkeen Yhdysvaltain vihreät ovat käyneet läpi useita kehitysvaiheita: 1980-luvulla on keskusteltu teoriasta ja käytännöstä, 1990-luvulla perustettiin osavaltiopuolueita ja 2000-luvulla perustettiin kansallinen poliittinen puolue (jonka liittovaltion vaalilautakunta on tunnustanut).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Yhdysvaltain vihreän puolueen -</w:t>
      </w:r>
    </w:p>
    <w:p>
      <w:pPr>
        <w:pStyle w:val="TextBody"/>
        <w:bidi w:val="0"/>
        <w:jc w:val="left"/>
        <w:rPr>
          <w:b/>
          <w:u w:val="single"/>
          <w:shd w:val="clear" w:fill="FFFF00"/>
        </w:rPr>
      </w:pPr>
      <w:r>
        <w:rPr>
          <w:b/>
          <w:u w:val="single"/>
          <w:shd w:val="clear" w:fill="FFFF00"/>
        </w:rPr>
        <w:t xml:space="preserve">Asiakirjan numero 29003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23rd Street on New Yorkin metron BMT Broadway Line -linjan paikallisasema. Se </w:t>
      </w:r>
      <w:r>
        <w:rPr/>
        <w:t xml:space="preserve">sijaitsee 23rd Streetin, Broadwayn ja Fifth Avenuen risteyksessä Manhattanilla, ja sitä liikennöi R-juna kaikkina aikoina paitsi myöhään illalla, W-juna arkisin, N-juna myöhään illalla ja viikonloppuisin ja Q-juna </w:t>
      </w:r>
      <w:r>
        <w:rPr>
          <w:color w:val="A9A9A9"/>
        </w:rPr>
        <w:t xml:space="preserve">myöhään illalla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pysähtyykö q-juna 23rd streetillä</w:t>
      </w:r>
    </w:p>
    <w:p>
      <w:pPr>
        <w:pStyle w:val="TextBody"/>
        <w:bidi w:val="0"/>
        <w:jc w:val="left"/>
        <w:rPr>
          <w:b/>
          <w:u w:val="single"/>
          <w:shd w:val="clear" w:fill="FFFF00"/>
        </w:rPr>
      </w:pPr>
      <w:r>
        <w:rPr>
          <w:b/>
          <w:u w:val="single"/>
          <w:shd w:val="clear" w:fill="FFFF00"/>
        </w:rPr>
        <w:t xml:space="preserve">Asiakirjan numero 29004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Don't Need Another Hero (Thunderdome)'' on Tina Turnerin kappale vuodelta 1985. Se esiintyi vuoden 1985 elokuvassa Mad Max Beyond Thunderdome, jonka pääosissa olivat Turner ja Mel Gibson. Kappaleen ovat säveltäneet </w:t>
      </w:r>
      <w:r>
        <w:rPr>
          <w:color w:val="A9A9A9"/>
        </w:rPr>
        <w:t xml:space="preserve">Terry Britten </w:t>
      </w:r>
      <w:r>
        <w:rPr/>
        <w:t xml:space="preserve">ja </w:t>
      </w:r>
      <w:r>
        <w:rPr>
          <w:color w:val="DCDCDC"/>
        </w:rPr>
        <w:t xml:space="preserve">Graham Lyle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ettemme tarvitse toista sankaria</w:t>
      </w:r>
    </w:p>
    <w:p>
      <w:pPr>
        <w:pStyle w:val="TextBody"/>
        <w:bidi w:val="0"/>
        <w:jc w:val="left"/>
        <w:rPr>
          <w:b/>
          <w:u w:val="single"/>
          <w:shd w:val="clear" w:fill="FFFF00"/>
        </w:rPr>
      </w:pPr>
      <w:r>
        <w:rPr>
          <w:b/>
          <w:u w:val="single"/>
          <w:shd w:val="clear" w:fill="FFFF00"/>
        </w:rPr>
        <w:t xml:space="preserve">Asiakirjan numero 29005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Hibbard </w:t>
      </w:r>
      <w:r>
        <w:rPr/>
        <w:t xml:space="preserve">(26. marraskuuta 1946 - 17. kesäkuuta 2012) oli walesilainen näyttelijä ja laulaja, joka muistetaan parhaiten alkuperäisen The Flying Pickets -yhtyeen 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Flying Pickets -yhtyeen laulaja -</w:t>
      </w:r>
    </w:p>
    <w:p>
      <w:pPr>
        <w:pStyle w:val="TextBody"/>
        <w:bidi w:val="0"/>
        <w:jc w:val="left"/>
        <w:rPr>
          <w:b/>
          <w:u w:val="single"/>
          <w:shd w:val="clear" w:fill="FFFF00"/>
        </w:rPr>
      </w:pPr>
      <w:r>
        <w:rPr>
          <w:b/>
          <w:u w:val="single"/>
          <w:shd w:val="clear" w:fill="FFFF00"/>
        </w:rPr>
        <w:t xml:space="preserve">Asiakirjan numero 29006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Suunnitelma sai ehdotetun Stocktonin ja Darlingtonin rautatien tukijat nimittämään Stephensonin radan insinööriksi vuonna 1821. Vaikka liikenne oli alun perin tarkoitettu hevosvetoiseksi, Stephenson teki reitistä uuden selvityksen, joka mahdollisti höyrynkuljetuksen. Lakia muutettiin myöhemmin siten, että sallittiin höyryvetureiden käyttö ja myös matkustajien kuljettaminen rautatiellä. Reitti avattiin 27. syyskuuta </w:t>
      </w:r>
      <w:r>
        <w:rPr>
          <w:color w:val="A9A9A9"/>
        </w:rPr>
        <w:t xml:space="preserve">1825, </w:t>
      </w:r>
      <w:r>
        <w:rPr/>
        <w:t xml:space="preserve">ja se oli Stephensonin veturin nro 1 avulla maailman ensimmäinen veturivetoinen julkinen rautatie.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Britanniaan rakennettiin ensimmäinen rautatielinja?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pääalueen Ison-Britannian rautatiejärjestelmä on maailman vanhin. Se sai alkunsa </w:t>
      </w:r>
      <w:r>
        <w:rPr>
          <w:color w:val="A9A9A9"/>
        </w:rPr>
        <w:t xml:space="preserve">1560-luvulla </w:t>
      </w:r>
      <w:r>
        <w:rPr/>
        <w:t xml:space="preserve">alkaneista paikallisista puisista vaunuradoista</w:t>
      </w:r>
      <w:r>
        <w:rPr/>
        <w:t xml:space="preserve">. Myöhemmin järjestelmä rakennettiin 1700-luvun lopulla pienten yksityisten rautatieyhtiöiden ylläpitämien paikallisten rautatieyhteyksien tilkkutäkiksi. Nämä yksittäiset yhteydet kehittyivät 1840-luvun rautatiebuumin aikana valtakunnalliseksi verkostoksi, jota tosin edelleen ylläpitävät kymmenet kilpailevat yhtiöt. 1800-luvun aikana ja 1900-luvun alussa nämä yritykset yhdistyivät tai kilpailijat ostivat ne, kunnes jäljelle jäi vain kourallinen suurempia yrityksiä (ks. rautatiemania). Ensimmäisen maailmansodan aikana koko verkosto saatettiin valtion valvontaan, ja monet yhdistämisen ja suunnittelun edut paljastuivat. Hallitus kuitenkin vastusti vaatimuksia verkoston kansallistamisesta. Vuonna 1923 lähes kaikki jäljelle jääneet yhtiöt ryhmiteltiin "neljäksi suureksi yhtiöksi": Great Western Railway, London and North Eastern Railway, London, Midland and Scottish Railway ja Southern Railway. Neljä suurta yhtiötä olivat julkisia osakeyhtiöitä, ja ne jatkoivat rautatiejärjestelmän toimintaa 31. joulukuuta 1947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rautatie rakennettiin Englantiin</w:t>
      </w:r>
    </w:p>
    <w:p>
      <w:pPr>
        <w:pStyle w:val="TextBody"/>
        <w:bidi w:val="0"/>
        <w:jc w:val="left"/>
        <w:rPr>
          <w:b/>
          <w:u w:val="single"/>
          <w:shd w:val="clear" w:fill="FFFF00"/>
        </w:rPr>
      </w:pPr>
      <w:r>
        <w:rPr>
          <w:b/>
          <w:u w:val="single"/>
          <w:shd w:val="clear" w:fill="FFFF00"/>
        </w:rPr>
        <w:t xml:space="preserve">Asiakirjan numero 29007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57"/>
        <w:gridCol w:w="1150"/>
        <w:gridCol w:w="1225"/>
        <w:gridCol w:w="1000"/>
        <w:gridCol w:w="895"/>
        <w:gridCol w:w="1090"/>
        <w:gridCol w:w="2188"/>
      </w:tblGrid>
      <w:tr>
        <w:trPr/>
        <w:tc>
          <w:tcPr>
            <w:tcW w:w="2657" w:type="dxa"/>
            <w:tcBorders/>
            <w:vAlign w:val="center"/>
          </w:tcPr>
          <w:p>
            <w:pPr>
              <w:pStyle w:val="TableHeading"/>
              <w:suppressLineNumbers/>
              <w:bidi w:val="0"/>
              <w:spacing w:before="0" w:after="283"/>
              <w:jc w:val="center"/>
              <w:rPr/>
            </w:pPr>
            <w:r>
              <w:rPr/>
              <w:t xml:space="preserve">Maa </w:t>
            </w:r>
          </w:p>
        </w:tc>
        <w:tc>
          <w:tcPr>
            <w:tcW w:w="1150" w:type="dxa"/>
            <w:tcBorders/>
            <w:vAlign w:val="center"/>
          </w:tcPr>
          <w:p>
            <w:pPr>
              <w:pStyle w:val="TableHeading"/>
              <w:suppressLineNumbers/>
              <w:bidi w:val="0"/>
              <w:spacing w:before="0" w:after="283"/>
              <w:jc w:val="center"/>
              <w:rPr/>
            </w:pPr>
            <w:r>
              <w:rPr/>
              <w:t xml:space="preserve">Luonnonalueet </w:t>
            </w:r>
          </w:p>
        </w:tc>
        <w:tc>
          <w:tcPr>
            <w:tcW w:w="1225" w:type="dxa"/>
            <w:tcBorders/>
            <w:vAlign w:val="center"/>
          </w:tcPr>
          <w:p>
            <w:pPr>
              <w:pStyle w:val="TableHeading"/>
              <w:suppressLineNumbers/>
              <w:bidi w:val="0"/>
              <w:spacing w:before="0" w:after="283"/>
              <w:jc w:val="center"/>
              <w:rPr/>
            </w:pPr>
            <w:r>
              <w:rPr/>
              <w:t xml:space="preserve">Kulttuurikohteet </w:t>
            </w:r>
          </w:p>
        </w:tc>
        <w:tc>
          <w:tcPr>
            <w:tcW w:w="1000" w:type="dxa"/>
            <w:tcBorders/>
            <w:vAlign w:val="center"/>
          </w:tcPr>
          <w:p>
            <w:pPr>
              <w:pStyle w:val="TableHeading"/>
              <w:suppressLineNumbers/>
              <w:bidi w:val="0"/>
              <w:spacing w:before="0" w:after="283"/>
              <w:jc w:val="center"/>
              <w:rPr/>
            </w:pPr>
            <w:r>
              <w:rPr/>
              <w:t xml:space="preserve">Sekalaiset toimipaikat </w:t>
            </w:r>
          </w:p>
        </w:tc>
        <w:tc>
          <w:tcPr>
            <w:tcW w:w="895" w:type="dxa"/>
            <w:tcBorders/>
            <w:vAlign w:val="center"/>
          </w:tcPr>
          <w:p>
            <w:pPr>
              <w:pStyle w:val="TableHeading"/>
              <w:suppressLineNumbers/>
              <w:bidi w:val="0"/>
              <w:spacing w:before="0" w:after="283"/>
              <w:jc w:val="center"/>
              <w:rPr/>
            </w:pPr>
            <w:r>
              <w:rPr/>
              <w:t xml:space="preserve">Sivustoja yhteensä </w:t>
            </w:r>
          </w:p>
        </w:tc>
        <w:tc>
          <w:tcPr>
            <w:tcW w:w="1090" w:type="dxa"/>
            <w:tcBorders/>
            <w:vAlign w:val="center"/>
          </w:tcPr>
          <w:p>
            <w:pPr>
              <w:pStyle w:val="TableHeading"/>
              <w:suppressLineNumbers/>
              <w:bidi w:val="0"/>
              <w:spacing w:before="0" w:after="283"/>
              <w:jc w:val="center"/>
              <w:rPr/>
            </w:pPr>
            <w:r>
              <w:rPr/>
              <w:t xml:space="preserve">Jaetut sivustot </w:t>
            </w:r>
          </w:p>
        </w:tc>
        <w:tc>
          <w:tcPr>
            <w:tcW w:w="2188" w:type="dxa"/>
            <w:tcBorders/>
            <w:vAlign w:val="center"/>
          </w:tcPr>
          <w:p>
            <w:pPr>
              <w:pStyle w:val="TableHeading"/>
              <w:suppressLineNumbers/>
              <w:bidi w:val="0"/>
              <w:spacing w:before="0" w:after="283"/>
              <w:jc w:val="center"/>
              <w:rPr/>
            </w:pPr>
            <w:r>
              <w:rPr/>
              <w:t xml:space="preserve">Unescon alue </w:t>
            </w:r>
          </w:p>
        </w:tc>
      </w:tr>
      <w:tr>
        <w:trPr/>
        <w:tc>
          <w:tcPr>
            <w:tcW w:w="2657" w:type="dxa"/>
            <w:tcBorders/>
            <w:vAlign w:val="center"/>
          </w:tcPr>
          <w:p>
            <w:pPr>
              <w:pStyle w:val="TableContents"/>
              <w:bidi w:val="0"/>
              <w:spacing w:before="0" w:after="283"/>
              <w:jc w:val="left"/>
              <w:rPr/>
            </w:pPr>
            <w:r>
              <w:rPr/>
              <w:t xml:space="preserve">Afganistan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Albania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Algeria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Andorra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Angola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Antigua ja Barbuda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Argentiina </w:t>
            </w:r>
          </w:p>
        </w:tc>
        <w:tc>
          <w:tcPr>
            <w:tcW w:w="1150" w:type="dxa"/>
            <w:tcBorders/>
            <w:vAlign w:val="center"/>
          </w:tcPr>
          <w:p>
            <w:pPr>
              <w:pStyle w:val="TableContents"/>
              <w:bidi w:val="0"/>
              <w:spacing w:before="0" w:after="283"/>
              <w:jc w:val="left"/>
              <w:rPr/>
            </w:pPr>
            <w:r>
              <w:rPr/>
              <w:t xml:space="preserve">5 </w:t>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11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Armenia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Australia </w:t>
            </w:r>
          </w:p>
        </w:tc>
        <w:tc>
          <w:tcPr>
            <w:tcW w:w="1150" w:type="dxa"/>
            <w:tcBorders/>
            <w:vAlign w:val="center"/>
          </w:tcPr>
          <w:p>
            <w:pPr>
              <w:pStyle w:val="TableContents"/>
              <w:bidi w:val="0"/>
              <w:spacing w:before="0" w:after="283"/>
              <w:jc w:val="left"/>
              <w:rPr/>
            </w:pPr>
            <w:r>
              <w:rPr/>
              <w:t xml:space="preserve">12 </w:t>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19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Itävalta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9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10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Azerbaidžan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Bahrain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Bangladesh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Barbados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Valko-Venäjä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Belgia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12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13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Belize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Benin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Bolivia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Bosnia ja Hertsegovina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Botswana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Brasilia </w:t>
            </w:r>
          </w:p>
        </w:tc>
        <w:tc>
          <w:tcPr>
            <w:tcW w:w="1150" w:type="dxa"/>
            <w:tcBorders/>
            <w:vAlign w:val="center"/>
          </w:tcPr>
          <w:p>
            <w:pPr>
              <w:pStyle w:val="TableContents"/>
              <w:bidi w:val="0"/>
              <w:spacing w:before="0" w:after="283"/>
              <w:jc w:val="left"/>
              <w:rPr/>
            </w:pPr>
            <w:r>
              <w:rPr/>
              <w:t xml:space="preserve">7 </w:t>
            </w:r>
          </w:p>
        </w:tc>
        <w:tc>
          <w:tcPr>
            <w:tcW w:w="1225" w:type="dxa"/>
            <w:tcBorders/>
            <w:vAlign w:val="center"/>
          </w:tcPr>
          <w:p>
            <w:pPr>
              <w:pStyle w:val="TableContents"/>
              <w:bidi w:val="0"/>
              <w:spacing w:before="0" w:after="283"/>
              <w:jc w:val="left"/>
              <w:rPr/>
            </w:pPr>
            <w:r>
              <w:rPr/>
              <w:t xml:space="preserve">14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21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Bulgaria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10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Burkina Faso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Kambodža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Kamerun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Kanada </w:t>
            </w:r>
          </w:p>
        </w:tc>
        <w:tc>
          <w:tcPr>
            <w:tcW w:w="1150" w:type="dxa"/>
            <w:tcBorders/>
            <w:vAlign w:val="center"/>
          </w:tcPr>
          <w:p>
            <w:pPr>
              <w:pStyle w:val="TableContents"/>
              <w:bidi w:val="0"/>
              <w:spacing w:before="0" w:after="283"/>
              <w:jc w:val="left"/>
              <w:rPr/>
            </w:pPr>
            <w:r>
              <w:rPr/>
              <w:t xml:space="preserve">10 </w:t>
            </w:r>
          </w:p>
        </w:tc>
        <w:tc>
          <w:tcPr>
            <w:tcW w:w="1225" w:type="dxa"/>
            <w:tcBorders/>
            <w:vAlign w:val="center"/>
          </w:tcPr>
          <w:p>
            <w:pPr>
              <w:pStyle w:val="TableContents"/>
              <w:bidi w:val="0"/>
              <w:spacing w:before="0" w:after="283"/>
              <w:jc w:val="left"/>
              <w:rPr/>
            </w:pPr>
            <w:r>
              <w:rPr/>
              <w:t xml:space="preserve">8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Kap Verde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Keski-Afrikan tasavalta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Chad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Chile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Kiina </w:t>
            </w:r>
          </w:p>
        </w:tc>
        <w:tc>
          <w:tcPr>
            <w:tcW w:w="1150" w:type="dxa"/>
            <w:tcBorders/>
            <w:vAlign w:val="center"/>
          </w:tcPr>
          <w:p>
            <w:pPr>
              <w:pStyle w:val="TableContents"/>
              <w:bidi w:val="0"/>
              <w:spacing w:before="0" w:after="283"/>
              <w:jc w:val="left"/>
              <w:rPr/>
            </w:pPr>
            <w:r>
              <w:rPr/>
              <w:t xml:space="preserve">13 </w:t>
            </w:r>
          </w:p>
        </w:tc>
        <w:tc>
          <w:tcPr>
            <w:tcW w:w="1225" w:type="dxa"/>
            <w:tcBorders/>
            <w:vAlign w:val="center"/>
          </w:tcPr>
          <w:p>
            <w:pPr>
              <w:pStyle w:val="TableContents"/>
              <w:bidi w:val="0"/>
              <w:spacing w:before="0" w:after="283"/>
              <w:jc w:val="left"/>
              <w:rPr/>
            </w:pPr>
            <w:r>
              <w:rPr/>
              <w:t xml:space="preserve">36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53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Kolumbia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9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Kongo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Costa Rica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Norsunluurannikko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Kroatia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8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10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Kuuba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9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Kypros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Tšekin tasavalta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12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12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Korean demokraattinen kansantasavalta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Kongon demokraattinen tasavalta </w:t>
            </w:r>
          </w:p>
        </w:tc>
        <w:tc>
          <w:tcPr>
            <w:tcW w:w="1150" w:type="dxa"/>
            <w:tcBorders/>
            <w:vAlign w:val="center"/>
          </w:tcPr>
          <w:p>
            <w:pPr>
              <w:pStyle w:val="TableContents"/>
              <w:bidi w:val="0"/>
              <w:spacing w:before="0" w:after="283"/>
              <w:jc w:val="left"/>
              <w:rPr/>
            </w:pPr>
            <w:r>
              <w:rPr/>
              <w:t xml:space="preserve">5 </w:t>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Tanska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10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Dominica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Dominikaaninen tasavalta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Ecuador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Egypti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El Salvador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Eritrea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Viro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Etiopia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8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9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Suomi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Fidži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Ranska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38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43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Gabon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Gambia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Georgia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Saksa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40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43 </w:t>
            </w:r>
          </w:p>
        </w:tc>
        <w:tc>
          <w:tcPr>
            <w:tcW w:w="1090" w:type="dxa"/>
            <w:tcBorders/>
            <w:vAlign w:val="center"/>
          </w:tcPr>
          <w:p>
            <w:pPr>
              <w:pStyle w:val="TableContents"/>
              <w:bidi w:val="0"/>
              <w:spacing w:before="0" w:after="283"/>
              <w:jc w:val="left"/>
              <w:rPr/>
            </w:pPr>
            <w:r>
              <w:rPr/>
              <w:t xml:space="preserve">6 </w:t>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Ghana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Kreikka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Guatemala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Guinea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Haiti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Pyhä istuin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Honduras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Unkari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Islanti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Intia </w:t>
            </w:r>
          </w:p>
        </w:tc>
        <w:tc>
          <w:tcPr>
            <w:tcW w:w="1150" w:type="dxa"/>
            <w:tcBorders/>
            <w:vAlign w:val="center"/>
          </w:tcPr>
          <w:p>
            <w:pPr>
              <w:pStyle w:val="TableContents"/>
              <w:bidi w:val="0"/>
              <w:spacing w:before="0" w:after="283"/>
              <w:jc w:val="left"/>
              <w:rPr/>
            </w:pPr>
            <w:r>
              <w:rPr/>
              <w:t xml:space="preserve">7 </w:t>
            </w:r>
          </w:p>
        </w:tc>
        <w:tc>
          <w:tcPr>
            <w:tcW w:w="1225" w:type="dxa"/>
            <w:tcBorders/>
            <w:vAlign w:val="center"/>
          </w:tcPr>
          <w:p>
            <w:pPr>
              <w:pStyle w:val="TableContents"/>
              <w:bidi w:val="0"/>
              <w:spacing w:before="0" w:after="283"/>
              <w:jc w:val="left"/>
              <w:rPr/>
            </w:pPr>
            <w:r>
              <w:rPr/>
              <w:t xml:space="preserve">29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37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Indonesia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Iran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22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23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Irak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Irlanti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Israel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9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9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Italia </w:t>
            </w:r>
          </w:p>
        </w:tc>
        <w:tc>
          <w:tcPr>
            <w:tcW w:w="1150" w:type="dxa"/>
            <w:tcBorders/>
            <w:vAlign w:val="center"/>
          </w:tcPr>
          <w:p>
            <w:pPr>
              <w:pStyle w:val="TableContents"/>
              <w:bidi w:val="0"/>
              <w:spacing w:before="0" w:after="283"/>
              <w:jc w:val="left"/>
              <w:rPr/>
            </w:pPr>
            <w:r>
              <w:rPr/>
              <w:t xml:space="preserve">5 </w:t>
            </w:r>
          </w:p>
        </w:tc>
        <w:tc>
          <w:tcPr>
            <w:tcW w:w="1225" w:type="dxa"/>
            <w:tcBorders/>
            <w:vAlign w:val="center"/>
          </w:tcPr>
          <w:p>
            <w:pPr>
              <w:pStyle w:val="TableContents"/>
              <w:bidi w:val="0"/>
              <w:spacing w:before="0" w:after="283"/>
              <w:jc w:val="left"/>
              <w:rPr/>
            </w:pPr>
            <w:r>
              <w:rPr/>
              <w:t xml:space="preserve">49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54 </w:t>
            </w:r>
          </w:p>
        </w:tc>
        <w:tc>
          <w:tcPr>
            <w:tcW w:w="1090" w:type="dxa"/>
            <w:tcBorders/>
            <w:vAlign w:val="center"/>
          </w:tcPr>
          <w:p>
            <w:pPr>
              <w:pStyle w:val="TableContents"/>
              <w:bidi w:val="0"/>
              <w:spacing w:before="0" w:after="283"/>
              <w:jc w:val="left"/>
              <w:rPr/>
            </w:pPr>
            <w:r>
              <w:rPr/>
              <w:t xml:space="preserve">6 </w:t>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Jamaika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Japani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18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22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Jerusalem (Jordanian ehdottama alue)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Jordan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Kazakstan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Kenia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Kiribati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Kirgisia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Laos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Latvia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Libanon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Lesotho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Libya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Liettua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Luxemburg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Makedonia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Madagaskar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Malawi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Malesia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Mali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Malta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Marshallinsaaret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Mauritania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Mauritius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Meksiko </w:t>
            </w:r>
          </w:p>
        </w:tc>
        <w:tc>
          <w:tcPr>
            <w:tcW w:w="1150" w:type="dxa"/>
            <w:tcBorders/>
            <w:vAlign w:val="center"/>
          </w:tcPr>
          <w:p>
            <w:pPr>
              <w:pStyle w:val="TableContents"/>
              <w:bidi w:val="0"/>
              <w:spacing w:before="0" w:after="283"/>
              <w:jc w:val="left"/>
              <w:rPr/>
            </w:pPr>
            <w:r>
              <w:rPr/>
              <w:t xml:space="preserve">6 </w:t>
            </w:r>
          </w:p>
        </w:tc>
        <w:tc>
          <w:tcPr>
            <w:tcW w:w="1225" w:type="dxa"/>
            <w:tcBorders/>
            <w:vAlign w:val="center"/>
          </w:tcPr>
          <w:p>
            <w:pPr>
              <w:pStyle w:val="TableContents"/>
              <w:bidi w:val="0"/>
              <w:spacing w:before="0" w:after="283"/>
              <w:jc w:val="left"/>
              <w:rPr/>
            </w:pPr>
            <w:r>
              <w:rPr/>
              <w:t xml:space="preserve">27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35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Moldova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Mikronesia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Mongolia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Montenegro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Marokko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9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9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Mosambik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Myanmar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Namibia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Nepal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Alankomaat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9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10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Uusi-Seelanti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Nicaragua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Niger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Nigeria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Norja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Oman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Pakistan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Palau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Palestiina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Panama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Papua-Uusi-Guinea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Paraguay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Peru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8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12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Filippiinit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Puola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14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Portugali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14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Qatar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Korean tasavalta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12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13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Romania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Venäjä </w:t>
            </w:r>
          </w:p>
        </w:tc>
        <w:tc>
          <w:tcPr>
            <w:tcW w:w="1150" w:type="dxa"/>
            <w:tcBorders/>
            <w:vAlign w:val="center"/>
          </w:tcPr>
          <w:p>
            <w:pPr>
              <w:pStyle w:val="TableContents"/>
              <w:bidi w:val="0"/>
              <w:spacing w:before="0" w:after="283"/>
              <w:jc w:val="left"/>
              <w:rPr/>
            </w:pPr>
            <w:r>
              <w:rPr/>
              <w:t xml:space="preserve">11 </w:t>
            </w:r>
          </w:p>
        </w:tc>
        <w:tc>
          <w:tcPr>
            <w:tcW w:w="1225" w:type="dxa"/>
            <w:tcBorders/>
            <w:vAlign w:val="center"/>
          </w:tcPr>
          <w:p>
            <w:pPr>
              <w:pStyle w:val="TableContents"/>
              <w:bidi w:val="0"/>
              <w:spacing w:before="0" w:after="283"/>
              <w:jc w:val="left"/>
              <w:rPr/>
            </w:pPr>
            <w:r>
              <w:rPr/>
              <w:t xml:space="preserve">17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28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Saint Kitts ja Nevis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Saint Lucia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San Marino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Saudi-Arabia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Senegal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Serbia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Seychellit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Singapore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Slovakia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Slovenia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Salomonsaaret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Etelä-Afrikka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Espanja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40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46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Sri Lanka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Sudan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Suriname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Ruotsi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13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Sveitsi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9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12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Syyria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Tadžikistan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Tansania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Thaimaa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Togo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Tunisia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7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Turkki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14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16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Turkmenistan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Uganda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Ukraina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7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Yhdistynyt kuningaskunta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26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31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Yhdysvallat </w:t>
            </w:r>
          </w:p>
        </w:tc>
        <w:tc>
          <w:tcPr>
            <w:tcW w:w="1150" w:type="dxa"/>
            <w:tcBorders/>
            <w:vAlign w:val="center"/>
          </w:tcPr>
          <w:p>
            <w:pPr>
              <w:pStyle w:val="TableContents"/>
              <w:bidi w:val="0"/>
              <w:spacing w:before="0" w:after="283"/>
              <w:jc w:val="left"/>
              <w:rPr/>
            </w:pPr>
            <w:r>
              <w:rPr/>
              <w:t xml:space="preserve">12 </w:t>
            </w:r>
          </w:p>
        </w:tc>
        <w:tc>
          <w:tcPr>
            <w:tcW w:w="1225" w:type="dxa"/>
            <w:tcBorders/>
            <w:vAlign w:val="center"/>
          </w:tcPr>
          <w:p>
            <w:pPr>
              <w:pStyle w:val="TableContents"/>
              <w:bidi w:val="0"/>
              <w:spacing w:before="0" w:after="283"/>
              <w:jc w:val="left"/>
              <w:rPr/>
            </w:pPr>
            <w:r>
              <w:rPr/>
              <w:t xml:space="preserve">10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23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Eurooppa ja Pohjois-Amerikka </w:t>
            </w:r>
          </w:p>
        </w:tc>
      </w:tr>
      <w:tr>
        <w:trPr/>
        <w:tc>
          <w:tcPr>
            <w:tcW w:w="2657" w:type="dxa"/>
            <w:tcBorders/>
            <w:vAlign w:val="center"/>
          </w:tcPr>
          <w:p>
            <w:pPr>
              <w:pStyle w:val="TableContents"/>
              <w:bidi w:val="0"/>
              <w:spacing w:before="0" w:after="283"/>
              <w:jc w:val="left"/>
              <w:rPr/>
            </w:pPr>
            <w:r>
              <w:rPr/>
              <w:t xml:space="preserve">Yhdistyneet arabiemiirikunnat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Uruguay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Uzbekistan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Vanuatu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Venezuela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Latinalainen Amerikka ja Karibia </w:t>
            </w:r>
          </w:p>
        </w:tc>
      </w:tr>
      <w:tr>
        <w:trPr/>
        <w:tc>
          <w:tcPr>
            <w:tcW w:w="2657" w:type="dxa"/>
            <w:tcBorders/>
            <w:vAlign w:val="center"/>
          </w:tcPr>
          <w:p>
            <w:pPr>
              <w:pStyle w:val="TableContents"/>
              <w:bidi w:val="0"/>
              <w:spacing w:before="0" w:after="283"/>
              <w:jc w:val="left"/>
              <w:rPr/>
            </w:pPr>
            <w:r>
              <w:rPr/>
              <w:t xml:space="preserve">Vietnam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Aasia ja Tyynenmeren alue </w:t>
            </w:r>
          </w:p>
        </w:tc>
      </w:tr>
      <w:tr>
        <w:trPr/>
        <w:tc>
          <w:tcPr>
            <w:tcW w:w="2657" w:type="dxa"/>
            <w:tcBorders/>
            <w:vAlign w:val="center"/>
          </w:tcPr>
          <w:p>
            <w:pPr>
              <w:pStyle w:val="TableContents"/>
              <w:bidi w:val="0"/>
              <w:spacing w:before="0" w:after="283"/>
              <w:jc w:val="left"/>
              <w:rPr/>
            </w:pPr>
            <w:r>
              <w:rPr/>
              <w:t xml:space="preserve">Jemen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Arabivaltiot </w:t>
            </w:r>
          </w:p>
        </w:tc>
      </w:tr>
      <w:tr>
        <w:trPr/>
        <w:tc>
          <w:tcPr>
            <w:tcW w:w="2657" w:type="dxa"/>
            <w:tcBorders/>
            <w:vAlign w:val="center"/>
          </w:tcPr>
          <w:p>
            <w:pPr>
              <w:pStyle w:val="TableContents"/>
              <w:bidi w:val="0"/>
              <w:spacing w:before="0" w:after="283"/>
              <w:jc w:val="left"/>
              <w:rPr/>
            </w:pPr>
            <w:r>
              <w:rPr/>
              <w:t xml:space="preserve">Sambia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Zimbabwe </w:t>
            </w:r>
          </w:p>
        </w:tc>
        <w:tc>
          <w:tcPr>
            <w:tcW w:w="115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Afrikka </w:t>
            </w:r>
          </w:p>
        </w:tc>
      </w:tr>
      <w:tr>
        <w:trPr/>
        <w:tc>
          <w:tcPr>
            <w:tcW w:w="2657" w:type="dxa"/>
            <w:tcBorders/>
            <w:vAlign w:val="center"/>
          </w:tcPr>
          <w:p>
            <w:pPr>
              <w:pStyle w:val="TableContents"/>
              <w:bidi w:val="0"/>
              <w:spacing w:before="0" w:after="283"/>
              <w:jc w:val="left"/>
              <w:rPr/>
            </w:pPr>
            <w:r>
              <w:rPr/>
              <w:t xml:space="preserve">(pois lukien rajat ylittävät kohteet) </w:t>
            </w:r>
          </w:p>
        </w:tc>
        <w:tc>
          <w:tcPr>
            <w:tcW w:w="1150" w:type="dxa"/>
            <w:tcBorders/>
            <w:vAlign w:val="center"/>
          </w:tcPr>
          <w:p>
            <w:pPr>
              <w:pStyle w:val="TableContents"/>
              <w:bidi w:val="0"/>
              <w:spacing w:before="0" w:after="283"/>
              <w:jc w:val="left"/>
              <w:rPr/>
            </w:pPr>
            <w:r>
              <w:rPr/>
              <w:t xml:space="preserve">14 </w:t>
            </w:r>
          </w:p>
        </w:tc>
        <w:tc>
          <w:tcPr>
            <w:tcW w:w="1225" w:type="dxa"/>
            <w:tcBorders/>
            <w:vAlign w:val="center"/>
          </w:tcPr>
          <w:p>
            <w:pPr>
              <w:pStyle w:val="TableContents"/>
              <w:bidi w:val="0"/>
              <w:spacing w:before="0" w:after="283"/>
              <w:jc w:val="left"/>
              <w:rPr/>
            </w:pPr>
            <w:r>
              <w:rPr/>
              <w:t xml:space="preserve">18 </w:t>
            </w:r>
          </w:p>
        </w:tc>
        <w:tc>
          <w:tcPr>
            <w:tcW w:w="1000"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34 </w:t>
            </w:r>
          </w:p>
        </w:tc>
        <w:tc>
          <w:tcPr>
            <w:tcW w:w="1090"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sz w:val="4"/>
                <w:szCs w:val="4"/>
              </w:rPr>
            </w:pPr>
            <w:r>
              <w:rPr>
                <w:sz w:val="4"/>
                <w:szCs w:val="4"/>
              </w:rPr>
            </w:r>
          </w:p>
        </w:tc>
      </w:tr>
      <w:tr>
        <w:trPr/>
        <w:tc>
          <w:tcPr>
            <w:tcW w:w="2657" w:type="dxa"/>
            <w:tcBorders/>
            <w:vAlign w:val="center"/>
          </w:tcPr>
          <w:p>
            <w:pPr>
              <w:pStyle w:val="TableContents"/>
              <w:bidi w:val="0"/>
              <w:spacing w:before="0" w:after="283"/>
              <w:jc w:val="left"/>
              <w:rPr/>
            </w:pPr>
            <w:r>
              <w:rPr/>
              <w:t xml:space="preserve">Yhteensä </w:t>
            </w:r>
          </w:p>
        </w:tc>
        <w:tc>
          <w:tcPr>
            <w:tcW w:w="1150" w:type="dxa"/>
            <w:tcBorders/>
            <w:vAlign w:val="center"/>
          </w:tcPr>
          <w:p>
            <w:pPr>
              <w:pStyle w:val="TableContents"/>
              <w:bidi w:val="0"/>
              <w:spacing w:before="0" w:after="283"/>
              <w:jc w:val="left"/>
              <w:rPr/>
            </w:pPr>
            <w:r>
              <w:rPr/>
              <w:t xml:space="preserve">206 </w:t>
            </w:r>
          </w:p>
        </w:tc>
        <w:tc>
          <w:tcPr>
            <w:tcW w:w="1225" w:type="dxa"/>
            <w:tcBorders/>
            <w:vAlign w:val="center"/>
          </w:tcPr>
          <w:p>
            <w:pPr>
              <w:pStyle w:val="TableContents"/>
              <w:bidi w:val="0"/>
              <w:spacing w:before="0" w:after="283"/>
              <w:jc w:val="left"/>
              <w:rPr/>
            </w:pPr>
            <w:r>
              <w:rPr/>
              <w:t xml:space="preserve">832 </w:t>
            </w:r>
          </w:p>
        </w:tc>
        <w:tc>
          <w:tcPr>
            <w:tcW w:w="1000" w:type="dxa"/>
            <w:tcBorders/>
            <w:vAlign w:val="center"/>
          </w:tcPr>
          <w:p>
            <w:pPr>
              <w:pStyle w:val="TableContents"/>
              <w:bidi w:val="0"/>
              <w:spacing w:before="0" w:after="283"/>
              <w:jc w:val="left"/>
              <w:rPr/>
            </w:pPr>
            <w:r>
              <w:rPr/>
              <w:t xml:space="preserve">35 </w:t>
            </w:r>
          </w:p>
        </w:tc>
        <w:tc>
          <w:tcPr>
            <w:tcW w:w="895" w:type="dxa"/>
            <w:tcBorders/>
            <w:vAlign w:val="center"/>
          </w:tcPr>
          <w:p>
            <w:pPr>
              <w:pStyle w:val="TableContents"/>
              <w:bidi w:val="0"/>
              <w:spacing w:before="0" w:after="283"/>
              <w:jc w:val="left"/>
              <w:rPr/>
            </w:pPr>
            <w:r>
              <w:rPr>
                <w:color w:val="A9A9A9"/>
              </w:rPr>
              <w:t xml:space="preserve">1 073 </w:t>
            </w:r>
          </w:p>
        </w:tc>
        <w:tc>
          <w:tcPr>
            <w:tcW w:w="1090" w:type="dxa"/>
            <w:tcBorders/>
            <w:vAlign w:val="center"/>
          </w:tcPr>
          <w:p>
            <w:pPr>
              <w:pStyle w:val="TableContents"/>
              <w:bidi w:val="0"/>
              <w:spacing w:before="0" w:after="283"/>
              <w:jc w:val="left"/>
              <w:rPr/>
            </w:pPr>
            <w:r>
              <w:rPr/>
              <w:t xml:space="preserve">37 </w:t>
            </w:r>
          </w:p>
        </w:tc>
        <w:tc>
          <w:tcPr>
            <w:tcW w:w="2188" w:type="dxa"/>
            <w:tcBorders/>
            <w:vAlign w:val="center"/>
          </w:tcPr>
          <w:p>
            <w:pPr>
              <w:pStyle w:val="TableContents"/>
              <w:bidi w:val="0"/>
              <w:spacing w:before="0" w:after="283"/>
              <w:jc w:val="left"/>
              <w:rPr/>
            </w:pPr>
            <w:r>
              <w:rPr/>
              <w:t xml:space="preserve">167 Sopimusvaltiot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Unescon maailmanperintökohdetta maailmassa on?</w:t>
      </w:r>
    </w:p>
    <w:p>
      <w:pPr>
        <w:pStyle w:val="TextBody"/>
        <w:bidi w:val="0"/>
        <w:jc w:val="left"/>
        <w:rPr>
          <w:b/>
          <w:u w:val="single"/>
          <w:shd w:val="clear" w:fill="FFFF00"/>
        </w:rPr>
      </w:pPr>
      <w:r>
        <w:rPr>
          <w:b/>
          <w:u w:val="single"/>
          <w:shd w:val="clear" w:fill="FFFF00"/>
        </w:rPr>
        <w:t xml:space="preserve">Asiakirjan numero 29008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``Wand'rin' Star'' oli </w:t>
      </w:r>
      <w:r>
        <w:rPr>
          <w:color w:val="A9A9A9"/>
        </w:rPr>
        <w:t xml:space="preserve">Lee Marvinin</w:t>
      </w:r>
      <w:r>
        <w:rPr/>
        <w:t xml:space="preserve"> singlen listaykkönen Isossa-Britanniassa ja Irlannissa </w:t>
      </w:r>
      <w:r>
        <w:rPr/>
        <w:t xml:space="preserve">kolmen viikon ajan maaliskuussa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was born under a wondering star...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w:t>
      </w:r>
      <w:r>
        <w:rPr>
          <w:color w:val="A9A9A9"/>
        </w:rPr>
        <w:t xml:space="preserve">Alan J. Lerner (sanat) </w:t>
      </w:r>
      <w:r>
        <w:rPr/>
        <w:t xml:space="preserve">ja </w:t>
      </w:r>
      <w:r>
        <w:rPr>
          <w:color w:val="DCDCDC"/>
        </w:rPr>
        <w:t xml:space="preserve">Frederick Loewe (musiikki) </w:t>
      </w:r>
      <w:r>
        <w:rPr/>
        <w:t xml:space="preserve">kirjoittivat sen </w:t>
      </w:r>
      <w:r>
        <w:rPr/>
        <w:t xml:space="preserve">Paint Your Wagon -musikaaliin vuonna 1951. Kun musikaalista tehtiin elokuva vuonna 1969, Lee Marvin esitti etsivä Ben Rumsonia. Marvin ei ollut luontainen laulaja, mutta hän lauloi kuitenkin elokuvassa kaikki laulunsa ja hylkäsi ajatuksen toisen laulajan äänen matkimisesta. Vaikka elokuva oli lipputulojen kannalta floppi, soundtrackista tuli menestys. Nelson Riddlen orkestroima ja sovittama Marvinin versio kappaleesta ``Wand'rin Star'' nousi Irlannissa ja Yhdistyneessä kuningaskunnassa listaykköseksi ja piti The Beatlesin Britanniassa listakakkosena singlellään ``Let It Be''. Marvin ei koskaan julkaissut jatkosingleä, joten häntä pidetään yhden hitin ihmeenä.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"Synnyin vaeltavassa tähdessä".</w:t>
      </w:r>
    </w:p>
    <w:p>
      <w:pPr>
        <w:pStyle w:val="TextBody"/>
        <w:bidi w:val="0"/>
        <w:jc w:val="left"/>
        <w:rPr>
          <w:b/>
          <w:u w:val="single"/>
          <w:shd w:val="clear" w:fill="FFFF00"/>
        </w:rPr>
      </w:pPr>
      <w:r>
        <w:rPr>
          <w:b/>
          <w:u w:val="single"/>
          <w:shd w:val="clear" w:fill="FFFF00"/>
        </w:rPr>
        <w:t xml:space="preserve">Asiakirjan numero 29009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Gwildor esiteltiin mytologiassa, kun hän esiintyi Dolph Lundgrenin tähdittämässä live action -elokuvassa vuonna 1987. </w:t>
      </w:r>
      <w:r>
        <w:rPr>
          <w:color w:val="A9A9A9"/>
        </w:rPr>
        <w:t xml:space="preserve">Billy Bartyn </w:t>
      </w:r>
      <w:r>
        <w:rPr/>
        <w:t xml:space="preserve">esittämä </w:t>
      </w:r>
      <w:r>
        <w:rPr/>
        <w:t xml:space="preserve">Gwildor luotiin erityisesti elokuvaa varten korvaamaan Orkoa, jonka muotoilu oli liian monimutkainen studion rajallisella budjetilla toteutettavaksi live action -elokuvana. Frederick S. Clarke kertoo, että Gwildor oli ``julkisesti Orkon sijainen ... Sarjassa Orkolla ei ole jalkoja eikä jalkoja, ja hänet nähdään aina leijumassa tai lentämässä, mikä on vaikea konsepti kuvata livenä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Wildoria Masters of the Universumissa.</w:t>
      </w:r>
    </w:p>
    <w:p>
      <w:pPr>
        <w:pStyle w:val="TextBody"/>
        <w:bidi w:val="0"/>
        <w:jc w:val="left"/>
        <w:rPr>
          <w:b/>
          <w:u w:val="single"/>
          <w:shd w:val="clear" w:fill="FFFF00"/>
        </w:rPr>
      </w:pPr>
      <w:r>
        <w:rPr>
          <w:b/>
          <w:u w:val="single"/>
          <w:shd w:val="clear" w:fill="FFFF00"/>
        </w:rPr>
        <w:t xml:space="preserve">Asiakirjan numero 29010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 Orbiter Mission (MOM), jota kutsutaan myös nimellä Mangalyaan (sanskritin kielen sanoista: </w:t>
      </w:r>
      <w:r>
        <w:rPr/>
        <w:t xml:space="preserve">मंगल </w:t>
      </w:r>
      <w:r>
        <w:rPr/>
        <w:t xml:space="preserve">mangala, ``Mars'' ja </w:t>
      </w:r>
      <w:r>
        <w:rPr/>
        <w:t xml:space="preserve">यान </w:t>
      </w:r>
      <w:r>
        <w:rPr/>
        <w:t xml:space="preserve">yāna, ``alus, ajoneuvo''), on </w:t>
      </w:r>
      <w:r>
        <w:rPr/>
        <w:t xml:space="preserve">Marsia kiertävä avaruusluotain 24. syyskuuta 2014 alkaen. Se laukaistiin </w:t>
      </w:r>
      <w:r>
        <w:rPr>
          <w:color w:val="A9A9A9"/>
        </w:rPr>
        <w:t xml:space="preserve">5. marraskuuta </w:t>
      </w:r>
      <w:r>
        <w:rPr/>
        <w:t xml:space="preserve">2013 </w:t>
      </w:r>
      <w:r>
        <w:rPr/>
        <w:t xml:space="preserve">Intian avaruustutkimusjärjestön (ISRO) toimesta. Se on Intian ensimmäinen planeettojenvälinen tehtävä, ja ISROsta on tullut myös neljäs avaruusjärjestö, joka on saavuttanut Marsin Neuvostoliiton avaruusohjelman, NASAn ja Euroopan avaruusjärjestön jälkeen. Se on ensimmäinen Aasian valtio, joka on päässyt Marsin kiertoradalle, ja ensimmäinen valtio maailmassa, joka on tehnyt sen ensimmäisellä yrityksellään.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isro lähetti ensimmäisen intialaisen avaruusaluksen Mars-planeetalle?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 käynnisti marsin kiertoradalla (mom)?</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 käynnisti marsin kiertoradalle, mitä se on saavuttanut?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Mangalyan Mars Orbiter Mission (mom) käynnistettiin vuonna 2008.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Mars Orbiter Mission (MOM), jota kutsutaan myös nimellä Mangalyaan (sanskritin kielen sanoista: </w:t>
      </w:r>
      <w:r>
        <w:rPr/>
        <w:t xml:space="preserve">मंगल </w:t>
      </w:r>
      <w:r>
        <w:rPr/>
        <w:t xml:space="preserve">mangala, ``Mars'' ja </w:t>
      </w:r>
      <w:r>
        <w:rPr/>
        <w:t xml:space="preserve">यान </w:t>
      </w:r>
      <w:r>
        <w:rPr/>
        <w:t xml:space="preserve">yāna, ``alus, ajoneuvo''), on </w:t>
      </w:r>
      <w:r>
        <w:rPr/>
        <w:t xml:space="preserve">Marsia kiertävä avaruusluotain 24. syyskuuta 2014 alkaen. Se laukaistiin </w:t>
      </w:r>
      <w:r>
        <w:rPr>
          <w:color w:val="A9A9A9"/>
        </w:rPr>
        <w:t xml:space="preserve">5. marraskuuta 2013 </w:t>
      </w:r>
      <w:r>
        <w:rPr/>
        <w:t xml:space="preserve">Intian avaruustutkimusjärjestön (ISRO) toimesta. Se on Intian ensimmäinen planeettojenvälinen tehtävä, ja ISROsta on tullut myös neljäs avaruusjärjestö, joka on saavuttanut Marsin Neuvostoliiton avaruusohjelman, NASAn ja Euroopan avaruusjärjestön jälkeen. Se on ensimmäinen Aasian valtio, joka on päässyt Marsin kiertoradalle (Neuvostoliittoa lukuun ottamatta), ja ensimmäinen valtio maailmassa, joka teki sen ensimmäisellä yrityksellään.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Mars Orbiter -operaatio käynnistettiin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Mars Orbiter Mission -luotain lähti liikkeelle Satish Dhawanin avaruuskeskuksen ensimmäiseltä laukaisualustalta (Sriharikota Range SHAR), Andhra Pradeshissa, </w:t>
      </w:r>
      <w:r>
        <w:rPr>
          <w:color w:val="A9A9A9"/>
        </w:rPr>
        <w:t xml:space="preserve">PSLV-raketin (Polar Satellite Launch Vehicle) C25 avulla </w:t>
      </w:r>
      <w:r>
        <w:rPr/>
        <w:t xml:space="preserve">5. marraskuuta 2013 kello 09:08 UTC. Laukaisuikkuna oli noin 20 päivän mittainen, ja se alkoi 28. lokakuuta 2013. MOM-luotain vietti noin kuukauden Maan kiertoradalla, jossa se suoritti seitsemän apogeumia nostavaa kiertoratamanöveriä ennen Marsin kautta tapahtuvaa ruiskutusta 30. marraskuuta 2013 (UTC). Marsiin 298 päivää kestäneen kauttakulun jälkeen se asetettiin onnistuneesti Marsin kiertoradalle 24.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Mangalyaan lähetettiin Marsiin laukaisemalla avaruuteen</w:t>
      </w:r>
    </w:p>
    <w:p>
      <w:pPr>
        <w:pStyle w:val="TextBody"/>
        <w:bidi w:val="0"/>
        <w:jc w:val="left"/>
        <w:rPr>
          <w:b/>
          <w:u w:val="single"/>
          <w:shd w:val="clear" w:fill="FFFF00"/>
        </w:rPr>
      </w:pPr>
      <w:r>
        <w:rPr>
          <w:b/>
          <w:u w:val="single"/>
          <w:shd w:val="clear" w:fill="FFFF00"/>
        </w:rPr>
        <w:t xml:space="preserve">Asiakirjan numero 29011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1921 brittiläinen Mount Everestin tiedusteluretkikunta oli nähnyt koko vuoren itäisen ja pohjoisen ympäristön. Helpointa reittiä etsiessään </w:t>
      </w:r>
      <w:r>
        <w:rPr>
          <w:color w:val="A9A9A9"/>
        </w:rPr>
        <w:t xml:space="preserve">George Mallory, </w:t>
      </w:r>
      <w:r>
        <w:rPr/>
        <w:t xml:space="preserve">joka osallistui myös vuoden 1924 retkikuntaan (ja oli ainoa henkilö, joka oli mukana kaikilla kolmella retkikunnalla vuosina 1921, 1922 ja 1924), oli löytänyt reitin, joka hänen mielestään mahdollistaisi huipulle pyrkimisen.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brittiyrittäjänä, joka yritti Everestin vuoren nousua.</w:t>
      </w:r>
    </w:p>
    <w:p>
      <w:pPr>
        <w:pStyle w:val="TextBody"/>
        <w:bidi w:val="0"/>
        <w:jc w:val="left"/>
        <w:rPr>
          <w:b/>
          <w:u w:val="single"/>
          <w:shd w:val="clear" w:fill="FFFF00"/>
        </w:rPr>
      </w:pPr>
      <w:r>
        <w:rPr>
          <w:b/>
          <w:u w:val="single"/>
          <w:shd w:val="clear" w:fill="FFFF00"/>
        </w:rPr>
        <w:t xml:space="preserve">Asiakirjan numero 29012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Southfork Ranch on konferenssi- ja tapahtumakeskus Parkerissa, Teksasissa, Yhdysvalloissa, noin 40 km Dallasista pohjoiseen. Ranchiin kuuluu </w:t>
      </w:r>
      <w:r>
        <w:rPr>
          <w:color w:val="A9A9A9"/>
        </w:rPr>
        <w:t xml:space="preserve">Ewingin kartano</w:t>
      </w:r>
      <w:r>
        <w:rPr/>
        <w:t xml:space="preserve">, joka oli molempien Dallas-televisiosarjojen näyttämönä: alkuperäisen, joka esitettiin ensin CBS:llä vuosina 1978-1991 (lukuun ottamatta viittä ensimmäistä jaksoa, jotka olivat Cloyce Box Ranchilla), ja sen jatko-osan, joka lähetettiin ensin TNT:llä vuosina 2012-2014.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tv-sarjan Dallas</w:t>
      </w:r>
    </w:p>
    <w:p>
      <w:pPr>
        <w:pStyle w:val="TextBody"/>
        <w:bidi w:val="0"/>
        <w:jc w:val="left"/>
        <w:rPr>
          <w:b/>
          <w:u w:val="single"/>
          <w:shd w:val="clear" w:fill="FFFF00"/>
        </w:rPr>
      </w:pPr>
      <w:r>
        <w:rPr>
          <w:b/>
          <w:u w:val="single"/>
          <w:shd w:val="clear" w:fill="FFFF00"/>
        </w:rPr>
        <w:t xml:space="preserve">Asiakirjan numero 29013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26,2 mailin (42,2 km) matka alkoi Marathonista. Parhaat kilpailijat olivat kaikki suuressa johtoryhmässä, joka piti vaatimatonta vauhtia puolimaratonin ajan. Muutamat yrittivät nousta kärkeen, mutta parhaiten onnistui Vanderlei De Liman hyökkäys 20 kilometrin kohdalla. 25 kilometrin jälkeen Stefano Baldini nosti vauhtia ja otti seitsemän muuta mukaansa. Lopulta takaa-ajajaryhmä oli kutistunut kolmeen: </w:t>
      </w:r>
      <w:r>
        <w:rPr>
          <w:color w:val="A9A9A9"/>
        </w:rPr>
        <w:t xml:space="preserve">Stefano Baldini</w:t>
      </w:r>
      <w:r>
        <w:rPr/>
        <w:t xml:space="preserve">, Paul Tergat ja Mebrahtom Keflezighi. Kun 35 kilometriä oli kuljettu, Tergat (maailmanennätyksen haltija) repesi ja jätti kaksi juoksijaa takaa-ajajaksi. Baldini kuroi sitten eron De Limaan umpeen sen jälkeen, kun jälkimmäisen kimppuun hyökättiin Keflezighin pudotessa. Baldini siirtyi johtoon ja vei sen kotiin kultamitalin ajassa 2:10:55. Keflezighi sai myös De Liman kiinni ja otti hopeaa ajassa 2:11:29. De Lima pystyi pitämään Jon Brownin kiinni ajassa 2:12:11 ja voitti hänet 15 sekunnilla pronssia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maratonjuoksun Ateenan olympialaisissa 2004.</w:t>
      </w:r>
    </w:p>
    <w:p>
      <w:pPr>
        <w:pStyle w:val="TextBody"/>
        <w:bidi w:val="0"/>
        <w:jc w:val="left"/>
        <w:rPr>
          <w:b/>
          <w:u w:val="single"/>
          <w:shd w:val="clear" w:fill="FFFF00"/>
        </w:rPr>
      </w:pPr>
      <w:r>
        <w:rPr>
          <w:b/>
          <w:u w:val="single"/>
          <w:shd w:val="clear" w:fill="FFFF00"/>
        </w:rPr>
        <w:t xml:space="preserve">Asiakirjan numero 29014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Adamson Act oli vuonna 1916 hyväksytty Yhdysvaltain liittovaltion laki, jolla </w:t>
      </w:r>
      <w:r>
        <w:rPr>
          <w:color w:val="A9A9A9"/>
        </w:rPr>
        <w:t xml:space="preserve">säädettiin kahdeksan tunnin työpäivä ja lisätyökorvaus ylitöistä osavaltioiden välisille rautatietyöläisille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adamsonin laki paransi työoloja Yhdysvalloissa?</w:t>
      </w:r>
    </w:p>
    <w:p>
      <w:pPr>
        <w:pStyle w:val="TextBody"/>
        <w:bidi w:val="0"/>
        <w:jc w:val="left"/>
        <w:rPr>
          <w:b/>
          <w:u w:val="single"/>
          <w:shd w:val="clear" w:fill="FFFF00"/>
        </w:rPr>
      </w:pPr>
      <w:r>
        <w:rPr>
          <w:b/>
          <w:u w:val="single"/>
          <w:shd w:val="clear" w:fill="FFFF00"/>
        </w:rPr>
        <w:t xml:space="preserve">Asiakirjan numero 29015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Yhdistyneiden Kansakuntien ihmisoikeustoimikunta korvattiin </w:t>
      </w:r>
      <w:r>
        <w:rPr>
          <w:color w:val="A9A9A9"/>
        </w:rPr>
        <w:t xml:space="preserve">Yhdistyneiden Kansakuntien ihmisoikeusneuvostolla </w:t>
      </w:r>
      <w:r>
        <w:rPr/>
        <w:t xml:space="preserve">kansainvälisen ihmisoikeuslainsäädännön täytäntöönpanoa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panee täytäntöön ihmisoikeuksien yleismaailmallisen julistuksen</w:t>
      </w:r>
    </w:p>
    <w:p>
      <w:pPr>
        <w:pStyle w:val="TextBody"/>
        <w:bidi w:val="0"/>
        <w:jc w:val="left"/>
        <w:rPr>
          <w:b/>
          <w:u w:val="single"/>
          <w:shd w:val="clear" w:fill="FFFF00"/>
        </w:rPr>
      </w:pPr>
      <w:r>
        <w:rPr>
          <w:b/>
          <w:u w:val="single"/>
          <w:shd w:val="clear" w:fill="FFFF00"/>
        </w:rPr>
        <w:t xml:space="preserve">Asiakirjan numero 29016</w:t>
      </w:r>
    </w:p>
    <w:p>
      <w:pPr>
        <w:pStyle w:val="TextBody"/>
        <w:bidi w:val="0"/>
        <w:jc w:val="left"/>
        <w:rPr>
          <w:b/>
          <w:shd w:val="clear" w:fill="FFFF00"/>
        </w:rPr>
      </w:pPr>
      <w:r>
        <w:rPr>
          <w:b/>
          <w:shd w:val="clear" w:fill="FFFF00"/>
        </w:rPr>
        <w:t xml:space="preserve">Tekstin numero 0</w:t>
      </w:r>
    </w:p>
    <w:tbl>
      <w:tblPr>
        <w:tblW w:w="14485" w:type="dxa"/>
        <w:jc w:val="left"/>
        <w:tblInd w:w="0" w:type="dxa"/>
        <w:tblLayout w:type="fixed"/>
        <w:tblCellMar>
          <w:top w:w="28" w:type="dxa"/>
          <w:left w:w="28" w:type="dxa"/>
          <w:bottom w:w="28" w:type="dxa"/>
          <w:right w:w="28" w:type="dxa"/>
        </w:tblCellMar>
      </w:tblPr>
      <w:tblGrid>
        <w:gridCol w:w="1591"/>
        <w:gridCol w:w="1816"/>
        <w:gridCol w:w="1561"/>
        <w:gridCol w:w="481"/>
        <w:gridCol w:w="481"/>
        <w:gridCol w:w="481"/>
        <w:gridCol w:w="871"/>
        <w:gridCol w:w="2386"/>
        <w:gridCol w:w="2386"/>
        <w:gridCol w:w="2431"/>
      </w:tblGrid>
      <w:tr>
        <w:trPr/>
        <w:tc>
          <w:tcPr>
            <w:tcW w:w="1591" w:type="dxa"/>
            <w:tcBorders/>
            <w:vAlign w:val="center"/>
          </w:tcPr>
          <w:p>
            <w:pPr>
              <w:pStyle w:val="TableHeading"/>
              <w:suppressLineNumbers/>
              <w:bidi w:val="0"/>
              <w:spacing w:before="0" w:after="283"/>
              <w:jc w:val="center"/>
              <w:rPr/>
            </w:pPr>
            <w:r>
              <w:rPr/>
              <w:t xml:space="preserve">Nimi </w:t>
            </w:r>
          </w:p>
        </w:tc>
        <w:tc>
          <w:tcPr>
            <w:tcW w:w="1816" w:type="dxa"/>
            <w:tcBorders/>
            <w:vAlign w:val="center"/>
          </w:tcPr>
          <w:p>
            <w:pPr>
              <w:pStyle w:val="TableHeading"/>
              <w:suppressLineNumbers/>
              <w:bidi w:val="0"/>
              <w:spacing w:before="0" w:after="283"/>
              <w:jc w:val="center"/>
              <w:rPr/>
            </w:pPr>
            <w:r>
              <w:rPr/>
              <w:t xml:space="preserve">Sijainti / Omistaja / Hoster </w:t>
            </w:r>
          </w:p>
        </w:tc>
        <w:tc>
          <w:tcPr>
            <w:tcW w:w="1561" w:type="dxa"/>
            <w:tcBorders/>
            <w:vAlign w:val="center"/>
          </w:tcPr>
          <w:p>
            <w:pPr>
              <w:pStyle w:val="TableHeading"/>
              <w:suppressLineNumbers/>
              <w:bidi w:val="0"/>
              <w:spacing w:before="0" w:after="283"/>
              <w:jc w:val="center"/>
              <w:rPr/>
            </w:pPr>
            <w:r>
              <w:rPr/>
              <w:t xml:space="preserve">Kuvaus / Painopiste / Rekisteröintivaatimukset </w:t>
            </w:r>
          </w:p>
        </w:tc>
        <w:tc>
          <w:tcPr>
            <w:tcW w:w="48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Heading"/>
              <w:suppressLineNumbers/>
              <w:bidi w:val="0"/>
              <w:spacing w:before="0" w:after="283"/>
              <w:jc w:val="center"/>
              <w:rPr/>
            </w:pPr>
            <w:r>
              <w:rPr/>
              <w:t xml:space="preserve">Muut </w:t>
            </w:r>
          </w:p>
        </w:tc>
        <w:tc>
          <w:tcPr>
            <w:tcW w:w="2386" w:type="dxa"/>
            <w:tcBorders/>
            <w:vAlign w:val="center"/>
          </w:tcPr>
          <w:p>
            <w:pPr>
              <w:pStyle w:val="TableHeading"/>
              <w:suppressLineNumbers/>
              <w:bidi w:val="0"/>
              <w:spacing w:before="0" w:after="283"/>
              <w:jc w:val="center"/>
              <w:rPr/>
            </w:pPr>
            <w:r>
              <w:rPr/>
              <w:t xml:space="preserve">Rekisteröityneet käyttäjät </w:t>
            </w:r>
          </w:p>
        </w:tc>
        <w:tc>
          <w:tcPr>
            <w:tcW w:w="2386" w:type="dxa"/>
            <w:tcBorders/>
            <w:vAlign w:val="center"/>
          </w:tcPr>
          <w:p>
            <w:pPr>
              <w:pStyle w:val="TableHeading"/>
              <w:suppressLineNumbers/>
              <w:bidi w:val="0"/>
              <w:spacing w:before="0" w:after="283"/>
              <w:jc w:val="center"/>
              <w:rPr/>
            </w:pPr>
            <w:r>
              <w:rPr/>
              <w:t xml:space="preserve">Sallittu tallennustila käyttäjää kohti (vakio) </w:t>
            </w:r>
          </w:p>
        </w:tc>
        <w:tc>
          <w:tcPr>
            <w:tcW w:w="2431" w:type="dxa"/>
            <w:tcBorders/>
            <w:vAlign w:val="center"/>
          </w:tcPr>
          <w:p>
            <w:pPr>
              <w:pStyle w:val="TableHeading"/>
              <w:suppressLineNumbers/>
              <w:bidi w:val="0"/>
              <w:spacing w:before="0" w:after="283"/>
              <w:jc w:val="center"/>
              <w:rPr/>
            </w:pPr>
            <w:r>
              <w:rPr/>
              <w:t xml:space="preserve">Maailmanlaajuinen Alexa-sivun sijoitus </w:t>
            </w:r>
          </w:p>
        </w:tc>
      </w:tr>
      <w:tr>
        <w:trPr/>
        <w:tc>
          <w:tcPr>
            <w:tcW w:w="1591" w:type="dxa"/>
            <w:tcBorders/>
            <w:vAlign w:val="center"/>
          </w:tcPr>
          <w:p>
            <w:pPr>
              <w:pStyle w:val="TableHeading"/>
              <w:suppressLineNumbers/>
              <w:bidi w:val="0"/>
              <w:spacing w:before="0" w:after="283"/>
              <w:jc w:val="center"/>
              <w:rPr/>
            </w:pPr>
            <w:r>
              <w:rPr/>
              <w:t xml:space="preserve">500px </w:t>
            </w:r>
          </w:p>
        </w:tc>
        <w:tc>
          <w:tcPr>
            <w:tcW w:w="1816" w:type="dxa"/>
            <w:tcBorders/>
            <w:vAlign w:val="center"/>
          </w:tcPr>
          <w:p>
            <w:pPr>
              <w:pStyle w:val="TableContents"/>
              <w:bidi w:val="0"/>
              <w:spacing w:before="0" w:after="283"/>
              <w:jc w:val="left"/>
              <w:rPr/>
            </w:pPr>
            <w:r>
              <w:rPr/>
              <w:t xml:space="preserve">Kanada / Amazon AWS (hosting) </w:t>
            </w:r>
          </w:p>
        </w:tc>
        <w:tc>
          <w:tcPr>
            <w:tcW w:w="1561" w:type="dxa"/>
            <w:tcBorders/>
            <w:vAlign w:val="center"/>
          </w:tcPr>
          <w:p>
            <w:pPr>
              <w:pStyle w:val="TableContents"/>
              <w:bidi w:val="0"/>
              <w:spacing w:before="0" w:after="283"/>
              <w:jc w:val="left"/>
              <w:rPr/>
            </w:pPr>
            <w:r>
              <w:rPr/>
              <w:t xml:space="preserve">Ilmainen, vaatii rekisteröitymisen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871" w:type="dxa"/>
            <w:tcBorders/>
            <w:vAlign w:val="center"/>
          </w:tcPr>
          <w:p>
            <w:pPr>
              <w:pStyle w:val="TableContents"/>
              <w:bidi w:val="0"/>
              <w:spacing w:before="0" w:after="283"/>
              <w:jc w:val="left"/>
              <w:rPr/>
            </w:pPr>
            <w:r>
              <w:rPr/>
              <w:t xml:space="preserve">Chrome OS </w:t>
            </w:r>
          </w:p>
        </w:tc>
        <w:tc>
          <w:tcPr>
            <w:tcW w:w="2386" w:type="dxa"/>
            <w:tcBorders/>
            <w:vAlign w:val="center"/>
          </w:tcPr>
          <w:p>
            <w:pPr>
              <w:pStyle w:val="TableContents"/>
              <w:bidi w:val="0"/>
              <w:spacing w:before="0" w:after="283"/>
              <w:jc w:val="left"/>
              <w:rPr/>
            </w:pPr>
            <w:r>
              <w:rPr/>
              <w:t xml:space="preserve">7006150000000000000 ♠ 1,500,000 </w:t>
            </w:r>
          </w:p>
        </w:tc>
        <w:tc>
          <w:tcPr>
            <w:tcW w:w="2386" w:type="dxa"/>
            <w:tcBorders/>
            <w:vAlign w:val="center"/>
          </w:tcPr>
          <w:p>
            <w:pPr>
              <w:pStyle w:val="TableContents"/>
              <w:bidi w:val="0"/>
              <w:spacing w:before="0" w:after="283"/>
              <w:jc w:val="left"/>
              <w:rPr/>
            </w:pPr>
            <w:r>
              <w:rPr/>
              <w:t xml:space="preserve">20 latausta / viikko ilmainen suunnitelma, rajoittamaton maksullisille tileille </w:t>
            </w:r>
          </w:p>
        </w:tc>
        <w:tc>
          <w:tcPr>
            <w:tcW w:w="2431" w:type="dxa"/>
            <w:tcBorders/>
            <w:vAlign w:val="center"/>
          </w:tcPr>
          <w:p>
            <w:pPr>
              <w:pStyle w:val="TableContents"/>
              <w:bidi w:val="0"/>
              <w:spacing w:before="0" w:after="283"/>
              <w:jc w:val="left"/>
              <w:rPr/>
            </w:pPr>
            <w:r>
              <w:rPr/>
              <w:t xml:space="preserve">7003135900000000000 ♠ 1,359 </w:t>
            </w:r>
          </w:p>
        </w:tc>
      </w:tr>
      <w:tr>
        <w:trPr/>
        <w:tc>
          <w:tcPr>
            <w:tcW w:w="1591" w:type="dxa"/>
            <w:tcBorders/>
            <w:vAlign w:val="center"/>
          </w:tcPr>
          <w:p>
            <w:pPr>
              <w:pStyle w:val="TableHeading"/>
              <w:suppressLineNumbers/>
              <w:bidi w:val="0"/>
              <w:spacing w:before="0" w:after="283"/>
              <w:jc w:val="center"/>
              <w:rPr/>
            </w:pPr>
            <w:r>
              <w:rPr/>
              <w:t xml:space="preserve">Albumi2 </w:t>
            </w:r>
          </w:p>
        </w:tc>
        <w:tc>
          <w:tcPr>
            <w:tcW w:w="1816" w:type="dxa"/>
            <w:tcBorders/>
            <w:vAlign w:val="center"/>
          </w:tcPr>
          <w:p>
            <w:pPr>
              <w:pStyle w:val="TableContents"/>
              <w:bidi w:val="0"/>
              <w:spacing w:before="0" w:after="283"/>
              <w:jc w:val="left"/>
              <w:rPr/>
            </w:pPr>
            <w:r>
              <w:rPr/>
              <w:t xml:space="preserve">Oslo, Norja / Sveinung Dammen </w:t>
            </w:r>
          </w:p>
        </w:tc>
        <w:tc>
          <w:tcPr>
            <w:tcW w:w="1561" w:type="dxa"/>
            <w:tcBorders/>
            <w:vAlign w:val="center"/>
          </w:tcPr>
          <w:p>
            <w:pPr>
              <w:pStyle w:val="TableContents"/>
              <w:bidi w:val="0"/>
              <w:spacing w:before="0" w:after="283"/>
              <w:jc w:val="left"/>
              <w:rPr/>
            </w:pPr>
            <w:r>
              <w:rPr/>
              <w:t xml:space="preserve">Ilmainen 30 päivän kokeilujakso, rekisteröinti vaaditaan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7003200000000000000 ♠ 2,000 </w:t>
            </w:r>
          </w:p>
        </w:tc>
        <w:tc>
          <w:tcPr>
            <w:tcW w:w="2386" w:type="dxa"/>
            <w:tcBorders/>
            <w:vAlign w:val="center"/>
          </w:tcPr>
          <w:p>
            <w:pPr>
              <w:pStyle w:val="TableContents"/>
              <w:bidi w:val="0"/>
              <w:spacing w:before="0" w:after="283"/>
              <w:jc w:val="left"/>
              <w:rPr/>
            </w:pPr>
            <w:r>
              <w:rPr/>
              <w:t xml:space="preserve">150 tulostetta / vuosi </w:t>
            </w:r>
          </w:p>
        </w:tc>
        <w:tc>
          <w:tcPr>
            <w:tcW w:w="2431" w:type="dxa"/>
            <w:tcBorders/>
            <w:vAlign w:val="center"/>
          </w:tcPr>
          <w:p>
            <w:pPr>
              <w:pStyle w:val="TableContents"/>
              <w:bidi w:val="0"/>
              <w:spacing w:before="0" w:after="283"/>
              <w:jc w:val="left"/>
              <w:rPr/>
            </w:pPr>
            <w:r>
              <w:rPr/>
              <w:t xml:space="preserve">7007191090910000000 ♠ 19,109,091 </w:t>
            </w:r>
          </w:p>
        </w:tc>
      </w:tr>
      <w:tr>
        <w:trPr/>
        <w:tc>
          <w:tcPr>
            <w:tcW w:w="1591" w:type="dxa"/>
            <w:tcBorders/>
            <w:vAlign w:val="center"/>
          </w:tcPr>
          <w:p>
            <w:pPr>
              <w:pStyle w:val="TableHeading"/>
              <w:suppressLineNumbers/>
              <w:bidi w:val="0"/>
              <w:spacing w:before="0" w:after="283"/>
              <w:jc w:val="center"/>
              <w:rPr/>
            </w:pPr>
            <w:r>
              <w:rPr/>
              <w:t xml:space="preserve">Dayviews </w:t>
            </w:r>
          </w:p>
        </w:tc>
        <w:tc>
          <w:tcPr>
            <w:tcW w:w="1816" w:type="dxa"/>
            <w:tcBorders/>
            <w:vAlign w:val="center"/>
          </w:tcPr>
          <w:p>
            <w:pPr>
              <w:pStyle w:val="TableContents"/>
              <w:bidi w:val="0"/>
              <w:spacing w:before="0" w:after="283"/>
              <w:jc w:val="left"/>
              <w:rPr/>
            </w:pPr>
            <w:r>
              <w:rPr/>
              <w:t xml:space="preserve">Ruotsi / Dayviews AB (Bilddagboken AB) </w:t>
            </w:r>
          </w:p>
        </w:tc>
        <w:tc>
          <w:tcPr>
            <w:tcW w:w="1561" w:type="dxa"/>
            <w:tcBorders/>
            <w:vAlign w:val="center"/>
          </w:tcPr>
          <w:p>
            <w:pPr>
              <w:pStyle w:val="TableContents"/>
              <w:bidi w:val="0"/>
              <w:spacing w:before="0" w:after="283"/>
              <w:jc w:val="left"/>
              <w:rPr/>
            </w:pPr>
            <w:r>
              <w:rPr/>
              <w:t xml:space="preserve">Ilmainen kuvahosting, rekisteröinti vaaditaan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7006129150000000000 ♠ 1,291,500 </w:t>
            </w:r>
          </w:p>
        </w:tc>
        <w:tc>
          <w:tcPr>
            <w:tcW w:w="2386" w:type="dxa"/>
            <w:tcBorders/>
            <w:vAlign w:val="center"/>
          </w:tcPr>
          <w:p>
            <w:pPr>
              <w:pStyle w:val="TableContents"/>
              <w:bidi w:val="0"/>
              <w:spacing w:before="0" w:after="283"/>
              <w:jc w:val="left"/>
              <w:rPr/>
            </w:pPr>
            <w:r>
              <w:rPr/>
              <w:t xml:space="preserve">Rajoittamaton tallennustila 547 × 410 pikselin pienennetyille kuville, myös rajoittamaton resoluutio ja koko maksaville BDB HD -käyttäjille, hinta vastaa noin 10,50 dollaria vuodessa. </w:t>
            </w:r>
          </w:p>
        </w:tc>
        <w:tc>
          <w:tcPr>
            <w:tcW w:w="2431" w:type="dxa"/>
            <w:tcBorders/>
            <w:vAlign w:val="center"/>
          </w:tcPr>
          <w:p>
            <w:pPr>
              <w:pStyle w:val="TableContents"/>
              <w:bidi w:val="0"/>
              <w:spacing w:before="0" w:after="283"/>
              <w:jc w:val="left"/>
              <w:rPr/>
            </w:pPr>
            <w:r>
              <w:rPr/>
              <w:t xml:space="preserve">7004313740000000000 ♠ 31,374 </w:t>
            </w:r>
          </w:p>
        </w:tc>
      </w:tr>
      <w:tr>
        <w:trPr/>
        <w:tc>
          <w:tcPr>
            <w:tcW w:w="1591" w:type="dxa"/>
            <w:tcBorders/>
            <w:vAlign w:val="center"/>
          </w:tcPr>
          <w:p>
            <w:pPr>
              <w:pStyle w:val="TableHeading"/>
              <w:suppressLineNumbers/>
              <w:bidi w:val="0"/>
              <w:spacing w:before="0" w:after="283"/>
              <w:jc w:val="center"/>
              <w:rPr/>
            </w:pPr>
            <w:r>
              <w:rPr/>
              <w:t xml:space="preserve">DeviantArt </w:t>
            </w:r>
          </w:p>
        </w:tc>
        <w:tc>
          <w:tcPr>
            <w:tcW w:w="1816" w:type="dxa"/>
            <w:tcBorders/>
            <w:vAlign w:val="center"/>
          </w:tcPr>
          <w:p>
            <w:pPr>
              <w:pStyle w:val="TableContents"/>
              <w:bidi w:val="0"/>
              <w:spacing w:before="0" w:after="283"/>
              <w:jc w:val="left"/>
              <w:rPr/>
            </w:pPr>
            <w:r>
              <w:rPr/>
              <w:t xml:space="preserve">Yhdysvallat </w:t>
            </w:r>
          </w:p>
        </w:tc>
        <w:tc>
          <w:tcPr>
            <w:tcW w:w="1561" w:type="dxa"/>
            <w:tcBorders/>
            <w:vAlign w:val="center"/>
          </w:tcPr>
          <w:p>
            <w:pPr>
              <w:pStyle w:val="TableContents"/>
              <w:bidi w:val="0"/>
              <w:spacing w:before="0" w:after="283"/>
              <w:jc w:val="left"/>
              <w:rPr/>
            </w:pPr>
            <w:r>
              <w:rPr/>
              <w:t xml:space="preserve">Ilmainen kuvahosting, vaatii rekisteröitymisen. Tilausvaihtoehto tarjoaa lisäpalveluita ja avaa piilotettuja ominaisuuksia. Sallii yleensä vain taidekohtaisen sisällön, koska palvelu ei ole yleinen kuvien hosting-palvelu.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7007250000000000000 ♠ 25,000,000 </w:t>
            </w:r>
          </w:p>
        </w:tc>
        <w:tc>
          <w:tcPr>
            <w:tcW w:w="2386" w:type="dxa"/>
            <w:tcBorders/>
            <w:vAlign w:val="center"/>
          </w:tcPr>
          <w:p>
            <w:pPr>
              <w:pStyle w:val="TableContents"/>
              <w:bidi w:val="0"/>
              <w:spacing w:before="0" w:after="283"/>
              <w:jc w:val="left"/>
              <w:rPr/>
            </w:pPr>
            <w:r>
              <w:rPr/>
              <w:t xml:space="preserve">Rajoittamaton lataus 30 MB:n rajoituksella kuvaa kohti kaikille tilityypeille. </w:t>
            </w:r>
          </w:p>
        </w:tc>
        <w:tc>
          <w:tcPr>
            <w:tcW w:w="2431" w:type="dxa"/>
            <w:tcBorders/>
            <w:vAlign w:val="center"/>
          </w:tcPr>
          <w:p>
            <w:pPr>
              <w:pStyle w:val="TableContents"/>
              <w:bidi w:val="0"/>
              <w:spacing w:before="0" w:after="283"/>
              <w:jc w:val="left"/>
              <w:rPr/>
            </w:pPr>
            <w:r>
              <w:rPr/>
              <w:t xml:space="preserve">7002152000000000000 ♠ 152 </w:t>
            </w:r>
          </w:p>
        </w:tc>
      </w:tr>
      <w:tr>
        <w:trPr/>
        <w:tc>
          <w:tcPr>
            <w:tcW w:w="1591" w:type="dxa"/>
            <w:tcBorders/>
            <w:vAlign w:val="center"/>
          </w:tcPr>
          <w:p>
            <w:pPr>
              <w:pStyle w:val="TableHeading"/>
              <w:suppressLineNumbers/>
              <w:bidi w:val="0"/>
              <w:spacing w:before="0" w:after="283"/>
              <w:jc w:val="center"/>
              <w:rPr/>
            </w:pPr>
            <w:r>
              <w:rPr/>
              <w:t xml:space="preserve">Dronestagram </w:t>
            </w:r>
          </w:p>
        </w:tc>
        <w:tc>
          <w:tcPr>
            <w:tcW w:w="1816" w:type="dxa"/>
            <w:tcBorders/>
            <w:vAlign w:val="center"/>
          </w:tcPr>
          <w:p>
            <w:pPr>
              <w:pStyle w:val="TableContents"/>
              <w:bidi w:val="0"/>
              <w:spacing w:before="0" w:after="283"/>
              <w:jc w:val="left"/>
              <w:rPr/>
            </w:pPr>
            <w:r>
              <w:rPr/>
              <w:t xml:space="preserve">Ranska / </w:t>
            </w:r>
          </w:p>
        </w:tc>
        <w:tc>
          <w:tcPr>
            <w:tcW w:w="1561" w:type="dxa"/>
            <w:tcBorders/>
            <w:vAlign w:val="center"/>
          </w:tcPr>
          <w:p>
            <w:pPr>
              <w:pStyle w:val="TableContents"/>
              <w:bidi w:val="0"/>
              <w:spacing w:before="0" w:after="283"/>
              <w:jc w:val="left"/>
              <w:rPr/>
            </w:pPr>
            <w:r>
              <w:rPr/>
              <w:t xml:space="preserve">Ilmainen, Dronestagram on kuvien jakoyhteisö, joka on omistettu drone-valokuvaukselle. Sivusto, jota on kuvailtu ``Instagram for drones'', antaa harrastajien jakaa paikkatietoon perustuvia ilmakuviaan ja -videoitaan.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Ei </w:t>
            </w:r>
          </w:p>
        </w:tc>
        <w:tc>
          <w:tcPr>
            <w:tcW w:w="481" w:type="dxa"/>
            <w:tcBorders/>
            <w:vAlign w:val="center"/>
          </w:tcPr>
          <w:p>
            <w:pPr>
              <w:pStyle w:val="TableContents"/>
              <w:bidi w:val="0"/>
              <w:spacing w:before="0" w:after="283"/>
              <w:jc w:val="left"/>
              <w:rPr/>
            </w:pPr>
            <w:r>
              <w:rPr/>
              <w:t xml:space="preserve">Ei </w:t>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7004300000000000000 ♠ 30,000 </w:t>
            </w:r>
          </w:p>
        </w:tc>
        <w:tc>
          <w:tcPr>
            <w:tcW w:w="238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7005171974000000000 ♠ 171,974 </w:t>
            </w:r>
          </w:p>
        </w:tc>
      </w:tr>
      <w:tr>
        <w:trPr/>
        <w:tc>
          <w:tcPr>
            <w:tcW w:w="1591" w:type="dxa"/>
            <w:tcBorders/>
            <w:vAlign w:val="center"/>
          </w:tcPr>
          <w:p>
            <w:pPr>
              <w:pStyle w:val="TableHeading"/>
              <w:suppressLineNumbers/>
              <w:bidi w:val="0"/>
              <w:spacing w:before="0" w:after="283"/>
              <w:jc w:val="center"/>
              <w:rPr/>
            </w:pPr>
            <w:r>
              <w:rPr/>
              <w:t xml:space="preserve">Flickr </w:t>
            </w:r>
          </w:p>
        </w:tc>
        <w:tc>
          <w:tcPr>
            <w:tcW w:w="1816" w:type="dxa"/>
            <w:tcBorders/>
            <w:vAlign w:val="center"/>
          </w:tcPr>
          <w:p>
            <w:pPr>
              <w:pStyle w:val="TableContents"/>
              <w:bidi w:val="0"/>
              <w:spacing w:before="0" w:after="283"/>
              <w:jc w:val="left"/>
              <w:rPr/>
            </w:pPr>
            <w:r>
              <w:rPr/>
              <w:t xml:space="preserve">Yhdysvallat / Yahoo! </w:t>
            </w:r>
          </w:p>
        </w:tc>
        <w:tc>
          <w:tcPr>
            <w:tcW w:w="1561" w:type="dxa"/>
            <w:tcBorders/>
            <w:vAlign w:val="center"/>
          </w:tcPr>
          <w:p>
            <w:pPr>
              <w:pStyle w:val="TableContents"/>
              <w:bidi w:val="0"/>
              <w:spacing w:before="0" w:after="283"/>
              <w:jc w:val="left"/>
              <w:rPr/>
            </w:pPr>
            <w:r>
              <w:rPr/>
              <w:t xml:space="preserve">Avaa (Yahoo! kirjautuminen)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7007870000000000000 ♠ 87,000,000 (toukokuu 2013) </w:t>
            </w:r>
          </w:p>
        </w:tc>
        <w:tc>
          <w:tcPr>
            <w:tcW w:w="2386" w:type="dxa"/>
            <w:tcBorders/>
            <w:vAlign w:val="center"/>
          </w:tcPr>
          <w:p>
            <w:pPr>
              <w:pStyle w:val="TableContents"/>
              <w:bidi w:val="0"/>
              <w:jc w:val="left"/>
              <w:rPr/>
            </w:pPr>
            <w:r>
              <w:rPr/>
              <w:t xml:space="preserve">20. toukokuuta 2013 alkaen, 1TB ilmaiseksi, 200MB kuvaa kohti, kaikki kuvat näkyvät, alkuperäiset tiedostot ladattavissa. </w:t>
            </w:r>
          </w:p>
          <w:p>
            <w:pPr>
              <w:pStyle w:val="TableContents"/>
              <w:bidi w:val="0"/>
              <w:spacing w:before="0" w:after="283"/>
              <w:jc w:val="left"/>
              <w:rPr/>
            </w:pPr>
            <w:r>
              <w:rPr/>
              <w:t xml:space="preserve">Vanhat rajat: (30MB kuvaa kohti), enintään 200 kuvaa katseltavissa (ilmainen tili): 300MB kuukausittainen latausrajoitus (30MB kuvaa kohti), enintään 200 kuvaa katseltavissa (ilmainen tili). Jos maksuton tili on käyttämättömänä 90 peräkkäistä päivää, se voidaan poistaa). </w:t>
            </w:r>
          </w:p>
        </w:tc>
        <w:tc>
          <w:tcPr>
            <w:tcW w:w="2431" w:type="dxa"/>
            <w:tcBorders/>
            <w:vAlign w:val="center"/>
          </w:tcPr>
          <w:p>
            <w:pPr>
              <w:pStyle w:val="TableContents"/>
              <w:bidi w:val="0"/>
              <w:spacing w:before="0" w:after="283"/>
              <w:jc w:val="left"/>
              <w:rPr/>
            </w:pPr>
            <w:r>
              <w:rPr/>
              <w:t xml:space="preserve">7002124000000000000 ♠ 124 </w:t>
            </w:r>
          </w:p>
        </w:tc>
      </w:tr>
      <w:tr>
        <w:trPr/>
        <w:tc>
          <w:tcPr>
            <w:tcW w:w="1591" w:type="dxa"/>
            <w:tcBorders/>
            <w:vAlign w:val="center"/>
          </w:tcPr>
          <w:p>
            <w:pPr>
              <w:pStyle w:val="TableHeading"/>
              <w:suppressLineNumbers/>
              <w:bidi w:val="0"/>
              <w:spacing w:before="0" w:after="283"/>
              <w:jc w:val="center"/>
              <w:rPr/>
            </w:pPr>
            <w:r>
              <w:rPr/>
              <w:t xml:space="preserve">Fotki </w:t>
            </w:r>
          </w:p>
        </w:tc>
        <w:tc>
          <w:tcPr>
            <w:tcW w:w="1816" w:type="dxa"/>
            <w:tcBorders/>
            <w:vAlign w:val="center"/>
          </w:tcPr>
          <w:p>
            <w:pPr>
              <w:pStyle w:val="TableContents"/>
              <w:bidi w:val="0"/>
              <w:spacing w:before="0" w:after="283"/>
              <w:jc w:val="left"/>
              <w:rPr/>
            </w:pPr>
            <w:r>
              <w:rPr/>
              <w:t xml:space="preserve">Viro / Fotki, Inc. </w:t>
            </w:r>
          </w:p>
        </w:tc>
        <w:tc>
          <w:tcPr>
            <w:tcW w:w="1561" w:type="dxa"/>
            <w:tcBorders/>
            <w:vAlign w:val="center"/>
          </w:tcPr>
          <w:p>
            <w:pPr>
              <w:pStyle w:val="TableContents"/>
              <w:bidi w:val="0"/>
              <w:spacing w:before="0" w:after="283"/>
              <w:jc w:val="left"/>
              <w:rPr/>
            </w:pPr>
            <w:r>
              <w:rPr/>
              <w:t xml:space="preserve">Ilmainen rekisteröinti valokuvien jakopalvelu ja viestintäportaali.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7006125000000000000 ♠ 1,250,000 </w:t>
            </w:r>
          </w:p>
        </w:tc>
        <w:tc>
          <w:tcPr>
            <w:tcW w:w="2386" w:type="dxa"/>
            <w:tcBorders/>
            <w:vAlign w:val="center"/>
          </w:tcPr>
          <w:p>
            <w:pPr>
              <w:pStyle w:val="TableContents"/>
              <w:bidi w:val="0"/>
              <w:spacing w:before="0" w:after="283"/>
              <w:jc w:val="left"/>
              <w:rPr/>
            </w:pPr>
            <w:r>
              <w:rPr/>
              <w:t xml:space="preserve">50MB ilmaiseksi, rajoittamaton tallennus 30 dollaria / vuosi. </w:t>
            </w:r>
          </w:p>
        </w:tc>
        <w:tc>
          <w:tcPr>
            <w:tcW w:w="2431" w:type="dxa"/>
            <w:tcBorders/>
            <w:vAlign w:val="center"/>
          </w:tcPr>
          <w:p>
            <w:pPr>
              <w:pStyle w:val="TableContents"/>
              <w:bidi w:val="0"/>
              <w:spacing w:before="0" w:after="283"/>
              <w:jc w:val="left"/>
              <w:rPr/>
            </w:pPr>
            <w:r>
              <w:rPr/>
              <w:t xml:space="preserve">7003873200000000000 ♠ 8,732 </w:t>
            </w:r>
          </w:p>
        </w:tc>
      </w:tr>
      <w:tr>
        <w:trPr/>
        <w:tc>
          <w:tcPr>
            <w:tcW w:w="1591" w:type="dxa"/>
            <w:tcBorders/>
            <w:vAlign w:val="center"/>
          </w:tcPr>
          <w:p>
            <w:pPr>
              <w:pStyle w:val="TableHeading"/>
              <w:suppressLineNumbers/>
              <w:bidi w:val="0"/>
              <w:spacing w:before="0" w:after="283"/>
              <w:jc w:val="center"/>
              <w:rPr/>
            </w:pPr>
            <w:r>
              <w:rPr/>
              <w:t xml:space="preserve">Fotolog </w:t>
            </w:r>
          </w:p>
        </w:tc>
        <w:tc>
          <w:tcPr>
            <w:tcW w:w="1816" w:type="dxa"/>
            <w:tcBorders/>
            <w:vAlign w:val="center"/>
          </w:tcPr>
          <w:p>
            <w:pPr>
              <w:pStyle w:val="TableContents"/>
              <w:bidi w:val="0"/>
              <w:spacing w:before="0" w:after="283"/>
              <w:jc w:val="left"/>
              <w:rPr/>
            </w:pPr>
            <w:r>
              <w:rPr/>
              <w:t xml:space="preserve">Yhdysvallat </w:t>
            </w:r>
          </w:p>
        </w:tc>
        <w:tc>
          <w:tcPr>
            <w:tcW w:w="1561" w:type="dxa"/>
            <w:tcBorders/>
            <w:vAlign w:val="center"/>
          </w:tcPr>
          <w:p>
            <w:pPr>
              <w:pStyle w:val="TableContents"/>
              <w:bidi w:val="0"/>
              <w:spacing w:before="0" w:after="283"/>
              <w:jc w:val="left"/>
              <w:rPr/>
            </w:pPr>
            <w:r>
              <w:rPr/>
              <w:t xml:space="preserve">Valokuvabloggaaminen. Suosittu Etelä-Amerikassa.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7007150000000000000 ♠ 15,000,000 </w:t>
            </w:r>
          </w:p>
        </w:tc>
        <w:tc>
          <w:tcPr>
            <w:tcW w:w="2386" w:type="dxa"/>
            <w:tcBorders/>
            <w:vAlign w:val="center"/>
          </w:tcPr>
          <w:p>
            <w:pPr>
              <w:pStyle w:val="TableContents"/>
              <w:bidi w:val="0"/>
              <w:spacing w:before="0" w:after="283"/>
              <w:jc w:val="left"/>
              <w:rPr/>
            </w:pPr>
            <w:r>
              <w:rPr/>
              <w:t xml:space="preserve">Ilmaisversio on mainosrahoitteinen, ja se rajoittaa käyttäjän yhden kuvan lataamiseen päivässä. Maksavat jäsenet voivat ladata jopa kuusi kuvaa päivässä. </w:t>
            </w:r>
          </w:p>
        </w:tc>
        <w:tc>
          <w:tcPr>
            <w:tcW w:w="2431" w:type="dxa"/>
            <w:tcBorders/>
            <w:vAlign w:val="center"/>
          </w:tcPr>
          <w:p>
            <w:pPr>
              <w:pStyle w:val="TableContents"/>
              <w:bidi w:val="0"/>
              <w:spacing w:before="0" w:after="283"/>
              <w:jc w:val="left"/>
              <w:rPr/>
            </w:pPr>
            <w:r>
              <w:rPr/>
              <w:t xml:space="preserve">7003548300000000000 ♠ 5,483 </w:t>
            </w:r>
          </w:p>
        </w:tc>
      </w:tr>
      <w:tr>
        <w:trPr/>
        <w:tc>
          <w:tcPr>
            <w:tcW w:w="1591" w:type="dxa"/>
            <w:tcBorders/>
            <w:vAlign w:val="center"/>
          </w:tcPr>
          <w:p>
            <w:pPr>
              <w:pStyle w:val="TableHeading"/>
              <w:suppressLineNumbers/>
              <w:bidi w:val="0"/>
              <w:spacing w:before="0" w:after="283"/>
              <w:jc w:val="center"/>
              <w:rPr/>
            </w:pPr>
            <w:r>
              <w:rPr/>
              <w:t xml:space="preserve">Geograph Britannia ja Irlanti </w:t>
            </w:r>
          </w:p>
        </w:tc>
        <w:tc>
          <w:tcPr>
            <w:tcW w:w="1816" w:type="dxa"/>
            <w:tcBorders/>
            <w:vAlign w:val="center"/>
          </w:tcPr>
          <w:p>
            <w:pPr>
              <w:pStyle w:val="TableContents"/>
              <w:bidi w:val="0"/>
              <w:spacing w:before="0" w:after="283"/>
              <w:jc w:val="left"/>
              <w:rPr/>
            </w:pPr>
            <w:r>
              <w:rPr/>
              <w:t xml:space="preserve">Yhdistynyt kuningaskunta / Geograph Project Limited </w:t>
            </w:r>
          </w:p>
        </w:tc>
        <w:tc>
          <w:tcPr>
            <w:tcW w:w="1561" w:type="dxa"/>
            <w:tcBorders/>
            <w:vAlign w:val="center"/>
          </w:tcPr>
          <w:p>
            <w:pPr>
              <w:pStyle w:val="TableContents"/>
              <w:bidi w:val="0"/>
              <w:spacing w:before="0" w:after="283"/>
              <w:jc w:val="left"/>
              <w:rPr/>
            </w:pPr>
            <w:r>
              <w:rPr/>
              <w:t xml:space="preserve">Paikannetut maantieteelliset kuvat koko Britanniasta ja Irlannista, ilmainen, rekisteröinti vaaditaan.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7004126340000000000 ♠ 12,634 </w:t>
            </w:r>
          </w:p>
        </w:tc>
        <w:tc>
          <w:tcPr>
            <w:tcW w:w="2386" w:type="dxa"/>
            <w:tcBorders/>
            <w:vAlign w:val="center"/>
          </w:tcPr>
          <w:p>
            <w:pPr>
              <w:pStyle w:val="TableContents"/>
              <w:bidi w:val="0"/>
              <w:spacing w:before="0" w:after="283"/>
              <w:jc w:val="left"/>
              <w:rPr/>
            </w:pPr>
            <w:r>
              <w:rPr/>
              <w:t xml:space="preserve">Rajoittamaton </w:t>
            </w:r>
          </w:p>
        </w:tc>
        <w:tc>
          <w:tcPr>
            <w:tcW w:w="2431" w:type="dxa"/>
            <w:tcBorders/>
            <w:vAlign w:val="center"/>
          </w:tcPr>
          <w:p>
            <w:pPr>
              <w:pStyle w:val="TableContents"/>
              <w:bidi w:val="0"/>
              <w:spacing w:before="0" w:after="283"/>
              <w:jc w:val="left"/>
              <w:rPr/>
            </w:pPr>
            <w:r>
              <w:rPr/>
              <w:t xml:space="preserve">7004717170000000000 ♠ 71,717 </w:t>
            </w:r>
          </w:p>
        </w:tc>
      </w:tr>
      <w:tr>
        <w:trPr/>
        <w:tc>
          <w:tcPr>
            <w:tcW w:w="1591" w:type="dxa"/>
            <w:tcBorders/>
            <w:vAlign w:val="center"/>
          </w:tcPr>
          <w:p>
            <w:pPr>
              <w:pStyle w:val="TableHeading"/>
              <w:suppressLineNumbers/>
              <w:bidi w:val="0"/>
              <w:spacing w:before="0" w:after="283"/>
              <w:jc w:val="center"/>
              <w:rPr/>
            </w:pPr>
            <w:r>
              <w:rPr/>
              <w:t xml:space="preserve">GifBoom </w:t>
            </w:r>
          </w:p>
        </w:tc>
        <w:tc>
          <w:tcPr>
            <w:tcW w:w="1816" w:type="dxa"/>
            <w:tcBorders/>
            <w:vAlign w:val="center"/>
          </w:tcPr>
          <w:p>
            <w:pPr>
              <w:pStyle w:val="TableContents"/>
              <w:bidi w:val="0"/>
              <w:spacing w:before="0" w:after="283"/>
              <w:jc w:val="left"/>
              <w:rPr/>
            </w:pPr>
            <w:r>
              <w:rPr/>
              <w:t xml:space="preserve">Yhdysvallat / TapMojo LLC </w:t>
            </w:r>
          </w:p>
        </w:tc>
        <w:tc>
          <w:tcPr>
            <w:tcW w:w="1561" w:type="dxa"/>
            <w:tcBorders/>
            <w:vAlign w:val="center"/>
          </w:tcPr>
          <w:p>
            <w:pPr>
              <w:pStyle w:val="TableContents"/>
              <w:bidi w:val="0"/>
              <w:spacing w:before="0" w:after="283"/>
              <w:jc w:val="left"/>
              <w:rPr/>
            </w:pPr>
            <w:r>
              <w:rPr/>
              <w:t xml:space="preserve">Animoitujen GIF-kuvien jakaminen. Kirjaudu sisään Twitterin tai Facebookin kautta.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50000000000000000000000 ♠ Tuntematon </w:t>
            </w:r>
          </w:p>
        </w:tc>
        <w:tc>
          <w:tcPr>
            <w:tcW w:w="2386" w:type="dxa"/>
            <w:tcBorders/>
            <w:vAlign w:val="center"/>
          </w:tcPr>
          <w:p>
            <w:pPr>
              <w:pStyle w:val="TableContents"/>
              <w:bidi w:val="0"/>
              <w:spacing w:before="0" w:after="283"/>
              <w:jc w:val="left"/>
              <w:rPr/>
            </w:pPr>
            <w:r>
              <w:rPr/>
              <w:t xml:space="preserve">50000000000000000000000 ♠ Tuntematon </w:t>
            </w:r>
          </w:p>
        </w:tc>
        <w:tc>
          <w:tcPr>
            <w:tcW w:w="2431" w:type="dxa"/>
            <w:tcBorders/>
            <w:vAlign w:val="center"/>
          </w:tcPr>
          <w:p>
            <w:pPr>
              <w:pStyle w:val="TableContents"/>
              <w:bidi w:val="0"/>
              <w:spacing w:before="0" w:after="283"/>
              <w:jc w:val="left"/>
              <w:rPr/>
            </w:pPr>
            <w:r>
              <w:rPr/>
              <w:t xml:space="preserve">7005175061000000000 ♠ 175,061 </w:t>
            </w:r>
          </w:p>
        </w:tc>
      </w:tr>
      <w:tr>
        <w:trPr/>
        <w:tc>
          <w:tcPr>
            <w:tcW w:w="1591" w:type="dxa"/>
            <w:tcBorders/>
            <w:vAlign w:val="center"/>
          </w:tcPr>
          <w:p>
            <w:pPr>
              <w:pStyle w:val="TableHeading"/>
              <w:suppressLineNumbers/>
              <w:bidi w:val="0"/>
              <w:spacing w:before="0" w:after="283"/>
              <w:jc w:val="center"/>
              <w:rPr/>
            </w:pPr>
            <w:r>
              <w:rPr/>
              <w:t xml:space="preserve">Google-kuvat </w:t>
            </w:r>
          </w:p>
        </w:tc>
        <w:tc>
          <w:tcPr>
            <w:tcW w:w="181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Kuvien ja videoiden tallennuspalvelu. Jaetut albumit mahdollisia Picasan (lopetettu) ja Google Plussan kanssa.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Rajoittamaton pienille ja keskisuurille tiedostoille. Suuret tiedostot (yli 16MP ja 1080P) käyttävät tallennuskiintiötä tai ne voidaan muuntaa keskikokoisiksi.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color w:val="A9A9A9"/>
              </w:rPr>
              <w:t xml:space="preserve">Instagra</w:t>
            </w:r>
            <w:r>
              <w:rPr/>
              <w:t xml:space="preserve">m </w:t>
            </w:r>
          </w:p>
        </w:tc>
        <w:tc>
          <w:tcPr>
            <w:tcW w:w="1816" w:type="dxa"/>
            <w:tcBorders/>
            <w:vAlign w:val="center"/>
          </w:tcPr>
          <w:p>
            <w:pPr>
              <w:pStyle w:val="TableContents"/>
              <w:bidi w:val="0"/>
              <w:spacing w:before="0" w:after="283"/>
              <w:jc w:val="left"/>
              <w:rPr/>
            </w:pPr>
            <w:r>
              <w:rPr/>
              <w:t xml:space="preserve">Yhdysvallat / Facebook </w:t>
            </w:r>
          </w:p>
        </w:tc>
        <w:tc>
          <w:tcPr>
            <w:tcW w:w="1561" w:type="dxa"/>
            <w:tcBorders/>
            <w:vAlign w:val="center"/>
          </w:tcPr>
          <w:p>
            <w:pPr>
              <w:pStyle w:val="TableContents"/>
              <w:bidi w:val="0"/>
              <w:spacing w:before="0" w:after="283"/>
              <w:jc w:val="left"/>
              <w:rPr/>
            </w:pPr>
            <w:r>
              <w:rPr/>
              <w:t xml:space="preserve">Valokuvien jakopalvelu. Rekisteröinti vaaditaan.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7008100000000000000 ♠ 100,000,000 </w:t>
            </w:r>
          </w:p>
        </w:tc>
        <w:tc>
          <w:tcPr>
            <w:tcW w:w="2386" w:type="dxa"/>
            <w:tcBorders/>
            <w:vAlign w:val="center"/>
          </w:tcPr>
          <w:p>
            <w:pPr>
              <w:pStyle w:val="TableContents"/>
              <w:bidi w:val="0"/>
              <w:spacing w:before="0" w:after="283"/>
              <w:jc w:val="left"/>
              <w:rPr/>
            </w:pPr>
            <w:r>
              <w:rPr/>
              <w:t xml:space="preserve">Facebookin omistama </w:t>
            </w:r>
          </w:p>
        </w:tc>
        <w:tc>
          <w:tcPr>
            <w:tcW w:w="2431" w:type="dxa"/>
            <w:tcBorders/>
            <w:vAlign w:val="center"/>
          </w:tcPr>
          <w:p>
            <w:pPr>
              <w:pStyle w:val="TableContents"/>
              <w:bidi w:val="0"/>
              <w:spacing w:before="0" w:after="283"/>
              <w:jc w:val="left"/>
              <w:rPr/>
            </w:pPr>
            <w:r>
              <w:rPr/>
              <w:t xml:space="preserve">7001260000000000000 ♠ 26 </w:t>
            </w:r>
          </w:p>
        </w:tc>
      </w:tr>
      <w:tr>
        <w:trPr/>
        <w:tc>
          <w:tcPr>
            <w:tcW w:w="1591" w:type="dxa"/>
            <w:tcBorders/>
            <w:vAlign w:val="center"/>
          </w:tcPr>
          <w:p>
            <w:pPr>
              <w:pStyle w:val="TableHeading"/>
              <w:suppressLineNumbers/>
              <w:bidi w:val="0"/>
              <w:spacing w:before="0" w:after="283"/>
              <w:jc w:val="center"/>
              <w:rPr/>
            </w:pPr>
            <w:r>
              <w:rPr/>
              <w:t xml:space="preserve">Imgur </w:t>
            </w:r>
          </w:p>
        </w:tc>
        <w:tc>
          <w:tcPr>
            <w:tcW w:w="1816" w:type="dxa"/>
            <w:tcBorders/>
            <w:vAlign w:val="center"/>
          </w:tcPr>
          <w:p>
            <w:pPr>
              <w:pStyle w:val="TableContents"/>
              <w:bidi w:val="0"/>
              <w:spacing w:before="0" w:after="283"/>
              <w:jc w:val="left"/>
              <w:rPr/>
            </w:pPr>
            <w:r>
              <w:rPr/>
              <w:t xml:space="preserve">Yhdysvallat </w:t>
            </w:r>
          </w:p>
        </w:tc>
        <w:tc>
          <w:tcPr>
            <w:tcW w:w="1561" w:type="dxa"/>
            <w:tcBorders/>
            <w:vAlign w:val="center"/>
          </w:tcPr>
          <w:p>
            <w:pPr>
              <w:pStyle w:val="TableContents"/>
              <w:bidi w:val="0"/>
              <w:spacing w:before="0" w:after="283"/>
              <w:jc w:val="left"/>
              <w:rPr/>
            </w:pPr>
            <w:r>
              <w:rPr/>
              <w:t xml:space="preserve">Ilmainen kuvahostaus, ei rekisteröintiä.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50000000000000000000000 ♠ Tuntematon </w:t>
            </w:r>
          </w:p>
        </w:tc>
        <w:tc>
          <w:tcPr>
            <w:tcW w:w="2386" w:type="dxa"/>
            <w:tcBorders/>
            <w:vAlign w:val="center"/>
          </w:tcPr>
          <w:p>
            <w:pPr>
              <w:pStyle w:val="TableContents"/>
              <w:bidi w:val="0"/>
              <w:spacing w:before="0" w:after="283"/>
              <w:jc w:val="left"/>
              <w:rPr/>
            </w:pPr>
            <w:r>
              <w:rPr/>
              <w:t xml:space="preserve">9. helmikuuta 2015 alkaen kaikkia Imgur-tilejä käsitellään Imgur pro -tileinä. Ei rajoituksia. </w:t>
            </w:r>
          </w:p>
        </w:tc>
        <w:tc>
          <w:tcPr>
            <w:tcW w:w="2431" w:type="dxa"/>
            <w:tcBorders/>
            <w:vAlign w:val="center"/>
          </w:tcPr>
          <w:p>
            <w:pPr>
              <w:pStyle w:val="TableContents"/>
              <w:bidi w:val="0"/>
              <w:spacing w:before="0" w:after="283"/>
              <w:jc w:val="left"/>
              <w:rPr/>
            </w:pPr>
            <w:r>
              <w:rPr/>
              <w:t xml:space="preserve">7001360000000000000 ♠ 36 </w:t>
            </w:r>
          </w:p>
        </w:tc>
      </w:tr>
      <w:tr>
        <w:trPr/>
        <w:tc>
          <w:tcPr>
            <w:tcW w:w="1591" w:type="dxa"/>
            <w:tcBorders/>
            <w:vAlign w:val="center"/>
          </w:tcPr>
          <w:p>
            <w:pPr>
              <w:pStyle w:val="TableHeading"/>
              <w:suppressLineNumbers/>
              <w:bidi w:val="0"/>
              <w:spacing w:before="0" w:after="283"/>
              <w:jc w:val="center"/>
              <w:rPr/>
            </w:pPr>
            <w:r>
              <w:rPr/>
              <w:t xml:space="preserve">Ikuisuus </w:t>
            </w:r>
          </w:p>
        </w:tc>
        <w:tc>
          <w:tcPr>
            <w:tcW w:w="1816" w:type="dxa"/>
            <w:tcBorders/>
            <w:vAlign w:val="center"/>
          </w:tcPr>
          <w:p>
            <w:pPr>
              <w:pStyle w:val="TableContents"/>
              <w:bidi w:val="0"/>
              <w:spacing w:before="0" w:after="283"/>
              <w:jc w:val="left"/>
              <w:rPr/>
            </w:pPr>
            <w:r>
              <w:rPr/>
              <w:t xml:space="preserve">Ranska </w:t>
            </w:r>
          </w:p>
        </w:tc>
        <w:tc>
          <w:tcPr>
            <w:tcW w:w="1561" w:type="dxa"/>
            <w:tcBorders/>
            <w:vAlign w:val="center"/>
          </w:tcPr>
          <w:p>
            <w:pPr>
              <w:pStyle w:val="TableContents"/>
              <w:bidi w:val="0"/>
              <w:spacing w:before="0" w:after="283"/>
              <w:jc w:val="left"/>
              <w:rPr/>
            </w:pPr>
            <w:r>
              <w:rPr/>
              <w:t xml:space="preserve">Valokuvien / videoiden jakaminen, ryhmät, blogi.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50000000000000000000000 ♠ Tuntematon </w:t>
            </w:r>
          </w:p>
        </w:tc>
        <w:tc>
          <w:tcPr>
            <w:tcW w:w="2386" w:type="dxa"/>
            <w:tcBorders/>
            <w:vAlign w:val="center"/>
          </w:tcPr>
          <w:p>
            <w:pPr>
              <w:pStyle w:val="TableContents"/>
              <w:bidi w:val="0"/>
              <w:spacing w:before="0" w:after="283"/>
              <w:jc w:val="left"/>
              <w:rPr/>
            </w:pPr>
            <w:r>
              <w:rPr/>
              <w:t xml:space="preserve">Rajoittamaton kuvien näyttäminen / tallennus 25 € / vuosi (2016); 200 Mt / kuukausi lataus, vain viimeiset 200 näytetään ilmaisella tilillä. </w:t>
            </w:r>
          </w:p>
        </w:tc>
        <w:tc>
          <w:tcPr>
            <w:tcW w:w="2431" w:type="dxa"/>
            <w:tcBorders/>
            <w:vAlign w:val="center"/>
          </w:tcPr>
          <w:p>
            <w:pPr>
              <w:pStyle w:val="TableContents"/>
              <w:bidi w:val="0"/>
              <w:spacing w:before="0" w:after="283"/>
              <w:jc w:val="left"/>
              <w:rPr/>
            </w:pPr>
            <w:r>
              <w:rPr/>
              <w:t xml:space="preserve">7004302320000000000 ♠ 30,232 </w:t>
            </w:r>
          </w:p>
        </w:tc>
      </w:tr>
      <w:tr>
        <w:trPr/>
        <w:tc>
          <w:tcPr>
            <w:tcW w:w="1591" w:type="dxa"/>
            <w:tcBorders/>
            <w:vAlign w:val="center"/>
          </w:tcPr>
          <w:p>
            <w:pPr>
              <w:pStyle w:val="TableHeading"/>
              <w:suppressLineNumbers/>
              <w:bidi w:val="0"/>
              <w:spacing w:before="0" w:after="283"/>
              <w:jc w:val="center"/>
              <w:rPr/>
            </w:pPr>
            <w:r>
              <w:rPr/>
              <w:t xml:space="preserve">jAlbum </w:t>
            </w:r>
          </w:p>
        </w:tc>
        <w:tc>
          <w:tcPr>
            <w:tcW w:w="1816" w:type="dxa"/>
            <w:tcBorders/>
            <w:vAlign w:val="center"/>
          </w:tcPr>
          <w:p>
            <w:pPr>
              <w:pStyle w:val="TableContents"/>
              <w:bidi w:val="0"/>
              <w:spacing w:before="0" w:after="283"/>
              <w:jc w:val="left"/>
              <w:rPr/>
            </w:pPr>
            <w:r>
              <w:rPr/>
              <w:t xml:space="preserve">Ruotsi </w:t>
            </w:r>
          </w:p>
        </w:tc>
        <w:tc>
          <w:tcPr>
            <w:tcW w:w="1561" w:type="dxa"/>
            <w:tcBorders/>
            <w:vAlign w:val="center"/>
          </w:tcPr>
          <w:p>
            <w:pPr>
              <w:pStyle w:val="TableContents"/>
              <w:bidi w:val="0"/>
              <w:spacing w:before="0" w:after="283"/>
              <w:jc w:val="left"/>
              <w:rPr/>
            </w:pPr>
            <w:r>
              <w:rPr/>
              <w:t xml:space="preserve">Jalbum-ohjelmistolla luotujen gallerioiden ilmainen hosting.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7005340000000000000 ♠ 340,000 </w:t>
            </w:r>
          </w:p>
        </w:tc>
        <w:tc>
          <w:tcPr>
            <w:tcW w:w="2386" w:type="dxa"/>
            <w:tcBorders/>
            <w:vAlign w:val="center"/>
          </w:tcPr>
          <w:p>
            <w:pPr>
              <w:pStyle w:val="TableContents"/>
              <w:bidi w:val="0"/>
              <w:spacing w:before="0" w:after="283"/>
              <w:jc w:val="left"/>
              <w:rPr/>
            </w:pPr>
            <w:r>
              <w:rPr/>
              <w:t xml:space="preserve">30MB tilaa annetaan ilmaisille tileille, päivitä 1GB tilaan 19 € / vuosi. </w:t>
            </w:r>
          </w:p>
        </w:tc>
        <w:tc>
          <w:tcPr>
            <w:tcW w:w="2431" w:type="dxa"/>
            <w:tcBorders/>
            <w:vAlign w:val="center"/>
          </w:tcPr>
          <w:p>
            <w:pPr>
              <w:pStyle w:val="TableContents"/>
              <w:bidi w:val="0"/>
              <w:spacing w:before="0" w:after="283"/>
              <w:jc w:val="left"/>
              <w:rPr/>
            </w:pPr>
            <w:r>
              <w:rPr/>
              <w:t xml:space="preserve">7004427830000000000 ♠ 42,783 </w:t>
            </w:r>
          </w:p>
        </w:tc>
      </w:tr>
      <w:tr>
        <w:trPr/>
        <w:tc>
          <w:tcPr>
            <w:tcW w:w="1591" w:type="dxa"/>
            <w:tcBorders/>
            <w:vAlign w:val="center"/>
          </w:tcPr>
          <w:p>
            <w:pPr>
              <w:pStyle w:val="TableHeading"/>
              <w:suppressLineNumbers/>
              <w:bidi w:val="0"/>
              <w:spacing w:before="0" w:after="283"/>
              <w:jc w:val="center"/>
              <w:rPr/>
            </w:pPr>
            <w:r>
              <w:rPr/>
              <w:t xml:space="preserve">Photobucket </w:t>
            </w:r>
          </w:p>
        </w:tc>
        <w:tc>
          <w:tcPr>
            <w:tcW w:w="1816" w:type="dxa"/>
            <w:tcBorders/>
            <w:vAlign w:val="center"/>
          </w:tcPr>
          <w:p>
            <w:pPr>
              <w:pStyle w:val="TableContents"/>
              <w:bidi w:val="0"/>
              <w:spacing w:before="0" w:after="283"/>
              <w:jc w:val="left"/>
              <w:rPr/>
            </w:pPr>
            <w:r>
              <w:rPr/>
              <w:t xml:space="preserve">Yhdysvallat </w:t>
            </w:r>
          </w:p>
        </w:tc>
        <w:tc>
          <w:tcPr>
            <w:tcW w:w="1561" w:type="dxa"/>
            <w:tcBorders/>
            <w:vAlign w:val="center"/>
          </w:tcPr>
          <w:p>
            <w:pPr>
              <w:pStyle w:val="TableContents"/>
              <w:bidi w:val="0"/>
              <w:spacing w:before="0" w:after="283"/>
              <w:jc w:val="left"/>
              <w:rPr/>
            </w:pPr>
            <w:r>
              <w:rPr/>
              <w:t xml:space="preserve">Ilmainen rekisteröintipalvelu. Heinäkuusta 2017 alkaen 400 dollaria / vuosi, jos isännöityjä kuvia halutaan näyttää ulkoisilla sivustoilla.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7007500000000000000 ♠ 50,000,000 </w:t>
            </w:r>
          </w:p>
        </w:tc>
        <w:tc>
          <w:tcPr>
            <w:tcW w:w="2386" w:type="dxa"/>
            <w:tcBorders/>
            <w:vAlign w:val="center"/>
          </w:tcPr>
          <w:p>
            <w:pPr>
              <w:pStyle w:val="TableContents"/>
              <w:bidi w:val="0"/>
              <w:spacing w:before="0" w:after="283"/>
              <w:jc w:val="left"/>
              <w:rPr/>
            </w:pPr>
            <w:r>
              <w:rPr/>
              <w:t xml:space="preserve">Ilmaisella tilillä käyttäjä voi käyttää enintään 10 Gt kaistanleveyttä kuukaudessa ja 2 Gt tallennustilaa. Rajoittamaton maksuton tallennustila, 1 Mt per valokuva ja 10 minuuttia per video (kuvakokorajoituksilla). Pro-tilillä ei ole kokorajoituksia. </w:t>
            </w:r>
          </w:p>
        </w:tc>
        <w:tc>
          <w:tcPr>
            <w:tcW w:w="2431" w:type="dxa"/>
            <w:tcBorders/>
            <w:vAlign w:val="center"/>
          </w:tcPr>
          <w:p>
            <w:pPr>
              <w:pStyle w:val="TableContents"/>
              <w:bidi w:val="0"/>
              <w:spacing w:before="0" w:after="283"/>
              <w:jc w:val="left"/>
              <w:rPr/>
            </w:pPr>
            <w:r>
              <w:rPr/>
              <w:t xml:space="preserve">7002347000000000000 ♠ 347 </w:t>
            </w:r>
          </w:p>
        </w:tc>
      </w:tr>
      <w:tr>
        <w:trPr/>
        <w:tc>
          <w:tcPr>
            <w:tcW w:w="1591" w:type="dxa"/>
            <w:tcBorders/>
            <w:vAlign w:val="center"/>
          </w:tcPr>
          <w:p>
            <w:pPr>
              <w:pStyle w:val="TableHeading"/>
              <w:suppressLineNumbers/>
              <w:bidi w:val="0"/>
              <w:spacing w:before="0" w:after="283"/>
              <w:jc w:val="center"/>
              <w:rPr/>
            </w:pPr>
            <w:r>
              <w:rPr/>
              <w:t xml:space="preserve">Pinterest </w:t>
            </w:r>
          </w:p>
        </w:tc>
        <w:tc>
          <w:tcPr>
            <w:tcW w:w="1816" w:type="dxa"/>
            <w:tcBorders/>
            <w:vAlign w:val="center"/>
          </w:tcPr>
          <w:p>
            <w:pPr>
              <w:pStyle w:val="TableContents"/>
              <w:bidi w:val="0"/>
              <w:spacing w:before="0" w:after="283"/>
              <w:jc w:val="left"/>
              <w:rPr/>
            </w:pPr>
            <w:r>
              <w:rPr/>
              <w:t xml:space="preserve">Yhdysvallat </w:t>
            </w:r>
          </w:p>
        </w:tc>
        <w:tc>
          <w:tcPr>
            <w:tcW w:w="1561" w:type="dxa"/>
            <w:tcBorders/>
            <w:vAlign w:val="center"/>
          </w:tcPr>
          <w:p>
            <w:pPr>
              <w:pStyle w:val="TableContents"/>
              <w:bidi w:val="0"/>
              <w:spacing w:before="0" w:after="283"/>
              <w:jc w:val="left"/>
              <w:rPr/>
            </w:pPr>
            <w:r>
              <w:rPr/>
              <w:t xml:space="preserve">Valokuvien jakaminen / sosiaalinen verkostoituminen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7007117000000000000 ♠ 11,700,000 </w:t>
            </w:r>
          </w:p>
        </w:tc>
        <w:tc>
          <w:tcPr>
            <w:tcW w:w="2386" w:type="dxa"/>
            <w:tcBorders/>
            <w:vAlign w:val="center"/>
          </w:tcPr>
          <w:p>
            <w:pPr>
              <w:pStyle w:val="TableContents"/>
              <w:bidi w:val="0"/>
              <w:spacing w:before="0" w:after="283"/>
              <w:jc w:val="left"/>
              <w:rPr/>
            </w:pPr>
            <w:r>
              <w:rPr/>
              <w:t xml:space="preserve">50000000000000000000000 ♠ Tuntematon </w:t>
            </w:r>
          </w:p>
        </w:tc>
        <w:tc>
          <w:tcPr>
            <w:tcW w:w="2431" w:type="dxa"/>
            <w:tcBorders/>
            <w:vAlign w:val="center"/>
          </w:tcPr>
          <w:p>
            <w:pPr>
              <w:pStyle w:val="TableContents"/>
              <w:bidi w:val="0"/>
              <w:spacing w:before="0" w:after="283"/>
              <w:jc w:val="left"/>
              <w:rPr/>
            </w:pPr>
            <w:r>
              <w:rPr/>
              <w:t xml:space="preserve">7001320000000000000 ♠ 32 </w:t>
            </w:r>
          </w:p>
        </w:tc>
      </w:tr>
      <w:tr>
        <w:trPr/>
        <w:tc>
          <w:tcPr>
            <w:tcW w:w="1591" w:type="dxa"/>
            <w:tcBorders/>
            <w:vAlign w:val="center"/>
          </w:tcPr>
          <w:p>
            <w:pPr>
              <w:pStyle w:val="TableHeading"/>
              <w:suppressLineNumbers/>
              <w:bidi w:val="0"/>
              <w:spacing w:before="0" w:after="283"/>
              <w:jc w:val="center"/>
              <w:rPr/>
            </w:pPr>
            <w:r>
              <w:rPr/>
              <w:t xml:space="preserve">Pixabay </w:t>
            </w:r>
          </w:p>
        </w:tc>
        <w:tc>
          <w:tcPr>
            <w:tcW w:w="1816" w:type="dxa"/>
            <w:tcBorders/>
            <w:vAlign w:val="center"/>
          </w:tcPr>
          <w:p>
            <w:pPr>
              <w:pStyle w:val="TableContents"/>
              <w:bidi w:val="0"/>
              <w:spacing w:before="0" w:after="283"/>
              <w:jc w:val="left"/>
              <w:rPr/>
            </w:pPr>
            <w:r>
              <w:rPr/>
              <w:t xml:space="preserve">Saksa </w:t>
            </w:r>
          </w:p>
        </w:tc>
        <w:tc>
          <w:tcPr>
            <w:tcW w:w="1561" w:type="dxa"/>
            <w:tcBorders/>
            <w:vAlign w:val="center"/>
          </w:tcPr>
          <w:p>
            <w:pPr>
              <w:pStyle w:val="TableContents"/>
              <w:bidi w:val="0"/>
              <w:spacing w:before="0" w:after="283"/>
              <w:jc w:val="left"/>
              <w:rPr/>
            </w:pPr>
            <w:r>
              <w:rPr/>
              <w:t xml:space="preserve">Laadukkaiden julkisten valokuvien jakaminen. Ilmaista selata ja ladata, osallistuminen edellyttää rekisteröitymistä. Sisältää sosiaalisen verkostoitumisen ominaisuudet.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50000000000000000000000 ♠ Tuntematon </w:t>
            </w:r>
          </w:p>
        </w:tc>
        <w:tc>
          <w:tcPr>
            <w:tcW w:w="2386" w:type="dxa"/>
            <w:tcBorders/>
            <w:vAlign w:val="center"/>
          </w:tcPr>
          <w:p>
            <w:pPr>
              <w:pStyle w:val="TableContents"/>
              <w:bidi w:val="0"/>
              <w:spacing w:before="0" w:after="283"/>
              <w:jc w:val="left"/>
              <w:rPr/>
            </w:pPr>
            <w:r>
              <w:rPr/>
              <w:t xml:space="preserve">50000000000000000000000 ♠ Tuntematon </w:t>
            </w:r>
          </w:p>
        </w:tc>
        <w:tc>
          <w:tcPr>
            <w:tcW w:w="2431" w:type="dxa"/>
            <w:tcBorders/>
            <w:vAlign w:val="center"/>
          </w:tcPr>
          <w:p>
            <w:pPr>
              <w:pStyle w:val="TableContents"/>
              <w:bidi w:val="0"/>
              <w:spacing w:before="0" w:after="283"/>
              <w:jc w:val="left"/>
              <w:rPr/>
            </w:pPr>
            <w:r>
              <w:rPr/>
              <w:t xml:space="preserve">7003123500000000000 ♠ 1,235 </w:t>
            </w:r>
          </w:p>
        </w:tc>
      </w:tr>
      <w:tr>
        <w:trPr/>
        <w:tc>
          <w:tcPr>
            <w:tcW w:w="1591" w:type="dxa"/>
            <w:tcBorders/>
            <w:vAlign w:val="center"/>
          </w:tcPr>
          <w:p>
            <w:pPr>
              <w:pStyle w:val="TableHeading"/>
              <w:suppressLineNumbers/>
              <w:bidi w:val="0"/>
              <w:spacing w:before="0" w:after="283"/>
              <w:jc w:val="center"/>
              <w:rPr/>
            </w:pPr>
            <w:r>
              <w:rPr/>
              <w:t xml:space="preserve">Shutterfly </w:t>
            </w:r>
          </w:p>
        </w:tc>
        <w:tc>
          <w:tcPr>
            <w:tcW w:w="1816" w:type="dxa"/>
            <w:tcBorders/>
            <w:vAlign w:val="center"/>
          </w:tcPr>
          <w:p>
            <w:pPr>
              <w:pStyle w:val="TableContents"/>
              <w:bidi w:val="0"/>
              <w:spacing w:before="0" w:after="283"/>
              <w:jc w:val="left"/>
              <w:rPr/>
            </w:pPr>
            <w:r>
              <w:rPr/>
              <w:t xml:space="preserve">Yhdysvallat </w:t>
            </w:r>
          </w:p>
        </w:tc>
        <w:tc>
          <w:tcPr>
            <w:tcW w:w="1561" w:type="dxa"/>
            <w:tcBorders/>
            <w:vAlign w:val="center"/>
          </w:tcPr>
          <w:p>
            <w:pPr>
              <w:pStyle w:val="TableContents"/>
              <w:bidi w:val="0"/>
              <w:spacing w:before="0" w:after="283"/>
              <w:jc w:val="left"/>
              <w:rPr/>
            </w:pPr>
            <w:r>
              <w:rPr/>
              <w:t xml:space="preserve">Ilmainen rekisteröintipalvelu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7006200000000000000 ♠ 2,000,000 </w:t>
            </w:r>
          </w:p>
        </w:tc>
        <w:tc>
          <w:tcPr>
            <w:tcW w:w="2386" w:type="dxa"/>
            <w:tcBorders/>
            <w:vAlign w:val="center"/>
          </w:tcPr>
          <w:p>
            <w:pPr>
              <w:pStyle w:val="TableContents"/>
              <w:bidi w:val="0"/>
              <w:spacing w:before="0" w:after="283"/>
              <w:jc w:val="left"/>
              <w:rPr/>
            </w:pPr>
            <w:r>
              <w:rPr/>
              <w:t xml:space="preserve">Ilmainen, rajoittamaton kuvien tallennus. Jaetut albumit on rajoitettu 1 000 valokuvaan. Täyden resoluution lataukset ovat mahdollisia vain ostamalla arkisto-DVD:n. </w:t>
            </w:r>
          </w:p>
        </w:tc>
        <w:tc>
          <w:tcPr>
            <w:tcW w:w="2431" w:type="dxa"/>
            <w:tcBorders/>
            <w:vAlign w:val="center"/>
          </w:tcPr>
          <w:p>
            <w:pPr>
              <w:pStyle w:val="TableContents"/>
              <w:bidi w:val="0"/>
              <w:spacing w:before="0" w:after="283"/>
              <w:jc w:val="left"/>
              <w:rPr/>
            </w:pPr>
            <w:r>
              <w:rPr/>
              <w:t xml:space="preserve">7003108000000000000 ♠ 1,080 </w:t>
            </w:r>
          </w:p>
        </w:tc>
      </w:tr>
      <w:tr>
        <w:trPr/>
        <w:tc>
          <w:tcPr>
            <w:tcW w:w="1591" w:type="dxa"/>
            <w:tcBorders/>
            <w:vAlign w:val="center"/>
          </w:tcPr>
          <w:p>
            <w:pPr>
              <w:pStyle w:val="TableHeading"/>
              <w:suppressLineNumbers/>
              <w:bidi w:val="0"/>
              <w:spacing w:before="0" w:after="283"/>
              <w:jc w:val="center"/>
              <w:rPr/>
            </w:pPr>
            <w:r>
              <w:rPr/>
              <w:t xml:space="preserve">SmugMug </w:t>
            </w:r>
          </w:p>
        </w:tc>
        <w:tc>
          <w:tcPr>
            <w:tcW w:w="1816" w:type="dxa"/>
            <w:tcBorders/>
            <w:vAlign w:val="center"/>
          </w:tcPr>
          <w:p>
            <w:pPr>
              <w:pStyle w:val="TableContents"/>
              <w:bidi w:val="0"/>
              <w:spacing w:before="0" w:after="283"/>
              <w:jc w:val="left"/>
              <w:rPr/>
            </w:pPr>
            <w:r>
              <w:rPr/>
              <w:t xml:space="preserve">Yhdysvallat </w:t>
            </w:r>
          </w:p>
        </w:tc>
        <w:tc>
          <w:tcPr>
            <w:tcW w:w="1561" w:type="dxa"/>
            <w:tcBorders/>
            <w:vAlign w:val="center"/>
          </w:tcPr>
          <w:p>
            <w:pPr>
              <w:pStyle w:val="TableContents"/>
              <w:bidi w:val="0"/>
              <w:spacing w:before="0" w:after="283"/>
              <w:jc w:val="left"/>
              <w:rPr/>
            </w:pPr>
            <w:r>
              <w:rPr/>
              <w:t xml:space="preserve">Ilmainen haku, tilaus hosting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7005315000000000000 ♠ 315,000 </w:t>
            </w:r>
          </w:p>
        </w:tc>
        <w:tc>
          <w:tcPr>
            <w:tcW w:w="2386" w:type="dxa"/>
            <w:tcBorders/>
            <w:vAlign w:val="center"/>
          </w:tcPr>
          <w:p>
            <w:pPr>
              <w:pStyle w:val="TableContents"/>
              <w:bidi w:val="0"/>
              <w:spacing w:before="0" w:after="283"/>
              <w:jc w:val="left"/>
              <w:rPr/>
            </w:pPr>
            <w:r>
              <w:rPr/>
              <w:t xml:space="preserve">``rajoittamaton'' varastointi </w:t>
            </w:r>
          </w:p>
        </w:tc>
        <w:tc>
          <w:tcPr>
            <w:tcW w:w="2431" w:type="dxa"/>
            <w:tcBorders/>
            <w:vAlign w:val="center"/>
          </w:tcPr>
          <w:p>
            <w:pPr>
              <w:pStyle w:val="TableContents"/>
              <w:bidi w:val="0"/>
              <w:spacing w:before="0" w:after="283"/>
              <w:jc w:val="left"/>
              <w:rPr/>
            </w:pPr>
            <w:r>
              <w:rPr/>
              <w:t xml:space="preserve">7003232700000000000 ♠ 2,327 </w:t>
            </w:r>
          </w:p>
        </w:tc>
      </w:tr>
      <w:tr>
        <w:trPr/>
        <w:tc>
          <w:tcPr>
            <w:tcW w:w="1591" w:type="dxa"/>
            <w:tcBorders/>
            <w:vAlign w:val="center"/>
          </w:tcPr>
          <w:p>
            <w:pPr>
              <w:pStyle w:val="TableHeading"/>
              <w:suppressLineNumbers/>
              <w:bidi w:val="0"/>
              <w:spacing w:before="0" w:after="283"/>
              <w:jc w:val="center"/>
              <w:rPr/>
            </w:pPr>
            <w:r>
              <w:rPr/>
              <w:t xml:space="preserve">Snapfish </w:t>
            </w:r>
          </w:p>
        </w:tc>
        <w:tc>
          <w:tcPr>
            <w:tcW w:w="1816" w:type="dxa"/>
            <w:tcBorders/>
            <w:vAlign w:val="center"/>
          </w:tcPr>
          <w:p>
            <w:pPr>
              <w:pStyle w:val="TableContents"/>
              <w:bidi w:val="0"/>
              <w:spacing w:before="0" w:after="283"/>
              <w:jc w:val="left"/>
              <w:rPr/>
            </w:pPr>
            <w:r>
              <w:rPr/>
              <w:t xml:space="preserve">Yhdysvallat / Hewlett-Packard </w:t>
            </w:r>
          </w:p>
        </w:tc>
        <w:tc>
          <w:tcPr>
            <w:tcW w:w="1561" w:type="dxa"/>
            <w:tcBorders/>
            <w:vAlign w:val="center"/>
          </w:tcPr>
          <w:p>
            <w:pPr>
              <w:pStyle w:val="TableContents"/>
              <w:bidi w:val="0"/>
              <w:spacing w:before="0" w:after="283"/>
              <w:jc w:val="left"/>
              <w:rPr/>
            </w:pPr>
            <w:r>
              <w:rPr/>
              <w:t xml:space="preserve">Ilmainen rekisteröintipalvelu, tarjoaa myös palveluja Costcon valokuvien käsittelyä varten.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7007900000000000000 ♠ 90,000,000 </w:t>
            </w:r>
          </w:p>
        </w:tc>
        <w:tc>
          <w:tcPr>
            <w:tcW w:w="2386" w:type="dxa"/>
            <w:tcBorders/>
            <w:vAlign w:val="center"/>
          </w:tcPr>
          <w:p>
            <w:pPr>
              <w:pStyle w:val="TableContents"/>
              <w:bidi w:val="0"/>
              <w:spacing w:before="0" w:after="283"/>
              <w:jc w:val="left"/>
              <w:rPr/>
            </w:pPr>
            <w:r>
              <w:rPr/>
              <w:t xml:space="preserve">rajoittamaton, maksu per lataus </w:t>
            </w:r>
          </w:p>
        </w:tc>
        <w:tc>
          <w:tcPr>
            <w:tcW w:w="2431" w:type="dxa"/>
            <w:tcBorders/>
            <w:vAlign w:val="center"/>
          </w:tcPr>
          <w:p>
            <w:pPr>
              <w:pStyle w:val="TableContents"/>
              <w:bidi w:val="0"/>
              <w:spacing w:before="0" w:after="283"/>
              <w:jc w:val="left"/>
              <w:rPr/>
            </w:pPr>
            <w:r>
              <w:rPr/>
              <w:t xml:space="preserve">7003588800000000000 ♠ 5,888 </w:t>
            </w:r>
          </w:p>
        </w:tc>
      </w:tr>
      <w:tr>
        <w:trPr/>
        <w:tc>
          <w:tcPr>
            <w:tcW w:w="1591" w:type="dxa"/>
            <w:tcBorders/>
            <w:vAlign w:val="center"/>
          </w:tcPr>
          <w:p>
            <w:pPr>
              <w:pStyle w:val="TableHeading"/>
              <w:suppressLineNumbers/>
              <w:bidi w:val="0"/>
              <w:spacing w:before="0" w:after="283"/>
              <w:jc w:val="center"/>
              <w:rPr/>
            </w:pPr>
            <w:r>
              <w:rPr/>
              <w:t xml:space="preserve">TinyPic </w:t>
            </w:r>
          </w:p>
        </w:tc>
        <w:tc>
          <w:tcPr>
            <w:tcW w:w="1816" w:type="dxa"/>
            <w:tcBorders/>
            <w:vAlign w:val="center"/>
          </w:tcPr>
          <w:p>
            <w:pPr>
              <w:pStyle w:val="TableContents"/>
              <w:bidi w:val="0"/>
              <w:spacing w:before="0" w:after="283"/>
              <w:jc w:val="left"/>
              <w:rPr/>
            </w:pPr>
            <w:r>
              <w:rPr/>
              <w:t xml:space="preserve">Yhdysvallat / PhotoBucket </w:t>
            </w:r>
          </w:p>
        </w:tc>
        <w:tc>
          <w:tcPr>
            <w:tcW w:w="1561" w:type="dxa"/>
            <w:tcBorders/>
            <w:vAlign w:val="center"/>
          </w:tcPr>
          <w:p>
            <w:pPr>
              <w:pStyle w:val="TableContents"/>
              <w:bidi w:val="0"/>
              <w:spacing w:before="0" w:after="283"/>
              <w:jc w:val="left"/>
              <w:rPr/>
            </w:pPr>
            <w:r>
              <w:rPr/>
              <w:t xml:space="preserve">Ilmainen kuvahosting, ei rekisteröintiä </w:t>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50000000000000000000000 ♠ Tuntematon </w:t>
            </w:r>
          </w:p>
        </w:tc>
        <w:tc>
          <w:tcPr>
            <w:tcW w:w="2386" w:type="dxa"/>
            <w:tcBorders/>
            <w:vAlign w:val="center"/>
          </w:tcPr>
          <w:p>
            <w:pPr>
              <w:pStyle w:val="TableContents"/>
              <w:bidi w:val="0"/>
              <w:spacing w:before="0" w:after="283"/>
              <w:jc w:val="left"/>
              <w:rPr/>
            </w:pPr>
            <w:r>
              <w:rPr/>
              <w:t xml:space="preserve">Rajoitusta ei ole tiedossa, mutta suurin kuvamitta on rajoitettu 1600 pikseliin. </w:t>
            </w:r>
          </w:p>
        </w:tc>
        <w:tc>
          <w:tcPr>
            <w:tcW w:w="2431" w:type="dxa"/>
            <w:tcBorders/>
            <w:vAlign w:val="center"/>
          </w:tcPr>
          <w:p>
            <w:pPr>
              <w:pStyle w:val="TableContents"/>
              <w:bidi w:val="0"/>
              <w:spacing w:before="0" w:after="283"/>
              <w:jc w:val="left"/>
              <w:rPr/>
            </w:pPr>
            <w:r>
              <w:rPr/>
              <w:t xml:space="preserve">7003139500000000000 ♠ 1,395 </w:t>
            </w:r>
          </w:p>
        </w:tc>
      </w:tr>
      <w:tr>
        <w:trPr/>
        <w:tc>
          <w:tcPr>
            <w:tcW w:w="1591" w:type="dxa"/>
            <w:tcBorders/>
            <w:vAlign w:val="center"/>
          </w:tcPr>
          <w:p>
            <w:pPr>
              <w:pStyle w:val="TableHeading"/>
              <w:suppressLineNumbers/>
              <w:bidi w:val="0"/>
              <w:spacing w:before="0" w:after="283"/>
              <w:jc w:val="center"/>
              <w:rPr/>
            </w:pPr>
            <w:r>
              <w:rPr/>
              <w:t xml:space="preserve">Unsplash </w:t>
            </w:r>
          </w:p>
        </w:tc>
        <w:tc>
          <w:tcPr>
            <w:tcW w:w="1816" w:type="dxa"/>
            <w:tcBorders/>
            <w:vAlign w:val="center"/>
          </w:tcPr>
          <w:p>
            <w:pPr>
              <w:pStyle w:val="TableContents"/>
              <w:bidi w:val="0"/>
              <w:spacing w:before="0" w:after="283"/>
              <w:jc w:val="left"/>
              <w:rPr/>
            </w:pPr>
            <w:r>
              <w:rPr/>
              <w:t xml:space="preserve">Montreal, Quebec / Unsplash, Inc. </w:t>
            </w:r>
          </w:p>
        </w:tc>
        <w:tc>
          <w:tcPr>
            <w:tcW w:w="1561" w:type="dxa"/>
            <w:tcBorders/>
            <w:vAlign w:val="center"/>
          </w:tcPr>
          <w:p>
            <w:pPr>
              <w:pStyle w:val="TableContents"/>
              <w:bidi w:val="0"/>
              <w:spacing w:before="0" w:after="283"/>
              <w:jc w:val="left"/>
              <w:rPr/>
            </w:pPr>
            <w:r>
              <w:rPr/>
              <w:t xml:space="preserve">Ilmainen, kuvien lataaminen edellyttää rekisteröitymistä. Vain Unsplash-lisenssi. Se on samanlainen kuin CC0, mutta käyttäjä ei voi käyttää kuvia samanlaisen tai kilpailevan palvelun kopiointiin.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Kyllä </w:t>
            </w:r>
          </w:p>
        </w:tc>
        <w:tc>
          <w:tcPr>
            <w:tcW w:w="4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50000000000000000000000 ♠ Tuntematon </w:t>
            </w:r>
          </w:p>
        </w:tc>
        <w:tc>
          <w:tcPr>
            <w:tcW w:w="2386" w:type="dxa"/>
            <w:tcBorders/>
            <w:vAlign w:val="center"/>
          </w:tcPr>
          <w:p>
            <w:pPr>
              <w:pStyle w:val="TableContents"/>
              <w:bidi w:val="0"/>
              <w:spacing w:before="0" w:after="283"/>
              <w:jc w:val="left"/>
              <w:rPr/>
            </w:pPr>
            <w:r>
              <w:rPr/>
              <w:t xml:space="preserve">Tuntematon </w:t>
            </w:r>
          </w:p>
        </w:tc>
        <w:tc>
          <w:tcPr>
            <w:tcW w:w="2431" w:type="dxa"/>
            <w:tcBorders/>
            <w:vAlign w:val="center"/>
          </w:tcPr>
          <w:p>
            <w:pPr>
              <w:pStyle w:val="TableContents"/>
              <w:bidi w:val="0"/>
              <w:spacing w:before="0" w:after="283"/>
              <w:jc w:val="left"/>
              <w:rPr/>
            </w:pPr>
            <w:r>
              <w:rPr/>
              <w:t xml:space="preserve">7003194200000000000 ♠ 1,942 </w:t>
            </w:r>
          </w:p>
        </w:tc>
      </w:tr>
      <w:tr>
        <w:trPr/>
        <w:tc>
          <w:tcPr>
            <w:tcW w:w="1591" w:type="dxa"/>
            <w:tcBorders/>
            <w:vAlign w:val="center"/>
          </w:tcPr>
          <w:p>
            <w:pPr>
              <w:pStyle w:val="TableHeading"/>
              <w:suppressLineNumbers/>
              <w:bidi w:val="0"/>
              <w:spacing w:before="0" w:after="283"/>
              <w:jc w:val="center"/>
              <w:rPr/>
            </w:pPr>
            <w:r>
              <w:rPr/>
              <w:t xml:space="preserve">Nimi </w:t>
            </w:r>
          </w:p>
        </w:tc>
        <w:tc>
          <w:tcPr>
            <w:tcW w:w="1816" w:type="dxa"/>
            <w:tcBorders/>
            <w:vAlign w:val="center"/>
          </w:tcPr>
          <w:p>
            <w:pPr>
              <w:pStyle w:val="TableHeading"/>
              <w:suppressLineNumbers/>
              <w:bidi w:val="0"/>
              <w:spacing w:before="0" w:after="283"/>
              <w:jc w:val="center"/>
              <w:rPr/>
            </w:pPr>
            <w:r>
              <w:rPr/>
              <w:t xml:space="preserve">Sijainti / Omistaja / Hoster </w:t>
            </w:r>
          </w:p>
        </w:tc>
        <w:tc>
          <w:tcPr>
            <w:tcW w:w="1561" w:type="dxa"/>
            <w:tcBorders/>
            <w:vAlign w:val="center"/>
          </w:tcPr>
          <w:p>
            <w:pPr>
              <w:pStyle w:val="TableHeading"/>
              <w:suppressLineNumbers/>
              <w:bidi w:val="0"/>
              <w:spacing w:before="0" w:after="283"/>
              <w:jc w:val="center"/>
              <w:rPr/>
            </w:pPr>
            <w:r>
              <w:rPr/>
              <w:t xml:space="preserve">Kuvaus / Painopiste / Rekisteröintivaatimukset </w:t>
            </w:r>
          </w:p>
        </w:tc>
        <w:tc>
          <w:tcPr>
            <w:tcW w:w="48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Heading"/>
              <w:suppressLineNumbers/>
              <w:bidi w:val="0"/>
              <w:spacing w:before="0" w:after="283"/>
              <w:jc w:val="center"/>
              <w:rPr/>
            </w:pPr>
            <w:r>
              <w:rPr/>
              <w:t xml:space="preserve">Muut </w:t>
            </w:r>
          </w:p>
        </w:tc>
        <w:tc>
          <w:tcPr>
            <w:tcW w:w="2386" w:type="dxa"/>
            <w:tcBorders/>
            <w:vAlign w:val="center"/>
          </w:tcPr>
          <w:p>
            <w:pPr>
              <w:pStyle w:val="TableHeading"/>
              <w:suppressLineNumbers/>
              <w:bidi w:val="0"/>
              <w:spacing w:before="0" w:after="283"/>
              <w:jc w:val="center"/>
              <w:rPr/>
            </w:pPr>
            <w:r>
              <w:rPr/>
              <w:t xml:space="preserve">Rekisteröityneet käyttäjät </w:t>
            </w:r>
          </w:p>
        </w:tc>
        <w:tc>
          <w:tcPr>
            <w:tcW w:w="2386" w:type="dxa"/>
            <w:tcBorders/>
            <w:vAlign w:val="center"/>
          </w:tcPr>
          <w:p>
            <w:pPr>
              <w:pStyle w:val="TableHeading"/>
              <w:suppressLineNumbers/>
              <w:bidi w:val="0"/>
              <w:spacing w:before="0" w:after="283"/>
              <w:jc w:val="center"/>
              <w:rPr/>
            </w:pPr>
            <w:r>
              <w:rPr/>
              <w:t xml:space="preserve">Sallittu tallennustila käyttäjää kohti (vakio) </w:t>
            </w:r>
          </w:p>
        </w:tc>
        <w:tc>
          <w:tcPr>
            <w:tcW w:w="2431" w:type="dxa"/>
            <w:tcBorders/>
            <w:vAlign w:val="center"/>
          </w:tcPr>
          <w:p>
            <w:pPr>
              <w:pStyle w:val="TableHeading"/>
              <w:suppressLineNumbers/>
              <w:bidi w:val="0"/>
              <w:spacing w:before="0" w:after="283"/>
              <w:jc w:val="center"/>
              <w:rPr/>
            </w:pPr>
            <w:r>
              <w:rPr/>
              <w:t xml:space="preserve">Maailmanlaajuinen Alexa-sivun sijoitus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verkossa toimiva kuvienjakosivusto?</w:t>
      </w:r>
    </w:p>
    <w:p>
      <w:pPr>
        <w:pStyle w:val="TextBody"/>
        <w:bidi w:val="0"/>
        <w:jc w:val="left"/>
        <w:rPr>
          <w:b/>
          <w:u w:val="single"/>
          <w:shd w:val="clear" w:fill="FFFF00"/>
        </w:rPr>
      </w:pPr>
      <w:r>
        <w:rPr>
          <w:b/>
          <w:u w:val="single"/>
          <w:shd w:val="clear" w:fill="FFFF00"/>
        </w:rPr>
        <w:t xml:space="preserve">Asiakirjan numero 29017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Excalibur eli Caliburn on kuningas Arthurin legendaarinen miekka, jolle joskus on myös liitetty maagisia voimia tai joka on liitetty Ison-Britannian oikeutettuun suvereniteettiin. Joskus Excaliburin ja Kivessä olevan miekan (todiste Arthurin suvusta) sanotaan olevan sama ase, mutta useimmissa versioissa niitä pidetään erillisinä. Excalibur liitettiin </w:t>
      </w:r>
      <w:r>
        <w:rPr>
          <w:color w:val="A9A9A9"/>
        </w:rPr>
        <w:t xml:space="preserve">Arthurin legendaan </w:t>
      </w:r>
      <w:r>
        <w:rPr/>
        <w:t xml:space="preserve">hyvin varhain. Walesin kielessä sitä kutsutaan Caledfwlchiksi, cornwallilaisittain Calesvoliksi, bretonilaisittain Kaledvoulc'hiksi ja latinaksi Caliburnukseksi.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miekka kivessä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Arthurin romantiikassa annetaan useita selityksiä sille, miksi Arthurilla oli hallussaan Excalibur. Robert de Boronin Merlinissä, joka on ensimmäinen kertomus, jossa mainitaan "miekka kivessä" -motiivi, </w:t>
      </w:r>
      <w:r>
        <w:rPr>
          <w:color w:val="A9A9A9"/>
        </w:rPr>
        <w:t xml:space="preserve">Arthur </w:t>
      </w:r>
      <w:r>
        <w:rPr/>
        <w:t xml:space="preserve">sai Britannian valtaistuimen vetämällä miekan alttarilta, joka istui jouluaattona kirkkomaalle ilmestyneen kiven päällä. Tässä kertomuksessa tekoa ei voinut suorittaa kuin ``todellinen kuningas'', joka tarkoitti jumalallisesti nimitettyä kuningasta tai Uther Pendragonin todellista perillistä. Monet pitävät tätä miekkaa kuuluisana Excaliburina, ja sen identiteetti käy selvästi ilmi myöhemmässä Prosa-Merlinissä, joka on osa Lancelot-Grail-sykliä. Tämä versio esiintyy myös brittiläisen kirjailijan T.H. Whiten vuonna 1938 ilmestyneessä Arthur-romaanissa The Sword in the Stone ja Disney-sovituksessa. Molemmissa siteerataan Thomas Maloryn 1400-luvulla kirjoittamaa repliikkiä: "Joka vetää miekan ulos tästä kivestä ja alttarista, on oikealla tavalla koko Englannin syntynyt kuningas". Haaste miekan vetämisestä kivestä esiintyy myös Arthurin legendoissa Galahadista, jonka onnistuminen tehtävässä osoittaa, että hänen on määrä löytää Graalin malja,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miekan kivestä</w:t>
      </w:r>
    </w:p>
    <w:p>
      <w:pPr>
        <w:pStyle w:val="TextBody"/>
        <w:bidi w:val="0"/>
        <w:jc w:val="left"/>
        <w:rPr>
          <w:b/>
          <w:u w:val="single"/>
          <w:shd w:val="clear" w:fill="FFFF00"/>
        </w:rPr>
      </w:pPr>
      <w:r>
        <w:rPr>
          <w:b/>
          <w:u w:val="single"/>
          <w:shd w:val="clear" w:fill="FFFF00"/>
        </w:rPr>
        <w:t xml:space="preserve">Asiakirjan numero 29018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keskuspankki otti ensimmäisen kerran käyttöön 50 punnan setelit vuonna </w:t>
      </w:r>
      <w:r>
        <w:rPr>
          <w:color w:val="A9A9A9"/>
        </w:rPr>
        <w:t xml:space="preserve">1725</w:t>
      </w:r>
      <w:r>
        <w:rPr/>
        <w:t xml:space="preserve">. Varhaisimmat setelit olivat käsinkirjoitettuja, ja niitä annettiin tarpeen mukaan yksityishenkilöille. Nämä setelit kirjoitettiin vain yhdelle puolelle, ja niissä oli maksunsaajan nimi, päivämäärä ja liikkeeseenlaskijan allekirjoitus. Lukuun ottamatta vuosien 1797 ja 1821 välistä rajoituskautta, jolloin Ranskan vallankumoussodat ja Napoleonin sodat aiheuttivat pulaa kultaharkoista, nämä setelit voitiin vaihtaa kokonaan tai osittain vastaavaan määrään kultaa, kun ne esitettiin pankissa. Jos seteli vaihdettiin osittain, siihen merkittiin allekirjoituksella lunastettu määrä. Vuodesta 1853 lähtien painetut setelit korvasivat käsinkirjoitetut setelit, ja maksun saajan nimen tilalle tuli ilmoitus "Lupaan maksaa vaadittaessa 50 puntaa" (I promise to pay the bearer on demand the amount of fifty pounds). Tämä ilmoitus on edelleen Englannin keskuspankin seteleissä tähän päivään asti. Painetuissa seteleissä oli yhden kolmesta kassanhoitajasta painettu allekirjoitus, joka kuitenkin korvattiin pääkassanhoitajan allekirjoituksella vuodesta 1870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50 punnan seteli julkaistiin?</w:t>
      </w:r>
    </w:p>
    <w:p>
      <w:pPr>
        <w:pStyle w:val="TextBody"/>
        <w:bidi w:val="0"/>
        <w:jc w:val="left"/>
        <w:rPr>
          <w:b/>
          <w:u w:val="single"/>
          <w:shd w:val="clear" w:fill="FFFF00"/>
        </w:rPr>
      </w:pPr>
      <w:r>
        <w:rPr>
          <w:b/>
          <w:u w:val="single"/>
          <w:shd w:val="clear" w:fill="FFFF00"/>
        </w:rPr>
        <w:t xml:space="preserve">Asiakirjan numero 29019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Kolumbia on Kanadan läntisin maakunta. Alun perin se muodostui poliittisesti kahdesta brittiläisestä siirtomaasta, mutta liittyi Kanadan liittovaltioon </w:t>
      </w:r>
      <w:r>
        <w:rPr>
          <w:color w:val="A9A9A9"/>
        </w:rPr>
        <w:t xml:space="preserve">20. heinäkuuta 1871</w:t>
      </w:r>
      <w:r>
        <w:rPr/>
        <w:t xml:space="preserve">. Brittiläisen Kolumbian ehkä vaikutusvaltaisin historioitsija on ollut Margaret Ormsby. Britannian Kolumbiassa: A History (1958) hän esitteli rakennemallin, jonka monet historioitsijat ja opettajat ovat omaksuneet. Chad Reimer sanoo, että "monilta osin sitä ei ole vieläkään ylitetty". Ormsby esitti joukon väittämiä, jotka antoivat historian dynamiikan: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Kolumbiasta tuli Kanadan provinssi?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Britannian Kolumbia tuli osaksi Kanadaa?</w:t>
      </w:r>
    </w:p>
    <w:p>
      <w:pPr>
        <w:pStyle w:val="TextBody"/>
        <w:bidi w:val="0"/>
        <w:jc w:val="left"/>
        <w:rPr>
          <w:b/>
          <w:u w:val="single"/>
          <w:shd w:val="clear" w:fill="FFFF00"/>
        </w:rPr>
      </w:pPr>
      <w:r>
        <w:rPr>
          <w:b/>
          <w:u w:val="single"/>
          <w:shd w:val="clear" w:fill="FFFF00"/>
        </w:rPr>
        <w:t xml:space="preserve">Asiakirjan numero 29020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kertoo Mae Hollandin tarinan, joka on vastavalmistunut yliopistosta ja saa työpaikan The Circle -nimisestä vaikutusvaltaisesta teknologiayrityksestä, jota johtaa "kolme viisasta miestä". Mae on työpaikkansa suurelta osin velkaa </w:t>
      </w:r>
      <w:r>
        <w:rPr>
          <w:color w:val="A9A9A9"/>
        </w:rPr>
        <w:t xml:space="preserve">parhaalle ystävälleen ja opiskelutoverilleen Annielle</w:t>
      </w:r>
      <w:r>
        <w:rPr/>
        <w:t xml:space="preserve">, joka on yksi yrityksen neljästäkymmenestä vaikutusvaltaisimmasta ihmisestä. Mae aloittaa yrityksen asiakaspalveluosastolla, Customer Experience (CE) -osastolla, mutta kiipeää nopeasti yrityksen tikkaita ylöspäin. Mae on alusta alkaen vaikuttunut The Circlen mukavuuksista, kuten pääsystä huipputeknologiaan, asuntolan kaltaisista asunnoista, kuntosaleista, virkistystoiminnasta ja juhlista. Maen ensimmäinen päivä The Circlessä päättyy juhliin, joissa hän tapaa Francisin, joka on rakkauden kohde koko romaanin loppuosan ajan. Myöhemmin Mae tapaa salaperäisen kollegan nimeltä Kalden, johon liittyy nopeasti romanttinen suhde, vaikka hän ei pysty varmistamaan tämän asemaa yrityksessä eikä edes saamaan tämän sukunimeä.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Maeta saamaan työpaikan Circuksessa...</w:t>
      </w:r>
    </w:p>
    <w:p>
      <w:pPr>
        <w:pStyle w:val="TextBody"/>
        <w:bidi w:val="0"/>
        <w:jc w:val="left"/>
        <w:rPr>
          <w:b/>
          <w:u w:val="single"/>
          <w:shd w:val="clear" w:fill="FFFF00"/>
        </w:rPr>
      </w:pPr>
      <w:r>
        <w:rPr>
          <w:b/>
          <w:u w:val="single"/>
          <w:shd w:val="clear" w:fill="FFFF00"/>
        </w:rPr>
        <w:t xml:space="preserve">Asiakirjan numero 29021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REM-vaihe tunnetaan myös nimellä paradoksaalinen uni (PS) ja joskus desynkronoitu uni, koska se on </w:t>
      </w:r>
      <w:r>
        <w:rPr>
          <w:color w:val="A9A9A9"/>
        </w:rPr>
        <w:t xml:space="preserve">fysiologisesti samankaltainen kuin valveillaolo, mukaan lukien nopeat, matalajännitteiset desynkronoidut aivoaallot</w:t>
      </w:r>
      <w:r>
        <w:rPr/>
        <w:t xml:space="preserve">. Tätä vaihetta säätelevä sähköinen ja kemiallinen toiminta näyttää olevan peräisin aivorungosta, ja sille on ominaista erityisesti asetyylikoliinin välittäjäaineen runsaus yhdistettynä monoamiinivälittäjäaineiden histamiinin, serotoniinin ja noradrenaliinin lähes täydelliseen puuttumiseen.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rem-unta kutsutaan myös paradoksaaliseksi uneksi, koska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Yleisesti ottaen elimistö keskeyttää homeostaasin paradoksaalisen unen aikana. </w:t>
      </w:r>
      <w:r>
        <w:rPr>
          <w:color w:val="A9A9A9"/>
        </w:rPr>
        <w:t xml:space="preserve">Syke, sydämenpaine, sydämen ulostulo, valtimopaine ja hengitystaajuus muuttuvat nopeasti epäsäännöllisiksi</w:t>
      </w:r>
      <w:r>
        <w:rPr/>
        <w:t xml:space="preserve">, kun elimistö siirtyy </w:t>
      </w:r>
      <w:r>
        <w:rPr>
          <w:color w:val="DCDCDC"/>
        </w:rPr>
        <w:t xml:space="preserve">REM-uneen</w:t>
      </w:r>
      <w:r>
        <w:rPr/>
        <w:t xml:space="preserve">. Yleensä hengitysrefleksit, kuten reagointi hypoksiaan, heikkenevät. Yleisesti ottaen aivot </w:t>
      </w:r>
      <w:r>
        <w:rPr>
          <w:color w:val="2F4F4F"/>
        </w:rPr>
        <w:t xml:space="preserve">kontrolloivat hengitystä vähemmän</w:t>
      </w:r>
      <w:r>
        <w:rPr/>
        <w:t xml:space="preserve">; </w:t>
      </w:r>
      <w:r>
        <w:rPr>
          <w:color w:val="556B2F"/>
        </w:rPr>
        <w:t xml:space="preserve">hengitykseen liittyvien aivoalueiden sähköinen stimulaatio ei vaikuta keuhkoihin, </w:t>
      </w:r>
      <w:r>
        <w:rPr/>
        <w:t xml:space="preserve">kuten ei-REM-unen ja valveillaolon aikana. </w:t>
      </w:r>
      <w:r>
        <w:rPr>
          <w:color w:val="6B8E23"/>
        </w:rPr>
        <w:t xml:space="preserve">Sydämen sykkeen ja valtimopaineen vaihteluilla </w:t>
      </w:r>
      <w:r>
        <w:rPr/>
        <w:t xml:space="preserve">on taipumus ajoittua samaan aikaan PGO-aaltojen ja </w:t>
      </w:r>
      <w:r>
        <w:rPr>
          <w:color w:val="A0522D"/>
        </w:rPr>
        <w:t xml:space="preserve">nopeiden silmänliikkeiden</w:t>
      </w:r>
      <w:r>
        <w:rPr/>
        <w:t xml:space="preserve">, </w:t>
      </w:r>
      <w:r>
        <w:rPr>
          <w:color w:val="228B22"/>
        </w:rPr>
        <w:t xml:space="preserve">nykimisten </w:t>
      </w:r>
      <w:r>
        <w:rPr/>
        <w:t xml:space="preserve">tai </w:t>
      </w:r>
      <w:r>
        <w:rPr>
          <w:color w:val="191970"/>
        </w:rPr>
        <w:t xml:space="preserve">hengityksen äkillisten muutosten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paradoksaalinen uni viittaa mihin unen vaiheeseen.</w:t>
      </w:r>
    </w:p>
    <w:p>
      <w:pPr>
        <w:pStyle w:val="TextBody"/>
        <w:bidi w:val="0"/>
        <w:jc w:val="left"/>
        <w:rPr>
          <w:b/>
          <w:u w:val="single"/>
          <w:shd w:val="clear" w:fill="FFFF00"/>
        </w:rPr>
      </w:pPr>
      <w:r>
        <w:rPr>
          <w:b/>
          <w:u w:val="single"/>
          <w:shd w:val="clear" w:fill="FFFF00"/>
        </w:rPr>
        <w:t xml:space="preserve">Asiakirjan numero 29022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Voimistelijat </w:t>
      </w:r>
    </w:p>
    <w:tbl>
      <w:tblPr>
        <w:tblW w:w="10205" w:type="dxa"/>
        <w:jc w:val="left"/>
        <w:tblInd w:w="0" w:type="dxa"/>
        <w:tblLayout w:type="fixed"/>
        <w:tblCellMar>
          <w:top w:w="28" w:type="dxa"/>
          <w:left w:w="28" w:type="dxa"/>
          <w:bottom w:w="28" w:type="dxa"/>
          <w:right w:w="28" w:type="dxa"/>
        </w:tblCellMar>
      </w:tblPr>
      <w:tblGrid>
        <w:gridCol w:w="731"/>
        <w:gridCol w:w="2221"/>
        <w:gridCol w:w="1646"/>
        <w:gridCol w:w="1479"/>
        <w:gridCol w:w="641"/>
        <w:gridCol w:w="731"/>
        <w:gridCol w:w="881"/>
        <w:gridCol w:w="1258"/>
        <w:gridCol w:w="617"/>
      </w:tblGrid>
      <w:tr>
        <w:trPr/>
        <w:tc>
          <w:tcPr>
            <w:tcW w:w="731" w:type="dxa"/>
            <w:tcBorders/>
            <w:vAlign w:val="center"/>
          </w:tcPr>
          <w:p>
            <w:pPr>
              <w:pStyle w:val="TableHeading"/>
              <w:suppressLineNumbers/>
              <w:bidi w:val="0"/>
              <w:spacing w:before="0" w:after="283"/>
              <w:jc w:val="center"/>
              <w:rPr/>
            </w:pPr>
            <w:r>
              <w:rPr/>
              <w:t xml:space="preserve">Sijoitus </w:t>
            </w:r>
          </w:p>
        </w:tc>
        <w:tc>
          <w:tcPr>
            <w:tcW w:w="2221" w:type="dxa"/>
            <w:tcBorders/>
            <w:vAlign w:val="center"/>
          </w:tcPr>
          <w:p>
            <w:pPr>
              <w:pStyle w:val="TableHeading"/>
              <w:suppressLineNumbers/>
              <w:bidi w:val="0"/>
              <w:spacing w:before="0" w:after="283"/>
              <w:jc w:val="center"/>
              <w:rPr/>
            </w:pPr>
            <w:r>
              <w:rPr/>
              <w:t xml:space="preserve">Voimistelija </w:t>
            </w:r>
          </w:p>
        </w:tc>
        <w:tc>
          <w:tcPr>
            <w:tcW w:w="1646" w:type="dxa"/>
            <w:tcBorders/>
            <w:vAlign w:val="center"/>
          </w:tcPr>
          <w:p>
            <w:pPr>
              <w:pStyle w:val="TableHeading"/>
              <w:suppressLineNumbers/>
              <w:bidi w:val="0"/>
              <w:spacing w:before="0" w:after="283"/>
              <w:jc w:val="center"/>
              <w:rPr/>
            </w:pPr>
            <w:r>
              <w:rPr/>
              <w:t xml:space="preserve">Nation </w:t>
            </w:r>
          </w:p>
        </w:tc>
        <w:tc>
          <w:tcPr>
            <w:tcW w:w="1479" w:type="dxa"/>
            <w:tcBorders/>
            <w:vAlign w:val="center"/>
          </w:tcPr>
          <w:p>
            <w:pPr>
              <w:pStyle w:val="TableHeading"/>
              <w:suppressLineNumbers/>
              <w:bidi w:val="0"/>
              <w:spacing w:before="0" w:after="283"/>
              <w:jc w:val="center"/>
              <w:rPr/>
            </w:pPr>
            <w:r>
              <w:rPr/>
              <w:t xml:space="preserve">Vuodet </w:t>
            </w:r>
          </w:p>
        </w:tc>
        <w:tc>
          <w:tcPr>
            <w:tcW w:w="641" w:type="dxa"/>
            <w:tcBorders/>
            <w:vAlign w:val="center"/>
          </w:tcPr>
          <w:p>
            <w:pPr>
              <w:pStyle w:val="TableHeading"/>
              <w:suppressLineNumbers/>
              <w:bidi w:val="0"/>
              <w:spacing w:before="0" w:after="283"/>
              <w:jc w:val="center"/>
              <w:rPr/>
            </w:pPr>
            <w:r>
              <w:rPr/>
              <w:t xml:space="preserve">Kulta </w:t>
            </w:r>
          </w:p>
        </w:tc>
        <w:tc>
          <w:tcPr>
            <w:tcW w:w="731" w:type="dxa"/>
            <w:tcBorders/>
            <w:vAlign w:val="center"/>
          </w:tcPr>
          <w:p>
            <w:pPr>
              <w:pStyle w:val="TableHeading"/>
              <w:suppressLineNumbers/>
              <w:bidi w:val="0"/>
              <w:spacing w:before="0" w:after="283"/>
              <w:jc w:val="center"/>
              <w:rPr/>
            </w:pPr>
            <w:r>
              <w:rPr/>
              <w:t xml:space="preserve">Hopea </w:t>
            </w:r>
          </w:p>
        </w:tc>
        <w:tc>
          <w:tcPr>
            <w:tcW w:w="881" w:type="dxa"/>
            <w:tcBorders/>
            <w:vAlign w:val="center"/>
          </w:tcPr>
          <w:p>
            <w:pPr>
              <w:pStyle w:val="TableHeading"/>
              <w:suppressLineNumbers/>
              <w:bidi w:val="0"/>
              <w:spacing w:before="0" w:after="283"/>
              <w:jc w:val="center"/>
              <w:rPr/>
            </w:pPr>
            <w:r>
              <w:rPr/>
              <w:t xml:space="preserve">Pronssi </w:t>
            </w:r>
          </w:p>
        </w:tc>
        <w:tc>
          <w:tcPr>
            <w:tcW w:w="1258" w:type="dxa"/>
            <w:tcBorders/>
            <w:vAlign w:val="center"/>
          </w:tcPr>
          <w:p>
            <w:pPr>
              <w:pStyle w:val="TableHeading"/>
              <w:suppressLineNumbers/>
              <w:bidi w:val="0"/>
              <w:spacing w:before="0" w:after="283"/>
              <w:jc w:val="center"/>
              <w:rPr/>
            </w:pPr>
            <w:r>
              <w:rPr/>
              <w:t xml:space="preserve">Mitalit yhteensä </w:t>
            </w:r>
          </w:p>
        </w:tc>
        <w:tc>
          <w:tcPr>
            <w:tcW w:w="617" w:type="dxa"/>
            <w:tcBorders/>
            <w:vAlign w:val="center"/>
          </w:tcPr>
          <w:p>
            <w:pPr>
              <w:pStyle w:val="TableHeading"/>
              <w:suppressLineNumbers/>
              <w:bidi w:val="0"/>
              <w:spacing w:before="0" w:after="283"/>
              <w:jc w:val="center"/>
              <w:rPr/>
            </w:pPr>
            <w:r>
              <w:rPr/>
              <w:t xml:space="preserve">Ref.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color w:val="A9A9A9"/>
              </w:rPr>
              <w:t xml:space="preserve">Larisa Latynina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1956, 1960, 1964 </w:t>
            </w:r>
          </w:p>
        </w:tc>
        <w:tc>
          <w:tcPr>
            <w:tcW w:w="641" w:type="dxa"/>
            <w:tcBorders/>
            <w:vAlign w:val="center"/>
          </w:tcPr>
          <w:p>
            <w:pPr>
              <w:pStyle w:val="TableContents"/>
              <w:bidi w:val="0"/>
              <w:spacing w:before="0" w:after="283"/>
              <w:jc w:val="left"/>
              <w:rPr/>
            </w:pPr>
            <w:r>
              <w:rPr/>
              <w:t xml:space="preserve">9 </w:t>
            </w:r>
          </w:p>
        </w:tc>
        <w:tc>
          <w:tcPr>
            <w:tcW w:w="731" w:type="dxa"/>
            <w:tcBorders/>
            <w:vAlign w:val="center"/>
          </w:tcPr>
          <w:p>
            <w:pPr>
              <w:pStyle w:val="TableContents"/>
              <w:bidi w:val="0"/>
              <w:spacing w:before="0" w:after="283"/>
              <w:jc w:val="left"/>
              <w:rPr/>
            </w:pPr>
            <w:r>
              <w:rPr/>
              <w:t xml:space="preserve">5 </w:t>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18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Věra Čáslavská </w:t>
            </w:r>
          </w:p>
        </w:tc>
        <w:tc>
          <w:tcPr>
            <w:tcW w:w="1646" w:type="dxa"/>
            <w:tcBorders/>
            <w:vAlign w:val="center"/>
          </w:tcPr>
          <w:p>
            <w:pPr>
              <w:pStyle w:val="TableContents"/>
              <w:bidi w:val="0"/>
              <w:spacing w:before="0" w:after="283"/>
              <w:jc w:val="left"/>
              <w:rPr/>
            </w:pPr>
            <w:r>
              <w:rPr/>
              <w:t xml:space="preserve">Tšekkoslovakia </w:t>
            </w:r>
          </w:p>
        </w:tc>
        <w:tc>
          <w:tcPr>
            <w:tcW w:w="1479" w:type="dxa"/>
            <w:tcBorders/>
            <w:vAlign w:val="center"/>
          </w:tcPr>
          <w:p>
            <w:pPr>
              <w:pStyle w:val="TableContents"/>
              <w:bidi w:val="0"/>
              <w:spacing w:before="0" w:after="283"/>
              <w:jc w:val="left"/>
              <w:rPr/>
            </w:pPr>
            <w:r>
              <w:rPr/>
              <w:t xml:space="preserve">1960, 1964, 1968 </w:t>
            </w:r>
          </w:p>
        </w:tc>
        <w:tc>
          <w:tcPr>
            <w:tcW w:w="641" w:type="dxa"/>
            <w:tcBorders/>
            <w:vAlign w:val="center"/>
          </w:tcPr>
          <w:p>
            <w:pPr>
              <w:pStyle w:val="TableContents"/>
              <w:bidi w:val="0"/>
              <w:spacing w:before="0" w:after="283"/>
              <w:jc w:val="left"/>
              <w:rPr/>
            </w:pPr>
            <w:r>
              <w:rPr/>
              <w:t xml:space="preserve">7 </w:t>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11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Ágnes Keleti </w:t>
            </w:r>
          </w:p>
        </w:tc>
        <w:tc>
          <w:tcPr>
            <w:tcW w:w="1646" w:type="dxa"/>
            <w:tcBorders/>
            <w:vAlign w:val="center"/>
          </w:tcPr>
          <w:p>
            <w:pPr>
              <w:pStyle w:val="TableContents"/>
              <w:bidi w:val="0"/>
              <w:spacing w:before="0" w:after="283"/>
              <w:jc w:val="left"/>
              <w:rPr/>
            </w:pPr>
            <w:r>
              <w:rPr/>
              <w:t xml:space="preserve">Unkari </w:t>
            </w:r>
          </w:p>
        </w:tc>
        <w:tc>
          <w:tcPr>
            <w:tcW w:w="1479" w:type="dxa"/>
            <w:tcBorders/>
            <w:vAlign w:val="center"/>
          </w:tcPr>
          <w:p>
            <w:pPr>
              <w:pStyle w:val="TableContents"/>
              <w:bidi w:val="0"/>
              <w:spacing w:before="0" w:after="283"/>
              <w:jc w:val="left"/>
              <w:rPr/>
            </w:pPr>
            <w:r>
              <w:rPr/>
              <w:t xml:space="preserve">1952, 1956 </w:t>
            </w:r>
          </w:p>
        </w:tc>
        <w:tc>
          <w:tcPr>
            <w:tcW w:w="641" w:type="dxa"/>
            <w:tcBorders/>
            <w:vAlign w:val="center"/>
          </w:tcPr>
          <w:p>
            <w:pPr>
              <w:pStyle w:val="TableContents"/>
              <w:bidi w:val="0"/>
              <w:spacing w:before="0" w:after="283"/>
              <w:jc w:val="left"/>
              <w:rPr/>
            </w:pPr>
            <w:r>
              <w:rPr/>
              <w:t xml:space="preserve">5 </w:t>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10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Polina Astakhova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1956, 1960, 1964 </w:t>
            </w:r>
          </w:p>
        </w:tc>
        <w:tc>
          <w:tcPr>
            <w:tcW w:w="641" w:type="dxa"/>
            <w:tcBorders/>
            <w:vAlign w:val="center"/>
          </w:tcPr>
          <w:p>
            <w:pPr>
              <w:pStyle w:val="TableContents"/>
              <w:bidi w:val="0"/>
              <w:spacing w:before="0" w:after="283"/>
              <w:jc w:val="left"/>
              <w:rPr/>
            </w:pPr>
            <w:r>
              <w:rPr/>
              <w:t xml:space="preserve">5 </w:t>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10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pPr>
            <w:r>
              <w:rPr/>
              <w:t xml:space="preserve">Nadia Comăneci </w:t>
            </w:r>
          </w:p>
        </w:tc>
        <w:tc>
          <w:tcPr>
            <w:tcW w:w="1646" w:type="dxa"/>
            <w:tcBorders/>
            <w:vAlign w:val="center"/>
          </w:tcPr>
          <w:p>
            <w:pPr>
              <w:pStyle w:val="TableContents"/>
              <w:bidi w:val="0"/>
              <w:spacing w:before="0" w:after="283"/>
              <w:jc w:val="left"/>
              <w:rPr/>
            </w:pPr>
            <w:r>
              <w:rPr/>
              <w:t xml:space="preserve">Romania </w:t>
            </w:r>
          </w:p>
        </w:tc>
        <w:tc>
          <w:tcPr>
            <w:tcW w:w="1479" w:type="dxa"/>
            <w:tcBorders/>
            <w:vAlign w:val="center"/>
          </w:tcPr>
          <w:p>
            <w:pPr>
              <w:pStyle w:val="TableContents"/>
              <w:bidi w:val="0"/>
              <w:spacing w:before="0" w:after="283"/>
              <w:jc w:val="left"/>
              <w:rPr/>
            </w:pPr>
            <w:r>
              <w:rPr/>
              <w:t xml:space="preserve">1976, 1980 </w:t>
            </w:r>
          </w:p>
        </w:tc>
        <w:tc>
          <w:tcPr>
            <w:tcW w:w="641" w:type="dxa"/>
            <w:tcBorders/>
            <w:vAlign w:val="center"/>
          </w:tcPr>
          <w:p>
            <w:pPr>
              <w:pStyle w:val="TableContents"/>
              <w:bidi w:val="0"/>
              <w:spacing w:before="0" w:after="283"/>
              <w:jc w:val="left"/>
              <w:rPr/>
            </w:pPr>
            <w:r>
              <w:rPr/>
              <w:t xml:space="preserve">5 </w:t>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9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Ludmilla Tourischeva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1968, 1972, 1976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9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Margit Korondi </w:t>
            </w:r>
          </w:p>
        </w:tc>
        <w:tc>
          <w:tcPr>
            <w:tcW w:w="1646" w:type="dxa"/>
            <w:tcBorders/>
            <w:vAlign w:val="center"/>
          </w:tcPr>
          <w:p>
            <w:pPr>
              <w:pStyle w:val="TableContents"/>
              <w:bidi w:val="0"/>
              <w:spacing w:before="0" w:after="283"/>
              <w:jc w:val="left"/>
              <w:rPr/>
            </w:pPr>
            <w:r>
              <w:rPr/>
              <w:t xml:space="preserve">Unkari </w:t>
            </w:r>
          </w:p>
        </w:tc>
        <w:tc>
          <w:tcPr>
            <w:tcW w:w="1479" w:type="dxa"/>
            <w:tcBorders/>
            <w:vAlign w:val="center"/>
          </w:tcPr>
          <w:p>
            <w:pPr>
              <w:pStyle w:val="TableContents"/>
              <w:bidi w:val="0"/>
              <w:spacing w:before="0" w:after="283"/>
              <w:jc w:val="left"/>
              <w:rPr/>
            </w:pPr>
            <w:r>
              <w:rPr/>
              <w:t xml:space="preserve">1952, 1956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8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Sofia Muratova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1956, 1960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8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Simona Amânar </w:t>
            </w:r>
          </w:p>
        </w:tc>
        <w:tc>
          <w:tcPr>
            <w:tcW w:w="1646" w:type="dxa"/>
            <w:tcBorders/>
            <w:vAlign w:val="center"/>
          </w:tcPr>
          <w:p>
            <w:pPr>
              <w:pStyle w:val="TableContents"/>
              <w:bidi w:val="0"/>
              <w:spacing w:before="0" w:after="283"/>
              <w:jc w:val="left"/>
              <w:rPr/>
            </w:pPr>
            <w:r>
              <w:rPr/>
              <w:t xml:space="preserve">Romania </w:t>
            </w:r>
          </w:p>
        </w:tc>
        <w:tc>
          <w:tcPr>
            <w:tcW w:w="1479" w:type="dxa"/>
            <w:tcBorders/>
            <w:vAlign w:val="center"/>
          </w:tcPr>
          <w:p>
            <w:pPr>
              <w:pStyle w:val="TableContents"/>
              <w:bidi w:val="0"/>
              <w:spacing w:before="0" w:after="283"/>
              <w:jc w:val="left"/>
              <w:rPr/>
            </w:pPr>
            <w:r>
              <w:rPr/>
              <w:t xml:space="preserve">1996, 2000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Maria Gorohovskaja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1952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pPr>
            <w:r>
              <w:rPr/>
              <w:t xml:space="preserve">5 </w:t>
            </w:r>
          </w:p>
        </w:tc>
        <w:tc>
          <w:tcPr>
            <w:tcW w:w="881"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7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Svetlana Khorkina </w:t>
            </w:r>
          </w:p>
        </w:tc>
        <w:tc>
          <w:tcPr>
            <w:tcW w:w="1646" w:type="dxa"/>
            <w:tcBorders/>
            <w:vAlign w:val="center"/>
          </w:tcPr>
          <w:p>
            <w:pPr>
              <w:pStyle w:val="TableContents"/>
              <w:bidi w:val="0"/>
              <w:spacing w:before="0" w:after="283"/>
              <w:jc w:val="left"/>
              <w:rPr/>
            </w:pPr>
            <w:r>
              <w:rPr/>
              <w:t xml:space="preserve">Venäjä </w:t>
            </w:r>
          </w:p>
        </w:tc>
        <w:tc>
          <w:tcPr>
            <w:tcW w:w="1479" w:type="dxa"/>
            <w:tcBorders/>
            <w:vAlign w:val="center"/>
          </w:tcPr>
          <w:p>
            <w:pPr>
              <w:pStyle w:val="TableContents"/>
              <w:bidi w:val="0"/>
              <w:spacing w:before="0" w:after="283"/>
              <w:jc w:val="left"/>
              <w:rPr/>
            </w:pPr>
            <w:r>
              <w:rPr/>
              <w:t xml:space="preserve">1996, 2000, 2004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12 </w:t>
            </w:r>
          </w:p>
        </w:tc>
        <w:tc>
          <w:tcPr>
            <w:tcW w:w="2221" w:type="dxa"/>
            <w:tcBorders/>
            <w:vAlign w:val="center"/>
          </w:tcPr>
          <w:p>
            <w:pPr>
              <w:pStyle w:val="TableContents"/>
              <w:bidi w:val="0"/>
              <w:spacing w:before="0" w:after="283"/>
              <w:jc w:val="left"/>
              <w:rPr/>
            </w:pPr>
            <w:r>
              <w:rPr/>
              <w:t xml:space="preserve">Karin Büttner-Janz </w:t>
            </w:r>
          </w:p>
        </w:tc>
        <w:tc>
          <w:tcPr>
            <w:tcW w:w="1646" w:type="dxa"/>
            <w:tcBorders/>
            <w:vAlign w:val="center"/>
          </w:tcPr>
          <w:p>
            <w:pPr>
              <w:pStyle w:val="TableContents"/>
              <w:bidi w:val="0"/>
              <w:spacing w:before="0" w:after="283"/>
              <w:jc w:val="left"/>
              <w:rPr/>
            </w:pPr>
            <w:r>
              <w:rPr/>
              <w:t xml:space="preserve">Itä-Saksa </w:t>
            </w:r>
          </w:p>
        </w:tc>
        <w:tc>
          <w:tcPr>
            <w:tcW w:w="1479" w:type="dxa"/>
            <w:tcBorders/>
            <w:vAlign w:val="center"/>
          </w:tcPr>
          <w:p>
            <w:pPr>
              <w:pStyle w:val="TableContents"/>
              <w:bidi w:val="0"/>
              <w:spacing w:before="0" w:after="283"/>
              <w:jc w:val="left"/>
              <w:rPr/>
            </w:pPr>
            <w:r>
              <w:rPr/>
              <w:t xml:space="preserve">1968, 1972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13 </w:t>
            </w:r>
          </w:p>
        </w:tc>
        <w:tc>
          <w:tcPr>
            <w:tcW w:w="2221" w:type="dxa"/>
            <w:tcBorders/>
            <w:vAlign w:val="center"/>
          </w:tcPr>
          <w:p>
            <w:pPr>
              <w:pStyle w:val="TableContents"/>
              <w:bidi w:val="0"/>
              <w:spacing w:before="0" w:after="283"/>
              <w:jc w:val="left"/>
              <w:rPr/>
            </w:pPr>
            <w:r>
              <w:rPr/>
              <w:t xml:space="preserve">Shannon Miller </w:t>
            </w:r>
          </w:p>
        </w:tc>
        <w:tc>
          <w:tcPr>
            <w:tcW w:w="1646" w:type="dxa"/>
            <w:tcBorders/>
            <w:vAlign w:val="center"/>
          </w:tcPr>
          <w:p>
            <w:pPr>
              <w:pStyle w:val="TableContents"/>
              <w:bidi w:val="0"/>
              <w:spacing w:before="0" w:after="283"/>
              <w:jc w:val="left"/>
              <w:rPr/>
            </w:pPr>
            <w:r>
              <w:rPr/>
              <w:t xml:space="preserve">Yhdysvallat </w:t>
            </w:r>
          </w:p>
        </w:tc>
        <w:tc>
          <w:tcPr>
            <w:tcW w:w="1479" w:type="dxa"/>
            <w:tcBorders/>
            <w:vAlign w:val="center"/>
          </w:tcPr>
          <w:p>
            <w:pPr>
              <w:pStyle w:val="TableContents"/>
              <w:bidi w:val="0"/>
              <w:spacing w:before="0" w:after="283"/>
              <w:jc w:val="left"/>
              <w:rPr/>
            </w:pPr>
            <w:r>
              <w:rPr/>
              <w:t xml:space="preserve">1992, 1996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13 </w:t>
            </w:r>
          </w:p>
        </w:tc>
        <w:tc>
          <w:tcPr>
            <w:tcW w:w="2221" w:type="dxa"/>
            <w:tcBorders/>
            <w:vAlign w:val="center"/>
          </w:tcPr>
          <w:p>
            <w:pPr>
              <w:pStyle w:val="TableContents"/>
              <w:bidi w:val="0"/>
              <w:spacing w:before="0" w:after="283"/>
              <w:jc w:val="left"/>
              <w:rPr/>
            </w:pPr>
            <w:r>
              <w:rPr/>
              <w:t xml:space="preserve">Aliya Mustafina </w:t>
            </w:r>
          </w:p>
        </w:tc>
        <w:tc>
          <w:tcPr>
            <w:tcW w:w="1646" w:type="dxa"/>
            <w:tcBorders/>
            <w:vAlign w:val="center"/>
          </w:tcPr>
          <w:p>
            <w:pPr>
              <w:pStyle w:val="TableContents"/>
              <w:bidi w:val="0"/>
              <w:spacing w:before="0" w:after="283"/>
              <w:jc w:val="left"/>
              <w:rPr/>
            </w:pPr>
            <w:r>
              <w:rPr/>
              <w:t xml:space="preserve">Venäjä </w:t>
            </w:r>
          </w:p>
        </w:tc>
        <w:tc>
          <w:tcPr>
            <w:tcW w:w="1479" w:type="dxa"/>
            <w:tcBorders/>
            <w:vAlign w:val="center"/>
          </w:tcPr>
          <w:p>
            <w:pPr>
              <w:pStyle w:val="TableContents"/>
              <w:bidi w:val="0"/>
              <w:spacing w:before="0" w:after="283"/>
              <w:jc w:val="left"/>
              <w:rPr/>
            </w:pPr>
            <w:r>
              <w:rPr/>
              <w:t xml:space="preserve">2012, 2016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15 </w:t>
            </w:r>
          </w:p>
        </w:tc>
        <w:tc>
          <w:tcPr>
            <w:tcW w:w="2221" w:type="dxa"/>
            <w:tcBorders/>
            <w:vAlign w:val="center"/>
          </w:tcPr>
          <w:p>
            <w:pPr>
              <w:pStyle w:val="TableContents"/>
              <w:bidi w:val="0"/>
              <w:spacing w:before="0" w:after="283"/>
              <w:jc w:val="left"/>
              <w:rPr/>
            </w:pPr>
            <w:r>
              <w:rPr/>
              <w:t xml:space="preserve">Nellie Kim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1976, 1980 </w:t>
            </w:r>
          </w:p>
        </w:tc>
        <w:tc>
          <w:tcPr>
            <w:tcW w:w="641" w:type="dxa"/>
            <w:tcBorders/>
            <w:vAlign w:val="center"/>
          </w:tcPr>
          <w:p>
            <w:pPr>
              <w:pStyle w:val="TableContents"/>
              <w:bidi w:val="0"/>
              <w:spacing w:before="0" w:after="283"/>
              <w:jc w:val="left"/>
              <w:rPr/>
            </w:pPr>
            <w:r>
              <w:rPr/>
              <w:t xml:space="preserve">5 </w:t>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6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16 </w:t>
            </w:r>
          </w:p>
        </w:tc>
        <w:tc>
          <w:tcPr>
            <w:tcW w:w="2221" w:type="dxa"/>
            <w:tcBorders/>
            <w:vAlign w:val="center"/>
          </w:tcPr>
          <w:p>
            <w:pPr>
              <w:pStyle w:val="TableContents"/>
              <w:bidi w:val="0"/>
              <w:spacing w:before="0" w:after="283"/>
              <w:jc w:val="left"/>
              <w:rPr/>
            </w:pPr>
            <w:r>
              <w:rPr/>
              <w:t xml:space="preserve">Olga Korbut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1972, 1976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6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17 </w:t>
            </w:r>
          </w:p>
        </w:tc>
        <w:tc>
          <w:tcPr>
            <w:tcW w:w="2221" w:type="dxa"/>
            <w:tcBorders/>
            <w:vAlign w:val="center"/>
          </w:tcPr>
          <w:p>
            <w:pPr>
              <w:pStyle w:val="TableContents"/>
              <w:bidi w:val="0"/>
              <w:spacing w:before="0" w:after="283"/>
              <w:jc w:val="left"/>
              <w:rPr/>
            </w:pPr>
            <w:r>
              <w:rPr/>
              <w:t xml:space="preserve">Daniela Silivaș </w:t>
            </w:r>
          </w:p>
        </w:tc>
        <w:tc>
          <w:tcPr>
            <w:tcW w:w="1646" w:type="dxa"/>
            <w:tcBorders/>
            <w:vAlign w:val="center"/>
          </w:tcPr>
          <w:p>
            <w:pPr>
              <w:pStyle w:val="TableContents"/>
              <w:bidi w:val="0"/>
              <w:spacing w:before="0" w:after="283"/>
              <w:jc w:val="left"/>
              <w:rPr/>
            </w:pPr>
            <w:r>
              <w:rPr/>
              <w:t xml:space="preserve">Romania </w:t>
            </w:r>
          </w:p>
        </w:tc>
        <w:tc>
          <w:tcPr>
            <w:tcW w:w="1479"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17 </w:t>
            </w:r>
          </w:p>
        </w:tc>
        <w:tc>
          <w:tcPr>
            <w:tcW w:w="2221" w:type="dxa"/>
            <w:tcBorders/>
            <w:vAlign w:val="center"/>
          </w:tcPr>
          <w:p>
            <w:pPr>
              <w:pStyle w:val="TableContents"/>
              <w:bidi w:val="0"/>
              <w:spacing w:before="0" w:after="283"/>
              <w:jc w:val="left"/>
              <w:rPr/>
            </w:pPr>
            <w:r>
              <w:rPr/>
              <w:t xml:space="preserve">Aly Raisman </w:t>
            </w:r>
          </w:p>
        </w:tc>
        <w:tc>
          <w:tcPr>
            <w:tcW w:w="1646" w:type="dxa"/>
            <w:tcBorders/>
            <w:vAlign w:val="center"/>
          </w:tcPr>
          <w:p>
            <w:pPr>
              <w:pStyle w:val="TableContents"/>
              <w:bidi w:val="0"/>
              <w:spacing w:before="0" w:after="283"/>
              <w:jc w:val="left"/>
              <w:rPr/>
            </w:pPr>
            <w:r>
              <w:rPr/>
              <w:t xml:space="preserve">Yhdysvallat </w:t>
            </w:r>
          </w:p>
        </w:tc>
        <w:tc>
          <w:tcPr>
            <w:tcW w:w="1479" w:type="dxa"/>
            <w:tcBorders/>
            <w:vAlign w:val="center"/>
          </w:tcPr>
          <w:p>
            <w:pPr>
              <w:pStyle w:val="TableContents"/>
              <w:bidi w:val="0"/>
              <w:spacing w:before="0" w:after="283"/>
              <w:jc w:val="left"/>
              <w:rPr/>
            </w:pPr>
            <w:r>
              <w:rPr/>
              <w:t xml:space="preserve">2012, 2016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19 </w:t>
            </w:r>
          </w:p>
        </w:tc>
        <w:tc>
          <w:tcPr>
            <w:tcW w:w="2221" w:type="dxa"/>
            <w:tcBorders/>
            <w:vAlign w:val="center"/>
          </w:tcPr>
          <w:p>
            <w:pPr>
              <w:pStyle w:val="TableContents"/>
              <w:bidi w:val="0"/>
              <w:spacing w:before="0" w:after="283"/>
              <w:jc w:val="left"/>
              <w:rPr/>
            </w:pPr>
            <w:r>
              <w:rPr/>
              <w:t xml:space="preserve">Tamara Manina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1956, 1964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20 </w:t>
            </w:r>
          </w:p>
        </w:tc>
        <w:tc>
          <w:tcPr>
            <w:tcW w:w="2221" w:type="dxa"/>
            <w:tcBorders/>
            <w:vAlign w:val="center"/>
          </w:tcPr>
          <w:p>
            <w:pPr>
              <w:pStyle w:val="TableContents"/>
              <w:bidi w:val="0"/>
              <w:spacing w:before="0" w:after="283"/>
              <w:jc w:val="left"/>
              <w:rPr/>
            </w:pPr>
            <w:r>
              <w:rPr/>
              <w:t xml:space="preserve">Lavinia Miloșovici </w:t>
            </w:r>
          </w:p>
        </w:tc>
        <w:tc>
          <w:tcPr>
            <w:tcW w:w="1646" w:type="dxa"/>
            <w:tcBorders/>
            <w:vAlign w:val="center"/>
          </w:tcPr>
          <w:p>
            <w:pPr>
              <w:pStyle w:val="TableContents"/>
              <w:bidi w:val="0"/>
              <w:spacing w:before="0" w:after="283"/>
              <w:jc w:val="left"/>
              <w:rPr/>
            </w:pPr>
            <w:r>
              <w:rPr/>
              <w:t xml:space="preserve">Romania </w:t>
            </w:r>
          </w:p>
        </w:tc>
        <w:tc>
          <w:tcPr>
            <w:tcW w:w="1479" w:type="dxa"/>
            <w:tcBorders/>
            <w:vAlign w:val="center"/>
          </w:tcPr>
          <w:p>
            <w:pPr>
              <w:pStyle w:val="TableContents"/>
              <w:bidi w:val="0"/>
              <w:spacing w:before="0" w:after="283"/>
              <w:jc w:val="left"/>
              <w:rPr/>
            </w:pPr>
            <w:r>
              <w:rPr/>
              <w:t xml:space="preserve">1992, 1996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21 </w:t>
            </w:r>
          </w:p>
        </w:tc>
        <w:tc>
          <w:tcPr>
            <w:tcW w:w="2221" w:type="dxa"/>
            <w:tcBorders/>
            <w:vAlign w:val="center"/>
          </w:tcPr>
          <w:p>
            <w:pPr>
              <w:pStyle w:val="TableContents"/>
              <w:bidi w:val="0"/>
              <w:spacing w:before="0" w:after="283"/>
              <w:jc w:val="left"/>
              <w:rPr/>
            </w:pPr>
            <w:r>
              <w:rPr/>
              <w:t xml:space="preserve">Olga Lemhényi-Tass </w:t>
            </w:r>
          </w:p>
        </w:tc>
        <w:tc>
          <w:tcPr>
            <w:tcW w:w="1646" w:type="dxa"/>
            <w:tcBorders/>
            <w:vAlign w:val="center"/>
          </w:tcPr>
          <w:p>
            <w:pPr>
              <w:pStyle w:val="TableContents"/>
              <w:bidi w:val="0"/>
              <w:spacing w:before="0" w:after="283"/>
              <w:jc w:val="left"/>
              <w:rPr/>
            </w:pPr>
            <w:r>
              <w:rPr/>
              <w:t xml:space="preserve">Unkari </w:t>
            </w:r>
          </w:p>
        </w:tc>
        <w:tc>
          <w:tcPr>
            <w:tcW w:w="1479" w:type="dxa"/>
            <w:tcBorders/>
            <w:vAlign w:val="center"/>
          </w:tcPr>
          <w:p>
            <w:pPr>
              <w:pStyle w:val="TableContents"/>
              <w:bidi w:val="0"/>
              <w:spacing w:before="0" w:after="283"/>
              <w:jc w:val="left"/>
              <w:rPr/>
            </w:pPr>
            <w:r>
              <w:rPr/>
              <w:t xml:space="preserve">1948, 1952, 1956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22 </w:t>
            </w:r>
          </w:p>
        </w:tc>
        <w:tc>
          <w:tcPr>
            <w:tcW w:w="2221" w:type="dxa"/>
            <w:tcBorders/>
            <w:vAlign w:val="center"/>
          </w:tcPr>
          <w:p>
            <w:pPr>
              <w:pStyle w:val="TableContents"/>
              <w:bidi w:val="0"/>
              <w:spacing w:before="0" w:after="283"/>
              <w:jc w:val="left"/>
              <w:rPr/>
            </w:pPr>
            <w:r>
              <w:rPr/>
              <w:t xml:space="preserve">Ecaterina Szabo </w:t>
            </w:r>
          </w:p>
        </w:tc>
        <w:tc>
          <w:tcPr>
            <w:tcW w:w="1646" w:type="dxa"/>
            <w:tcBorders/>
            <w:vAlign w:val="center"/>
          </w:tcPr>
          <w:p>
            <w:pPr>
              <w:pStyle w:val="TableContents"/>
              <w:bidi w:val="0"/>
              <w:spacing w:before="0" w:after="283"/>
              <w:jc w:val="left"/>
              <w:rPr/>
            </w:pPr>
            <w:r>
              <w:rPr/>
              <w:t xml:space="preserve">Romania </w:t>
            </w:r>
          </w:p>
        </w:tc>
        <w:tc>
          <w:tcPr>
            <w:tcW w:w="1479" w:type="dxa"/>
            <w:tcBorders/>
            <w:vAlign w:val="center"/>
          </w:tcPr>
          <w:p>
            <w:pPr>
              <w:pStyle w:val="TableContents"/>
              <w:bidi w:val="0"/>
              <w:spacing w:before="0" w:after="283"/>
              <w:jc w:val="left"/>
              <w:rPr/>
            </w:pPr>
            <w:r>
              <w:rPr/>
              <w:t xml:space="preserve">1984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23 </w:t>
            </w:r>
          </w:p>
        </w:tc>
        <w:tc>
          <w:tcPr>
            <w:tcW w:w="2221" w:type="dxa"/>
            <w:tcBorders/>
            <w:vAlign w:val="center"/>
          </w:tcPr>
          <w:p>
            <w:pPr>
              <w:pStyle w:val="TableContents"/>
              <w:bidi w:val="0"/>
              <w:spacing w:before="0" w:after="283"/>
              <w:jc w:val="left"/>
              <w:rPr/>
            </w:pPr>
            <w:r>
              <w:rPr/>
              <w:t xml:space="preserve">Simone Biles </w:t>
            </w:r>
          </w:p>
        </w:tc>
        <w:tc>
          <w:tcPr>
            <w:tcW w:w="1646" w:type="dxa"/>
            <w:tcBorders/>
            <w:vAlign w:val="center"/>
          </w:tcPr>
          <w:p>
            <w:pPr>
              <w:pStyle w:val="TableContents"/>
              <w:bidi w:val="0"/>
              <w:spacing w:before="0" w:after="283"/>
              <w:jc w:val="left"/>
              <w:rPr/>
            </w:pPr>
            <w:r>
              <w:rPr/>
              <w:t xml:space="preserve">Yhdysvallat </w:t>
            </w:r>
          </w:p>
        </w:tc>
        <w:tc>
          <w:tcPr>
            <w:tcW w:w="1479" w:type="dxa"/>
            <w:tcBorders/>
            <w:vAlign w:val="center"/>
          </w:tcPr>
          <w:p>
            <w:pPr>
              <w:pStyle w:val="TableContents"/>
              <w:bidi w:val="0"/>
              <w:spacing w:before="0" w:after="283"/>
              <w:jc w:val="left"/>
              <w:rPr/>
            </w:pPr>
            <w:r>
              <w:rPr/>
              <w:t xml:space="preserve">2016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pPr>
            <w:r>
              <w:rPr/>
              <w:t xml:space="preserve">0 </w:t>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24 </w:t>
            </w:r>
          </w:p>
        </w:tc>
        <w:tc>
          <w:tcPr>
            <w:tcW w:w="2221" w:type="dxa"/>
            <w:tcBorders/>
            <w:vAlign w:val="center"/>
          </w:tcPr>
          <w:p>
            <w:pPr>
              <w:pStyle w:val="TableContents"/>
              <w:bidi w:val="0"/>
              <w:spacing w:before="0" w:after="283"/>
              <w:jc w:val="left"/>
              <w:rPr/>
            </w:pPr>
            <w:r>
              <w:rPr/>
              <w:t xml:space="preserve">Svetlana Boginskaja </w:t>
            </w:r>
          </w:p>
        </w:tc>
        <w:tc>
          <w:tcPr>
            <w:tcW w:w="1646" w:type="dxa"/>
            <w:tcBorders/>
            <w:vAlign w:val="center"/>
          </w:tcPr>
          <w:p>
            <w:pPr>
              <w:pStyle w:val="TableContents"/>
              <w:bidi w:val="0"/>
              <w:spacing w:before="0" w:after="283"/>
              <w:jc w:val="left"/>
              <w:rPr/>
            </w:pPr>
            <w:r>
              <w:rPr/>
              <w:t xml:space="preserve">Neuvostoliitto </w:t>
            </w:r>
          </w:p>
        </w:tc>
        <w:tc>
          <w:tcPr>
            <w:tcW w:w="1479" w:type="dxa"/>
            <w:tcBorders/>
            <w:vAlign w:val="center"/>
          </w:tcPr>
          <w:p>
            <w:pPr>
              <w:pStyle w:val="TableContents"/>
              <w:bidi w:val="0"/>
              <w:spacing w:before="0" w:after="283"/>
              <w:jc w:val="left"/>
              <w:rPr/>
            </w:pPr>
            <w:r>
              <w:rPr/>
              <w:t xml:space="preserve">1988, 1992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24 </w:t>
            </w:r>
          </w:p>
        </w:tc>
        <w:tc>
          <w:tcPr>
            <w:tcW w:w="2221" w:type="dxa"/>
            <w:tcBorders/>
            <w:vAlign w:val="center"/>
          </w:tcPr>
          <w:p>
            <w:pPr>
              <w:pStyle w:val="TableContents"/>
              <w:bidi w:val="0"/>
              <w:spacing w:before="0" w:after="283"/>
              <w:jc w:val="left"/>
              <w:rPr/>
            </w:pPr>
            <w:r>
              <w:rPr/>
              <w:t xml:space="preserve">Cătălina Ponor </w:t>
            </w:r>
          </w:p>
        </w:tc>
        <w:tc>
          <w:tcPr>
            <w:tcW w:w="1646" w:type="dxa"/>
            <w:tcBorders/>
            <w:vAlign w:val="center"/>
          </w:tcPr>
          <w:p>
            <w:pPr>
              <w:pStyle w:val="TableContents"/>
              <w:bidi w:val="0"/>
              <w:spacing w:before="0" w:after="283"/>
              <w:jc w:val="left"/>
              <w:rPr/>
            </w:pPr>
            <w:r>
              <w:rPr/>
              <w:t xml:space="preserve">Romania </w:t>
            </w:r>
          </w:p>
        </w:tc>
        <w:tc>
          <w:tcPr>
            <w:tcW w:w="1479" w:type="dxa"/>
            <w:tcBorders/>
            <w:vAlign w:val="center"/>
          </w:tcPr>
          <w:p>
            <w:pPr>
              <w:pStyle w:val="TableContents"/>
              <w:bidi w:val="0"/>
              <w:spacing w:before="0" w:after="283"/>
              <w:jc w:val="left"/>
              <w:rPr/>
            </w:pPr>
            <w:r>
              <w:rPr/>
              <w:t xml:space="preserve">2004, 2012, 2016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26 </w:t>
            </w:r>
          </w:p>
        </w:tc>
        <w:tc>
          <w:tcPr>
            <w:tcW w:w="2221" w:type="dxa"/>
            <w:tcBorders/>
            <w:vAlign w:val="center"/>
          </w:tcPr>
          <w:p>
            <w:pPr>
              <w:pStyle w:val="TableContents"/>
              <w:bidi w:val="0"/>
              <w:spacing w:before="0" w:after="283"/>
              <w:jc w:val="left"/>
              <w:rPr/>
            </w:pPr>
            <w:r>
              <w:rPr/>
              <w:t xml:space="preserve">Erzsébet Gulyás-Köteles </w:t>
            </w:r>
          </w:p>
        </w:tc>
        <w:tc>
          <w:tcPr>
            <w:tcW w:w="1646" w:type="dxa"/>
            <w:tcBorders/>
            <w:vAlign w:val="center"/>
          </w:tcPr>
          <w:p>
            <w:pPr>
              <w:pStyle w:val="TableContents"/>
              <w:bidi w:val="0"/>
              <w:spacing w:before="0" w:after="283"/>
              <w:jc w:val="left"/>
              <w:rPr/>
            </w:pPr>
            <w:r>
              <w:rPr/>
              <w:t xml:space="preserve">Unkari </w:t>
            </w:r>
          </w:p>
        </w:tc>
        <w:tc>
          <w:tcPr>
            <w:tcW w:w="1479" w:type="dxa"/>
            <w:tcBorders/>
            <w:vAlign w:val="center"/>
          </w:tcPr>
          <w:p>
            <w:pPr>
              <w:pStyle w:val="TableContents"/>
              <w:bidi w:val="0"/>
              <w:spacing w:before="0" w:after="283"/>
              <w:jc w:val="left"/>
              <w:rPr/>
            </w:pPr>
            <w:r>
              <w:rPr/>
              <w:t xml:space="preserve">1948, 1952, 1956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26 </w:t>
            </w:r>
          </w:p>
        </w:tc>
        <w:tc>
          <w:tcPr>
            <w:tcW w:w="2221" w:type="dxa"/>
            <w:tcBorders/>
            <w:vAlign w:val="center"/>
          </w:tcPr>
          <w:p>
            <w:pPr>
              <w:pStyle w:val="TableContents"/>
              <w:bidi w:val="0"/>
              <w:spacing w:before="0" w:after="283"/>
              <w:jc w:val="left"/>
              <w:rPr/>
            </w:pPr>
            <w:r>
              <w:rPr/>
              <w:t xml:space="preserve">Nastia Liukin </w:t>
            </w:r>
          </w:p>
        </w:tc>
        <w:tc>
          <w:tcPr>
            <w:tcW w:w="1646" w:type="dxa"/>
            <w:tcBorders/>
            <w:vAlign w:val="center"/>
          </w:tcPr>
          <w:p>
            <w:pPr>
              <w:pStyle w:val="TableContents"/>
              <w:bidi w:val="0"/>
              <w:spacing w:before="0" w:after="283"/>
              <w:jc w:val="left"/>
              <w:rPr/>
            </w:pPr>
            <w:r>
              <w:rPr/>
              <w:t xml:space="preserve">Yhdysvallat </w:t>
            </w:r>
          </w:p>
        </w:tc>
        <w:tc>
          <w:tcPr>
            <w:tcW w:w="1479" w:type="dxa"/>
            <w:tcBorders/>
            <w:vAlign w:val="center"/>
          </w:tcPr>
          <w:p>
            <w:pPr>
              <w:pStyle w:val="TableContents"/>
              <w:bidi w:val="0"/>
              <w:spacing w:before="0" w:after="283"/>
              <w:jc w:val="left"/>
              <w:rPr/>
            </w:pPr>
            <w:r>
              <w:rPr/>
              <w:t xml:space="preserve">2008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28 </w:t>
            </w:r>
          </w:p>
        </w:tc>
        <w:tc>
          <w:tcPr>
            <w:tcW w:w="2221" w:type="dxa"/>
            <w:tcBorders/>
            <w:vAlign w:val="center"/>
          </w:tcPr>
          <w:p>
            <w:pPr>
              <w:pStyle w:val="TableContents"/>
              <w:bidi w:val="0"/>
              <w:spacing w:before="0" w:after="283"/>
              <w:jc w:val="left"/>
              <w:rPr/>
            </w:pPr>
            <w:r>
              <w:rPr/>
              <w:t xml:space="preserve">Mary Lou Retton </w:t>
            </w:r>
          </w:p>
        </w:tc>
        <w:tc>
          <w:tcPr>
            <w:tcW w:w="1646" w:type="dxa"/>
            <w:tcBorders/>
            <w:vAlign w:val="center"/>
          </w:tcPr>
          <w:p>
            <w:pPr>
              <w:pStyle w:val="TableContents"/>
              <w:bidi w:val="0"/>
              <w:spacing w:before="0" w:after="283"/>
              <w:jc w:val="left"/>
              <w:rPr/>
            </w:pPr>
            <w:r>
              <w:rPr/>
              <w:t xml:space="preserve">Yhdysvallat </w:t>
            </w:r>
          </w:p>
        </w:tc>
        <w:tc>
          <w:tcPr>
            <w:tcW w:w="1479" w:type="dxa"/>
            <w:tcBorders/>
            <w:vAlign w:val="center"/>
          </w:tcPr>
          <w:p>
            <w:pPr>
              <w:pStyle w:val="TableContents"/>
              <w:bidi w:val="0"/>
              <w:spacing w:before="0" w:after="283"/>
              <w:jc w:val="left"/>
              <w:rPr/>
            </w:pPr>
            <w:r>
              <w:rPr/>
              <w:t xml:space="preserve">1984 </w:t>
            </w:r>
          </w:p>
        </w:tc>
        <w:tc>
          <w:tcPr>
            <w:tcW w:w="64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29 </w:t>
            </w:r>
          </w:p>
        </w:tc>
        <w:tc>
          <w:tcPr>
            <w:tcW w:w="2221" w:type="dxa"/>
            <w:tcBorders/>
            <w:vAlign w:val="center"/>
          </w:tcPr>
          <w:p>
            <w:pPr>
              <w:pStyle w:val="TableContents"/>
              <w:bidi w:val="0"/>
              <w:spacing w:before="0" w:after="283"/>
              <w:jc w:val="left"/>
              <w:rPr/>
            </w:pPr>
            <w:r>
              <w:rPr/>
              <w:t xml:space="preserve">Erika Zuchold </w:t>
            </w:r>
          </w:p>
        </w:tc>
        <w:tc>
          <w:tcPr>
            <w:tcW w:w="1646" w:type="dxa"/>
            <w:tcBorders/>
            <w:vAlign w:val="center"/>
          </w:tcPr>
          <w:p>
            <w:pPr>
              <w:pStyle w:val="TableContents"/>
              <w:bidi w:val="0"/>
              <w:spacing w:before="0" w:after="283"/>
              <w:jc w:val="left"/>
              <w:rPr/>
            </w:pPr>
            <w:r>
              <w:rPr/>
              <w:t xml:space="preserve">Itä-Saksa </w:t>
            </w:r>
          </w:p>
        </w:tc>
        <w:tc>
          <w:tcPr>
            <w:tcW w:w="1479" w:type="dxa"/>
            <w:tcBorders/>
            <w:vAlign w:val="center"/>
          </w:tcPr>
          <w:p>
            <w:pPr>
              <w:pStyle w:val="TableContents"/>
              <w:bidi w:val="0"/>
              <w:spacing w:before="0" w:after="283"/>
              <w:jc w:val="left"/>
              <w:rPr/>
            </w:pPr>
            <w:r>
              <w:rPr/>
              <w:t xml:space="preserve">1968, 1972 </w:t>
            </w:r>
          </w:p>
        </w:tc>
        <w:tc>
          <w:tcPr>
            <w:tcW w:w="641" w:type="dxa"/>
            <w:tcBorders/>
            <w:vAlign w:val="center"/>
          </w:tcPr>
          <w:p>
            <w:pPr>
              <w:pStyle w:val="TableContents"/>
              <w:bidi w:val="0"/>
              <w:spacing w:before="0" w:after="283"/>
              <w:jc w:val="left"/>
              <w:rPr/>
            </w:pPr>
            <w:r>
              <w:rPr/>
              <w:t xml:space="preserve">0 </w:t>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Contents"/>
              <w:bidi w:val="0"/>
              <w:spacing w:before="0" w:after="283"/>
              <w:jc w:val="left"/>
              <w:rPr/>
            </w:pPr>
            <w:r>
              <w:rPr/>
              <w:t xml:space="preserve">30 </w:t>
            </w:r>
          </w:p>
        </w:tc>
        <w:tc>
          <w:tcPr>
            <w:tcW w:w="2221" w:type="dxa"/>
            <w:tcBorders/>
            <w:vAlign w:val="center"/>
          </w:tcPr>
          <w:p>
            <w:pPr>
              <w:pStyle w:val="TableContents"/>
              <w:bidi w:val="0"/>
              <w:spacing w:before="0" w:after="283"/>
              <w:jc w:val="left"/>
              <w:rPr/>
            </w:pPr>
            <w:r>
              <w:rPr/>
              <w:t xml:space="preserve">Gina Gogean </w:t>
            </w:r>
          </w:p>
        </w:tc>
        <w:tc>
          <w:tcPr>
            <w:tcW w:w="1646" w:type="dxa"/>
            <w:tcBorders/>
            <w:vAlign w:val="center"/>
          </w:tcPr>
          <w:p>
            <w:pPr>
              <w:pStyle w:val="TableContents"/>
              <w:bidi w:val="0"/>
              <w:spacing w:before="0" w:after="283"/>
              <w:jc w:val="left"/>
              <w:rPr/>
            </w:pPr>
            <w:r>
              <w:rPr/>
              <w:t xml:space="preserve">Romania </w:t>
            </w:r>
          </w:p>
        </w:tc>
        <w:tc>
          <w:tcPr>
            <w:tcW w:w="1479" w:type="dxa"/>
            <w:tcBorders/>
            <w:vAlign w:val="center"/>
          </w:tcPr>
          <w:p>
            <w:pPr>
              <w:pStyle w:val="TableContents"/>
              <w:bidi w:val="0"/>
              <w:spacing w:before="0" w:after="283"/>
              <w:jc w:val="left"/>
              <w:rPr/>
            </w:pPr>
            <w:r>
              <w:rPr/>
              <w:t xml:space="preserve">1992, 1996 </w:t>
            </w:r>
          </w:p>
        </w:tc>
        <w:tc>
          <w:tcPr>
            <w:tcW w:w="641" w:type="dxa"/>
            <w:tcBorders/>
            <w:vAlign w:val="center"/>
          </w:tcPr>
          <w:p>
            <w:pPr>
              <w:pStyle w:val="TableContents"/>
              <w:bidi w:val="0"/>
              <w:spacing w:before="0" w:after="283"/>
              <w:jc w:val="left"/>
              <w:rPr/>
            </w:pPr>
            <w:r>
              <w:rPr/>
              <w:t xml:space="preserve">0 </w:t>
            </w:r>
          </w:p>
        </w:tc>
        <w:tc>
          <w:tcPr>
            <w:tcW w:w="731" w:type="dxa"/>
            <w:tcBorders/>
            <w:vAlign w:val="center"/>
          </w:tcPr>
          <w:p>
            <w:pPr>
              <w:pStyle w:val="TableContents"/>
              <w:bidi w:val="0"/>
              <w:spacing w:before="0" w:after="283"/>
              <w:jc w:val="left"/>
              <w:rPr>
                <w:sz w:val="4"/>
                <w:szCs w:val="4"/>
              </w:rPr>
            </w:pPr>
            <w:r>
              <w:rPr>
                <w:sz w:val="4"/>
                <w:szCs w:val="4"/>
              </w:rPr>
            </w:r>
          </w:p>
        </w:tc>
        <w:tc>
          <w:tcPr>
            <w:tcW w:w="881"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 </w:t>
            </w:r>
          </w:p>
        </w:tc>
        <w:tc>
          <w:tcPr>
            <w:tcW w:w="6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kultamitaleita voimistelussa -</w:t>
      </w:r>
    </w:p>
    <w:p>
      <w:pPr>
        <w:pStyle w:val="TextBody"/>
        <w:bidi w:val="0"/>
        <w:jc w:val="left"/>
        <w:rPr>
          <w:b/>
          <w:u w:val="single"/>
          <w:shd w:val="clear" w:fill="FFFF00"/>
        </w:rPr>
      </w:pPr>
      <w:r>
        <w:rPr>
          <w:b/>
          <w:u w:val="single"/>
          <w:shd w:val="clear" w:fill="FFFF00"/>
        </w:rPr>
        <w:t xml:space="preserve">Asiakirjan numero 29023</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t xml:space="preserve">1 Aana </w:t>
      </w:r>
      <w:r>
        <w:rPr/>
        <w:t xml:space="preserve">(</w:t>
      </w:r>
      <w:r>
        <w:rPr/>
        <w:t xml:space="preserve">आना) = </w:t>
      </w:r>
      <w:r>
        <w:rPr>
          <w:color w:val="A9A9A9"/>
        </w:rPr>
        <w:t xml:space="preserve">342,25 </w:t>
      </w:r>
      <w:r>
        <w:rPr/>
        <w:t xml:space="preserve">neliöjalkaa.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anna vastaa kuinka monta neliöjalkaa</w:t>
      </w:r>
    </w:p>
    <w:p>
      <w:pPr>
        <w:pStyle w:val="TextBody"/>
        <w:bidi w:val="0"/>
        <w:jc w:val="left"/>
        <w:rPr>
          <w:b/>
          <w:u w:val="single"/>
          <w:shd w:val="clear" w:fill="FFFF00"/>
        </w:rPr>
      </w:pPr>
      <w:r>
        <w:rPr>
          <w:b/>
          <w:u w:val="single"/>
          <w:shd w:val="clear" w:fill="FFFF00"/>
        </w:rPr>
        <w:t xml:space="preserve">Asiakirjan numero 29024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Elsewhere sai </w:t>
      </w:r>
      <w:r>
        <w:rPr>
          <w:color w:val="A9A9A9"/>
        </w:rPr>
        <w:t xml:space="preserve">kuuden tuotantokauden </w:t>
      </w:r>
      <w:r>
        <w:rPr/>
        <w:t xml:space="preserve">ja 137 jakson </w:t>
      </w:r>
      <w:r>
        <w:rPr/>
        <w:t xml:space="preserve">aikana pienen mutta uskollisen seuraajakunnan (sarja sijoittui Nielsenin vuosittaisissa arvioinneissa korkeintaan sijalle 49), </w:t>
      </w:r>
      <w:r>
        <w:rPr/>
        <w:t xml:space="preserve">ja sarja sai vahvan yleisön Nielsenin 18-49-vuotiaiden ikäryhmässä, joka myöhemmin tunnettiin nuorena ja varakkaana yleisönä, jonka tv-mainostajat halusivat tavoittaa. Sarja keräsi myös kriitikoiden suosiota ja sai 13 Emmy-palkintoa käsikirjoituksesta, näyttelemisestä ja ohjauksesta. St. Elsewhere sijoittui sijalle 20 TV Guide -lehden vuonna 2002 laatimalla listalla ``The 50 Greatest TV Shows of All Time'' (Kaikkien aikojen 50 parasta tv-sarjaa), ja lehti valitsi sen myös 1980-luvun parhaaksi draamasarjaksi vuoden 1993 numerossaan. Vuonna 2013 TV Guide sijoitti sarjan sijalle 51 kaikkien aikojen 60 parhaan sarjan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St. elsewherea on olemassa?</w:t>
      </w:r>
    </w:p>
    <w:p>
      <w:pPr>
        <w:pStyle w:val="TextBody"/>
        <w:bidi w:val="0"/>
        <w:jc w:val="left"/>
        <w:rPr>
          <w:b/>
          <w:u w:val="single"/>
          <w:shd w:val="clear" w:fill="FFFF00"/>
        </w:rPr>
      </w:pPr>
      <w:r>
        <w:rPr>
          <w:b/>
          <w:u w:val="single"/>
          <w:shd w:val="clear" w:fill="FFFF00"/>
        </w:rPr>
        <w:t xml:space="preserve">Asiakirjan numero 29025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NCAA-jalkapallokausi 1945 päättyi siihen, että </w:t>
      </w:r>
      <w:r>
        <w:rPr>
          <w:color w:val="A9A9A9"/>
        </w:rPr>
        <w:t xml:space="preserve">Yhdysvaltain sotilasakatemia, joka </w:t>
      </w:r>
      <w:r>
        <w:rPr/>
        <w:t xml:space="preserve">tunnetaan paremmin nimellä "Armeija", oli 116 äänestäjän yksimielinen valinta maan ykkösjoukkueeksi Associated Pressin kirjoittajien äänestyksessä. Toiseksi tuli voittamaton Alabama Crimson Tide, ja seuraavaksi tuli United States Naval Academy, joka tunnetaan paremmin nimellä ``Navy''. Vuonna 2016 American Football Coaches Association nimesi taannehtivasti </w:t>
      </w:r>
      <w:r>
        <w:rPr>
          <w:color w:val="DCDCDC"/>
        </w:rPr>
        <w:t xml:space="preserve">Oklahoma State Cowboysin </w:t>
      </w:r>
      <w:r>
        <w:rPr/>
        <w:t xml:space="preserve">vuoden 1945 kansalliseksi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yliopistojalkapallon mestaruuden vuonna 1945.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yliopistojalkapallon mestaruuden vuonna 1945</w:t>
      </w:r>
    </w:p>
    <w:p>
      <w:pPr>
        <w:pStyle w:val="TextBody"/>
        <w:bidi w:val="0"/>
        <w:jc w:val="left"/>
        <w:rPr>
          <w:b/>
          <w:u w:val="single"/>
          <w:shd w:val="clear" w:fill="FFFF00"/>
        </w:rPr>
      </w:pPr>
      <w:r>
        <w:rPr>
          <w:b/>
          <w:u w:val="single"/>
          <w:shd w:val="clear" w:fill="FFFF00"/>
        </w:rPr>
        <w:t xml:space="preserve">Asiakirjan numero 29026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Noahin tarinoista teini-ikäisenä ja nuorena aikuisena pyörii hänen reaktioidensa ympärillä vanhempiensa päätöksiin elämässä. Kun Schmidt valitaan Noahin rooliin, hahmo kehittyy katalysaattoriksi suuremmille tarinalinjoille. Noah alkaa kiinnostua enemmän siitä, mitä hänen vanhempansa ja äitipuolensa tekevät. Kun Schimdt sai roolin, hän kertoi Soap Opera Digestille, että vaikka hänen televisiovanhempansa (Joshua Morrow ja Sharon Case) ovat suhteellisen nuoria, ``Joshualla on omia lapsia ja Sharonilla on ehdottomasti äidinvaisto, joten pelaamme hyvin yhteen.''. Hän sanoi olevansa innoissaan siitä, että Noah on ``palannut leiriltä ja valmis tekemään asioita yksin''. Schmidt totesi, että ``nuorempi Noah antoi minulle ehdottomasti hyvän pohjan, jonka varaan rakentaa. Minun tehtäväni on tutkia hänen perhesuhteitaan teini-ikäisen näkökulmasta''. Noah kyseenalaistaa, kohteleeko hänen isäpuolensa Jack Abbott (Peter Bergman) Sharonia oikein ja onko tämä todella rakastunut häneen; nämä olivat kysymyksiä, joita ``nuorempi Noah ei olisi kyennyt kyseenalaistamaan''. Noahin vanhenemisen jälkeen hän seurustelee Eden Baldwinin (</w:t>
      </w:r>
      <w:r>
        <w:rPr>
          <w:color w:val="A9A9A9"/>
        </w:rPr>
        <w:t xml:space="preserve">Vanessa Marano) </w:t>
      </w:r>
      <w:r>
        <w:rPr/>
        <w:t xml:space="preserve">kanssa</w:t>
      </w:r>
      <w:r>
        <w:rPr/>
        <w:t xml:space="preserve">, joka on hänen ensimmäinen rakkautensa; tätä ennen Schmidt sanoi, että hän haluaisi näytellä Noahia, jolla on rakkauden kohde. Noahin ja Edenin suhde saa kuitenkin välittömästi heidän perheidensä paheksunnan. Lopulta he saavat perheensä hyväksymään suhteen, mutta kohtaavat uuden esteen, kun Daisy Callahan (Yvonne Zima) ryhtyy lavastamaan Edeniä syylliseksi useisiin rikoksiin Genoa Cityssä. Päästäkseen karkuun pariskunta ryntää Pariisiin.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Nooan tyttöystävää Nuoret ja levottomat -elokuvassa.</w:t>
      </w:r>
    </w:p>
    <w:p>
      <w:pPr>
        <w:pStyle w:val="TextBody"/>
        <w:bidi w:val="0"/>
        <w:jc w:val="left"/>
        <w:rPr>
          <w:b/>
          <w:u w:val="single"/>
          <w:shd w:val="clear" w:fill="FFFF00"/>
        </w:rPr>
      </w:pPr>
      <w:r>
        <w:rPr>
          <w:b/>
          <w:u w:val="single"/>
          <w:shd w:val="clear" w:fill="FFFF00"/>
        </w:rPr>
        <w:t xml:space="preserve">Asiakirjan numero 29027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Michigan Stadium</w:t>
      </w:r>
      <w:r>
        <w:rPr/>
        <w:t xml:space="preserve">, </w:t>
      </w:r>
      <w:r>
        <w:rPr>
          <w:color w:val="DCDCDC"/>
        </w:rPr>
        <w:t xml:space="preserve">lempinimeltään ``The Big House'', on </w:t>
      </w:r>
      <w:r>
        <w:rPr/>
        <w:t xml:space="preserve">Michiganin yliopiston jalkapallostadion Ann Arborissa, Michiganissa. Se on Yhdysvaltojen suurin stadion, maailman toiseksi suurin stadion ja 34. suurin urheilupaikka. Sen virallinen kapasiteetti on 107 601, mutta stadionilla on ollut yli 115 000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Michiganin jalkapallostadionin nimi?</w:t>
      </w:r>
    </w:p>
    <w:p>
      <w:pPr>
        <w:pStyle w:val="TextBody"/>
        <w:bidi w:val="0"/>
        <w:jc w:val="left"/>
        <w:rPr>
          <w:b/>
          <w:u w:val="single"/>
          <w:shd w:val="clear" w:fill="FFFF00"/>
        </w:rPr>
      </w:pPr>
      <w:r>
        <w:rPr>
          <w:b/>
          <w:u w:val="single"/>
          <w:shd w:val="clear" w:fill="FFFF00"/>
        </w:rPr>
        <w:t xml:space="preserve">Asiakirjan numero 29028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Ruoan kiertoon käytettävien hyllyjen lisäksi on olemassa muitakin järjestelmiä, joissa on sama idea. Näitä järjestelmiä on erityisesti elintarvike- ja juomateollisuudessa, kuten ravintoloissa, kahviloissa, leipomoissa jne., joissa elintarvikkeita valmistetaan tai poistetaan alkuperäisestä pakkauksestaan ja laitetaan muihin astioihin. Jotta elintarviketurvallisuusstandardi säilyisi ennallaan kiertojärjestelmän avulla, käytetään tarroja, joihin merkitään uudelleen pakkaamisen ja/tai siirtämisen päivämäärä sekä päivämäärä, johon mennessä se on käytettävä. Tarrat kiinnittävät ihmisten huomion siihen, jotta he ovat tietoisia siitä, että huolto on pidettävä aina kun mahdollista. Kiertojärjestelmän tarroja käytettäessä on otettava huomioon monia tekijöitä, kuten materiaalin tyyppi, josta se on valmistettu, koko, muoto, koulutus ja lisätiedot, joita tarra voi sisältää. Tarrat tarjoavat visuaalisen apuvälineen, joka auttaa työntekijöitä ja johtajia kiertämään astioita ja </w:t>
      </w:r>
      <w:r>
        <w:rPr>
          <w:color w:val="A9A9A9"/>
        </w:rPr>
        <w:t xml:space="preserve">ylläpitämään korkealaatuista tuotetta mahdollisimman vähällä jätteellä</w:t>
      </w:r>
      <w:r>
        <w:rPr/>
        <w:t xml:space="preserve">. Tämä ei hyödytä ainoastaan kuluttajaa vaan myös omistajia.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valmisruokien merkinnät edistävät fifo-prosessia?</w:t>
      </w:r>
    </w:p>
    <w:p>
      <w:pPr>
        <w:pStyle w:val="TextBody"/>
        <w:bidi w:val="0"/>
        <w:jc w:val="left"/>
        <w:rPr>
          <w:b/>
          <w:u w:val="single"/>
          <w:shd w:val="clear" w:fill="FFFF00"/>
        </w:rPr>
      </w:pPr>
      <w:r>
        <w:rPr>
          <w:b/>
          <w:u w:val="single"/>
          <w:shd w:val="clear" w:fill="FFFF00"/>
        </w:rPr>
        <w:t xml:space="preserve">Asiakirjan numero 29029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w:t>
      </w:r>
      <w:r>
        <w:rPr>
          <w:color w:val="A9A9A9"/>
        </w:rPr>
        <w:t xml:space="preserve">kuudennesta kaudesta </w:t>
      </w:r>
      <w:r>
        <w:rPr/>
        <w:t xml:space="preserve">Kenny pysyi kuolleena, vaikka sekä Stone että Parker pohtivat ajatusta hahmon palauttamisesta. Stonen mukaan vain pieni vähemmistö faneista suuttui Kennyn poissaolosta niin paljon, että uhkasi boikotoida kaapelikanava Comedy Centralia, jolla South Parkia esitetään. Suurimman osan kaudesta Stan, Kyle ja Cartman täyttävät Kennyn jättämän tyhjiön sallimalla hahmojen Butters Stotch ja Tweek Tweak liittymisen ryhmäänsä, mikä tasoittaa tietä näille hahmoille, jotta ne saisivat enemmän huomiota sarjassa. Kenny kuitenkin palasi vuoden mittaiselta poissaololtaan kuudennen kauden finaalissa ``Red Sleigh Down'', on pysynyt päähenkilönä siitä lähtien, ja hänelle on annettu suurempia rooleja jaksoissa. Hänen hahmonsa ei enää kuole joka viikko, ja hänet on tapettu vain satunnaisesti hänen paluunsa jälkeisissä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Kenny lakkasi kuolemasta South Parkissa?</w:t>
      </w:r>
    </w:p>
    <w:p>
      <w:pPr>
        <w:pStyle w:val="TextBody"/>
        <w:bidi w:val="0"/>
        <w:jc w:val="left"/>
        <w:rPr>
          <w:b/>
          <w:u w:val="single"/>
          <w:shd w:val="clear" w:fill="FFFF00"/>
        </w:rPr>
      </w:pPr>
      <w:r>
        <w:rPr>
          <w:b/>
          <w:u w:val="single"/>
          <w:shd w:val="clear" w:fill="FFFF00"/>
        </w:rPr>
        <w:t xml:space="preserve">Asiakirjan numero 29030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r>
        <w:rPr>
          <w:color w:val="A9A9A9"/>
        </w:rPr>
        <w:t xml:space="preserve">marraskuu 1967 </w:t>
      </w:r>
      <w:r>
        <w:rPr/>
        <w:t xml:space="preserve">-- tammikuu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Valerian-sarjakuva ilmestyi?</w:t>
      </w:r>
    </w:p>
    <w:p>
      <w:pPr>
        <w:pStyle w:val="TextBody"/>
        <w:bidi w:val="0"/>
        <w:jc w:val="left"/>
        <w:rPr>
          <w:b/>
          <w:u w:val="single"/>
          <w:shd w:val="clear" w:fill="FFFF00"/>
        </w:rPr>
      </w:pPr>
      <w:r>
        <w:rPr>
          <w:b/>
          <w:u w:val="single"/>
          <w:shd w:val="clear" w:fill="FFFF00"/>
        </w:rPr>
        <w:t xml:space="preserve">Asiakirjan numero 29031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Ateena (viralliselta nimeltään Athens-Clarke County) on yhdistynyt kaupunki ja piirikunta Yhdysvaltain Georgian osavaltiossa, osavaltion koillisosassa, noin </w:t>
      </w:r>
      <w:r>
        <w:rPr>
          <w:color w:val="A9A9A9"/>
        </w:rPr>
        <w:t xml:space="preserve">tunnin ajomatkan </w:t>
      </w:r>
      <w:r>
        <w:rPr/>
        <w:t xml:space="preserve">päässä Atlantan kaupungista. Siihen kuuluu entinen varsinainen Ateenan kaupunki (piirikunnan pääkaupunki) ja Clarke County. University of Georgia, osavaltion lippulaiva, julkinen tutkimusyliopisto, sijaitsee tässä yliopistokaupungissa, ja se vaikutti osaltaan sen alkuperäiseen kasvuun. Edellisenä vuonna 1991 järjestetyn äänestyksen jälkeen alkuperäinen kaupunki luopui peruskirjastaan ja muodosti Clarke Countyn kanssa yhtenäisen hallinnon, josta käytetään yhteistä nimitystä Athens-Clarke County. Vuoden 2010 väestönlaskennassa yhdistetyn kaupungin ja piirikunnan (johon kuuluu koko Athens-Clarke County lukuun ottamatta Wintervilleä ja osaa Bogartista) väkiluku oli 115 452; koko Clarken piirikunnan väkiluku oli 116 714. Athens on Georgian kuudenneksi suurin kaupunki ja pääkaupunki Athens-Clarke County, Georgia Metropolitan Statistical Area -alueella, jonka väkiluku oli 192 541 vuoden 2010 väestönlaskennassa. Athens-Clarken piirikunnan maantieteellinen pinta-ala on Georgian pienin.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atlanta ga on athens ga:sta athens ga:sta?</w:t>
      </w:r>
    </w:p>
    <w:p>
      <w:pPr>
        <w:pStyle w:val="TextBody"/>
        <w:bidi w:val="0"/>
        <w:jc w:val="left"/>
        <w:rPr>
          <w:b/>
          <w:u w:val="single"/>
          <w:shd w:val="clear" w:fill="FFFF00"/>
        </w:rPr>
      </w:pPr>
      <w:r>
        <w:rPr>
          <w:b/>
          <w:u w:val="single"/>
          <w:shd w:val="clear" w:fill="FFFF00"/>
        </w:rPr>
        <w:t xml:space="preserve">Asiakirjan numero 29032</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t xml:space="preserve">Julia Roberts Laura Williams Burneynä / Sara Watersina </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Patrick Bergin</w:t>
      </w:r>
      <w:r>
        <w:rPr/>
        <w:t xml:space="preserve">: Martin Burney </w:t>
      </w:r>
    </w:p>
    <w:p>
      <w:pPr>
        <w:pStyle w:val="TextBody"/>
        <w:numPr>
          <w:ilvl w:val="0"/>
          <w:numId w:val="53"/>
        </w:numPr>
        <w:tabs>
          <w:tab w:val="clear" w:pos="1134"/>
          <w:tab w:val="left" w:leader="none" w:pos="707"/>
        </w:tabs>
        <w:bidi w:val="0"/>
        <w:spacing w:before="0" w:after="0"/>
        <w:ind w:start="707" w:hanging="283"/>
        <w:jc w:val="left"/>
        <w:rPr/>
      </w:pPr>
      <w:r>
        <w:rPr/>
        <w:t xml:space="preserve">Kevin Anderson Ben Woodwardina </w:t>
      </w:r>
    </w:p>
    <w:p>
      <w:pPr>
        <w:pStyle w:val="TextBody"/>
        <w:numPr>
          <w:ilvl w:val="0"/>
          <w:numId w:val="53"/>
        </w:numPr>
        <w:tabs>
          <w:tab w:val="clear" w:pos="1134"/>
          <w:tab w:val="left" w:leader="none" w:pos="707"/>
        </w:tabs>
        <w:bidi w:val="0"/>
        <w:spacing w:before="0" w:after="0"/>
        <w:ind w:start="707" w:hanging="283"/>
        <w:jc w:val="left"/>
        <w:rPr/>
      </w:pPr>
      <w:r>
        <w:rPr/>
        <w:t xml:space="preserve">Elizabeth Lawrence (Chloe Williams) </w:t>
      </w:r>
    </w:p>
    <w:p>
      <w:pPr>
        <w:pStyle w:val="TextBody"/>
        <w:numPr>
          <w:ilvl w:val="0"/>
          <w:numId w:val="53"/>
        </w:numPr>
        <w:tabs>
          <w:tab w:val="clear" w:pos="1134"/>
          <w:tab w:val="left" w:leader="none" w:pos="707"/>
        </w:tabs>
        <w:bidi w:val="0"/>
        <w:spacing w:before="0" w:after="0"/>
        <w:ind w:start="707" w:hanging="283"/>
        <w:jc w:val="left"/>
        <w:rPr/>
      </w:pPr>
      <w:r>
        <w:rPr/>
        <w:t xml:space="preserve">Harley Venton (Garber) </w:t>
      </w:r>
    </w:p>
    <w:p>
      <w:pPr>
        <w:pStyle w:val="TextBody"/>
        <w:numPr>
          <w:ilvl w:val="0"/>
          <w:numId w:val="53"/>
        </w:numPr>
        <w:tabs>
          <w:tab w:val="clear" w:pos="1134"/>
          <w:tab w:val="left" w:leader="none" w:pos="707"/>
        </w:tabs>
        <w:bidi w:val="0"/>
        <w:spacing w:before="0" w:after="0"/>
        <w:ind w:start="707" w:hanging="283"/>
        <w:jc w:val="left"/>
        <w:rPr/>
      </w:pPr>
      <w:r>
        <w:rPr/>
        <w:t xml:space="preserve">Sandi Shackelford (Edna) </w:t>
      </w:r>
    </w:p>
    <w:p>
      <w:pPr>
        <w:pStyle w:val="TextBody"/>
        <w:numPr>
          <w:ilvl w:val="0"/>
          <w:numId w:val="53"/>
        </w:numPr>
        <w:tabs>
          <w:tab w:val="clear" w:pos="1134"/>
          <w:tab w:val="left" w:leader="none" w:pos="707"/>
        </w:tabs>
        <w:bidi w:val="0"/>
        <w:ind w:start="707" w:hanging="283"/>
        <w:jc w:val="left"/>
        <w:rPr/>
      </w:pPr>
      <w:r>
        <w:rPr/>
        <w:t xml:space="preserve">Bonnie Johnson rouva Neppertinä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aviomiestä, joka makasi vihollisen kanssa</w:t>
      </w:r>
    </w:p>
    <w:p>
      <w:pPr>
        <w:pStyle w:val="TextBody"/>
        <w:bidi w:val="0"/>
        <w:jc w:val="left"/>
        <w:rPr>
          <w:b/>
          <w:u w:val="single"/>
          <w:shd w:val="clear" w:fill="FFFF00"/>
        </w:rPr>
      </w:pPr>
      <w:r>
        <w:rPr>
          <w:b/>
          <w:u w:val="single"/>
          <w:shd w:val="clear" w:fill="FFFF00"/>
        </w:rPr>
        <w:t xml:space="preserve">Asiakirjan numero 29033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Yang Yang Yang sukunimi tavallisella kirjoituksella </w:t>
      </w:r>
    </w:p>
    <w:tbl>
      <w:tblPr>
        <w:tblW w:w="10205" w:type="dxa"/>
        <w:jc w:val="left"/>
        <w:tblInd w:w="0" w:type="dxa"/>
        <w:tblLayout w:type="fixed"/>
        <w:tblCellMar>
          <w:top w:w="28" w:type="dxa"/>
          <w:left w:w="28" w:type="dxa"/>
          <w:bottom w:w="28" w:type="dxa"/>
          <w:right w:w="28" w:type="dxa"/>
        </w:tblCellMar>
      </w:tblPr>
      <w:tblGrid>
        <w:gridCol w:w="1600"/>
        <w:gridCol w:w="8605"/>
      </w:tblGrid>
      <w:tr>
        <w:trPr/>
        <w:tc>
          <w:tcPr>
            <w:tcW w:w="1600" w:type="dxa"/>
            <w:tcBorders/>
            <w:vAlign w:val="center"/>
          </w:tcPr>
          <w:p>
            <w:pPr>
              <w:pStyle w:val="TableHeading"/>
              <w:suppressLineNumbers/>
              <w:bidi w:val="0"/>
              <w:spacing w:before="0" w:after="283"/>
              <w:jc w:val="center"/>
              <w:rPr/>
            </w:pPr>
            <w:r>
              <w:rPr/>
              <w:t xml:space="preserve">Ääntäminen </w:t>
            </w:r>
          </w:p>
        </w:tc>
        <w:tc>
          <w:tcPr>
            <w:tcW w:w="8605" w:type="dxa"/>
            <w:tcBorders/>
            <w:vAlign w:val="center"/>
          </w:tcPr>
          <w:p>
            <w:pPr>
              <w:pStyle w:val="TableContents"/>
              <w:bidi w:val="0"/>
              <w:spacing w:before="0" w:after="283"/>
              <w:jc w:val="left"/>
              <w:rPr/>
            </w:pPr>
            <w:r>
              <w:rPr/>
              <w:t xml:space="preserve">Yáng (Pinyin) Iûn, Iông (Pe̍h-ōe-jī) </w:t>
            </w:r>
          </w:p>
        </w:tc>
      </w:tr>
      <w:tr>
        <w:trPr/>
        <w:tc>
          <w:tcPr>
            <w:tcW w:w="1600" w:type="dxa"/>
            <w:tcBorders/>
            <w:vAlign w:val="center"/>
          </w:tcPr>
          <w:p>
            <w:pPr>
              <w:pStyle w:val="TableHeading"/>
              <w:suppressLineNumbers/>
              <w:bidi w:val="0"/>
              <w:spacing w:before="0" w:after="283"/>
              <w:jc w:val="center"/>
              <w:rPr/>
            </w:pPr>
            <w:r>
              <w:rPr/>
              <w:t xml:space="preserve">Kieli (s) </w:t>
            </w:r>
          </w:p>
        </w:tc>
        <w:tc>
          <w:tcPr>
            <w:tcW w:w="8605" w:type="dxa"/>
            <w:tcBorders/>
            <w:vAlign w:val="center"/>
          </w:tcPr>
          <w:p>
            <w:pPr>
              <w:pStyle w:val="TableContents"/>
              <w:bidi w:val="0"/>
              <w:spacing w:before="0" w:after="283"/>
              <w:jc w:val="left"/>
              <w:rPr/>
            </w:pPr>
            <w:r>
              <w:rPr/>
              <w:t xml:space="preserve">Kiinalainen, vietnamilainen, korealainen Alkuperä </w:t>
            </w:r>
          </w:p>
        </w:tc>
      </w:tr>
      <w:tr>
        <w:trPr/>
        <w:tc>
          <w:tcPr>
            <w:tcW w:w="1600" w:type="dxa"/>
            <w:tcBorders/>
            <w:vAlign w:val="center"/>
          </w:tcPr>
          <w:p>
            <w:pPr>
              <w:pStyle w:val="TableHeading"/>
              <w:suppressLineNumbers/>
              <w:bidi w:val="0"/>
              <w:spacing w:before="0" w:after="283"/>
              <w:jc w:val="center"/>
              <w:rPr/>
            </w:pPr>
            <w:r>
              <w:rPr/>
              <w:t xml:space="preserve">Kieli (s) </w:t>
            </w:r>
          </w:p>
        </w:tc>
        <w:tc>
          <w:tcPr>
            <w:tcW w:w="8605" w:type="dxa"/>
            <w:tcBorders/>
            <w:vAlign w:val="center"/>
          </w:tcPr>
          <w:p>
            <w:pPr>
              <w:pStyle w:val="TableContents"/>
              <w:bidi w:val="0"/>
              <w:spacing w:before="0" w:after="283"/>
              <w:jc w:val="left"/>
              <w:rPr/>
            </w:pPr>
            <w:r>
              <w:rPr/>
              <w:t xml:space="preserve">Vanha kiinalainen </w:t>
            </w:r>
          </w:p>
        </w:tc>
      </w:tr>
      <w:tr>
        <w:trPr/>
        <w:tc>
          <w:tcPr>
            <w:tcW w:w="1600" w:type="dxa"/>
            <w:tcBorders/>
            <w:vAlign w:val="center"/>
          </w:tcPr>
          <w:p>
            <w:pPr>
              <w:pStyle w:val="TableHeading"/>
              <w:suppressLineNumbers/>
              <w:bidi w:val="0"/>
              <w:spacing w:before="0" w:after="283"/>
              <w:jc w:val="center"/>
              <w:rPr/>
            </w:pPr>
            <w:r>
              <w:rPr/>
              <w:t xml:space="preserve">Merkitys </w:t>
            </w:r>
          </w:p>
        </w:tc>
        <w:tc>
          <w:tcPr>
            <w:tcW w:w="8605" w:type="dxa"/>
            <w:tcBorders/>
            <w:vAlign w:val="center"/>
          </w:tcPr>
          <w:p>
            <w:pPr>
              <w:pStyle w:val="TableContents"/>
              <w:bidi w:val="0"/>
              <w:spacing w:before="0" w:after="283"/>
              <w:jc w:val="left"/>
              <w:rPr/>
            </w:pPr>
            <w:r>
              <w:rPr>
                <w:color w:val="A9A9A9"/>
              </w:rPr>
              <w:t xml:space="preserve">Haapa</w:t>
            </w:r>
            <w:r>
              <w:rPr/>
              <w:t xml:space="preserve">; </w:t>
            </w:r>
            <w:r>
              <w:rPr>
                <w:color w:val="DCDCDC"/>
              </w:rPr>
              <w:t xml:space="preserve">paju </w:t>
            </w:r>
            <w:r>
              <w:rPr/>
              <w:t xml:space="preserve">Muut nimet </w:t>
            </w:r>
          </w:p>
        </w:tc>
      </w:tr>
      <w:tr>
        <w:trPr/>
        <w:tc>
          <w:tcPr>
            <w:tcW w:w="1600" w:type="dxa"/>
            <w:tcBorders/>
            <w:vAlign w:val="center"/>
          </w:tcPr>
          <w:p>
            <w:pPr>
              <w:pStyle w:val="TableHeading"/>
              <w:suppressLineNumbers/>
              <w:bidi w:val="0"/>
              <w:spacing w:before="0" w:after="283"/>
              <w:jc w:val="center"/>
              <w:rPr/>
            </w:pPr>
            <w:r>
              <w:rPr/>
              <w:t xml:space="preserve">Vaihtoehto (s) </w:t>
            </w:r>
          </w:p>
        </w:tc>
        <w:tc>
          <w:tcPr>
            <w:tcW w:w="8605" w:type="dxa"/>
            <w:tcBorders/>
            <w:vAlign w:val="center"/>
          </w:tcPr>
          <w:p>
            <w:pPr>
              <w:pStyle w:val="TableContents"/>
              <w:bidi w:val="0"/>
              <w:spacing w:before="0" w:after="283"/>
              <w:jc w:val="left"/>
              <w:rPr/>
            </w:pPr>
            <w:r>
              <w:rPr/>
              <w:t xml:space="preserve">Yang (mandariini) Yaj (hmong) Yeung, Yeong, Young, Ieong (kantoninkielinen) Yong (hakka) Yeo, Yeoh, Yiu; Njoo, Nyoo, Ngeo (hokkien) Yeo, Yeoh (teochew) Yang (korealainen) Dương (vietnamilainen) </w:t>
            </w:r>
          </w:p>
        </w:tc>
      </w:tr>
      <w:tr>
        <w:trPr/>
        <w:tc>
          <w:tcPr>
            <w:tcW w:w="1600" w:type="dxa"/>
            <w:tcBorders/>
            <w:vAlign w:val="center"/>
          </w:tcPr>
          <w:p>
            <w:pPr>
              <w:pStyle w:val="TableHeading"/>
              <w:suppressLineNumbers/>
              <w:bidi w:val="0"/>
              <w:spacing w:before="0" w:after="283"/>
              <w:jc w:val="center"/>
              <w:rPr/>
            </w:pPr>
            <w:r>
              <w:rPr/>
              <w:t xml:space="preserve">Johdannainen (s) </w:t>
            </w:r>
          </w:p>
        </w:tc>
        <w:tc>
          <w:tcPr>
            <w:tcW w:w="8605" w:type="dxa"/>
            <w:tcBorders/>
            <w:vAlign w:val="center"/>
          </w:tcPr>
          <w:p>
            <w:pPr>
              <w:pStyle w:val="TableContents"/>
              <w:bidi w:val="0"/>
              <w:spacing w:before="0" w:after="283"/>
              <w:jc w:val="left"/>
              <w:rPr/>
            </w:pPr>
            <w:r>
              <w:rPr/>
              <w:t xml:space="preserve">Dương </w:t>
            </w:r>
          </w:p>
        </w:tc>
      </w:tr>
      <w:tr>
        <w:trPr/>
        <w:tc>
          <w:tcPr>
            <w:tcW w:w="1600" w:type="dxa"/>
            <w:tcBorders/>
            <w:vAlign w:val="center"/>
          </w:tcPr>
          <w:p>
            <w:pPr>
              <w:pStyle w:val="TableHeading"/>
              <w:suppressLineNumbers/>
              <w:bidi w:val="0"/>
              <w:spacing w:before="0" w:after="283"/>
              <w:jc w:val="center"/>
              <w:rPr/>
            </w:pPr>
            <w:r>
              <w:rPr/>
              <w:t xml:space="preserve">Katso myös </w:t>
            </w:r>
          </w:p>
        </w:tc>
        <w:tc>
          <w:tcPr>
            <w:tcW w:w="8605" w:type="dxa"/>
            <w:tcBorders/>
            <w:vAlign w:val="center"/>
          </w:tcPr>
          <w:p>
            <w:pPr>
              <w:pStyle w:val="TableContents"/>
              <w:bidi w:val="0"/>
              <w:spacing w:before="0" w:after="283"/>
              <w:jc w:val="left"/>
              <w:rPr/>
            </w:pPr>
            <w:r>
              <w:rPr/>
              <w:t xml:space="preserve">Ji (sukunimi)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yangin merkitys kiinaksi?</w:t>
      </w:r>
    </w:p>
    <w:p>
      <w:pPr>
        <w:pStyle w:val="TextBody"/>
        <w:bidi w:val="0"/>
        <w:jc w:val="left"/>
        <w:rPr>
          <w:b/>
          <w:u w:val="single"/>
          <w:shd w:val="clear" w:fill="FFFF00"/>
        </w:rPr>
      </w:pPr>
      <w:r>
        <w:rPr>
          <w:b/>
          <w:u w:val="single"/>
          <w:shd w:val="clear" w:fill="FFFF00"/>
        </w:rPr>
        <w:t xml:space="preserve">Asiakirjan numero 29034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Hämähäkkiangioomia </w:t>
      </w:r>
      <w:r>
        <w:rPr>
          <w:color w:val="A9A9A9"/>
        </w:rPr>
        <w:t xml:space="preserve">esiintyy vain ylemmän laskimokammion alueella, </w:t>
      </w:r>
      <w:r>
        <w:rPr/>
        <w:t xml:space="preserve">ja niitä esiintyy siten yleisesti kasvoissa, kaulalla, vartalon yläosassa ja käsivarsissa. Niitä voi olla myös kämmenselässä ja sormissa pienillä lapsilla.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hämähäkki naevi ovat kehon yläosassa</w:t>
      </w:r>
    </w:p>
    <w:p>
      <w:pPr>
        <w:pStyle w:val="TextBody"/>
        <w:bidi w:val="0"/>
        <w:jc w:val="left"/>
        <w:rPr>
          <w:b/>
          <w:u w:val="single"/>
          <w:shd w:val="clear" w:fill="FFFF00"/>
        </w:rPr>
      </w:pPr>
      <w:r>
        <w:rPr>
          <w:b/>
          <w:u w:val="single"/>
          <w:shd w:val="clear" w:fill="FFFF00"/>
        </w:rPr>
        <w:t xml:space="preserve">Asiakirjan numero 29035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5"/>
        <w:gridCol w:w="1344"/>
        <w:gridCol w:w="709"/>
        <w:gridCol w:w="756"/>
        <w:gridCol w:w="2106"/>
        <w:gridCol w:w="1528"/>
        <w:gridCol w:w="720"/>
        <w:gridCol w:w="1277"/>
      </w:tblGrid>
      <w:tr>
        <w:trPr/>
        <w:tc>
          <w:tcPr>
            <w:tcW w:w="1765" w:type="dxa"/>
            <w:tcBorders/>
            <w:vAlign w:val="center"/>
          </w:tcPr>
          <w:p>
            <w:pPr>
              <w:pStyle w:val="TableHeading"/>
              <w:suppressLineNumbers/>
              <w:bidi w:val="0"/>
              <w:spacing w:before="0" w:after="283"/>
              <w:jc w:val="center"/>
              <w:rPr/>
            </w:pPr>
            <w:r>
              <w:rPr/>
              <w:t xml:space="preserve">Beaufortin numero </w:t>
            </w:r>
          </w:p>
        </w:tc>
        <w:tc>
          <w:tcPr>
            <w:tcW w:w="1344" w:type="dxa"/>
            <w:tcBorders/>
            <w:vAlign w:val="center"/>
          </w:tcPr>
          <w:p>
            <w:pPr>
              <w:pStyle w:val="TableHeading"/>
              <w:suppressLineNumbers/>
              <w:bidi w:val="0"/>
              <w:spacing w:before="0" w:after="283"/>
              <w:jc w:val="center"/>
              <w:rPr/>
            </w:pPr>
            <w:r>
              <w:rPr/>
              <w:t xml:space="preserve">Kuvaus </w:t>
            </w:r>
          </w:p>
        </w:tc>
        <w:tc>
          <w:tcPr>
            <w:tcW w:w="709" w:type="dxa"/>
            <w:tcBorders/>
            <w:vAlign w:val="center"/>
          </w:tcPr>
          <w:p>
            <w:pPr>
              <w:pStyle w:val="TableHeading"/>
              <w:suppressLineNumbers/>
              <w:bidi w:val="0"/>
              <w:spacing w:before="0" w:after="283"/>
              <w:jc w:val="center"/>
              <w:rPr/>
            </w:pPr>
            <w:r>
              <w:rPr/>
              <w:t xml:space="preserve">Tuulen nopeus </w:t>
            </w:r>
          </w:p>
        </w:tc>
        <w:tc>
          <w:tcPr>
            <w:tcW w:w="756" w:type="dxa"/>
            <w:tcBorders/>
            <w:vAlign w:val="center"/>
          </w:tcPr>
          <w:p>
            <w:pPr>
              <w:pStyle w:val="TableHeading"/>
              <w:suppressLineNumbers/>
              <w:bidi w:val="0"/>
              <w:spacing w:before="0" w:after="283"/>
              <w:jc w:val="center"/>
              <w:rPr/>
            </w:pPr>
            <w:r>
              <w:rPr/>
              <w:t xml:space="preserve">Aallon korkeus </w:t>
            </w:r>
          </w:p>
        </w:tc>
        <w:tc>
          <w:tcPr>
            <w:tcW w:w="2106" w:type="dxa"/>
            <w:tcBorders/>
            <w:vAlign w:val="center"/>
          </w:tcPr>
          <w:p>
            <w:pPr>
              <w:pStyle w:val="TableHeading"/>
              <w:suppressLineNumbers/>
              <w:bidi w:val="0"/>
              <w:spacing w:before="0" w:after="283"/>
              <w:jc w:val="center"/>
              <w:rPr/>
            </w:pPr>
            <w:r>
              <w:rPr/>
              <w:t xml:space="preserve">Meriolosuhteet </w:t>
            </w:r>
          </w:p>
        </w:tc>
        <w:tc>
          <w:tcPr>
            <w:tcW w:w="1528" w:type="dxa"/>
            <w:tcBorders/>
            <w:vAlign w:val="center"/>
          </w:tcPr>
          <w:p>
            <w:pPr>
              <w:pStyle w:val="TableHeading"/>
              <w:suppressLineNumbers/>
              <w:bidi w:val="0"/>
              <w:spacing w:before="0" w:after="283"/>
              <w:jc w:val="center"/>
              <w:rPr/>
            </w:pPr>
            <w:r>
              <w:rPr/>
              <w:t xml:space="preserve">Maan olosuhteet </w:t>
            </w:r>
          </w:p>
        </w:tc>
        <w:tc>
          <w:tcPr>
            <w:tcW w:w="720" w:type="dxa"/>
            <w:tcBorders/>
            <w:vAlign w:val="center"/>
          </w:tcPr>
          <w:p>
            <w:pPr>
              <w:pStyle w:val="TableHeading"/>
              <w:suppressLineNumbers/>
              <w:bidi w:val="0"/>
              <w:spacing w:before="0" w:after="283"/>
              <w:jc w:val="center"/>
              <w:rPr/>
            </w:pPr>
            <w:r>
              <w:rPr/>
              <w:t xml:space="preserve">Sea State valokuva </w:t>
            </w:r>
          </w:p>
        </w:tc>
        <w:tc>
          <w:tcPr>
            <w:tcW w:w="1277" w:type="dxa"/>
            <w:tcBorders/>
            <w:vAlign w:val="center"/>
          </w:tcPr>
          <w:p>
            <w:pPr>
              <w:pStyle w:val="TableHeading"/>
              <w:suppressLineNumbers/>
              <w:bidi w:val="0"/>
              <w:spacing w:before="0" w:after="283"/>
              <w:jc w:val="center"/>
              <w:rPr/>
            </w:pPr>
            <w:r>
              <w:rPr/>
              <w:t xml:space="preserve">Liittyvä varoituslippu </w:t>
            </w:r>
          </w:p>
        </w:tc>
      </w:tr>
      <w:tr>
        <w:trPr/>
        <w:tc>
          <w:tcPr>
            <w:tcW w:w="1765" w:type="dxa"/>
            <w:tcBorders/>
            <w:vAlign w:val="center"/>
          </w:tcPr>
          <w:p>
            <w:pPr>
              <w:pStyle w:val="TableHeading"/>
              <w:suppressLineNumbers/>
              <w:bidi w:val="0"/>
              <w:spacing w:before="0" w:after="283"/>
              <w:jc w:val="center"/>
              <w:rPr/>
            </w:pPr>
            <w:r>
              <w:rPr/>
              <w:t xml:space="preserve">0 </w:t>
            </w:r>
          </w:p>
        </w:tc>
        <w:tc>
          <w:tcPr>
            <w:tcW w:w="1344" w:type="dxa"/>
            <w:tcBorders/>
            <w:vAlign w:val="center"/>
          </w:tcPr>
          <w:p>
            <w:pPr>
              <w:pStyle w:val="TableContents"/>
              <w:bidi w:val="0"/>
              <w:spacing w:before="0" w:after="283"/>
              <w:jc w:val="left"/>
              <w:rPr/>
            </w:pPr>
            <w:r>
              <w:rPr>
                <w:color w:val="A9A9A9"/>
              </w:rPr>
              <w:t xml:space="preserve">Cal</w:t>
            </w:r>
            <w:r>
              <w:rPr/>
              <w:t xml:space="preserve">m </w:t>
            </w:r>
          </w:p>
        </w:tc>
        <w:tc>
          <w:tcPr>
            <w:tcW w:w="709" w:type="dxa"/>
            <w:tcBorders/>
            <w:vAlign w:val="center"/>
          </w:tcPr>
          <w:p>
            <w:pPr>
              <w:pStyle w:val="TableContents"/>
              <w:bidi w:val="0"/>
              <w:spacing w:before="0" w:after="283"/>
              <w:jc w:val="left"/>
              <w:rPr/>
            </w:pPr>
            <w:r>
              <w:rPr/>
              <w:t xml:space="preserve">&lt; 1 km / h </w:t>
            </w:r>
          </w:p>
        </w:tc>
        <w:tc>
          <w:tcPr>
            <w:tcW w:w="756" w:type="dxa"/>
            <w:tcBorders/>
            <w:vAlign w:val="center"/>
          </w:tcPr>
          <w:p>
            <w:pPr>
              <w:pStyle w:val="TableContents"/>
              <w:bidi w:val="0"/>
              <w:spacing w:before="0" w:after="283"/>
              <w:jc w:val="left"/>
              <w:rPr/>
            </w:pPr>
            <w:r>
              <w:rPr/>
              <w:t xml:space="preserve">0 m </w:t>
            </w:r>
          </w:p>
        </w:tc>
        <w:tc>
          <w:tcPr>
            <w:tcW w:w="2106" w:type="dxa"/>
            <w:tcBorders/>
            <w:vAlign w:val="center"/>
          </w:tcPr>
          <w:p>
            <w:pPr>
              <w:pStyle w:val="TableContents"/>
              <w:bidi w:val="0"/>
              <w:spacing w:before="0" w:after="283"/>
              <w:jc w:val="left"/>
              <w:rPr/>
            </w:pPr>
            <w:r>
              <w:rPr/>
              <w:t xml:space="preserve">Meri kuin peili </w:t>
            </w:r>
          </w:p>
        </w:tc>
        <w:tc>
          <w:tcPr>
            <w:tcW w:w="1528" w:type="dxa"/>
            <w:tcBorders/>
            <w:vAlign w:val="center"/>
          </w:tcPr>
          <w:p>
            <w:pPr>
              <w:pStyle w:val="TableContents"/>
              <w:bidi w:val="0"/>
              <w:spacing w:before="0" w:after="283"/>
              <w:jc w:val="left"/>
              <w:rPr/>
            </w:pPr>
            <w:r>
              <w:rPr/>
              <w:t xml:space="preserve">Savu nousee pystysuoraan.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&lt; 1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&lt; 1 solmu </w:t>
            </w:r>
          </w:p>
        </w:tc>
        <w:tc>
          <w:tcPr>
            <w:tcW w:w="1344" w:type="dxa"/>
            <w:tcBorders/>
            <w:vAlign w:val="center"/>
          </w:tcPr>
          <w:p>
            <w:pPr>
              <w:pStyle w:val="TableContents"/>
              <w:bidi w:val="0"/>
              <w:spacing w:before="0" w:after="283"/>
              <w:jc w:val="left"/>
              <w:rPr/>
            </w:pPr>
            <w:r>
              <w:rPr/>
              <w:t xml:space="preserve">0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&lt; 0,3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bidi w:val="0"/>
              <w:spacing w:before="0" w:after="283"/>
              <w:rPr>
                <w:sz w:val="4"/>
                <w:szCs w:val="4"/>
              </w:rPr>
            </w:pPr>
            <w:r>
              <w:rPr>
                <w:sz w:val="4"/>
                <w:szCs w:val="4"/>
              </w:rPr>
            </w:r>
          </w:p>
        </w:tc>
        <w:tc>
          <w:tcPr>
            <w:tcW w:w="1344" w:type="dxa"/>
            <w:tcBorders/>
            <w:vAlign w:val="center"/>
          </w:tcPr>
          <w:p>
            <w:pPr>
              <w:pStyle w:val="TableContents"/>
              <w:bidi w:val="0"/>
              <w:spacing w:before="0" w:after="283"/>
              <w:jc w:val="left"/>
              <w:rPr/>
            </w:pPr>
            <w:r>
              <w:rPr/>
              <w:t xml:space="preserve">Kevyt ilma </w:t>
            </w:r>
          </w:p>
        </w:tc>
        <w:tc>
          <w:tcPr>
            <w:tcW w:w="709" w:type="dxa"/>
            <w:tcBorders/>
            <w:vAlign w:val="center"/>
          </w:tcPr>
          <w:p>
            <w:pPr>
              <w:pStyle w:val="TableContents"/>
              <w:bidi w:val="0"/>
              <w:spacing w:before="0" w:after="283"/>
              <w:jc w:val="left"/>
              <w:rPr/>
            </w:pPr>
            <w:r>
              <w:rPr/>
              <w:t xml:space="preserve">1 -- 5 km / h </w:t>
            </w:r>
          </w:p>
        </w:tc>
        <w:tc>
          <w:tcPr>
            <w:tcW w:w="756" w:type="dxa"/>
            <w:tcBorders/>
            <w:vAlign w:val="center"/>
          </w:tcPr>
          <w:p>
            <w:pPr>
              <w:pStyle w:val="TableContents"/>
              <w:bidi w:val="0"/>
              <w:spacing w:before="0" w:after="283"/>
              <w:jc w:val="left"/>
              <w:rPr/>
            </w:pPr>
            <w:r>
              <w:rPr/>
              <w:t xml:space="preserve">0 -- 0.2 m </w:t>
            </w:r>
          </w:p>
        </w:tc>
        <w:tc>
          <w:tcPr>
            <w:tcW w:w="2106" w:type="dxa"/>
            <w:tcBorders/>
            <w:vAlign w:val="center"/>
          </w:tcPr>
          <w:p>
            <w:pPr>
              <w:pStyle w:val="TableContents"/>
              <w:bidi w:val="0"/>
              <w:spacing w:before="0" w:after="283"/>
              <w:jc w:val="left"/>
              <w:rPr/>
            </w:pPr>
            <w:r>
              <w:rPr/>
              <w:t xml:space="preserve">Muodostuu vaa'an näköisiä aaltoja ilman vaahtomaisia harjanteita. </w:t>
            </w:r>
          </w:p>
        </w:tc>
        <w:tc>
          <w:tcPr>
            <w:tcW w:w="1528" w:type="dxa"/>
            <w:tcBorders/>
            <w:vAlign w:val="center"/>
          </w:tcPr>
          <w:p>
            <w:pPr>
              <w:pStyle w:val="TableContents"/>
              <w:bidi w:val="0"/>
              <w:spacing w:before="0" w:after="283"/>
              <w:jc w:val="left"/>
              <w:rPr/>
            </w:pPr>
            <w:r>
              <w:rPr/>
              <w:t xml:space="preserve">Suunta näkyy savun kulkeutumisesta, mutta ei tuuliviipaleista.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1 -- 3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1 -- 3 solmua </w:t>
            </w:r>
          </w:p>
        </w:tc>
        <w:tc>
          <w:tcPr>
            <w:tcW w:w="1344" w:type="dxa"/>
            <w:tcBorders/>
            <w:vAlign w:val="center"/>
          </w:tcPr>
          <w:p>
            <w:pPr>
              <w:pStyle w:val="TableContents"/>
              <w:bidi w:val="0"/>
              <w:spacing w:before="0" w:after="283"/>
              <w:jc w:val="left"/>
              <w:rPr/>
            </w:pPr>
            <w:r>
              <w:rPr/>
              <w:t xml:space="preserve">0 -- 1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0,3 -- 1,5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bidi w:val="0"/>
              <w:spacing w:before="0" w:after="283"/>
              <w:rPr>
                <w:sz w:val="4"/>
                <w:szCs w:val="4"/>
              </w:rPr>
            </w:pPr>
            <w:r>
              <w:rPr>
                <w:sz w:val="4"/>
                <w:szCs w:val="4"/>
              </w:rPr>
            </w:r>
          </w:p>
        </w:tc>
        <w:tc>
          <w:tcPr>
            <w:tcW w:w="1344" w:type="dxa"/>
            <w:tcBorders/>
            <w:vAlign w:val="center"/>
          </w:tcPr>
          <w:p>
            <w:pPr>
              <w:pStyle w:val="TableContents"/>
              <w:bidi w:val="0"/>
              <w:spacing w:before="0" w:after="283"/>
              <w:jc w:val="left"/>
              <w:rPr/>
            </w:pPr>
            <w:r>
              <w:rPr/>
              <w:t xml:space="preserve">Kevyt tuuli </w:t>
            </w:r>
          </w:p>
        </w:tc>
        <w:tc>
          <w:tcPr>
            <w:tcW w:w="709" w:type="dxa"/>
            <w:tcBorders/>
            <w:vAlign w:val="center"/>
          </w:tcPr>
          <w:p>
            <w:pPr>
              <w:pStyle w:val="TableContents"/>
              <w:bidi w:val="0"/>
              <w:spacing w:before="0" w:after="283"/>
              <w:jc w:val="left"/>
              <w:rPr/>
            </w:pPr>
            <w:r>
              <w:rPr/>
              <w:t xml:space="preserve">6 -- 11 km / h </w:t>
            </w:r>
          </w:p>
        </w:tc>
        <w:tc>
          <w:tcPr>
            <w:tcW w:w="756" w:type="dxa"/>
            <w:tcBorders/>
            <w:vAlign w:val="center"/>
          </w:tcPr>
          <w:p>
            <w:pPr>
              <w:pStyle w:val="TableContents"/>
              <w:bidi w:val="0"/>
              <w:spacing w:before="0" w:after="283"/>
              <w:jc w:val="left"/>
              <w:rPr/>
            </w:pPr>
            <w:r>
              <w:rPr/>
              <w:t xml:space="preserve">0.2 -- 0.5 m </w:t>
            </w:r>
          </w:p>
        </w:tc>
        <w:tc>
          <w:tcPr>
            <w:tcW w:w="2106" w:type="dxa"/>
            <w:tcBorders/>
            <w:vAlign w:val="center"/>
          </w:tcPr>
          <w:p>
            <w:pPr>
              <w:pStyle w:val="TableContents"/>
              <w:bidi w:val="0"/>
              <w:spacing w:before="0" w:after="283"/>
              <w:jc w:val="left"/>
              <w:rPr/>
            </w:pPr>
            <w:r>
              <w:rPr/>
              <w:t xml:space="preserve">Pienet aallokot ovat edelleen lyhyitä, mutta voimakkaampia; aallonharjat näyttävät lasimaisilta, mutta eivät katkea. </w:t>
            </w:r>
          </w:p>
        </w:tc>
        <w:tc>
          <w:tcPr>
            <w:tcW w:w="1528" w:type="dxa"/>
            <w:tcBorders/>
            <w:vAlign w:val="center"/>
          </w:tcPr>
          <w:p>
            <w:pPr>
              <w:pStyle w:val="TableContents"/>
              <w:bidi w:val="0"/>
              <w:spacing w:before="0" w:after="283"/>
              <w:jc w:val="left"/>
              <w:rPr/>
            </w:pPr>
            <w:r>
              <w:rPr/>
              <w:t xml:space="preserve">Tuuli tuntuu kasvoilla; lehdet kahisevat; tuuliviiri liikkuu tuulen liikuttamana.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4 -- 7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4 -- 6 solmua </w:t>
            </w:r>
          </w:p>
        </w:tc>
        <w:tc>
          <w:tcPr>
            <w:tcW w:w="1344" w:type="dxa"/>
            <w:tcBorders/>
            <w:vAlign w:val="center"/>
          </w:tcPr>
          <w:p>
            <w:pPr>
              <w:pStyle w:val="TableContents"/>
              <w:bidi w:val="0"/>
              <w:spacing w:before="0" w:after="283"/>
              <w:jc w:val="left"/>
              <w:rPr/>
            </w:pPr>
            <w:r>
              <w:rPr/>
              <w:t xml:space="preserve">1 -- 2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1,6 -- 3,3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bidi w:val="0"/>
              <w:spacing w:before="0" w:after="283"/>
              <w:rPr>
                <w:sz w:val="4"/>
                <w:szCs w:val="4"/>
              </w:rPr>
            </w:pPr>
            <w:r>
              <w:rPr>
                <w:sz w:val="4"/>
                <w:szCs w:val="4"/>
              </w:rPr>
            </w:r>
          </w:p>
        </w:tc>
        <w:tc>
          <w:tcPr>
            <w:tcW w:w="1344" w:type="dxa"/>
            <w:tcBorders/>
            <w:vAlign w:val="center"/>
          </w:tcPr>
          <w:p>
            <w:pPr>
              <w:pStyle w:val="TableContents"/>
              <w:bidi w:val="0"/>
              <w:spacing w:before="0" w:after="283"/>
              <w:jc w:val="left"/>
              <w:rPr/>
            </w:pPr>
            <w:r>
              <w:rPr/>
              <w:t xml:space="preserve">Lempeä tuulenvire </w:t>
            </w:r>
          </w:p>
        </w:tc>
        <w:tc>
          <w:tcPr>
            <w:tcW w:w="709" w:type="dxa"/>
            <w:tcBorders/>
            <w:vAlign w:val="center"/>
          </w:tcPr>
          <w:p>
            <w:pPr>
              <w:pStyle w:val="TableContents"/>
              <w:bidi w:val="0"/>
              <w:spacing w:before="0" w:after="283"/>
              <w:jc w:val="left"/>
              <w:rPr/>
            </w:pPr>
            <w:r>
              <w:rPr/>
              <w:t xml:space="preserve">12 -- 19 km / h </w:t>
            </w:r>
          </w:p>
        </w:tc>
        <w:tc>
          <w:tcPr>
            <w:tcW w:w="756" w:type="dxa"/>
            <w:tcBorders/>
            <w:vAlign w:val="center"/>
          </w:tcPr>
          <w:p>
            <w:pPr>
              <w:pStyle w:val="TableContents"/>
              <w:bidi w:val="0"/>
              <w:spacing w:before="0" w:after="283"/>
              <w:jc w:val="left"/>
              <w:rPr/>
            </w:pPr>
            <w:r>
              <w:rPr/>
              <w:t xml:space="preserve">0.5 -- 1 m </w:t>
            </w:r>
          </w:p>
        </w:tc>
        <w:tc>
          <w:tcPr>
            <w:tcW w:w="2106" w:type="dxa"/>
            <w:tcBorders/>
            <w:vAlign w:val="center"/>
          </w:tcPr>
          <w:p>
            <w:pPr>
              <w:pStyle w:val="TableContents"/>
              <w:bidi w:val="0"/>
              <w:spacing w:before="0" w:after="283"/>
              <w:jc w:val="left"/>
              <w:rPr/>
            </w:pPr>
            <w:r>
              <w:rPr/>
              <w:t xml:space="preserve">Suuria aaltoja; harjanteet alkavat murtua; vaahto on lasimaista; ehkä hajanaisia valkoisia hevosia. </w:t>
            </w:r>
          </w:p>
        </w:tc>
        <w:tc>
          <w:tcPr>
            <w:tcW w:w="1528" w:type="dxa"/>
            <w:tcBorders/>
            <w:vAlign w:val="center"/>
          </w:tcPr>
          <w:p>
            <w:pPr>
              <w:pStyle w:val="TableContents"/>
              <w:bidi w:val="0"/>
              <w:spacing w:before="0" w:after="283"/>
              <w:jc w:val="left"/>
              <w:rPr/>
            </w:pPr>
            <w:r>
              <w:rPr/>
              <w:t xml:space="preserve">Lehdet ja pienet oksat jatkuvassa liikkeessä; kevyet liput levällään.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8 -- 12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7 -- 10 solmua </w:t>
            </w:r>
          </w:p>
        </w:tc>
        <w:tc>
          <w:tcPr>
            <w:tcW w:w="1344" w:type="dxa"/>
            <w:tcBorders/>
            <w:vAlign w:val="center"/>
          </w:tcPr>
          <w:p>
            <w:pPr>
              <w:pStyle w:val="TableContents"/>
              <w:bidi w:val="0"/>
              <w:spacing w:before="0" w:after="283"/>
              <w:jc w:val="left"/>
              <w:rPr/>
            </w:pPr>
            <w:r>
              <w:rPr/>
              <w:t xml:space="preserve">2 -- 3,5 jalkaa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3,4 -- 5,5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bidi w:val="0"/>
              <w:spacing w:before="0" w:after="283"/>
              <w:rPr>
                <w:sz w:val="4"/>
                <w:szCs w:val="4"/>
              </w:rPr>
            </w:pPr>
            <w:r>
              <w:rPr>
                <w:sz w:val="4"/>
                <w:szCs w:val="4"/>
              </w:rPr>
            </w:r>
          </w:p>
        </w:tc>
        <w:tc>
          <w:tcPr>
            <w:tcW w:w="1344" w:type="dxa"/>
            <w:tcBorders/>
            <w:vAlign w:val="center"/>
          </w:tcPr>
          <w:p>
            <w:pPr>
              <w:pStyle w:val="TableContents"/>
              <w:bidi w:val="0"/>
              <w:spacing w:before="0" w:after="283"/>
              <w:jc w:val="left"/>
              <w:rPr/>
            </w:pPr>
            <w:r>
              <w:rPr/>
              <w:t xml:space="preserve">Kohtalainen tuuli </w:t>
            </w:r>
          </w:p>
        </w:tc>
        <w:tc>
          <w:tcPr>
            <w:tcW w:w="709" w:type="dxa"/>
            <w:tcBorders/>
            <w:vAlign w:val="center"/>
          </w:tcPr>
          <w:p>
            <w:pPr>
              <w:pStyle w:val="TableContents"/>
              <w:bidi w:val="0"/>
              <w:spacing w:before="0" w:after="283"/>
              <w:jc w:val="left"/>
              <w:rPr/>
            </w:pPr>
            <w:r>
              <w:rPr/>
              <w:t xml:space="preserve">20 -- 28 km / h </w:t>
            </w:r>
          </w:p>
        </w:tc>
        <w:tc>
          <w:tcPr>
            <w:tcW w:w="756" w:type="dxa"/>
            <w:tcBorders/>
            <w:vAlign w:val="center"/>
          </w:tcPr>
          <w:p>
            <w:pPr>
              <w:pStyle w:val="TableContents"/>
              <w:bidi w:val="0"/>
              <w:spacing w:before="0" w:after="283"/>
              <w:jc w:val="left"/>
              <w:rPr/>
            </w:pPr>
            <w:r>
              <w:rPr/>
              <w:t xml:space="preserve">1 -- 2 m </w:t>
            </w:r>
          </w:p>
        </w:tc>
        <w:tc>
          <w:tcPr>
            <w:tcW w:w="2106" w:type="dxa"/>
            <w:tcBorders/>
            <w:vAlign w:val="center"/>
          </w:tcPr>
          <w:p>
            <w:pPr>
              <w:pStyle w:val="TableContents"/>
              <w:bidi w:val="0"/>
              <w:spacing w:before="0" w:after="283"/>
              <w:jc w:val="left"/>
              <w:rPr/>
            </w:pPr>
            <w:r>
              <w:rPr/>
              <w:t xml:space="preserve">Pienet aallot pitenevät; melko usein valkoisia hevosia. </w:t>
            </w:r>
          </w:p>
        </w:tc>
        <w:tc>
          <w:tcPr>
            <w:tcW w:w="1528" w:type="dxa"/>
            <w:tcBorders/>
            <w:vAlign w:val="center"/>
          </w:tcPr>
          <w:p>
            <w:pPr>
              <w:pStyle w:val="TableContents"/>
              <w:bidi w:val="0"/>
              <w:spacing w:before="0" w:after="283"/>
              <w:jc w:val="left"/>
              <w:rPr/>
            </w:pPr>
            <w:r>
              <w:rPr/>
              <w:t xml:space="preserve">Nostaa pölyä ja irtopaperia; pieniä oksia siirretty.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13 -- 18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11 -- 16 solmua </w:t>
            </w:r>
          </w:p>
        </w:tc>
        <w:tc>
          <w:tcPr>
            <w:tcW w:w="1344" w:type="dxa"/>
            <w:tcBorders/>
            <w:vAlign w:val="center"/>
          </w:tcPr>
          <w:p>
            <w:pPr>
              <w:pStyle w:val="TableContents"/>
              <w:bidi w:val="0"/>
              <w:spacing w:before="0" w:after="283"/>
              <w:jc w:val="left"/>
              <w:rPr/>
            </w:pPr>
            <w:r>
              <w:rPr/>
              <w:t xml:space="preserve">3,5 -- 6 jalkaa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5,5 -- 7,9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5 </w:t>
            </w:r>
          </w:p>
        </w:tc>
        <w:tc>
          <w:tcPr>
            <w:tcW w:w="1344" w:type="dxa"/>
            <w:tcBorders/>
            <w:vAlign w:val="center"/>
          </w:tcPr>
          <w:p>
            <w:pPr>
              <w:pStyle w:val="TableContents"/>
              <w:bidi w:val="0"/>
              <w:spacing w:before="0" w:after="283"/>
              <w:jc w:val="left"/>
              <w:rPr/>
            </w:pPr>
            <w:r>
              <w:rPr/>
              <w:t xml:space="preserve">Raikas tuulahdus </w:t>
            </w:r>
          </w:p>
        </w:tc>
        <w:tc>
          <w:tcPr>
            <w:tcW w:w="709" w:type="dxa"/>
            <w:tcBorders/>
            <w:vAlign w:val="center"/>
          </w:tcPr>
          <w:p>
            <w:pPr>
              <w:pStyle w:val="TableContents"/>
              <w:bidi w:val="0"/>
              <w:spacing w:before="0" w:after="283"/>
              <w:jc w:val="left"/>
              <w:rPr/>
            </w:pPr>
            <w:r>
              <w:rPr/>
              <w:t xml:space="preserve">29 -- 38 km / h </w:t>
            </w:r>
          </w:p>
        </w:tc>
        <w:tc>
          <w:tcPr>
            <w:tcW w:w="756" w:type="dxa"/>
            <w:tcBorders/>
            <w:vAlign w:val="center"/>
          </w:tcPr>
          <w:p>
            <w:pPr>
              <w:pStyle w:val="TableContents"/>
              <w:bidi w:val="0"/>
              <w:spacing w:before="0" w:after="283"/>
              <w:jc w:val="left"/>
              <w:rPr/>
            </w:pPr>
            <w:r>
              <w:rPr/>
              <w:t xml:space="preserve">2 -- 3 m </w:t>
            </w:r>
          </w:p>
        </w:tc>
        <w:tc>
          <w:tcPr>
            <w:tcW w:w="2106" w:type="dxa"/>
            <w:tcBorders/>
            <w:vAlign w:val="center"/>
          </w:tcPr>
          <w:p>
            <w:pPr>
              <w:pStyle w:val="TableContents"/>
              <w:bidi w:val="0"/>
              <w:spacing w:before="0" w:after="283"/>
              <w:jc w:val="left"/>
              <w:rPr/>
            </w:pPr>
            <w:r>
              <w:rPr/>
              <w:t xml:space="preserve">Kohtalaiset aallot, jotka saavat voimakkaamman pitkän muodon; monet valkoiset hevoset muodostuvat; mahdollisuus jonkin verran roiskeita. </w:t>
            </w:r>
          </w:p>
        </w:tc>
        <w:tc>
          <w:tcPr>
            <w:tcW w:w="1528" w:type="dxa"/>
            <w:tcBorders/>
            <w:vAlign w:val="center"/>
          </w:tcPr>
          <w:p>
            <w:pPr>
              <w:pStyle w:val="TableContents"/>
              <w:bidi w:val="0"/>
              <w:spacing w:before="0" w:after="283"/>
              <w:jc w:val="left"/>
              <w:rPr/>
            </w:pPr>
            <w:r>
              <w:rPr/>
              <w:t xml:space="preserve">Pienet lehtipuut alkavat heilua; sisävesille muodostuu aallonharjoja.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19 -- 24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17 -- 21 solmua </w:t>
            </w:r>
          </w:p>
        </w:tc>
        <w:tc>
          <w:tcPr>
            <w:tcW w:w="1344" w:type="dxa"/>
            <w:tcBorders/>
            <w:vAlign w:val="center"/>
          </w:tcPr>
          <w:p>
            <w:pPr>
              <w:pStyle w:val="TableContents"/>
              <w:bidi w:val="0"/>
              <w:spacing w:before="0" w:after="283"/>
              <w:jc w:val="left"/>
              <w:rPr/>
            </w:pPr>
            <w:r>
              <w:rPr/>
              <w:t xml:space="preserve">6 -- 9 jalkaa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8 -- 10,7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6 </w:t>
            </w:r>
          </w:p>
        </w:tc>
        <w:tc>
          <w:tcPr>
            <w:tcW w:w="1344" w:type="dxa"/>
            <w:tcBorders/>
            <w:vAlign w:val="center"/>
          </w:tcPr>
          <w:p>
            <w:pPr>
              <w:pStyle w:val="TableContents"/>
              <w:bidi w:val="0"/>
              <w:spacing w:before="0" w:after="283"/>
              <w:jc w:val="left"/>
              <w:rPr/>
            </w:pPr>
            <w:r>
              <w:rPr/>
              <w:t xml:space="preserve">Voimakas tuuli </w:t>
            </w:r>
          </w:p>
        </w:tc>
        <w:tc>
          <w:tcPr>
            <w:tcW w:w="709" w:type="dxa"/>
            <w:tcBorders/>
            <w:vAlign w:val="center"/>
          </w:tcPr>
          <w:p>
            <w:pPr>
              <w:pStyle w:val="TableContents"/>
              <w:bidi w:val="0"/>
              <w:spacing w:before="0" w:after="283"/>
              <w:jc w:val="left"/>
              <w:rPr/>
            </w:pPr>
            <w:r>
              <w:rPr/>
              <w:t xml:space="preserve">39 -- 49 km / h </w:t>
            </w:r>
          </w:p>
        </w:tc>
        <w:tc>
          <w:tcPr>
            <w:tcW w:w="756" w:type="dxa"/>
            <w:tcBorders/>
            <w:vAlign w:val="center"/>
          </w:tcPr>
          <w:p>
            <w:pPr>
              <w:pStyle w:val="TableContents"/>
              <w:bidi w:val="0"/>
              <w:spacing w:before="0" w:after="283"/>
              <w:jc w:val="left"/>
              <w:rPr/>
            </w:pPr>
            <w:r>
              <w:rPr/>
              <w:t xml:space="preserve">3 -- 4 m </w:t>
            </w:r>
          </w:p>
        </w:tc>
        <w:tc>
          <w:tcPr>
            <w:tcW w:w="2106" w:type="dxa"/>
            <w:tcBorders/>
            <w:vAlign w:val="center"/>
          </w:tcPr>
          <w:p>
            <w:pPr>
              <w:pStyle w:val="TableContents"/>
              <w:bidi w:val="0"/>
              <w:spacing w:before="0" w:after="283"/>
              <w:jc w:val="left"/>
              <w:rPr/>
            </w:pPr>
            <w:r>
              <w:rPr/>
              <w:t xml:space="preserve">Suuria aaltoja alkaa muodostua; valkoisen vaahdon harjanteet ovat laajempia kaikkialla; luultavasti jonkin verran suihkua. </w:t>
            </w:r>
          </w:p>
        </w:tc>
        <w:tc>
          <w:tcPr>
            <w:tcW w:w="1528" w:type="dxa"/>
            <w:tcBorders/>
            <w:vAlign w:val="center"/>
          </w:tcPr>
          <w:p>
            <w:pPr>
              <w:pStyle w:val="TableContents"/>
              <w:bidi w:val="0"/>
              <w:spacing w:before="0" w:after="283"/>
              <w:jc w:val="left"/>
              <w:rPr/>
            </w:pPr>
            <w:r>
              <w:rPr/>
              <w:t xml:space="preserve">Suuret oksat liikkeessä; vihellys kuuluu lennätinjohdoissa; sateenvarjoja käytetään vaikeasti.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25 -- 31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22 -- 27 solmua </w:t>
            </w:r>
          </w:p>
        </w:tc>
        <w:tc>
          <w:tcPr>
            <w:tcW w:w="1344" w:type="dxa"/>
            <w:tcBorders/>
            <w:vAlign w:val="center"/>
          </w:tcPr>
          <w:p>
            <w:pPr>
              <w:pStyle w:val="TableContents"/>
              <w:bidi w:val="0"/>
              <w:spacing w:before="0" w:after="283"/>
              <w:jc w:val="left"/>
              <w:rPr/>
            </w:pPr>
            <w:r>
              <w:rPr/>
              <w:t xml:space="preserve">9 -- 13 jalkaa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10,8 -- 13,8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7 </w:t>
            </w:r>
          </w:p>
        </w:tc>
        <w:tc>
          <w:tcPr>
            <w:tcW w:w="1344" w:type="dxa"/>
            <w:tcBorders/>
            <w:vAlign w:val="center"/>
          </w:tcPr>
          <w:p>
            <w:pPr>
              <w:pStyle w:val="TableContents"/>
              <w:bidi w:val="0"/>
              <w:spacing w:before="0" w:after="283"/>
              <w:jc w:val="left"/>
              <w:rPr/>
            </w:pPr>
            <w:r>
              <w:rPr/>
              <w:t xml:space="preserve">Kova tuuli, kohtalainen myrsky, lähes myrskyinen tuuli </w:t>
            </w:r>
          </w:p>
        </w:tc>
        <w:tc>
          <w:tcPr>
            <w:tcW w:w="709" w:type="dxa"/>
            <w:tcBorders/>
            <w:vAlign w:val="center"/>
          </w:tcPr>
          <w:p>
            <w:pPr>
              <w:pStyle w:val="TableContents"/>
              <w:bidi w:val="0"/>
              <w:spacing w:before="0" w:after="283"/>
              <w:jc w:val="left"/>
              <w:rPr/>
            </w:pPr>
            <w:r>
              <w:rPr/>
              <w:t xml:space="preserve">50 -- 61 km / h </w:t>
            </w:r>
          </w:p>
        </w:tc>
        <w:tc>
          <w:tcPr>
            <w:tcW w:w="756" w:type="dxa"/>
            <w:tcBorders/>
            <w:vAlign w:val="center"/>
          </w:tcPr>
          <w:p>
            <w:pPr>
              <w:pStyle w:val="TableContents"/>
              <w:bidi w:val="0"/>
              <w:spacing w:before="0" w:after="283"/>
              <w:jc w:val="left"/>
              <w:rPr/>
            </w:pPr>
            <w:r>
              <w:rPr/>
              <w:t xml:space="preserve">4 -- 5.5 m </w:t>
            </w:r>
          </w:p>
        </w:tc>
        <w:tc>
          <w:tcPr>
            <w:tcW w:w="2106" w:type="dxa"/>
            <w:tcBorders/>
            <w:vAlign w:val="center"/>
          </w:tcPr>
          <w:p>
            <w:pPr>
              <w:pStyle w:val="TableContents"/>
              <w:bidi w:val="0"/>
              <w:spacing w:before="0" w:after="283"/>
              <w:jc w:val="left"/>
              <w:rPr/>
            </w:pPr>
            <w:r>
              <w:rPr/>
              <w:t xml:space="preserve">Meri kasaantuu, ja murtuvien aaltojen valkoinen vaahto alkaa puhaltaa raitoina tuulen suunnassa; spindriftia alkaa näkyä. </w:t>
            </w:r>
          </w:p>
        </w:tc>
        <w:tc>
          <w:tcPr>
            <w:tcW w:w="1528" w:type="dxa"/>
            <w:tcBorders/>
            <w:vAlign w:val="center"/>
          </w:tcPr>
          <w:p>
            <w:pPr>
              <w:pStyle w:val="TableContents"/>
              <w:bidi w:val="0"/>
              <w:spacing w:before="0" w:after="283"/>
              <w:jc w:val="left"/>
              <w:rPr/>
            </w:pPr>
            <w:r>
              <w:rPr/>
              <w:t xml:space="preserve">Kokonaisia puita liikkeessä; vastatuuleen kävelemisestä aiheutuva haitta.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32 -- 38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28 -- 33 solmua </w:t>
            </w:r>
          </w:p>
        </w:tc>
        <w:tc>
          <w:tcPr>
            <w:tcW w:w="1344" w:type="dxa"/>
            <w:tcBorders/>
            <w:vAlign w:val="center"/>
          </w:tcPr>
          <w:p>
            <w:pPr>
              <w:pStyle w:val="TableContents"/>
              <w:bidi w:val="0"/>
              <w:spacing w:before="0" w:after="283"/>
              <w:jc w:val="left"/>
              <w:rPr/>
            </w:pPr>
            <w:r>
              <w:rPr/>
              <w:t xml:space="preserve">13 -- 19 jalkaa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13,9 -- 17,1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8 </w:t>
            </w:r>
          </w:p>
        </w:tc>
        <w:tc>
          <w:tcPr>
            <w:tcW w:w="1344" w:type="dxa"/>
            <w:tcBorders/>
            <w:vAlign w:val="center"/>
          </w:tcPr>
          <w:p>
            <w:pPr>
              <w:pStyle w:val="TableContents"/>
              <w:bidi w:val="0"/>
              <w:spacing w:before="0" w:after="283"/>
              <w:jc w:val="left"/>
              <w:rPr/>
            </w:pPr>
            <w:r>
              <w:rPr/>
              <w:t xml:space="preserve">Tuuli, raikas tuulenpuuska </w:t>
            </w:r>
          </w:p>
        </w:tc>
        <w:tc>
          <w:tcPr>
            <w:tcW w:w="709" w:type="dxa"/>
            <w:tcBorders/>
            <w:vAlign w:val="center"/>
          </w:tcPr>
          <w:p>
            <w:pPr>
              <w:pStyle w:val="TableContents"/>
              <w:bidi w:val="0"/>
              <w:spacing w:before="0" w:after="283"/>
              <w:jc w:val="left"/>
              <w:rPr/>
            </w:pPr>
            <w:r>
              <w:rPr/>
              <w:t xml:space="preserve">62 -- 74 km / h </w:t>
            </w:r>
          </w:p>
        </w:tc>
        <w:tc>
          <w:tcPr>
            <w:tcW w:w="756" w:type="dxa"/>
            <w:tcBorders/>
            <w:vAlign w:val="center"/>
          </w:tcPr>
          <w:p>
            <w:pPr>
              <w:pStyle w:val="TableContents"/>
              <w:bidi w:val="0"/>
              <w:spacing w:before="0" w:after="283"/>
              <w:jc w:val="left"/>
              <w:rPr/>
            </w:pPr>
            <w:r>
              <w:rPr/>
              <w:t xml:space="preserve">5.5 -- 7.5 m </w:t>
            </w:r>
          </w:p>
        </w:tc>
        <w:tc>
          <w:tcPr>
            <w:tcW w:w="2106" w:type="dxa"/>
            <w:tcBorders/>
            <w:vAlign w:val="center"/>
          </w:tcPr>
          <w:p>
            <w:pPr>
              <w:pStyle w:val="TableContents"/>
              <w:bidi w:val="0"/>
              <w:spacing w:before="0" w:after="283"/>
              <w:jc w:val="left"/>
              <w:rPr/>
            </w:pPr>
            <w:r>
              <w:rPr/>
              <w:t xml:space="preserve">Kohtalaisen korkeat ja pidemmät aallot; aallonharjojen reunat rikkoutuvat pyörteiksi; vaahtoa puhaltaa tuulen suunnassa hyvin erottuvina raitoina. </w:t>
            </w:r>
          </w:p>
        </w:tc>
        <w:tc>
          <w:tcPr>
            <w:tcW w:w="1528" w:type="dxa"/>
            <w:tcBorders/>
            <w:vAlign w:val="center"/>
          </w:tcPr>
          <w:p>
            <w:pPr>
              <w:pStyle w:val="TableContents"/>
              <w:bidi w:val="0"/>
              <w:spacing w:before="0" w:after="283"/>
              <w:jc w:val="left"/>
              <w:rPr/>
            </w:pPr>
            <w:r>
              <w:rPr/>
              <w:t xml:space="preserve">Oksat katkeavat puista; yleensä estävät etenemisen.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39 -- 46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34 -- 40 solmua </w:t>
            </w:r>
          </w:p>
        </w:tc>
        <w:tc>
          <w:tcPr>
            <w:tcW w:w="1344" w:type="dxa"/>
            <w:tcBorders/>
            <w:vAlign w:val="center"/>
          </w:tcPr>
          <w:p>
            <w:pPr>
              <w:pStyle w:val="TableContents"/>
              <w:bidi w:val="0"/>
              <w:spacing w:before="0" w:after="283"/>
              <w:jc w:val="left"/>
              <w:rPr/>
            </w:pPr>
            <w:r>
              <w:rPr/>
              <w:t xml:space="preserve">18 -- 25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17,2 -- 20,7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9 </w:t>
            </w:r>
          </w:p>
        </w:tc>
        <w:tc>
          <w:tcPr>
            <w:tcW w:w="1344" w:type="dxa"/>
            <w:tcBorders/>
            <w:vAlign w:val="center"/>
          </w:tcPr>
          <w:p>
            <w:pPr>
              <w:pStyle w:val="TableContents"/>
              <w:bidi w:val="0"/>
              <w:spacing w:before="0" w:after="283"/>
              <w:jc w:val="left"/>
              <w:rPr/>
            </w:pPr>
            <w:r>
              <w:rPr/>
              <w:t xml:space="preserve">Voimakas / ankara myrsky </w:t>
            </w:r>
          </w:p>
        </w:tc>
        <w:tc>
          <w:tcPr>
            <w:tcW w:w="709" w:type="dxa"/>
            <w:tcBorders/>
            <w:vAlign w:val="center"/>
          </w:tcPr>
          <w:p>
            <w:pPr>
              <w:pStyle w:val="TableContents"/>
              <w:bidi w:val="0"/>
              <w:spacing w:before="0" w:after="283"/>
              <w:jc w:val="left"/>
              <w:rPr/>
            </w:pPr>
            <w:r>
              <w:rPr/>
              <w:t xml:space="preserve">75 -- 88 km / h </w:t>
            </w:r>
          </w:p>
        </w:tc>
        <w:tc>
          <w:tcPr>
            <w:tcW w:w="756" w:type="dxa"/>
            <w:tcBorders/>
            <w:vAlign w:val="center"/>
          </w:tcPr>
          <w:p>
            <w:pPr>
              <w:pStyle w:val="TableContents"/>
              <w:bidi w:val="0"/>
              <w:spacing w:before="0" w:after="283"/>
              <w:jc w:val="left"/>
              <w:rPr/>
            </w:pPr>
            <w:r>
              <w:rPr/>
              <w:t xml:space="preserve">7 -- 10 m </w:t>
            </w:r>
          </w:p>
        </w:tc>
        <w:tc>
          <w:tcPr>
            <w:tcW w:w="2106" w:type="dxa"/>
            <w:tcBorders/>
            <w:vAlign w:val="center"/>
          </w:tcPr>
          <w:p>
            <w:pPr>
              <w:pStyle w:val="TableContents"/>
              <w:bidi w:val="0"/>
              <w:spacing w:before="0" w:after="283"/>
              <w:jc w:val="left"/>
              <w:rPr/>
            </w:pPr>
            <w:r>
              <w:rPr/>
              <w:t xml:space="preserve">Korkea aallokko; tiheät vaahtoraidat tuulen suunnassa; meri alkaa vyöryä; roiske haittaa näkyvyyttä. </w:t>
            </w:r>
          </w:p>
        </w:tc>
        <w:tc>
          <w:tcPr>
            <w:tcW w:w="1528" w:type="dxa"/>
            <w:tcBorders/>
            <w:vAlign w:val="center"/>
          </w:tcPr>
          <w:p>
            <w:pPr>
              <w:pStyle w:val="TableContents"/>
              <w:bidi w:val="0"/>
              <w:spacing w:before="0" w:after="283"/>
              <w:jc w:val="left"/>
              <w:rPr/>
            </w:pPr>
            <w:r>
              <w:rPr/>
              <w:t xml:space="preserve">Lieviä rakenteellisia vaurioita (savupiipun ruukut ja liuskekivet poistettu).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47 -- 54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41 -- 47 solmua </w:t>
            </w:r>
          </w:p>
        </w:tc>
        <w:tc>
          <w:tcPr>
            <w:tcW w:w="1344" w:type="dxa"/>
            <w:tcBorders/>
            <w:vAlign w:val="center"/>
          </w:tcPr>
          <w:p>
            <w:pPr>
              <w:pStyle w:val="TableContents"/>
              <w:bidi w:val="0"/>
              <w:spacing w:before="0" w:after="283"/>
              <w:jc w:val="left"/>
              <w:rPr/>
            </w:pPr>
            <w:r>
              <w:rPr/>
              <w:t xml:space="preserve">23 -- 32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20,8 -- 24,4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10 </w:t>
            </w:r>
          </w:p>
        </w:tc>
        <w:tc>
          <w:tcPr>
            <w:tcW w:w="1344" w:type="dxa"/>
            <w:tcBorders/>
            <w:vAlign w:val="center"/>
          </w:tcPr>
          <w:p>
            <w:pPr>
              <w:pStyle w:val="TableContents"/>
              <w:bidi w:val="0"/>
              <w:spacing w:before="0" w:after="283"/>
              <w:jc w:val="left"/>
              <w:rPr/>
            </w:pPr>
            <w:r>
              <w:rPr/>
              <w:t xml:space="preserve">Myrsky, kokonainen myrsky </w:t>
            </w:r>
          </w:p>
        </w:tc>
        <w:tc>
          <w:tcPr>
            <w:tcW w:w="709" w:type="dxa"/>
            <w:tcBorders/>
            <w:vAlign w:val="center"/>
          </w:tcPr>
          <w:p>
            <w:pPr>
              <w:pStyle w:val="TableContents"/>
              <w:bidi w:val="0"/>
              <w:spacing w:before="0" w:after="283"/>
              <w:jc w:val="left"/>
              <w:rPr/>
            </w:pPr>
            <w:r>
              <w:rPr/>
              <w:t xml:space="preserve">89 -- 102 km / h </w:t>
            </w:r>
          </w:p>
        </w:tc>
        <w:tc>
          <w:tcPr>
            <w:tcW w:w="756" w:type="dxa"/>
            <w:tcBorders/>
            <w:vAlign w:val="center"/>
          </w:tcPr>
          <w:p>
            <w:pPr>
              <w:pStyle w:val="TableContents"/>
              <w:bidi w:val="0"/>
              <w:spacing w:before="0" w:after="283"/>
              <w:jc w:val="left"/>
              <w:rPr/>
            </w:pPr>
            <w:r>
              <w:rPr/>
              <w:t xml:space="preserve">9 -- 12.5 m </w:t>
            </w:r>
          </w:p>
        </w:tc>
        <w:tc>
          <w:tcPr>
            <w:tcW w:w="2106" w:type="dxa"/>
            <w:tcBorders/>
            <w:vAlign w:val="center"/>
          </w:tcPr>
          <w:p>
            <w:pPr>
              <w:pStyle w:val="TableContents"/>
              <w:bidi w:val="0"/>
              <w:spacing w:before="0" w:after="283"/>
              <w:jc w:val="left"/>
              <w:rPr/>
            </w:pPr>
            <w:r>
              <w:rPr/>
              <w:t xml:space="preserve">Erittäin korkeat aallot, joilla on pitkät, ulkonevat harjanteet; syntyvä vaahto puhaltaa suurina laikkuina tiheinä valkoisina raitoina tuulen suuntaa pitkin; kokonaisuudessaan meren pinta näyttää valkoiselta; meren rullaus muuttuu raskaaksi; näkyvyys heikkenee. </w:t>
            </w:r>
          </w:p>
        </w:tc>
        <w:tc>
          <w:tcPr>
            <w:tcW w:w="1528" w:type="dxa"/>
            <w:tcBorders/>
            <w:vAlign w:val="center"/>
          </w:tcPr>
          <w:p>
            <w:pPr>
              <w:pStyle w:val="TableContents"/>
              <w:bidi w:val="0"/>
              <w:spacing w:before="0" w:after="283"/>
              <w:jc w:val="left"/>
              <w:rPr/>
            </w:pPr>
            <w:r>
              <w:rPr/>
              <w:t xml:space="preserve">Harvoin sisämaassa; puita kaadettu; huomattavia rakenteellisia vahinkoja.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55 -- 63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48 -- 55 solmua </w:t>
            </w:r>
          </w:p>
        </w:tc>
        <w:tc>
          <w:tcPr>
            <w:tcW w:w="1344" w:type="dxa"/>
            <w:tcBorders/>
            <w:vAlign w:val="center"/>
          </w:tcPr>
          <w:p>
            <w:pPr>
              <w:pStyle w:val="TableContents"/>
              <w:bidi w:val="0"/>
              <w:spacing w:before="0" w:after="283"/>
              <w:jc w:val="left"/>
              <w:rPr/>
            </w:pPr>
            <w:r>
              <w:rPr/>
              <w:t xml:space="preserve">29 -- 41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24,5 -- 28,4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11 </w:t>
            </w:r>
          </w:p>
        </w:tc>
        <w:tc>
          <w:tcPr>
            <w:tcW w:w="1344" w:type="dxa"/>
            <w:tcBorders/>
            <w:vAlign w:val="center"/>
          </w:tcPr>
          <w:p>
            <w:pPr>
              <w:pStyle w:val="TableContents"/>
              <w:bidi w:val="0"/>
              <w:spacing w:before="0" w:after="283"/>
              <w:jc w:val="left"/>
              <w:rPr/>
            </w:pPr>
            <w:r>
              <w:rPr/>
              <w:t xml:space="preserve">Väkivaltainen myrsky </w:t>
            </w:r>
          </w:p>
        </w:tc>
        <w:tc>
          <w:tcPr>
            <w:tcW w:w="709" w:type="dxa"/>
            <w:tcBorders/>
            <w:vAlign w:val="center"/>
          </w:tcPr>
          <w:p>
            <w:pPr>
              <w:pStyle w:val="TableContents"/>
              <w:bidi w:val="0"/>
              <w:spacing w:before="0" w:after="283"/>
              <w:jc w:val="left"/>
              <w:rPr/>
            </w:pPr>
            <w:r>
              <w:rPr/>
              <w:t xml:space="preserve">103 -- 117 km / h </w:t>
            </w:r>
          </w:p>
        </w:tc>
        <w:tc>
          <w:tcPr>
            <w:tcW w:w="756" w:type="dxa"/>
            <w:tcBorders/>
            <w:vAlign w:val="center"/>
          </w:tcPr>
          <w:p>
            <w:pPr>
              <w:pStyle w:val="TableContents"/>
              <w:bidi w:val="0"/>
              <w:spacing w:before="0" w:after="283"/>
              <w:jc w:val="left"/>
              <w:rPr/>
            </w:pPr>
            <w:r>
              <w:rPr/>
              <w:t xml:space="preserve">11.5 -- 16 m </w:t>
            </w:r>
          </w:p>
        </w:tc>
        <w:tc>
          <w:tcPr>
            <w:tcW w:w="2106" w:type="dxa"/>
            <w:tcBorders/>
            <w:vAlign w:val="center"/>
          </w:tcPr>
          <w:p>
            <w:pPr>
              <w:pStyle w:val="TableContents"/>
              <w:bidi w:val="0"/>
              <w:spacing w:before="0" w:after="283"/>
              <w:jc w:val="left"/>
              <w:rPr/>
            </w:pPr>
            <w:r>
              <w:rPr/>
              <w:t xml:space="preserve">Poikkeuksellisen korkea aallokko; pienet ja keskikokoiset alukset saattavat jäädä pitkäksi aikaa näkymättömiin aaltojen taakse; merta peittävät pitkät valkoiset vaahtomaiset laikut; kaikkialla aallonharjojen reunat puhalletaan vaahdoksi; näkyvyys heikentynyt. </w:t>
            </w:r>
          </w:p>
        </w:tc>
        <w:tc>
          <w:tcPr>
            <w:tcW w:w="1528" w:type="dxa"/>
            <w:tcBorders/>
            <w:vAlign w:val="center"/>
          </w:tcPr>
          <w:p>
            <w:pPr>
              <w:pStyle w:val="TableContents"/>
              <w:bidi w:val="0"/>
              <w:spacing w:before="0" w:after="283"/>
              <w:jc w:val="left"/>
              <w:rPr/>
            </w:pPr>
            <w:r>
              <w:rPr/>
              <w:t xml:space="preserve">Hyvin harvoin; siihen liittyy laajoja vahinkoja.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64 -- 72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56 -- 63 solmua </w:t>
            </w:r>
          </w:p>
        </w:tc>
        <w:tc>
          <w:tcPr>
            <w:tcW w:w="1344" w:type="dxa"/>
            <w:tcBorders/>
            <w:vAlign w:val="center"/>
          </w:tcPr>
          <w:p>
            <w:pPr>
              <w:pStyle w:val="TableContents"/>
              <w:bidi w:val="0"/>
              <w:spacing w:before="0" w:after="283"/>
              <w:jc w:val="left"/>
              <w:rPr/>
            </w:pPr>
            <w:r>
              <w:rPr/>
              <w:t xml:space="preserve">37 -- 52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28,5 -- 32,6 m / s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Heading"/>
              <w:suppressLineNumbers/>
              <w:bidi w:val="0"/>
              <w:spacing w:before="0" w:after="283"/>
              <w:jc w:val="center"/>
              <w:rPr/>
            </w:pPr>
            <w:r>
              <w:rPr/>
              <w:t xml:space="preserve">12 </w:t>
            </w:r>
          </w:p>
        </w:tc>
        <w:tc>
          <w:tcPr>
            <w:tcW w:w="1344" w:type="dxa"/>
            <w:tcBorders/>
            <w:vAlign w:val="center"/>
          </w:tcPr>
          <w:p>
            <w:pPr>
              <w:pStyle w:val="TableContents"/>
              <w:bidi w:val="0"/>
              <w:spacing w:before="0" w:after="283"/>
              <w:jc w:val="left"/>
              <w:rPr/>
            </w:pPr>
            <w:r>
              <w:rPr/>
              <w:t xml:space="preserve">Hurrikaanin voima </w:t>
            </w:r>
          </w:p>
        </w:tc>
        <w:tc>
          <w:tcPr>
            <w:tcW w:w="709" w:type="dxa"/>
            <w:tcBorders/>
            <w:vAlign w:val="center"/>
          </w:tcPr>
          <w:p>
            <w:pPr>
              <w:pStyle w:val="TableContents"/>
              <w:bidi w:val="0"/>
              <w:spacing w:before="0" w:after="283"/>
              <w:jc w:val="left"/>
              <w:rPr/>
            </w:pPr>
            <w:r>
              <w:rPr/>
              <w:t xml:space="preserve">≥ </w:t>
            </w:r>
            <w:r>
              <w:rPr/>
              <w:t xml:space="preserve">118 km / h </w:t>
            </w:r>
          </w:p>
        </w:tc>
        <w:tc>
          <w:tcPr>
            <w:tcW w:w="756" w:type="dxa"/>
            <w:tcBorders/>
            <w:vAlign w:val="center"/>
          </w:tcPr>
          <w:p>
            <w:pPr>
              <w:pStyle w:val="TableContents"/>
              <w:bidi w:val="0"/>
              <w:spacing w:before="0" w:after="283"/>
              <w:jc w:val="left"/>
              <w:rPr/>
            </w:pPr>
            <w:r>
              <w:rPr/>
              <w:t xml:space="preserve">≥ </w:t>
            </w:r>
            <w:r>
              <w:rPr/>
              <w:t xml:space="preserve">14 m </w:t>
            </w:r>
          </w:p>
        </w:tc>
        <w:tc>
          <w:tcPr>
            <w:tcW w:w="2106" w:type="dxa"/>
            <w:tcBorders/>
            <w:vAlign w:val="center"/>
          </w:tcPr>
          <w:p>
            <w:pPr>
              <w:pStyle w:val="TableContents"/>
              <w:bidi w:val="0"/>
              <w:spacing w:before="0" w:after="283"/>
              <w:jc w:val="left"/>
              <w:rPr/>
            </w:pPr>
            <w:r>
              <w:rPr/>
              <w:t xml:space="preserve">Ilma on täynnä vaahtoa ja suihkua; meri on täysin valkoinen ajosumusta; näkyvyys on erittäin huonontunut. </w:t>
            </w:r>
          </w:p>
        </w:tc>
        <w:tc>
          <w:tcPr>
            <w:tcW w:w="1528" w:type="dxa"/>
            <w:tcBorders/>
            <w:vAlign w:val="center"/>
          </w:tcPr>
          <w:p>
            <w:pPr>
              <w:pStyle w:val="TableContents"/>
              <w:bidi w:val="0"/>
              <w:spacing w:before="0" w:after="283"/>
              <w:jc w:val="left"/>
              <w:rPr/>
            </w:pPr>
            <w:r>
              <w:rPr/>
              <w:t xml:space="preserve">Tuho. </w:t>
            </w:r>
          </w:p>
        </w:tc>
        <w:tc>
          <w:tcPr>
            <w:tcW w:w="720"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 </w:t>
            </w:r>
            <w:r>
              <w:rPr/>
              <w:t xml:space="preserve">73 mph </w:t>
            </w:r>
          </w:p>
        </w:tc>
        <w:tc>
          <w:tcPr>
            <w:tcW w:w="8440" w:type="dxa"/>
            <w:gridSpan w:val="7"/>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 </w:t>
            </w:r>
            <w:r>
              <w:rPr/>
              <w:t xml:space="preserve">64 solmua </w:t>
            </w:r>
          </w:p>
        </w:tc>
        <w:tc>
          <w:tcPr>
            <w:tcW w:w="1344" w:type="dxa"/>
            <w:tcBorders/>
            <w:vAlign w:val="center"/>
          </w:tcPr>
          <w:p>
            <w:pPr>
              <w:pStyle w:val="TableContents"/>
              <w:bidi w:val="0"/>
              <w:spacing w:before="0" w:after="283"/>
              <w:jc w:val="left"/>
              <w:rPr/>
            </w:pPr>
            <w:r>
              <w:rPr/>
              <w:t xml:space="preserve">≥ </w:t>
            </w:r>
            <w:r>
              <w:rPr/>
              <w:t xml:space="preserve">46 ft </w:t>
            </w:r>
          </w:p>
        </w:tc>
        <w:tc>
          <w:tcPr>
            <w:tcW w:w="7096" w:type="dxa"/>
            <w:gridSpan w:val="6"/>
            <w:tcBorders/>
          </w:tcPr>
          <w:p>
            <w:pPr>
              <w:pStyle w:val="TableContents"/>
              <w:bidi w:val="0"/>
              <w:spacing w:before="0" w:after="283"/>
              <w:jc w:val="left"/>
              <w:rPr>
                <w:sz w:val="4"/>
                <w:szCs w:val="4"/>
              </w:rPr>
            </w:pPr>
            <w:r>
              <w:rPr>
                <w:sz w:val="4"/>
                <w:szCs w:val="4"/>
              </w:rPr>
            </w:r>
          </w:p>
        </w:tc>
      </w:tr>
      <w:tr>
        <w:trPr/>
        <w:tc>
          <w:tcPr>
            <w:tcW w:w="1765" w:type="dxa"/>
            <w:tcBorders/>
            <w:vAlign w:val="center"/>
          </w:tcPr>
          <w:p>
            <w:pPr>
              <w:pStyle w:val="TableContents"/>
              <w:bidi w:val="0"/>
              <w:spacing w:before="0" w:after="283"/>
              <w:jc w:val="left"/>
              <w:rPr/>
            </w:pPr>
            <w:r>
              <w:rPr/>
              <w:t xml:space="preserve">≥ </w:t>
            </w:r>
            <w:r>
              <w:rPr/>
              <w:t xml:space="preserve">32,7 m / s Viitteet: Met Office, Royal Meteorological Society, Encyclopædia Britannica. </w:t>
            </w:r>
          </w:p>
        </w:tc>
        <w:tc>
          <w:tcPr>
            <w:tcW w:w="8440"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Beaufortin asteikon nollalle annettu kuvaus</w:t>
      </w:r>
    </w:p>
    <w:p>
      <w:pPr>
        <w:pStyle w:val="TextBody"/>
        <w:bidi w:val="0"/>
        <w:jc w:val="left"/>
        <w:rPr>
          <w:b/>
          <w:u w:val="single"/>
          <w:shd w:val="clear" w:fill="FFFF00"/>
        </w:rPr>
      </w:pPr>
      <w:r>
        <w:rPr>
          <w:b/>
          <w:u w:val="single"/>
          <w:shd w:val="clear" w:fill="FFFF00"/>
        </w:rPr>
        <w:t xml:space="preserve">Asiakirjan numero 29036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Vedenalaisten kanjonien muodostumisen uskotaan tapahtuvan ainakin kahden pääprosessin tuloksena: 1) </w:t>
      </w:r>
      <w:r>
        <w:rPr>
          <w:color w:val="A9A9A9"/>
        </w:rPr>
        <w:t xml:space="preserve">turbulenssivirtauksen aiheuttama eroosio </w:t>
      </w:r>
      <w:r>
        <w:rPr/>
        <w:t xml:space="preserve">ja 2) </w:t>
      </w:r>
      <w:r>
        <w:rPr>
          <w:color w:val="DCDCDC"/>
        </w:rPr>
        <w:t xml:space="preserve">mannerrinteen sortuminen ja massahävikki</w:t>
      </w:r>
      <w:r>
        <w:rPr/>
        <w:t xml:space="preserve">. Vaikka vedenalaisten kanjonien eroosiomallit saattavat ensi silmäyksellä näyttää muistuttavan maalla sijaitsevien jokikanjonien eroosiomalleja, veden alla maaperän ja veden rajapinnalla tapahtuvien eroosioprosessien on havaittu olevan huomattavan erilaisia, ja tyypillisten vedenalaisten kanjonien muodostumisessa on havaittu useita huomattavan erilaisia eroosiomalleja.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mantereen rinteen leikkaavat merenalaiset kanjonit, joiden uskotaan muodostuneen</w:t>
      </w:r>
    </w:p>
    <w:p>
      <w:pPr>
        <w:pStyle w:val="TextBody"/>
        <w:bidi w:val="0"/>
        <w:jc w:val="left"/>
        <w:rPr>
          <w:b/>
          <w:u w:val="single"/>
          <w:shd w:val="clear" w:fill="FFFF00"/>
        </w:rPr>
      </w:pPr>
      <w:r>
        <w:rPr>
          <w:b/>
          <w:u w:val="single"/>
          <w:shd w:val="clear" w:fill="FFFF00"/>
        </w:rPr>
        <w:t xml:space="preserve">Asiakirjan numero 29037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Doomsday Clockin ensimmäinen numero julkaistiin 22. marraskuuta 2017, ja sen on tarkoitus kestää 12 numeroa. Sarjan oli alun perin tarkoitus ilmestyä kuukausittain ja päättyä joulukuussa 2018, ja siihen oli suunniteltu taukoja maaliskuussa ja elokuussa 2018. Tammikuussa 2018 kuitenkin ilmoitettiin, että sarjassa pidettäisiin tauko maalis- ja huhtikuussa 2018, ennen kuin se julkaistaisiin jälleen </w:t>
      </w:r>
      <w:r>
        <w:rPr>
          <w:color w:val="A9A9A9"/>
        </w:rPr>
        <w:t xml:space="preserve">toukokuussa 2018 </w:t>
      </w:r>
      <w:r>
        <w:rPr/>
        <w:t xml:space="preserve">ja siirryttäisiin kahden kuukauden välein ilmestyvään aikatauluun, ja sarja päättyisi nyt heinäkuussa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tuomiopäivän kello ilmestyy?</w:t>
      </w:r>
    </w:p>
    <w:p>
      <w:pPr>
        <w:pStyle w:val="TextBody"/>
        <w:bidi w:val="0"/>
        <w:jc w:val="left"/>
        <w:rPr>
          <w:b/>
          <w:u w:val="single"/>
          <w:shd w:val="clear" w:fill="FFFF00"/>
        </w:rPr>
      </w:pPr>
      <w:r>
        <w:rPr>
          <w:b/>
          <w:u w:val="single"/>
          <w:shd w:val="clear" w:fill="FFFF00"/>
        </w:rPr>
        <w:t xml:space="preserve">Asiakirjan numero 29038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Dublin </w:t>
      </w:r>
      <w:r>
        <w:rPr/>
        <w:t xml:space="preserve">voitti finaalin kuudella pisteellä tuloksella 2-17-1-14. Voitto oli Dublinin neljäs peräkkäinen Irlannin-mestaruus, mikä teki siitä kolmannen kreivikunnan, joka on voittanut neljä mestaruutta peräkkäin (muut kreivikunnat ovat Wexford vuosina 1915-18 ja Kerry vuosina 1929-32 ja 1978-81).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irlannin jalkapallon loppuottelun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All-Irlannin senioreiden jalkapallomestaruuskilpailujen loppuottelu </w:t>
      </w:r>
    </w:p>
    <w:tbl>
      <w:tblPr>
        <w:tblW w:w="5627" w:type="dxa"/>
        <w:jc w:val="left"/>
        <w:tblInd w:w="0" w:type="dxa"/>
        <w:tblLayout w:type="fixed"/>
        <w:tblCellMar>
          <w:top w:w="28" w:type="dxa"/>
          <w:left w:w="28" w:type="dxa"/>
          <w:bottom w:w="28" w:type="dxa"/>
          <w:right w:w="28" w:type="dxa"/>
        </w:tblCellMar>
      </w:tblPr>
      <w:tblGrid>
        <w:gridCol w:w="886"/>
        <w:gridCol w:w="4741"/>
      </w:tblGrid>
      <w:tr>
        <w:trPr/>
        <w:tc>
          <w:tcPr>
            <w:tcW w:w="886" w:type="dxa"/>
            <w:tcBorders/>
            <w:vAlign w:val="center"/>
          </w:tcPr>
          <w:p>
            <w:pPr>
              <w:pStyle w:val="TableHeading"/>
              <w:suppressLineNumbers/>
              <w:bidi w:val="0"/>
              <w:spacing w:before="0" w:after="283"/>
              <w:jc w:val="center"/>
              <w:rPr/>
            </w:pPr>
            <w:r>
              <w:rPr/>
              <w:t xml:space="preserve">Tapahtuma </w:t>
            </w:r>
          </w:p>
        </w:tc>
        <w:tc>
          <w:tcPr>
            <w:tcW w:w="4741" w:type="dxa"/>
            <w:tcBorders/>
            <w:vAlign w:val="center"/>
          </w:tcPr>
          <w:p>
            <w:pPr>
              <w:pStyle w:val="TableContents"/>
              <w:bidi w:val="0"/>
              <w:spacing w:before="0" w:after="283"/>
              <w:jc w:val="left"/>
              <w:rPr/>
            </w:pPr>
            <w:r>
              <w:rPr/>
              <w:t xml:space="preserve">2018 Irlannin yleiset jalkapallon mestaruuskilpailut </w:t>
            </w:r>
          </w:p>
        </w:tc>
      </w:tr>
      <w:tr>
        <w:trPr/>
        <w:tc>
          <w:tcPr>
            <w:tcW w:w="886" w:type="dxa"/>
            <w:tcBorders/>
            <w:vAlign w:val="center"/>
          </w:tcPr>
          <w:p>
            <w:pPr>
              <w:pStyle w:val="TableHeading"/>
              <w:suppressLineNumbers/>
              <w:bidi w:val="0"/>
              <w:spacing w:before="0" w:after="283"/>
              <w:jc w:val="center"/>
              <w:rPr/>
            </w:pPr>
            <w:r>
              <w:rPr>
                <w:color w:val="A9A9A9"/>
              </w:rPr>
              <w:t xml:space="preserve">Dubli</w:t>
            </w:r>
            <w:r>
              <w:rPr/>
              <w:t xml:space="preserve">n </w:t>
            </w:r>
          </w:p>
        </w:tc>
        <w:tc>
          <w:tcPr>
            <w:tcW w:w="4741" w:type="dxa"/>
            <w:tcBorders/>
            <w:vAlign w:val="center"/>
          </w:tcPr>
          <w:p>
            <w:pPr>
              <w:pStyle w:val="TableHeading"/>
              <w:suppressLineNumbers/>
              <w:bidi w:val="0"/>
              <w:spacing w:before="0" w:after="283"/>
              <w:jc w:val="center"/>
              <w:rPr/>
            </w:pPr>
            <w:r>
              <w:rPr>
                <w:color w:val="DCDCDC"/>
              </w:rPr>
              <w:t xml:space="preserve">Tyron</w:t>
            </w:r>
            <w:r>
              <w:rPr/>
              <w:t xml:space="preserve">e </w:t>
            </w:r>
          </w:p>
        </w:tc>
      </w:tr>
      <w:tr>
        <w:trPr/>
        <w:tc>
          <w:tcPr>
            <w:tcW w:w="886" w:type="dxa"/>
            <w:tcBorders/>
            <w:vAlign w:val="center"/>
          </w:tcPr>
          <w:p>
            <w:pPr>
              <w:pStyle w:val="TableHeading"/>
              <w:bidi w:val="0"/>
              <w:spacing w:before="0" w:after="283"/>
              <w:rPr>
                <w:sz w:val="4"/>
                <w:szCs w:val="4"/>
              </w:rPr>
            </w:pPr>
            <w:r>
              <w:rPr>
                <w:sz w:val="4"/>
                <w:szCs w:val="4"/>
              </w:rPr>
            </w:r>
          </w:p>
        </w:tc>
        <w:tc>
          <w:tcPr>
            <w:tcW w:w="4741" w:type="dxa"/>
            <w:tcBorders/>
            <w:vAlign w:val="center"/>
          </w:tcPr>
          <w:p>
            <w:pPr>
              <w:pStyle w:val="TableHeading"/>
              <w:bidi w:val="0"/>
              <w:spacing w:before="0" w:after="283"/>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2-17 </w:t>
            </w:r>
          </w:p>
        </w:tc>
        <w:tc>
          <w:tcPr>
            <w:tcW w:w="4741" w:type="dxa"/>
            <w:tcBorders/>
            <w:vAlign w:val="center"/>
          </w:tcPr>
          <w:p>
            <w:pPr>
              <w:pStyle w:val="TableHeading"/>
              <w:suppressLineNumbers/>
              <w:bidi w:val="0"/>
              <w:spacing w:before="0" w:after="283"/>
              <w:jc w:val="center"/>
              <w:rPr/>
            </w:pPr>
            <w:r>
              <w:rPr/>
              <w:t xml:space="preserve">1-14 </w:t>
            </w:r>
          </w:p>
        </w:tc>
      </w:tr>
    </w:tbl>
    <w:p>
      <w:pPr>
        <w:pStyle w:val="TextBody"/>
        <w:bidi w:val="0"/>
        <w:spacing w:before="0" w:after="283"/>
        <w:jc w:val="left"/>
        <w:rPr/>
      </w:pPr>
      <w:r>
        <w:rPr/>
        <w:t xml:space="preserve">Päiväys 2 Syyskuu 2018 Paikka Croke Park, Dublin Ottelun mies Jack McCaffrey Erotuomari Conor Lane Katsojamäärä 82,300 Sää 19 ° C, aurinkoinen ← 2017 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Irlannin jalkapallon loppuottelussa?</w:t>
      </w:r>
    </w:p>
    <w:p>
      <w:pPr>
        <w:pStyle w:val="TextBody"/>
        <w:bidi w:val="0"/>
        <w:jc w:val="left"/>
        <w:rPr>
          <w:b/>
          <w:u w:val="single"/>
          <w:shd w:val="clear" w:fill="FFFF00"/>
        </w:rPr>
      </w:pPr>
      <w:r>
        <w:rPr>
          <w:b/>
          <w:u w:val="single"/>
          <w:shd w:val="clear" w:fill="FFFF00"/>
        </w:rPr>
        <w:t xml:space="preserve">Asiakirjan numero 29039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Mountains on vuorijono Pohjois-Carolinan länsiosassa Yhdysvaltojen kaakkoisosassa. Ne ovat osa eteläisten Appalakkien Blue Ridge -provinssia. Mustavuoret ovat Yhdysvaltojen itäosien korkeimmat vuoret. Vuoristo on saanut nimensä </w:t>
      </w:r>
      <w:r>
        <w:rPr>
          <w:color w:val="A9A9A9"/>
        </w:rPr>
        <w:t xml:space="preserve">ylärinteiden kuusi- ja kuusimetsän muodostavien punakuusten ja Fraser-kuusten tummasta ulkonäöstä, joka on ristiriidassa alempana sijaitsevien lehtipuiden ruskean (talvella) tai vaaleanvihreän (kasvukaudella) ulkonäön kanssa</w:t>
      </w:r>
      <w:r>
        <w:rPr/>
        <w:t xml:space="preserve">. Itäinen mannerjakaja, joka kulkee Blue Ridgen itäistä harjujaksoa pitkin, leikkaa Black Mountain -vuorijonon eteläkärjen.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black mountain north carolina on saanut nimensä?</w:t>
      </w:r>
    </w:p>
    <w:p>
      <w:pPr>
        <w:pStyle w:val="TextBody"/>
        <w:bidi w:val="0"/>
        <w:jc w:val="left"/>
        <w:rPr>
          <w:b/>
          <w:u w:val="single"/>
          <w:shd w:val="clear" w:fill="FFFF00"/>
        </w:rPr>
      </w:pPr>
      <w:r>
        <w:rPr>
          <w:b/>
          <w:u w:val="single"/>
          <w:shd w:val="clear" w:fill="FFFF00"/>
        </w:rPr>
        <w:t xml:space="preserve">Asiakirjan numero 29040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London </w:t>
      </w:r>
      <w:r>
        <w:rPr/>
        <w:t xml:space="preserve">tekee lyhyen cameo-esiintymisen lopussa tag-kohtauksessa, jossa hän esittää hahmoaan ``Amazing'' -videosta.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Crazy Aerosmithin lopussa?</w:t>
      </w:r>
    </w:p>
    <w:p>
      <w:pPr>
        <w:pStyle w:val="TextBody"/>
        <w:bidi w:val="0"/>
        <w:jc w:val="left"/>
        <w:rPr>
          <w:b/>
          <w:u w:val="single"/>
          <w:shd w:val="clear" w:fill="FFFF00"/>
        </w:rPr>
      </w:pPr>
      <w:r>
        <w:rPr>
          <w:b/>
          <w:u w:val="single"/>
          <w:shd w:val="clear" w:fill="FFFF00"/>
        </w:rPr>
        <w:t xml:space="preserve">Asiakirjan numero 29041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01"/>
        <w:gridCol w:w="1524"/>
        <w:gridCol w:w="1525"/>
        <w:gridCol w:w="2250"/>
        <w:gridCol w:w="2905"/>
      </w:tblGrid>
      <w:tr>
        <w:trPr/>
        <w:tc>
          <w:tcPr>
            <w:tcW w:w="2001" w:type="dxa"/>
            <w:tcBorders/>
            <w:vAlign w:val="center"/>
          </w:tcPr>
          <w:p>
            <w:pPr>
              <w:pStyle w:val="TableHeading"/>
              <w:suppressLineNumbers/>
              <w:bidi w:val="0"/>
              <w:spacing w:before="0" w:after="283"/>
              <w:jc w:val="center"/>
              <w:rPr/>
            </w:pPr>
            <w:r>
              <w:rPr/>
              <w:t xml:space="preserve">Joukkue </w:t>
            </w:r>
          </w:p>
        </w:tc>
        <w:tc>
          <w:tcPr>
            <w:tcW w:w="1524" w:type="dxa"/>
            <w:tcBorders/>
            <w:vAlign w:val="center"/>
          </w:tcPr>
          <w:p>
            <w:pPr>
              <w:pStyle w:val="TableHeading"/>
              <w:suppressLineNumbers/>
              <w:bidi w:val="0"/>
              <w:spacing w:before="0" w:after="283"/>
              <w:jc w:val="center"/>
              <w:rPr/>
            </w:pPr>
            <w:r>
              <w:rPr/>
              <w:t xml:space="preserve">Divisioonan tittelit </w:t>
            </w:r>
          </w:p>
        </w:tc>
        <w:tc>
          <w:tcPr>
            <w:tcW w:w="1525" w:type="dxa"/>
            <w:tcBorders/>
            <w:vAlign w:val="center"/>
          </w:tcPr>
          <w:p>
            <w:pPr>
              <w:pStyle w:val="TableHeading"/>
              <w:suppressLineNumbers/>
              <w:bidi w:val="0"/>
              <w:spacing w:before="0" w:after="283"/>
              <w:jc w:val="center"/>
              <w:rPr/>
            </w:pPr>
            <w:r>
              <w:rPr/>
              <w:t xml:space="preserve">Playoff-paikat </w:t>
            </w:r>
          </w:p>
        </w:tc>
        <w:tc>
          <w:tcPr>
            <w:tcW w:w="2250" w:type="dxa"/>
            <w:tcBorders/>
            <w:vAlign w:val="center"/>
          </w:tcPr>
          <w:p>
            <w:pPr>
              <w:pStyle w:val="TableHeading"/>
              <w:suppressLineNumbers/>
              <w:bidi w:val="0"/>
              <w:spacing w:before="0" w:after="283"/>
              <w:jc w:val="center"/>
              <w:rPr/>
            </w:pPr>
            <w:r>
              <w:rPr/>
              <w:t xml:space="preserve">AFC-mestaruuskilpailut </w:t>
            </w:r>
          </w:p>
        </w:tc>
        <w:tc>
          <w:tcPr>
            <w:tcW w:w="2905" w:type="dxa"/>
            <w:tcBorders/>
            <w:vAlign w:val="center"/>
          </w:tcPr>
          <w:p>
            <w:pPr>
              <w:pStyle w:val="TableHeading"/>
              <w:suppressLineNumbers/>
              <w:bidi w:val="0"/>
              <w:spacing w:before="0" w:after="283"/>
              <w:jc w:val="center"/>
              <w:rPr/>
            </w:pPr>
            <w:r>
              <w:rPr/>
              <w:t xml:space="preserve">Super Bowlin mestaruuskilpailut </w:t>
            </w:r>
          </w:p>
        </w:tc>
      </w:tr>
      <w:tr>
        <w:trPr/>
        <w:tc>
          <w:tcPr>
            <w:tcW w:w="2001" w:type="dxa"/>
            <w:tcBorders/>
            <w:vAlign w:val="center"/>
          </w:tcPr>
          <w:p>
            <w:pPr>
              <w:pStyle w:val="TableContents"/>
              <w:bidi w:val="0"/>
              <w:spacing w:before="0" w:after="283"/>
              <w:jc w:val="left"/>
              <w:rPr/>
            </w:pPr>
            <w:r>
              <w:rPr/>
              <w:t xml:space="preserve">Indianapolis Colts </w:t>
            </w:r>
          </w:p>
        </w:tc>
        <w:tc>
          <w:tcPr>
            <w:tcW w:w="1524" w:type="dxa"/>
            <w:tcBorders/>
            <w:vAlign w:val="center"/>
          </w:tcPr>
          <w:p>
            <w:pPr>
              <w:pStyle w:val="TableContents"/>
              <w:bidi w:val="0"/>
              <w:spacing w:before="0" w:after="283"/>
              <w:jc w:val="left"/>
              <w:rPr/>
            </w:pPr>
            <w:r>
              <w:rPr/>
              <w:t xml:space="preserve">0701! 9 </w:t>
            </w:r>
          </w:p>
        </w:tc>
        <w:tc>
          <w:tcPr>
            <w:tcW w:w="1525" w:type="dxa"/>
            <w:tcBorders/>
            <w:vAlign w:val="center"/>
          </w:tcPr>
          <w:p>
            <w:pPr>
              <w:pStyle w:val="TableContents"/>
              <w:bidi w:val="0"/>
              <w:spacing w:before="0" w:after="283"/>
              <w:jc w:val="left"/>
              <w:rPr/>
            </w:pPr>
            <w:r>
              <w:rPr/>
              <w:t xml:space="preserve">0904! 12 </w:t>
            </w:r>
          </w:p>
        </w:tc>
        <w:tc>
          <w:tcPr>
            <w:tcW w:w="2250" w:type="dxa"/>
            <w:tcBorders/>
            <w:vAlign w:val="center"/>
          </w:tcPr>
          <w:p>
            <w:pPr>
              <w:pStyle w:val="TableContents"/>
              <w:bidi w:val="0"/>
              <w:spacing w:before="0" w:after="283"/>
              <w:jc w:val="left"/>
              <w:rPr>
                <w:sz w:val="4"/>
                <w:szCs w:val="4"/>
              </w:rPr>
            </w:pPr>
            <w:r>
              <w:rPr>
                <w:sz w:val="4"/>
                <w:szCs w:val="4"/>
              </w:rPr>
            </w:r>
          </w:p>
        </w:tc>
        <w:tc>
          <w:tcPr>
            <w:tcW w:w="2905" w:type="dxa"/>
            <w:tcBorders/>
            <w:vAlign w:val="center"/>
          </w:tcPr>
          <w:p>
            <w:pPr>
              <w:pStyle w:val="TableContents"/>
              <w:bidi w:val="0"/>
              <w:spacing w:before="0" w:after="283"/>
              <w:jc w:val="left"/>
              <w:rPr>
                <w:sz w:val="4"/>
                <w:szCs w:val="4"/>
              </w:rPr>
            </w:pPr>
            <w:r>
              <w:rPr>
                <w:sz w:val="4"/>
                <w:szCs w:val="4"/>
              </w:rPr>
            </w:r>
          </w:p>
        </w:tc>
      </w:tr>
      <w:tr>
        <w:trPr/>
        <w:tc>
          <w:tcPr>
            <w:tcW w:w="2001" w:type="dxa"/>
            <w:tcBorders/>
            <w:vAlign w:val="center"/>
          </w:tcPr>
          <w:p>
            <w:pPr>
              <w:pStyle w:val="TableContents"/>
              <w:bidi w:val="0"/>
              <w:spacing w:before="0" w:after="283"/>
              <w:jc w:val="left"/>
              <w:rPr/>
            </w:pPr>
            <w:r>
              <w:rPr/>
              <w:t xml:space="preserve">Houston Texans </w:t>
            </w:r>
          </w:p>
        </w:tc>
        <w:tc>
          <w:tcPr>
            <w:tcW w:w="1524" w:type="dxa"/>
            <w:tcBorders/>
            <w:vAlign w:val="center"/>
          </w:tcPr>
          <w:p>
            <w:pPr>
              <w:pStyle w:val="TableContents"/>
              <w:bidi w:val="0"/>
              <w:spacing w:before="0" w:after="283"/>
              <w:jc w:val="left"/>
              <w:rPr/>
            </w:pPr>
            <w:r>
              <w:rPr/>
              <w:t xml:space="preserve">0102! 4 </w:t>
            </w:r>
          </w:p>
        </w:tc>
        <w:tc>
          <w:tcPr>
            <w:tcW w:w="1525" w:type="dxa"/>
            <w:tcBorders/>
            <w:vAlign w:val="center"/>
          </w:tcPr>
          <w:p>
            <w:pPr>
              <w:pStyle w:val="TableContents"/>
              <w:bidi w:val="0"/>
              <w:spacing w:before="0" w:after="283"/>
              <w:jc w:val="left"/>
              <w:rPr/>
            </w:pPr>
            <w:r>
              <w:rPr/>
              <w:t xml:space="preserve">0101! 4 </w:t>
            </w:r>
          </w:p>
        </w:tc>
        <w:tc>
          <w:tcPr>
            <w:tcW w:w="2250" w:type="dxa"/>
            <w:tcBorders/>
            <w:vAlign w:val="center"/>
          </w:tcPr>
          <w:p>
            <w:pPr>
              <w:pStyle w:val="TableContents"/>
              <w:bidi w:val="0"/>
              <w:spacing w:before="0" w:after="283"/>
              <w:jc w:val="left"/>
              <w:rPr/>
            </w:pPr>
            <w:r>
              <w:rPr/>
              <w:t xml:space="preserve">0 </w:t>
            </w:r>
          </w:p>
        </w:tc>
        <w:tc>
          <w:tcPr>
            <w:tcW w:w="2905" w:type="dxa"/>
            <w:tcBorders/>
            <w:vAlign w:val="center"/>
          </w:tcPr>
          <w:p>
            <w:pPr>
              <w:pStyle w:val="TableContents"/>
              <w:bidi w:val="0"/>
              <w:spacing w:before="0" w:after="283"/>
              <w:jc w:val="left"/>
              <w:rPr/>
            </w:pPr>
            <w:r>
              <w:rPr/>
              <w:t xml:space="preserve">0 </w:t>
            </w:r>
          </w:p>
        </w:tc>
      </w:tr>
      <w:tr>
        <w:trPr/>
        <w:tc>
          <w:tcPr>
            <w:tcW w:w="2001" w:type="dxa"/>
            <w:tcBorders/>
            <w:vAlign w:val="center"/>
          </w:tcPr>
          <w:p>
            <w:pPr>
              <w:pStyle w:val="TableContents"/>
              <w:bidi w:val="0"/>
              <w:spacing w:before="0" w:after="283"/>
              <w:jc w:val="left"/>
              <w:rPr/>
            </w:pPr>
            <w:r>
              <w:rPr/>
              <w:t xml:space="preserve">Tennessee Titans </w:t>
            </w:r>
          </w:p>
        </w:tc>
        <w:tc>
          <w:tcPr>
            <w:tcW w:w="1524" w:type="dxa"/>
            <w:tcBorders/>
            <w:vAlign w:val="center"/>
          </w:tcPr>
          <w:p>
            <w:pPr>
              <w:pStyle w:val="TableContents"/>
              <w:bidi w:val="0"/>
              <w:spacing w:before="0" w:after="283"/>
              <w:jc w:val="left"/>
              <w:rPr/>
            </w:pPr>
            <w:r>
              <w:rPr/>
              <w:t xml:space="preserve">0202! 2 </w:t>
            </w:r>
          </w:p>
        </w:tc>
        <w:tc>
          <w:tcPr>
            <w:tcW w:w="1525" w:type="dxa"/>
            <w:tcBorders/>
            <w:vAlign w:val="center"/>
          </w:tcPr>
          <w:p>
            <w:pPr>
              <w:pStyle w:val="TableContents"/>
              <w:bidi w:val="0"/>
              <w:spacing w:before="0" w:after="283"/>
              <w:jc w:val="left"/>
              <w:rPr/>
            </w:pPr>
            <w:r>
              <w:rPr/>
              <w:t xml:space="preserve">0301! 4 </w:t>
            </w:r>
          </w:p>
        </w:tc>
        <w:tc>
          <w:tcPr>
            <w:tcW w:w="2250" w:type="dxa"/>
            <w:tcBorders/>
            <w:vAlign w:val="center"/>
          </w:tcPr>
          <w:p>
            <w:pPr>
              <w:pStyle w:val="TableContents"/>
              <w:bidi w:val="0"/>
              <w:spacing w:before="0" w:after="283"/>
              <w:jc w:val="left"/>
              <w:rPr/>
            </w:pPr>
            <w:r>
              <w:rPr/>
              <w:t xml:space="preserve">0 </w:t>
            </w:r>
          </w:p>
        </w:tc>
        <w:tc>
          <w:tcPr>
            <w:tcW w:w="2905" w:type="dxa"/>
            <w:tcBorders/>
            <w:vAlign w:val="center"/>
          </w:tcPr>
          <w:p>
            <w:pPr>
              <w:pStyle w:val="TableContents"/>
              <w:bidi w:val="0"/>
              <w:spacing w:before="0" w:after="283"/>
              <w:jc w:val="left"/>
              <w:rPr/>
            </w:pPr>
            <w:r>
              <w:rPr/>
              <w:t xml:space="preserve">0 </w:t>
            </w:r>
          </w:p>
        </w:tc>
      </w:tr>
      <w:tr>
        <w:trPr/>
        <w:tc>
          <w:tcPr>
            <w:tcW w:w="2001" w:type="dxa"/>
            <w:tcBorders/>
            <w:vAlign w:val="center"/>
          </w:tcPr>
          <w:p>
            <w:pPr>
              <w:pStyle w:val="TableContents"/>
              <w:bidi w:val="0"/>
              <w:spacing w:before="0" w:after="283"/>
              <w:jc w:val="left"/>
              <w:rPr/>
            </w:pPr>
            <w:r>
              <w:rPr/>
              <w:t xml:space="preserve">Jacksonville Jaguars </w:t>
            </w:r>
          </w:p>
        </w:tc>
        <w:tc>
          <w:tcPr>
            <w:tcW w:w="1524" w:type="dxa"/>
            <w:tcBorders/>
            <w:vAlign w:val="center"/>
          </w:tcPr>
          <w:p>
            <w:pPr>
              <w:pStyle w:val="TableContents"/>
              <w:bidi w:val="0"/>
              <w:spacing w:before="0" w:after="283"/>
              <w:jc w:val="left"/>
              <w:rPr/>
            </w:pPr>
            <w:r>
              <w:rPr/>
              <w:t xml:space="preserve">0001! 0 </w:t>
            </w:r>
          </w:p>
        </w:tc>
        <w:tc>
          <w:tcPr>
            <w:tcW w:w="1525" w:type="dxa"/>
            <w:tcBorders/>
            <w:vAlign w:val="center"/>
          </w:tcPr>
          <w:p>
            <w:pPr>
              <w:pStyle w:val="TableContents"/>
              <w:bidi w:val="0"/>
              <w:spacing w:before="0" w:after="283"/>
              <w:jc w:val="left"/>
              <w:rPr/>
            </w:pPr>
            <w:r>
              <w:rPr/>
              <w:t xml:space="preserve">0203! 2 </w:t>
            </w:r>
          </w:p>
        </w:tc>
        <w:tc>
          <w:tcPr>
            <w:tcW w:w="2250" w:type="dxa"/>
            <w:tcBorders/>
            <w:vAlign w:val="center"/>
          </w:tcPr>
          <w:p>
            <w:pPr>
              <w:pStyle w:val="TableContents"/>
              <w:bidi w:val="0"/>
              <w:spacing w:before="0" w:after="283"/>
              <w:jc w:val="left"/>
              <w:rPr/>
            </w:pPr>
            <w:r>
              <w:rPr/>
              <w:t xml:space="preserve">0 </w:t>
            </w:r>
          </w:p>
        </w:tc>
        <w:tc>
          <w:tcPr>
            <w:tcW w:w="2905"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Jaguaarit viimeksi voittivat afc southin mestaruuden?</w:t>
      </w:r>
    </w:p>
    <w:p>
      <w:pPr>
        <w:pStyle w:val="TextBody"/>
        <w:bidi w:val="0"/>
        <w:jc w:val="left"/>
        <w:rPr>
          <w:b/>
          <w:u w:val="single"/>
          <w:shd w:val="clear" w:fill="FFFF00"/>
        </w:rPr>
      </w:pPr>
      <w:r>
        <w:rPr>
          <w:b/>
          <w:u w:val="single"/>
          <w:shd w:val="clear" w:fill="FFFF00"/>
        </w:rPr>
        <w:t xml:space="preserve">Asiakirjan numero 29042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Better Than Ezra perustettiin vuonna 1988 neljän alkuperäisen jäsenen voimin - laulaja ja kitaristi Kevin Griffin, kitaristi Joel Rundell, basisti Tom Drummond ja rumpali Cary Bonnecaze. Kaikki neljä jäsentä opiskelivat Better Than Ezran perustamisen aikaan Louisianan valtionyliopistossa. Better Than Ezran ensimmäinen julkinen esiintyminen oli Murphy'sissä Baton Rougessa, Louisianassa, niin ikään vuonna 1988. Vaikka teorioita on paljon, </w:t>
      </w:r>
      <w:r>
        <w:rPr>
          <w:color w:val="A9A9A9"/>
        </w:rPr>
        <w:t xml:space="preserve">yhtye kieltäytyy paljastamasta nimensä alkuperää</w:t>
      </w:r>
      <w:r>
        <w:rPr/>
        <w:t xml:space="preserve">. Yhden teorian mukaan se tulee Ernest Hemingwayn muistelmateoksen A Moveable Feast repliikistä, jossa Hemingway kuvailee erityisen ärsyttävää ääntä sanoin "... ei pahempaa kuin muut äänet, varmasti parempi kuin Ezra, joka oppii soittamaan fagottia.". Drummond kertoi kerran toimittajalle, että bändin nimen merkitys on ``niin ontuva, ettei sitä edes haluaisi painaa''. On myös sanottu, että nimi syntyi, kun tuolloin nimetön bändi osallistui bändien taisteluun, jossa se kilpaili Ezra-nimisen ryhmän kanssa. Koska he tarvitsivat nimen ilmoittautuakseen, he yksinkertaisesti sanoivat olevansa parempia. Yhtyeen fanit kutsuvat itseään usein Ezraliiteiksi.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better than ezra on saanut nimensä?</w:t>
      </w:r>
    </w:p>
    <w:p>
      <w:pPr>
        <w:pStyle w:val="TextBody"/>
        <w:bidi w:val="0"/>
        <w:jc w:val="left"/>
        <w:rPr>
          <w:b/>
          <w:u w:val="single"/>
          <w:shd w:val="clear" w:fill="FFFF00"/>
        </w:rPr>
      </w:pPr>
      <w:r>
        <w:rPr>
          <w:b/>
          <w:u w:val="single"/>
          <w:shd w:val="clear" w:fill="FFFF00"/>
        </w:rPr>
        <w:t xml:space="preserve">Asiakirjan numero 29043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Kolmentoista vuosisadan aikana uusi rytmijärjestelmä, jota kutsuttiin mensuurinotaatioksi, kehittyi aikaisemmasta, rajoitetummasta rytmien merkitsemisestä kiinteiden toistuvien kuvioiden, niin sanottujen rytmisten moodien, avulla, jotka kehitettiin Ranskassa noin vuonna 1200. Varhainen mensuurinotaation muoto kuvattiin ja kodifioitiin ensimmäisen kerran Kölnin Francon (noin 1280) teoksessa Ars cantus mensurabilis (mitatun laulun taito). </w:t>
      </w:r>
      <w:r>
        <w:rPr>
          <w:color w:val="A9A9A9"/>
        </w:rPr>
        <w:t xml:space="preserve">Mensuraalinen merkintätapa </w:t>
      </w:r>
      <w:r>
        <w:rPr/>
        <w:t xml:space="preserve">käytti erilaisia nuotinmuotoja erilaisten kestojen määrittelemiseen, minkä ansiosta kirjoittajat pystyivät kuvaamaan rytmejä, jotka vaihtelivat sen sijaan, että toistaisivat samaa kiinteää kaavaa; se on suhteellinen merkintätapa siinä mielessä, että jokainen nuotin arvo on kaksi tai kolme kertaa lyhyempi arvo tai puolet tai kolmannes pidemmästä arvosta. Tämä sama merkintätapa, jota on renessanssin aikana laajennettu ja parannettu, muodostaa nykyään eurooppalaisen klassisen musiikin rytmimerkinnän perustan.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perussuhde, jolle rytmin merkintätapa rakentuu, on seuraava.</w:t>
      </w:r>
    </w:p>
    <w:p>
      <w:pPr>
        <w:pStyle w:val="TextBody"/>
        <w:bidi w:val="0"/>
        <w:jc w:val="left"/>
        <w:rPr>
          <w:b/>
          <w:u w:val="single"/>
          <w:shd w:val="clear" w:fill="FFFF00"/>
        </w:rPr>
      </w:pPr>
      <w:r>
        <w:rPr>
          <w:b/>
          <w:u w:val="single"/>
          <w:shd w:val="clear" w:fill="FFFF00"/>
        </w:rPr>
        <w:t xml:space="preserve">Asiakirjan numero 29044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Hampurilaiset ovat </w:t>
      </w:r>
      <w:r>
        <w:rPr/>
        <w:t xml:space="preserve">Wimpyn kaikkien aikojen lempiruokaa, ja hänet nähdään yleensä kantamassa tai syömässä yhtä tai useampaa kerrallaan - esimerkiksi elokuvassa Kippari merimies tapaa Sindbadin merimiehen hänet nähdään jauhamassa lihaa tai syömässä hampurilaisia melkein koko ajan - hän on kuitenkin yleensä liian pihi maksaakseen ne itse. Toistuvassa vitsissä Wimpy yrittää huijata muita kuppilan asiakkaita ostamaan ateriansa hänen puolestaan. Hänen tunnetuin iskulauseensa alkoi vuonna 1931 seuraavasti: ``Keitä minulle hampurilainen. Maksan sinulle torstaina. Vuonna 1932 siitä tuli kuuluisa "I'll gladly pay you Tuesday for a hamburger today". Lause muutettiin myös hieman jaksossa ``Spree Lunch'' muotoon ``I'll have a hamburger, for which I will gladly pay you Tuesday.''. Tätä lausetta käytetään nykyään yleisesti kuvaamaan taloudellista vastuuttomuutta, ja se esiintyy edelleen nykyaikaisissa komedioissa, kuten The Drew Carey Show ja The Office. Lauseen alkuosa oli jopa Cheersin neljännen kauden jakson 6 otsikko ``I'll Gladly Pay You Tuesday''.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kaveri, joka söi hampurilaisia Kippari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sanoo, että maksan mielelläni tiistaina hampurilaisesta tänään...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maksan mielelläni tiistaina hampurilaisesta tänään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Hampurilaiset ovat Wimpyn kaikkien aikojen lempiruokaa, ja hänet nähdään yleensä kantamassa tai syömässä yhtä tai useampaa kerrallaan - esimerkiksi elokuvassa Kippari merimies tapaa Sindbadin merimiehen hänet nähdään jauhamassa lihaa tai syömässä hampurilaisia melkein koko ajan - hän on kuitenkin yleensä liian pihi maksaakseen ne itse. Toistuvassa vitsissä Wimpy yrittää huijata muita Rough Housen kuppilan asiakkaita ostamaan ateriansa hänen puolestaan. Hänen tunnetuin iskulauseensa alkoi vuonna 1931 seuraavasti: ``Keitä minulle hampurilainen. Minä maksan torstaina. Vuonna 1932 siitä tuli kuuluisa "I'll gladly pay you Tuesday for a hamburger today". Rough House selittää, miksi </w:t>
      </w:r>
      <w:r>
        <w:rPr>
          <w:color w:val="A9A9A9"/>
        </w:rPr>
        <w:t xml:space="preserve">Wimpy pääsee </w:t>
      </w:r>
      <w:r>
        <w:rPr/>
        <w:t xml:space="preserve">eroon tästä taktiikasta eräässä stripissä toteamalla, että ``Hän ei koskaan tule tiistaina''. Rough House sai kerran mielenterveyden romahduksen Wimpyn temppuilusta ja vaati, että Wimpy pidetään poissa hänen sairaalahuoneestaan. Wimpy ei totellut tätä käskyä, mikä johti harvinaiseen yhteenottoon Kippari Popeyen kanssa. Lause muutettiin myös hieman jaksossa ``Spree Lunch'' muotoon ``I'll have a hamburger, for which I will gladly pay you Tuesday''. Tätä lausetta käytetään nykyään yleisesti kuvaamaan taloudellista vastuuttomuutta, ja se esiintyy edelleen nykyaikaisissa komedioissa, kuten The Drew Carey Show ja The Office. Lauseen alkuosa oli jopa Cheersin neljännen kauden jakson 6 otsikko ``I'll Gladly Pay You Tuesday''.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maksan sinulle tiistaina hampurilaisesta tänään...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Wimpy </w:t>
      </w:r>
      <w:r>
        <w:rPr/>
        <w:t xml:space="preserve">on Kippari ystävä. Sarjakuvissa hänellä on lähinnä "suoraselkäisen miehen" rooli Kipparin riehumisissa ja villeissä tempauksissa. Wimpy on lempeä, romanttinen, hyvin älykäs ja koulutettu, mutta myös pelkurimainen, hyvin laiska, ylenpalttinen ja äärimmäisen ahne. Hän on myös jonkinlainen huijari, ja varsinkin sanomalehtipätkissä hän voi olla salakähmäinen. Hänen suunnitelmansa onnistuvat kuitenkin aina, ja hän elää maasta laittomasti saamiensa voittojen turvin. Vaikka Wimpy on melkein kulkuri, hän teeskentelee olevansa korkeaan yhteiskunnalliseen asemaan kuuluva. Hampurilaisten norkoilun lisäksi hän poimii jalkakäytävältä poisheitettyjä sikareita, mutta nolostelee sitä. Kippari yrittää uudistaa luonnettaan, sillä hän on hyväsydäminen sielu, jolla on vahva moraali, mutta Wimpy ei koskaan muutu. Kippari ällöttyy usein Wimpystä, mutta sietää häntä suurimmaksi osaksi ja joskus jopa huijaa Wimpyä, joskin harvoin. Wimpy esiintyi ensimmäisen kerran sunnuntaisessa sarjakuvasarjassa Tinearon ja Battling McGnatin kanssa vuonna 1929, erotuomarina, vaikka hän oli laihempi ja hänen kasvonpiirteensä eivät olleet yhtä selkeät. Häneltä puuttui myös tavaramerkiksi muodostunut ruskea takki.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hampurilaismiehen nimi Kippari-sarjassa?</w:t>
      </w:r>
    </w:p>
    <w:p>
      <w:pPr>
        <w:pStyle w:val="TextBody"/>
        <w:bidi w:val="0"/>
        <w:jc w:val="left"/>
        <w:rPr>
          <w:b/>
          <w:u w:val="single"/>
          <w:shd w:val="clear" w:fill="FFFF00"/>
        </w:rPr>
      </w:pPr>
      <w:r>
        <w:rPr>
          <w:b/>
          <w:u w:val="single"/>
          <w:shd w:val="clear" w:fill="FFFF00"/>
        </w:rPr>
        <w:t xml:space="preserve">Asiakirjan numero 29045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Cabbage Patch Dance on tanssi, jossa kädet kootaan nyrkkien muotoon ja liikutetaan niitä vaakasuorassa, pyöreässä liikkeessä. Gucci Crew II:lla oli tanssia kuvaava kappale, samoin kuin Dr. Dre:llä ja DJ Yellalla (rap-yhtyeestä N.W.A.) vuonna </w:t>
      </w:r>
      <w:r>
        <w:rPr>
          <w:color w:val="A9A9A9"/>
        </w:rPr>
        <w:t xml:space="preserve">1987</w:t>
      </w:r>
      <w:r>
        <w:rPr/>
        <w:t xml:space="preserve">. Heidän tanssinsa esitettiin kappaleessa ``The Cabbage Patch.''. Siitä tuli pian hyvin suosittu, ja se näkyi monilla tanssiklubeilla Amerikassa. Tanssin nimi juontaa juurensa suosittuun nukkesarjaan ``The Cabbage Patch Kids'' tai ``kaalin'' käyttöön slangissa paperirahasta. Verkossa on monia videoita, joissa näytetään, miten tanssi tehdään. Tanssi oli alun perin juhlallinen ja se liitettiin usein siihen, että tanssi oli super cool ja rad.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Cabbage Patch Dance ilmestyi?</w:t>
      </w:r>
    </w:p>
    <w:p>
      <w:pPr>
        <w:pStyle w:val="TextBody"/>
        <w:bidi w:val="0"/>
        <w:jc w:val="left"/>
        <w:rPr>
          <w:b/>
          <w:u w:val="single"/>
          <w:shd w:val="clear" w:fill="FFFF00"/>
        </w:rPr>
      </w:pPr>
      <w:r>
        <w:rPr>
          <w:b/>
          <w:u w:val="single"/>
          <w:shd w:val="clear" w:fill="FFFF00"/>
        </w:rPr>
        <w:t xml:space="preserve">Asiakirjan numero 29046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poliittisen draamasarjan The West Wing seitsemäs ja viimeinen kausi esitettiin Yhdysvalloissa NBC-kanavalla 25. syyskuuta 2005 - 14. toukokuuta 2006, ja se koostui </w:t>
      </w:r>
      <w:r>
        <w:rPr>
          <w:color w:val="A9A9A9"/>
        </w:rPr>
        <w:t xml:space="preserve">22 </w:t>
      </w:r>
      <w:r>
        <w:rPr/>
        <w:t xml:space="preserve">jaksosta. Sarja vaihtoi aikaväliä keskiviikkoisin kello 20.00 sunnuntaisin kello 20.00, ja sarja kamppaili uudessa aikaväliosassaan ABC:n Extreme Makeover -sarjaa vastaan: Home Editionia ja CBS:n Cold Casea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7 West Wingissä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4"/>
        <w:gridCol w:w="1418"/>
        <w:gridCol w:w="1255"/>
        <w:gridCol w:w="1217"/>
        <w:gridCol w:w="1136"/>
        <w:gridCol w:w="860"/>
        <w:gridCol w:w="2729"/>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18" w:type="dxa"/>
            <w:tcBorders/>
            <w:vAlign w:val="center"/>
          </w:tcPr>
          <w:p>
            <w:pPr>
              <w:pStyle w:val="TableHeading"/>
              <w:suppressLineNumbers/>
              <w:bidi w:val="0"/>
              <w:spacing w:before="0" w:after="283"/>
              <w:jc w:val="center"/>
              <w:rPr/>
            </w:pPr>
            <w:r>
              <w:rPr/>
              <w:t xml:space="preserve">Otsikko </w:t>
            </w:r>
          </w:p>
        </w:tc>
        <w:tc>
          <w:tcPr>
            <w:tcW w:w="1255" w:type="dxa"/>
            <w:tcBorders/>
            <w:vAlign w:val="center"/>
          </w:tcPr>
          <w:p>
            <w:pPr>
              <w:pStyle w:val="TableHeading"/>
              <w:suppressLineNumbers/>
              <w:bidi w:val="0"/>
              <w:spacing w:before="0" w:after="283"/>
              <w:jc w:val="center"/>
              <w:rPr/>
            </w:pPr>
            <w:r>
              <w:rPr/>
              <w:t xml:space="preserve">Ohjaaja </w:t>
            </w:r>
          </w:p>
        </w:tc>
        <w:tc>
          <w:tcPr>
            <w:tcW w:w="1217"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860" w:type="dxa"/>
            <w:tcBorders/>
            <w:vAlign w:val="center"/>
          </w:tcPr>
          <w:p>
            <w:pPr>
              <w:pStyle w:val="TableHeading"/>
              <w:suppressLineNumbers/>
              <w:bidi w:val="0"/>
              <w:spacing w:before="0" w:after="283"/>
              <w:jc w:val="center"/>
              <w:rPr/>
            </w:pPr>
            <w:r>
              <w:rPr/>
              <w:t xml:space="preserve">Tuotteen koodi </w:t>
            </w:r>
          </w:p>
        </w:tc>
        <w:tc>
          <w:tcPr>
            <w:tcW w:w="2729" w:type="dxa"/>
            <w:tcBorders/>
            <w:vAlign w:val="center"/>
          </w:tcPr>
          <w:p>
            <w:pPr>
              <w:pStyle w:val="TableHeading"/>
              <w:suppressLineNumbers/>
              <w:bidi w:val="0"/>
              <w:spacing w:before="0" w:after="283"/>
              <w:jc w:val="center"/>
              <w:rPr/>
            </w:pPr>
            <w:r>
              <w:rPr/>
              <w:t xml:space="preserve">Yhdysvaltain katsojat (miljoonaa) </w:t>
            </w:r>
          </w:p>
        </w:tc>
      </w:tr>
      <w:tr>
        <w:trPr/>
        <w:tc>
          <w:tcPr>
            <w:tcW w:w="816" w:type="dxa"/>
            <w:tcBorders/>
            <w:vAlign w:val="center"/>
          </w:tcPr>
          <w:p>
            <w:pPr>
              <w:pStyle w:val="TableHeading"/>
              <w:suppressLineNumbers/>
              <w:bidi w:val="0"/>
              <w:spacing w:before="0" w:after="283"/>
              <w:jc w:val="center"/>
              <w:rPr/>
            </w:pPr>
            <w:r>
              <w:rPr/>
              <w:t xml:space="preserve">133 </w:t>
            </w:r>
          </w:p>
        </w:tc>
        <w:tc>
          <w:tcPr>
            <w:tcW w:w="77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"The Ticket </w:t>
            </w:r>
          </w:p>
        </w:tc>
        <w:tc>
          <w:tcPr>
            <w:tcW w:w="1255" w:type="dxa"/>
            <w:tcBorders/>
            <w:vAlign w:val="center"/>
          </w:tcPr>
          <w:p>
            <w:pPr>
              <w:pStyle w:val="TableContents"/>
              <w:bidi w:val="0"/>
              <w:spacing w:before="0" w:after="283"/>
              <w:jc w:val="left"/>
              <w:rPr/>
            </w:pPr>
            <w:r>
              <w:rPr/>
              <w:t xml:space="preserve">Christopher Misiano </w:t>
            </w:r>
          </w:p>
        </w:tc>
        <w:tc>
          <w:tcPr>
            <w:tcW w:w="1217" w:type="dxa"/>
            <w:tcBorders/>
            <w:vAlign w:val="center"/>
          </w:tcPr>
          <w:p>
            <w:pPr>
              <w:pStyle w:val="TableContents"/>
              <w:bidi w:val="0"/>
              <w:spacing w:before="0" w:after="283"/>
              <w:jc w:val="left"/>
              <w:rPr/>
            </w:pPr>
            <w:r>
              <w:rPr/>
              <w:t xml:space="preserve">Debora Cahn </w:t>
            </w:r>
          </w:p>
        </w:tc>
        <w:tc>
          <w:tcPr>
            <w:tcW w:w="1136" w:type="dxa"/>
            <w:tcBorders/>
            <w:vAlign w:val="center"/>
          </w:tcPr>
          <w:p>
            <w:pPr>
              <w:pStyle w:val="TableContents"/>
              <w:bidi w:val="0"/>
              <w:spacing w:before="0" w:after="283"/>
              <w:jc w:val="left"/>
              <w:rPr/>
            </w:pPr>
            <w:r>
              <w:rPr/>
              <w:t xml:space="preserve">25. syyskuuta 2005 (2005-09-25) </w:t>
            </w:r>
          </w:p>
        </w:tc>
        <w:tc>
          <w:tcPr>
            <w:tcW w:w="860" w:type="dxa"/>
            <w:tcBorders/>
            <w:vAlign w:val="center"/>
          </w:tcPr>
          <w:p>
            <w:pPr>
              <w:pStyle w:val="TableContents"/>
              <w:bidi w:val="0"/>
              <w:spacing w:before="0" w:after="283"/>
              <w:jc w:val="left"/>
              <w:rPr/>
            </w:pPr>
            <w:r>
              <w:rPr/>
              <w:t xml:space="preserve">2T6201 </w:t>
            </w:r>
          </w:p>
        </w:tc>
        <w:tc>
          <w:tcPr>
            <w:tcW w:w="2729" w:type="dxa"/>
            <w:tcBorders/>
            <w:vAlign w:val="center"/>
          </w:tcPr>
          <w:p>
            <w:pPr>
              <w:pStyle w:val="TableContents"/>
              <w:bidi w:val="0"/>
              <w:spacing w:before="0" w:after="283"/>
              <w:jc w:val="left"/>
              <w:rPr/>
            </w:pPr>
            <w:r>
              <w:rPr/>
              <w:t xml:space="preserve">8.90 Kauden avausjakso alkaa kohtauksella kolmen vuoden päästä tulevaisuudesta; päähenkilöt tapaavat Bartletin presidentin kirjaston avajaisissa ja Josh esittelee presidentin, jonka henkilöllisyyttä ei paljasteta. C.J. ja Danny ovat yhdessä ja saaneet lapsen, Will Bailey on kongressiedustaja ja Kate Harper on kirjoittanut kirjan; paikalla on myös Toby Ziegler, jonka presidentti Bartlet ottaa lämpimästi vastaan. Leo McGarry ei ole läsnä jälleennäkemisessä (sattumoisin näyttelijä John Spencer kuoli kolme kuukautta tämän jakson esittämisen jälkeen). Sen jälkeen sarja palaa pääaikajanalle, jossa Santosin ja McGarryn kampanja alkaa huonosti, ja Santosin ja Leon välillä sekä kampanjan ja Valkoisen talon välillä on jännitteitä, vaikka kampanja suoriutuu galluplukujen mukaan odotettua paremmin. Valkoisen talon lakimies kuulustelee C.J:tä hänen osallisuudestaan vuotoon salaisesta sotilasavaruussukkulasta. </w:t>
            </w:r>
          </w:p>
        </w:tc>
      </w:tr>
      <w:tr>
        <w:trPr/>
        <w:tc>
          <w:tcPr>
            <w:tcW w:w="816" w:type="dxa"/>
            <w:tcBorders/>
            <w:vAlign w:val="center"/>
          </w:tcPr>
          <w:p>
            <w:pPr>
              <w:pStyle w:val="TableHeading"/>
              <w:suppressLineNumbers/>
              <w:bidi w:val="0"/>
              <w:spacing w:before="0" w:after="283"/>
              <w:jc w:val="center"/>
              <w:rPr/>
            </w:pPr>
            <w:r>
              <w:rPr/>
              <w:t xml:space="preserve">134 </w:t>
            </w:r>
          </w:p>
        </w:tc>
        <w:tc>
          <w:tcPr>
            <w:tcW w:w="77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"Äiti-ongelma </w:t>
            </w:r>
          </w:p>
        </w:tc>
        <w:tc>
          <w:tcPr>
            <w:tcW w:w="1255" w:type="dxa"/>
            <w:tcBorders/>
            <w:vAlign w:val="center"/>
          </w:tcPr>
          <w:p>
            <w:pPr>
              <w:pStyle w:val="TableContents"/>
              <w:bidi w:val="0"/>
              <w:spacing w:before="0" w:after="283"/>
              <w:jc w:val="left"/>
              <w:rPr/>
            </w:pPr>
            <w:r>
              <w:rPr/>
              <w:t xml:space="preserve">Alex Graves </w:t>
            </w:r>
          </w:p>
        </w:tc>
        <w:tc>
          <w:tcPr>
            <w:tcW w:w="1217" w:type="dxa"/>
            <w:tcBorders/>
            <w:vAlign w:val="center"/>
          </w:tcPr>
          <w:p>
            <w:pPr>
              <w:pStyle w:val="TableContents"/>
              <w:bidi w:val="0"/>
              <w:spacing w:before="0" w:after="283"/>
              <w:jc w:val="left"/>
              <w:rPr/>
            </w:pPr>
            <w:r>
              <w:rPr/>
              <w:t xml:space="preserve">Eli Attie </w:t>
            </w:r>
          </w:p>
        </w:tc>
        <w:tc>
          <w:tcPr>
            <w:tcW w:w="1136" w:type="dxa"/>
            <w:tcBorders/>
            <w:vAlign w:val="center"/>
          </w:tcPr>
          <w:p>
            <w:pPr>
              <w:pStyle w:val="TableContents"/>
              <w:bidi w:val="0"/>
              <w:spacing w:before="0" w:after="283"/>
              <w:jc w:val="left"/>
              <w:rPr/>
            </w:pPr>
            <w:r>
              <w:rPr/>
              <w:t xml:space="preserve">2. lokakuuta 2005 (2005-10-02) </w:t>
            </w:r>
          </w:p>
        </w:tc>
        <w:tc>
          <w:tcPr>
            <w:tcW w:w="860" w:type="dxa"/>
            <w:tcBorders/>
            <w:vAlign w:val="center"/>
          </w:tcPr>
          <w:p>
            <w:pPr>
              <w:pStyle w:val="TableContents"/>
              <w:bidi w:val="0"/>
              <w:spacing w:before="0" w:after="283"/>
              <w:jc w:val="left"/>
              <w:rPr/>
            </w:pPr>
            <w:r>
              <w:rPr/>
              <w:t xml:space="preserve">2T6202 </w:t>
            </w:r>
          </w:p>
        </w:tc>
        <w:tc>
          <w:tcPr>
            <w:tcW w:w="2729" w:type="dxa"/>
            <w:tcBorders/>
            <w:vAlign w:val="center"/>
          </w:tcPr>
          <w:p>
            <w:pPr>
              <w:pStyle w:val="TableContents"/>
              <w:bidi w:val="0"/>
              <w:spacing w:before="0" w:after="283"/>
              <w:jc w:val="left"/>
              <w:rPr/>
            </w:pPr>
            <w:r>
              <w:rPr/>
              <w:t xml:space="preserve">7.66 Santosin kampanja saa mediassa osumaa turvallisuuskysymyksistä, koska Bartletin hallinto on käsitellyt vuototutkimusta. Valkoisen talon toimittaja Greg Brock joutuu vankilaan, koska hän ei paljastanut lähteitään, ja Josh joutuu yhteenottoon sekä Valkoisen talon että uuden viestintäjohtajan (Janeane Garofalo) kanssa. Kampanjassa keskustellaan siitä, pitäisikö Santosin vastata kutsuun viikonlopun armeijan reserviläiskoulutukseen. </w:t>
            </w:r>
          </w:p>
        </w:tc>
      </w:tr>
      <w:tr>
        <w:trPr/>
        <w:tc>
          <w:tcPr>
            <w:tcW w:w="816" w:type="dxa"/>
            <w:tcBorders/>
            <w:vAlign w:val="center"/>
          </w:tcPr>
          <w:p>
            <w:pPr>
              <w:pStyle w:val="TableHeading"/>
              <w:suppressLineNumbers/>
              <w:bidi w:val="0"/>
              <w:spacing w:before="0" w:after="283"/>
              <w:jc w:val="center"/>
              <w:rPr/>
            </w:pPr>
            <w:r>
              <w:rPr/>
              <w:t xml:space="preserve">135 </w:t>
            </w:r>
          </w:p>
        </w:tc>
        <w:tc>
          <w:tcPr>
            <w:tcW w:w="77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Viikon viesti'' </w:t>
            </w:r>
          </w:p>
        </w:tc>
        <w:tc>
          <w:tcPr>
            <w:tcW w:w="1255" w:type="dxa"/>
            <w:tcBorders/>
            <w:vAlign w:val="center"/>
          </w:tcPr>
          <w:p>
            <w:pPr>
              <w:pStyle w:val="TableContents"/>
              <w:bidi w:val="0"/>
              <w:spacing w:before="0" w:after="283"/>
              <w:jc w:val="left"/>
              <w:rPr/>
            </w:pPr>
            <w:r>
              <w:rPr/>
              <w:t xml:space="preserve">Christopher Misiano </w:t>
            </w:r>
          </w:p>
        </w:tc>
        <w:tc>
          <w:tcPr>
            <w:tcW w:w="1217" w:type="dxa"/>
            <w:tcBorders/>
            <w:vAlign w:val="center"/>
          </w:tcPr>
          <w:p>
            <w:pPr>
              <w:pStyle w:val="TableContents"/>
              <w:bidi w:val="0"/>
              <w:spacing w:before="0" w:after="283"/>
              <w:jc w:val="left"/>
              <w:rPr/>
            </w:pPr>
            <w:r>
              <w:rPr/>
              <w:t xml:space="preserve">Lawrence O'Donnell, Jr. </w:t>
            </w:r>
          </w:p>
        </w:tc>
        <w:tc>
          <w:tcPr>
            <w:tcW w:w="1136" w:type="dxa"/>
            <w:tcBorders/>
            <w:vAlign w:val="center"/>
          </w:tcPr>
          <w:p>
            <w:pPr>
              <w:pStyle w:val="TableContents"/>
              <w:bidi w:val="0"/>
              <w:spacing w:before="0" w:after="283"/>
              <w:jc w:val="left"/>
              <w:rPr/>
            </w:pPr>
            <w:r>
              <w:rPr/>
              <w:t xml:space="preserve">9. lokakuuta 2005 (2005-10-09) </w:t>
            </w:r>
          </w:p>
        </w:tc>
        <w:tc>
          <w:tcPr>
            <w:tcW w:w="860" w:type="dxa"/>
            <w:tcBorders/>
            <w:vAlign w:val="center"/>
          </w:tcPr>
          <w:p>
            <w:pPr>
              <w:pStyle w:val="TableContents"/>
              <w:bidi w:val="0"/>
              <w:spacing w:before="0" w:after="283"/>
              <w:jc w:val="left"/>
              <w:rPr/>
            </w:pPr>
            <w:r>
              <w:rPr/>
              <w:t xml:space="preserve">2T6203 </w:t>
            </w:r>
          </w:p>
        </w:tc>
        <w:tc>
          <w:tcPr>
            <w:tcW w:w="2729" w:type="dxa"/>
            <w:tcBorders/>
            <w:vAlign w:val="center"/>
          </w:tcPr>
          <w:p>
            <w:pPr>
              <w:pStyle w:val="TableContents"/>
              <w:bidi w:val="0"/>
              <w:spacing w:before="0" w:after="283"/>
              <w:jc w:val="left"/>
              <w:rPr/>
            </w:pPr>
            <w:r>
              <w:rPr/>
              <w:t xml:space="preserve">7,95 Jaksossa seurataan Vinickin kampanjan ylä- ja alamäkiä, kun Santos saa vauhtia kansallisen turvallisuuden kysymyksissä, mutta menettää sitten vauhtia, kun Vinick painostaa häntä maahanmuuttokysymyksissä, mikä tosin johtaa Vinickin huippuavustajan eroon. Uskonnollinen oikeisto yrittää saada Vinickin lupaamaan, että hän nimittää elämänmyönteisiä tuomareita. Vinickin petos heidän mielensä rauhoittamiseksi epäonnistuu, ennen kuin kuvernööri Sullivan pelastaa tilanteen. </w:t>
            </w:r>
          </w:p>
        </w:tc>
      </w:tr>
      <w:tr>
        <w:trPr/>
        <w:tc>
          <w:tcPr>
            <w:tcW w:w="816" w:type="dxa"/>
            <w:tcBorders/>
            <w:vAlign w:val="center"/>
          </w:tcPr>
          <w:p>
            <w:pPr>
              <w:pStyle w:val="TableHeading"/>
              <w:suppressLineNumbers/>
              <w:bidi w:val="0"/>
              <w:spacing w:before="0" w:after="283"/>
              <w:jc w:val="center"/>
              <w:rPr/>
            </w:pPr>
            <w:r>
              <w:rPr/>
              <w:t xml:space="preserve">136 </w:t>
            </w:r>
          </w:p>
        </w:tc>
        <w:tc>
          <w:tcPr>
            <w:tcW w:w="77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"Herra Frost </w:t>
            </w:r>
          </w:p>
        </w:tc>
        <w:tc>
          <w:tcPr>
            <w:tcW w:w="1255" w:type="dxa"/>
            <w:tcBorders/>
            <w:vAlign w:val="center"/>
          </w:tcPr>
          <w:p>
            <w:pPr>
              <w:pStyle w:val="TableContents"/>
              <w:bidi w:val="0"/>
              <w:spacing w:before="0" w:after="283"/>
              <w:jc w:val="left"/>
              <w:rPr/>
            </w:pPr>
            <w:r>
              <w:rPr/>
              <w:t xml:space="preserve">Andrew Bernstein </w:t>
            </w:r>
          </w:p>
        </w:tc>
        <w:tc>
          <w:tcPr>
            <w:tcW w:w="1217" w:type="dxa"/>
            <w:tcBorders/>
            <w:vAlign w:val="center"/>
          </w:tcPr>
          <w:p>
            <w:pPr>
              <w:pStyle w:val="TableContents"/>
              <w:bidi w:val="0"/>
              <w:spacing w:before="0" w:after="283"/>
              <w:jc w:val="left"/>
              <w:rPr/>
            </w:pPr>
            <w:r>
              <w:rPr/>
              <w:t xml:space="preserve">Alex Graves </w:t>
            </w:r>
          </w:p>
        </w:tc>
        <w:tc>
          <w:tcPr>
            <w:tcW w:w="1136" w:type="dxa"/>
            <w:tcBorders/>
            <w:vAlign w:val="center"/>
          </w:tcPr>
          <w:p>
            <w:pPr>
              <w:pStyle w:val="TableContents"/>
              <w:bidi w:val="0"/>
              <w:spacing w:before="0" w:after="283"/>
              <w:jc w:val="left"/>
              <w:rPr/>
            </w:pPr>
            <w:r>
              <w:rPr/>
              <w:t xml:space="preserve">16. lokakuuta 2005 (2005-10-16) </w:t>
            </w:r>
          </w:p>
        </w:tc>
        <w:tc>
          <w:tcPr>
            <w:tcW w:w="860" w:type="dxa"/>
            <w:tcBorders/>
            <w:vAlign w:val="center"/>
          </w:tcPr>
          <w:p>
            <w:pPr>
              <w:pStyle w:val="TableContents"/>
              <w:bidi w:val="0"/>
              <w:spacing w:before="0" w:after="283"/>
              <w:jc w:val="left"/>
              <w:rPr/>
            </w:pPr>
            <w:r>
              <w:rPr/>
              <w:t xml:space="preserve">2T6204 </w:t>
            </w:r>
          </w:p>
        </w:tc>
        <w:tc>
          <w:tcPr>
            <w:tcW w:w="2729" w:type="dxa"/>
            <w:tcBorders/>
            <w:vAlign w:val="center"/>
          </w:tcPr>
          <w:p>
            <w:pPr>
              <w:pStyle w:val="TableContents"/>
              <w:bidi w:val="0"/>
              <w:spacing w:before="0" w:after="283"/>
              <w:jc w:val="left"/>
              <w:rPr/>
            </w:pPr>
            <w:r>
              <w:rPr/>
              <w:t xml:space="preserve">8.15 Santosin kampanjan "koulutusviikko" suistuu raiteiltaan älykkään suunnittelun opettamista koskevan kiistan vuoksi, mutta Santosin kampanja kääntää asian ympäri ja käyttää hyväkseen Vinickin haavoittuvuutta uskonnollisissa kysymyksissä, sillä hän on valinnanvapautta kannattava republikaani. Valkoisessa talossa annetaan haasteita. Itsemurhapommittaja murhaa palestiinalaisten puheenjohtajan Faradin. Bartlet on päättänyt osallistua hautajaisiin turvallisuushuolista huolimatta, mutta C.J:tä jahtaa yksinäinen tiedusteluagentti, joka uskoo Faradin kuoleman olleen osa suurempaa salaliittoa. Sitten hän saa tietää, että myös toinen ulkomainen johtaja on murhattu. Jakson loppuhetkillä Toby paljastaa C.J.:lle, että hän oli vastuussa turvavuodosta. </w:t>
            </w:r>
          </w:p>
        </w:tc>
      </w:tr>
      <w:tr>
        <w:trPr/>
        <w:tc>
          <w:tcPr>
            <w:tcW w:w="816" w:type="dxa"/>
            <w:tcBorders/>
            <w:vAlign w:val="center"/>
          </w:tcPr>
          <w:p>
            <w:pPr>
              <w:pStyle w:val="TableHeading"/>
              <w:suppressLineNumbers/>
              <w:bidi w:val="0"/>
              <w:spacing w:before="0" w:after="283"/>
              <w:jc w:val="center"/>
              <w:rPr/>
            </w:pPr>
            <w:r>
              <w:rPr/>
              <w:t xml:space="preserve">137 </w:t>
            </w:r>
          </w:p>
        </w:tc>
        <w:tc>
          <w:tcPr>
            <w:tcW w:w="774" w:type="dxa"/>
            <w:tcBorders/>
            <w:vAlign w:val="center"/>
          </w:tcPr>
          <w:p>
            <w:pPr>
              <w:pStyle w:val="TableContents"/>
              <w:bidi w:val="0"/>
              <w:spacing w:before="0" w:after="283"/>
              <w:jc w:val="left"/>
              <w:rPr/>
            </w:pPr>
            <w:r>
              <w:rPr/>
              <w:t xml:space="preserve">5 </w:t>
            </w:r>
          </w:p>
        </w:tc>
        <w:tc>
          <w:tcPr>
            <w:tcW w:w="1418" w:type="dxa"/>
            <w:tcBorders/>
            <w:vAlign w:val="center"/>
          </w:tcPr>
          <w:p>
            <w:pPr>
              <w:pStyle w:val="TableContents"/>
              <w:bidi w:val="0"/>
              <w:spacing w:before="0" w:after="283"/>
              <w:jc w:val="left"/>
              <w:rPr/>
            </w:pPr>
            <w:r>
              <w:rPr/>
              <w:t xml:space="preserve">"Täällä tänään </w:t>
            </w:r>
          </w:p>
        </w:tc>
        <w:tc>
          <w:tcPr>
            <w:tcW w:w="1255" w:type="dxa"/>
            <w:tcBorders/>
            <w:vAlign w:val="center"/>
          </w:tcPr>
          <w:p>
            <w:pPr>
              <w:pStyle w:val="TableContents"/>
              <w:bidi w:val="0"/>
              <w:spacing w:before="0" w:after="283"/>
              <w:jc w:val="left"/>
              <w:rPr/>
            </w:pPr>
            <w:r>
              <w:rPr/>
              <w:t xml:space="preserve">Alex Graves </w:t>
            </w:r>
          </w:p>
        </w:tc>
        <w:tc>
          <w:tcPr>
            <w:tcW w:w="1217" w:type="dxa"/>
            <w:tcBorders/>
            <w:vAlign w:val="center"/>
          </w:tcPr>
          <w:p>
            <w:pPr>
              <w:pStyle w:val="TableContents"/>
              <w:bidi w:val="0"/>
              <w:spacing w:before="0" w:after="283"/>
              <w:jc w:val="left"/>
              <w:rPr/>
            </w:pPr>
            <w:r>
              <w:rPr/>
              <w:t xml:space="preserve">Peter Noah </w:t>
            </w:r>
          </w:p>
        </w:tc>
        <w:tc>
          <w:tcPr>
            <w:tcW w:w="1136" w:type="dxa"/>
            <w:tcBorders/>
            <w:vAlign w:val="center"/>
          </w:tcPr>
          <w:p>
            <w:pPr>
              <w:pStyle w:val="TableContents"/>
              <w:bidi w:val="0"/>
              <w:spacing w:before="0" w:after="283"/>
              <w:jc w:val="left"/>
              <w:rPr/>
            </w:pPr>
            <w:r>
              <w:rPr/>
              <w:t xml:space="preserve">23. lokakuuta 2005 (2005-10-23) </w:t>
            </w:r>
          </w:p>
        </w:tc>
        <w:tc>
          <w:tcPr>
            <w:tcW w:w="860" w:type="dxa"/>
            <w:tcBorders/>
            <w:vAlign w:val="center"/>
          </w:tcPr>
          <w:p>
            <w:pPr>
              <w:pStyle w:val="TableContents"/>
              <w:bidi w:val="0"/>
              <w:spacing w:before="0" w:after="283"/>
              <w:jc w:val="left"/>
              <w:rPr/>
            </w:pPr>
            <w:r>
              <w:rPr/>
              <w:t xml:space="preserve">2T6205 </w:t>
            </w:r>
          </w:p>
        </w:tc>
        <w:tc>
          <w:tcPr>
            <w:tcW w:w="2729" w:type="dxa"/>
            <w:tcBorders/>
            <w:vAlign w:val="center"/>
          </w:tcPr>
          <w:p>
            <w:pPr>
              <w:pStyle w:val="TableContents"/>
              <w:bidi w:val="0"/>
              <w:spacing w:before="0" w:after="283"/>
              <w:jc w:val="left"/>
              <w:rPr/>
            </w:pPr>
            <w:r>
              <w:rPr/>
              <w:t xml:space="preserve">7.85 C.J. käsittelee Tobyn tunnustuksen välittömiä seurauksia, kuten Will Baileyn ottamista mukaan hänen työhönsä, ja Valkoisen talon neuvonantaja Oliver Babish kuulustelee Tobya, kunnes hänen asianajajansa puuttuu asiaan. Josh kamppailee sen kanssa, että Santosin kampanjassa on pakko "siivota" ja erottaa kymmeniä kokemattomia työntekijöitä, mukaan lukien yksi ehdokkaan läheinen henkilö. Kate Harper joutuu tekemisiin sekä kansallisen turvallisuusneuvoston että tiedusteluagentti Frostin kanssa, kun jännitteet Venäjän ja Kiinan välillä kasvavat. Ellie Bartlet paljastaa olevansa kihloissa ja kertoo vanhemmilleen, että hänen pitäisi mennä naimisiin hyvin pian, koska muuten hänestä tulee näkyvästi raskaana oleva morsian. Presidentti antaa Tobylle potkut ja puhuu kansakunnalle, kun Toby viedään ulos Valkoisesta talosta. </w:t>
            </w:r>
          </w:p>
        </w:tc>
      </w:tr>
      <w:tr>
        <w:trPr/>
        <w:tc>
          <w:tcPr>
            <w:tcW w:w="816" w:type="dxa"/>
            <w:tcBorders/>
            <w:vAlign w:val="center"/>
          </w:tcPr>
          <w:p>
            <w:pPr>
              <w:pStyle w:val="TableHeading"/>
              <w:suppressLineNumbers/>
              <w:bidi w:val="0"/>
              <w:spacing w:before="0" w:after="283"/>
              <w:jc w:val="center"/>
              <w:rPr/>
            </w:pPr>
            <w:r>
              <w:rPr/>
              <w:t xml:space="preserve">138 </w:t>
            </w:r>
          </w:p>
        </w:tc>
        <w:tc>
          <w:tcPr>
            <w:tcW w:w="774" w:type="dxa"/>
            <w:tcBorders/>
            <w:vAlign w:val="center"/>
          </w:tcPr>
          <w:p>
            <w:pPr>
              <w:pStyle w:val="TableContents"/>
              <w:bidi w:val="0"/>
              <w:spacing w:before="0" w:after="283"/>
              <w:jc w:val="left"/>
              <w:rPr/>
            </w:pPr>
            <w:r>
              <w:rPr/>
              <w:t xml:space="preserve">6 </w:t>
            </w:r>
          </w:p>
        </w:tc>
        <w:tc>
          <w:tcPr>
            <w:tcW w:w="1418" w:type="dxa"/>
            <w:tcBorders/>
            <w:vAlign w:val="center"/>
          </w:tcPr>
          <w:p>
            <w:pPr>
              <w:pStyle w:val="TableContents"/>
              <w:bidi w:val="0"/>
              <w:spacing w:before="0" w:after="283"/>
              <w:jc w:val="left"/>
              <w:rPr/>
            </w:pPr>
            <w:r>
              <w:rPr/>
              <w:t xml:space="preserve">"Al Smithin illallinen </w:t>
            </w:r>
          </w:p>
        </w:tc>
        <w:tc>
          <w:tcPr>
            <w:tcW w:w="1255" w:type="dxa"/>
            <w:tcBorders/>
            <w:vAlign w:val="center"/>
          </w:tcPr>
          <w:p>
            <w:pPr>
              <w:pStyle w:val="TableContents"/>
              <w:bidi w:val="0"/>
              <w:spacing w:before="0" w:after="283"/>
              <w:jc w:val="left"/>
              <w:rPr/>
            </w:pPr>
            <w:r>
              <w:rPr/>
              <w:t xml:space="preserve">Lesli Linka Glatter </w:t>
            </w:r>
          </w:p>
        </w:tc>
        <w:tc>
          <w:tcPr>
            <w:tcW w:w="1217" w:type="dxa"/>
            <w:tcBorders/>
            <w:vAlign w:val="center"/>
          </w:tcPr>
          <w:p>
            <w:pPr>
              <w:pStyle w:val="TableContents"/>
              <w:bidi w:val="0"/>
              <w:spacing w:before="0" w:after="283"/>
              <w:jc w:val="left"/>
              <w:rPr/>
            </w:pPr>
            <w:r>
              <w:rPr/>
              <w:t xml:space="preserve">Eli Attie </w:t>
            </w:r>
          </w:p>
        </w:tc>
        <w:tc>
          <w:tcPr>
            <w:tcW w:w="1136" w:type="dxa"/>
            <w:tcBorders/>
            <w:vAlign w:val="center"/>
          </w:tcPr>
          <w:p>
            <w:pPr>
              <w:pStyle w:val="TableContents"/>
              <w:bidi w:val="0"/>
              <w:spacing w:before="0" w:after="283"/>
              <w:jc w:val="left"/>
              <w:rPr/>
            </w:pPr>
            <w:r>
              <w:rPr/>
              <w:t xml:space="preserve">30. lokakuuta 2005 (2005-10-30) </w:t>
            </w:r>
          </w:p>
        </w:tc>
        <w:tc>
          <w:tcPr>
            <w:tcW w:w="860" w:type="dxa"/>
            <w:tcBorders/>
            <w:vAlign w:val="center"/>
          </w:tcPr>
          <w:p>
            <w:pPr>
              <w:pStyle w:val="TableContents"/>
              <w:bidi w:val="0"/>
              <w:spacing w:before="0" w:after="283"/>
              <w:jc w:val="left"/>
              <w:rPr/>
            </w:pPr>
            <w:r>
              <w:rPr/>
              <w:t xml:space="preserve">2T6206 </w:t>
            </w:r>
          </w:p>
        </w:tc>
        <w:tc>
          <w:tcPr>
            <w:tcW w:w="2729" w:type="dxa"/>
            <w:tcBorders/>
            <w:vAlign w:val="center"/>
          </w:tcPr>
          <w:p>
            <w:pPr>
              <w:pStyle w:val="TableContents"/>
              <w:bidi w:val="0"/>
              <w:spacing w:before="0" w:after="283"/>
              <w:jc w:val="left"/>
              <w:rPr/>
            </w:pPr>
            <w:r>
              <w:rPr/>
              <w:t xml:space="preserve">8.51 527-ryhmän mainos, jossa hyökätään Santosia vastaan hänen aborttimyönteisen asenteensa vuoksi, on saanut molemmat kampanjat nousemaan vastakkain, ja ne yrittävät välttää kampanjan muuttumista negatiiviseksi tai aborttikysymykseen sukeltamista - joka on molemmille ehdokkaille arkaluonteinen aihe: Vinick, koska hänen aborttimyönteinen kantansa uhkaa vieraannuttaa elämänmyönteiset konservatiivit, ja Santos, koska hänen kantansa uhkaa vieraannuttaa aborttimyönteiset liberaalit, mukaan lukien merkittävä aborttimyönteinen eturyhmä, joka harkitsee Vinickin tukemista. Takaisin Valkoisessa talossa Will kamppailee lehdistön kanssa uutena viestintäjohtajana ja asettuu Tobyn vanhaan toimistoon. Josh kamppailee Lou Thorntonin päätöksen kanssa ottaa Donna mukaan kampanjaan tiedottajaksi. Loppuhetkillä, kun molemmat ehdokkaat odottavat Alfred E. Smith Memorial Foundationin illallisen kulissien takana, Santos ja Vinick sopivat odottamattomasta sopimuksesta: suorasta väittelystä seuraavana sunnuntaina. </w:t>
            </w:r>
          </w:p>
        </w:tc>
      </w:tr>
      <w:tr>
        <w:trPr/>
        <w:tc>
          <w:tcPr>
            <w:tcW w:w="816" w:type="dxa"/>
            <w:tcBorders/>
            <w:vAlign w:val="center"/>
          </w:tcPr>
          <w:p>
            <w:pPr>
              <w:pStyle w:val="TableHeading"/>
              <w:suppressLineNumbers/>
              <w:bidi w:val="0"/>
              <w:spacing w:before="0" w:after="283"/>
              <w:jc w:val="center"/>
              <w:rPr/>
            </w:pPr>
            <w:r>
              <w:rPr/>
              <w:t xml:space="preserve">139 </w:t>
            </w:r>
          </w:p>
        </w:tc>
        <w:tc>
          <w:tcPr>
            <w:tcW w:w="774" w:type="dxa"/>
            <w:tcBorders/>
            <w:vAlign w:val="center"/>
          </w:tcPr>
          <w:p>
            <w:pPr>
              <w:pStyle w:val="TableContents"/>
              <w:bidi w:val="0"/>
              <w:spacing w:before="0" w:after="283"/>
              <w:jc w:val="left"/>
              <w:rPr/>
            </w:pPr>
            <w:r>
              <w:rPr/>
              <w:t xml:space="preserve">7 </w:t>
            </w:r>
          </w:p>
        </w:tc>
        <w:tc>
          <w:tcPr>
            <w:tcW w:w="1418" w:type="dxa"/>
            <w:tcBorders/>
            <w:vAlign w:val="center"/>
          </w:tcPr>
          <w:p>
            <w:pPr>
              <w:pStyle w:val="TableContents"/>
              <w:bidi w:val="0"/>
              <w:spacing w:before="0" w:after="283"/>
              <w:jc w:val="left"/>
              <w:rPr/>
            </w:pPr>
            <w:r>
              <w:rPr/>
              <w:t xml:space="preserve">"Keskustelu </w:t>
            </w:r>
          </w:p>
        </w:tc>
        <w:tc>
          <w:tcPr>
            <w:tcW w:w="1255" w:type="dxa"/>
            <w:tcBorders/>
            <w:vAlign w:val="center"/>
          </w:tcPr>
          <w:p>
            <w:pPr>
              <w:pStyle w:val="TableContents"/>
              <w:bidi w:val="0"/>
              <w:spacing w:before="0" w:after="283"/>
              <w:jc w:val="left"/>
              <w:rPr/>
            </w:pPr>
            <w:r>
              <w:rPr/>
              <w:t xml:space="preserve">Alex Graves </w:t>
            </w:r>
          </w:p>
        </w:tc>
        <w:tc>
          <w:tcPr>
            <w:tcW w:w="1217" w:type="dxa"/>
            <w:tcBorders/>
            <w:vAlign w:val="center"/>
          </w:tcPr>
          <w:p>
            <w:pPr>
              <w:pStyle w:val="TableContents"/>
              <w:bidi w:val="0"/>
              <w:spacing w:before="0" w:after="283"/>
              <w:jc w:val="left"/>
              <w:rPr/>
            </w:pPr>
            <w:r>
              <w:rPr/>
              <w:t xml:space="preserve">Lawrence O'Donnell, Jr. </w:t>
            </w:r>
          </w:p>
        </w:tc>
        <w:tc>
          <w:tcPr>
            <w:tcW w:w="1136" w:type="dxa"/>
            <w:tcBorders/>
            <w:vAlign w:val="center"/>
          </w:tcPr>
          <w:p>
            <w:pPr>
              <w:pStyle w:val="TableContents"/>
              <w:bidi w:val="0"/>
              <w:spacing w:before="0" w:after="283"/>
              <w:jc w:val="left"/>
              <w:rPr/>
            </w:pPr>
            <w:r>
              <w:rPr/>
              <w:t xml:space="preserve">6. marraskuuta 2005 (2005-11-06) </w:t>
            </w:r>
          </w:p>
        </w:tc>
        <w:tc>
          <w:tcPr>
            <w:tcW w:w="860" w:type="dxa"/>
            <w:tcBorders/>
            <w:vAlign w:val="center"/>
          </w:tcPr>
          <w:p>
            <w:pPr>
              <w:pStyle w:val="TableContents"/>
              <w:bidi w:val="0"/>
              <w:spacing w:before="0" w:after="283"/>
              <w:jc w:val="left"/>
              <w:rPr/>
            </w:pPr>
            <w:r>
              <w:rPr/>
              <w:t xml:space="preserve">2T6207 </w:t>
            </w:r>
          </w:p>
        </w:tc>
        <w:tc>
          <w:tcPr>
            <w:tcW w:w="2729" w:type="dxa"/>
            <w:tcBorders/>
            <w:vAlign w:val="center"/>
          </w:tcPr>
          <w:p>
            <w:pPr>
              <w:pStyle w:val="TableContents"/>
              <w:bidi w:val="0"/>
              <w:spacing w:before="0" w:after="283"/>
              <w:jc w:val="left"/>
              <w:rPr/>
            </w:pPr>
            <w:r>
              <w:rPr/>
              <w:t xml:space="preserve">9.58 Ehdokkaat Matthew Santos ja Arnold Vinick väittelevät suorassa lähetyksessä Forrest Sawyerin moderoimassa foorumissa. Vinick ehdottaa avauspuheenvuorossaan neuvotelluista säännöistä luopumista ja vapaampaa väittelytapaa. Tunnin mittaisen väittelyn aikana (joka alun perin lähetettiin suorana kahtena nauhoituksena itä- ja länsirannikon yleisölle) ehdokkaat käsittelevät aiheita maahanmuutosta työpaikkojen luomiseen, terveydenhuoltoon ja Afrikan velkahelpotuksiin. </w:t>
            </w:r>
          </w:p>
        </w:tc>
      </w:tr>
      <w:tr>
        <w:trPr/>
        <w:tc>
          <w:tcPr>
            <w:tcW w:w="816" w:type="dxa"/>
            <w:tcBorders/>
            <w:vAlign w:val="center"/>
          </w:tcPr>
          <w:p>
            <w:pPr>
              <w:pStyle w:val="TableHeading"/>
              <w:suppressLineNumbers/>
              <w:bidi w:val="0"/>
              <w:spacing w:before="0" w:after="283"/>
              <w:jc w:val="center"/>
              <w:rPr/>
            </w:pPr>
            <w:r>
              <w:rPr/>
              <w:t xml:space="preserve">140 </w:t>
            </w:r>
          </w:p>
        </w:tc>
        <w:tc>
          <w:tcPr>
            <w:tcW w:w="774" w:type="dxa"/>
            <w:tcBorders/>
            <w:vAlign w:val="center"/>
          </w:tcPr>
          <w:p>
            <w:pPr>
              <w:pStyle w:val="TableContents"/>
              <w:bidi w:val="0"/>
              <w:spacing w:before="0" w:after="283"/>
              <w:jc w:val="left"/>
              <w:rPr/>
            </w:pPr>
            <w:r>
              <w:rPr/>
              <w:t xml:space="preserve">8 </w:t>
            </w:r>
          </w:p>
        </w:tc>
        <w:tc>
          <w:tcPr>
            <w:tcW w:w="1418" w:type="dxa"/>
            <w:tcBorders/>
            <w:vAlign w:val="center"/>
          </w:tcPr>
          <w:p>
            <w:pPr>
              <w:pStyle w:val="TableContents"/>
              <w:bidi w:val="0"/>
              <w:spacing w:before="0" w:after="283"/>
              <w:jc w:val="left"/>
              <w:rPr/>
            </w:pPr>
            <w:r>
              <w:rPr/>
              <w:t xml:space="preserve">``Epätietoiset'' </w:t>
            </w:r>
          </w:p>
        </w:tc>
        <w:tc>
          <w:tcPr>
            <w:tcW w:w="1255" w:type="dxa"/>
            <w:tcBorders/>
            <w:vAlign w:val="center"/>
          </w:tcPr>
          <w:p>
            <w:pPr>
              <w:pStyle w:val="TableContents"/>
              <w:bidi w:val="0"/>
              <w:spacing w:before="0" w:after="283"/>
              <w:jc w:val="left"/>
              <w:rPr/>
            </w:pPr>
            <w:r>
              <w:rPr/>
              <w:t xml:space="preserve">Christopher Misiano </w:t>
            </w:r>
          </w:p>
        </w:tc>
        <w:tc>
          <w:tcPr>
            <w:tcW w:w="1217" w:type="dxa"/>
            <w:tcBorders/>
            <w:vAlign w:val="center"/>
          </w:tcPr>
          <w:p>
            <w:pPr>
              <w:pStyle w:val="TableContents"/>
              <w:bidi w:val="0"/>
              <w:spacing w:before="0" w:after="283"/>
              <w:jc w:val="left"/>
              <w:rPr/>
            </w:pPr>
            <w:r>
              <w:rPr/>
              <w:t xml:space="preserve">Debora Cahn </w:t>
            </w:r>
          </w:p>
        </w:tc>
        <w:tc>
          <w:tcPr>
            <w:tcW w:w="1136" w:type="dxa"/>
            <w:tcBorders/>
            <w:vAlign w:val="center"/>
          </w:tcPr>
          <w:p>
            <w:pPr>
              <w:pStyle w:val="TableContents"/>
              <w:bidi w:val="0"/>
              <w:spacing w:before="0" w:after="283"/>
              <w:jc w:val="left"/>
              <w:rPr/>
            </w:pPr>
            <w:r>
              <w:rPr/>
              <w:t xml:space="preserve">4. joulukuuta 2005 (2005-12-04) </w:t>
            </w:r>
          </w:p>
        </w:tc>
        <w:tc>
          <w:tcPr>
            <w:tcW w:w="860" w:type="dxa"/>
            <w:tcBorders/>
            <w:vAlign w:val="center"/>
          </w:tcPr>
          <w:p>
            <w:pPr>
              <w:pStyle w:val="TableContents"/>
              <w:bidi w:val="0"/>
              <w:spacing w:before="0" w:after="283"/>
              <w:jc w:val="left"/>
              <w:rPr/>
            </w:pPr>
            <w:r>
              <w:rPr/>
              <w:t xml:space="preserve">2T6208 </w:t>
            </w:r>
          </w:p>
        </w:tc>
        <w:tc>
          <w:tcPr>
            <w:tcW w:w="2729" w:type="dxa"/>
            <w:tcBorders/>
            <w:vAlign w:val="center"/>
          </w:tcPr>
          <w:p>
            <w:pPr>
              <w:pStyle w:val="TableContents"/>
              <w:bidi w:val="0"/>
              <w:spacing w:before="0" w:after="283"/>
              <w:jc w:val="left"/>
              <w:rPr/>
            </w:pPr>
            <w:r>
              <w:rPr/>
              <w:t xml:space="preserve">7.26 Santosin on kohdattava haaste vierailla Los Angelesissa mustan perheen luona, jonka lapsen latinopoliisi ampui. C.J:n on hallittava Kiinan ja Kazakstanin välistä kriisiä. Ja Willin on käytävä läpi Ellien häävieraslista tuskallisissa, pitkittyneissä neuvotteluissa. </w:t>
            </w:r>
          </w:p>
        </w:tc>
      </w:tr>
      <w:tr>
        <w:trPr/>
        <w:tc>
          <w:tcPr>
            <w:tcW w:w="816" w:type="dxa"/>
            <w:tcBorders/>
            <w:vAlign w:val="center"/>
          </w:tcPr>
          <w:p>
            <w:pPr>
              <w:pStyle w:val="TableHeading"/>
              <w:suppressLineNumbers/>
              <w:bidi w:val="0"/>
              <w:spacing w:before="0" w:after="283"/>
              <w:jc w:val="center"/>
              <w:rPr/>
            </w:pPr>
            <w:r>
              <w:rPr/>
              <w:t xml:space="preserve">141 </w:t>
            </w:r>
          </w:p>
        </w:tc>
        <w:tc>
          <w:tcPr>
            <w:tcW w:w="774" w:type="dxa"/>
            <w:tcBorders/>
            <w:vAlign w:val="center"/>
          </w:tcPr>
          <w:p>
            <w:pPr>
              <w:pStyle w:val="TableContents"/>
              <w:bidi w:val="0"/>
              <w:spacing w:before="0" w:after="283"/>
              <w:jc w:val="left"/>
              <w:rPr/>
            </w:pPr>
            <w:r>
              <w:rPr/>
              <w:t xml:space="preserve">9 </w:t>
            </w:r>
          </w:p>
        </w:tc>
        <w:tc>
          <w:tcPr>
            <w:tcW w:w="1418" w:type="dxa"/>
            <w:tcBorders/>
            <w:vAlign w:val="center"/>
          </w:tcPr>
          <w:p>
            <w:pPr>
              <w:pStyle w:val="TableContents"/>
              <w:bidi w:val="0"/>
              <w:spacing w:before="0" w:after="283"/>
              <w:jc w:val="left"/>
              <w:rPr/>
            </w:pPr>
            <w:r>
              <w:rPr/>
              <w:t xml:space="preserve">"Häät </w:t>
            </w:r>
          </w:p>
        </w:tc>
        <w:tc>
          <w:tcPr>
            <w:tcW w:w="1255" w:type="dxa"/>
            <w:tcBorders/>
            <w:vAlign w:val="center"/>
          </w:tcPr>
          <w:p>
            <w:pPr>
              <w:pStyle w:val="TableContents"/>
              <w:bidi w:val="0"/>
              <w:spacing w:before="0" w:after="283"/>
              <w:jc w:val="left"/>
              <w:rPr/>
            </w:pPr>
            <w:r>
              <w:rPr/>
              <w:t xml:space="preserve">Max Mayer </w:t>
            </w:r>
          </w:p>
        </w:tc>
        <w:tc>
          <w:tcPr>
            <w:tcW w:w="1217" w:type="dxa"/>
            <w:tcBorders/>
            <w:vAlign w:val="center"/>
          </w:tcPr>
          <w:p>
            <w:pPr>
              <w:pStyle w:val="TableContents"/>
              <w:bidi w:val="0"/>
              <w:spacing w:before="0" w:after="283"/>
              <w:jc w:val="left"/>
              <w:rPr/>
            </w:pPr>
            <w:r>
              <w:rPr/>
              <w:t xml:space="preserve">Josh Singer </w:t>
            </w:r>
          </w:p>
        </w:tc>
        <w:tc>
          <w:tcPr>
            <w:tcW w:w="1136" w:type="dxa"/>
            <w:tcBorders/>
            <w:vAlign w:val="center"/>
          </w:tcPr>
          <w:p>
            <w:pPr>
              <w:pStyle w:val="TableContents"/>
              <w:bidi w:val="0"/>
              <w:spacing w:before="0" w:after="283"/>
              <w:jc w:val="left"/>
              <w:rPr/>
            </w:pPr>
            <w:r>
              <w:rPr/>
              <w:t xml:space="preserve">11. joulukuuta 2005 (2005-12-11) </w:t>
            </w:r>
          </w:p>
        </w:tc>
        <w:tc>
          <w:tcPr>
            <w:tcW w:w="860" w:type="dxa"/>
            <w:tcBorders/>
            <w:vAlign w:val="center"/>
          </w:tcPr>
          <w:p>
            <w:pPr>
              <w:pStyle w:val="TableContents"/>
              <w:bidi w:val="0"/>
              <w:spacing w:before="0" w:after="283"/>
              <w:jc w:val="left"/>
              <w:rPr/>
            </w:pPr>
            <w:r>
              <w:rPr/>
              <w:t xml:space="preserve">2T6209 </w:t>
            </w:r>
          </w:p>
        </w:tc>
        <w:tc>
          <w:tcPr>
            <w:tcW w:w="2729" w:type="dxa"/>
            <w:tcBorders/>
            <w:vAlign w:val="center"/>
          </w:tcPr>
          <w:p>
            <w:pPr>
              <w:pStyle w:val="TableContents"/>
              <w:bidi w:val="0"/>
              <w:spacing w:before="0" w:after="283"/>
              <w:jc w:val="left"/>
              <w:rPr/>
            </w:pPr>
            <w:r>
              <w:rPr/>
              <w:t xml:space="preserve">8.13 Bartlettien tyttären hääsuunnitelmat etenevät, kun Josh yrittää maksaa vaalitulosta hupenevalla kampanjakassalla. Samaan aikaan presidentti joutuu tasapainoilemaan tyttärensä tärkeimmän päivän ja kahden ydinasevaltion välisen mahdollisen sodan välillä. Demokraattisen puolueen johtajat haluavat Leon kampanjapäälliköksi Joshin sijaan, mutta Josh nauttii Leon luottamusta, ja se kantaa Santosiin asti. </w:t>
            </w:r>
          </w:p>
        </w:tc>
      </w:tr>
      <w:tr>
        <w:trPr/>
        <w:tc>
          <w:tcPr>
            <w:tcW w:w="816" w:type="dxa"/>
            <w:tcBorders/>
            <w:vAlign w:val="center"/>
          </w:tcPr>
          <w:p>
            <w:pPr>
              <w:pStyle w:val="TableHeading"/>
              <w:suppressLineNumbers/>
              <w:bidi w:val="0"/>
              <w:spacing w:before="0" w:after="283"/>
              <w:jc w:val="center"/>
              <w:rPr/>
            </w:pPr>
            <w:r>
              <w:rPr/>
              <w:t xml:space="preserve">142 </w:t>
            </w:r>
          </w:p>
        </w:tc>
        <w:tc>
          <w:tcPr>
            <w:tcW w:w="774" w:type="dxa"/>
            <w:tcBorders/>
            <w:vAlign w:val="center"/>
          </w:tcPr>
          <w:p>
            <w:pPr>
              <w:pStyle w:val="TableContents"/>
              <w:bidi w:val="0"/>
              <w:spacing w:before="0" w:after="283"/>
              <w:jc w:val="left"/>
              <w:rPr/>
            </w:pPr>
            <w:r>
              <w:rPr/>
              <w:t xml:space="preserve">10 </w:t>
            </w:r>
          </w:p>
        </w:tc>
        <w:tc>
          <w:tcPr>
            <w:tcW w:w="1418" w:type="dxa"/>
            <w:tcBorders/>
            <w:vAlign w:val="center"/>
          </w:tcPr>
          <w:p>
            <w:pPr>
              <w:pStyle w:val="TableContents"/>
              <w:bidi w:val="0"/>
              <w:spacing w:before="0" w:after="283"/>
              <w:jc w:val="left"/>
              <w:rPr/>
            </w:pPr>
            <w:r>
              <w:rPr/>
              <w:t xml:space="preserve">``Running Mates'' </w:t>
            </w:r>
          </w:p>
        </w:tc>
        <w:tc>
          <w:tcPr>
            <w:tcW w:w="1255" w:type="dxa"/>
            <w:tcBorders/>
            <w:vAlign w:val="center"/>
          </w:tcPr>
          <w:p>
            <w:pPr>
              <w:pStyle w:val="TableContents"/>
              <w:bidi w:val="0"/>
              <w:spacing w:before="0" w:after="283"/>
              <w:jc w:val="left"/>
              <w:rPr/>
            </w:pPr>
            <w:r>
              <w:rPr/>
              <w:t xml:space="preserve">Paul McCrane </w:t>
            </w:r>
          </w:p>
        </w:tc>
        <w:tc>
          <w:tcPr>
            <w:tcW w:w="1217" w:type="dxa"/>
            <w:tcBorders/>
            <w:vAlign w:val="center"/>
          </w:tcPr>
          <w:p>
            <w:pPr>
              <w:pStyle w:val="TableContents"/>
              <w:bidi w:val="0"/>
              <w:spacing w:before="0" w:after="283"/>
              <w:jc w:val="left"/>
              <w:rPr/>
            </w:pPr>
            <w:r>
              <w:rPr/>
              <w:t xml:space="preserve">Peter Noah </w:t>
            </w:r>
          </w:p>
        </w:tc>
        <w:tc>
          <w:tcPr>
            <w:tcW w:w="1136" w:type="dxa"/>
            <w:tcBorders/>
            <w:vAlign w:val="center"/>
          </w:tcPr>
          <w:p>
            <w:pPr>
              <w:pStyle w:val="TableContents"/>
              <w:bidi w:val="0"/>
              <w:spacing w:before="0" w:after="283"/>
              <w:jc w:val="left"/>
              <w:rPr/>
            </w:pPr>
            <w:r>
              <w:rPr/>
              <w:t xml:space="preserve">8. tammikuuta 2006 (2006-01-08) </w:t>
            </w:r>
          </w:p>
        </w:tc>
        <w:tc>
          <w:tcPr>
            <w:tcW w:w="860" w:type="dxa"/>
            <w:tcBorders/>
            <w:vAlign w:val="center"/>
          </w:tcPr>
          <w:p>
            <w:pPr>
              <w:pStyle w:val="TableContents"/>
              <w:bidi w:val="0"/>
              <w:spacing w:before="0" w:after="283"/>
              <w:jc w:val="left"/>
              <w:rPr/>
            </w:pPr>
            <w:r>
              <w:rPr/>
              <w:t xml:space="preserve">2T6210 </w:t>
            </w:r>
          </w:p>
        </w:tc>
        <w:tc>
          <w:tcPr>
            <w:tcW w:w="2729" w:type="dxa"/>
            <w:tcBorders/>
            <w:vAlign w:val="center"/>
          </w:tcPr>
          <w:p>
            <w:pPr>
              <w:pStyle w:val="TableContents"/>
              <w:bidi w:val="0"/>
              <w:spacing w:before="0" w:after="283"/>
              <w:jc w:val="left"/>
              <w:rPr/>
            </w:pPr>
            <w:r>
              <w:rPr/>
              <w:t xml:space="preserve">11.74 Jakson alussa Martin Sheen puhuu suoraan katsojille roolihahmonsa ulkopuolella osoittaakseen kunnioitusta Leoa esittäneelle John Spencerille, joka oli kuollut kolme viikkoa ennen jakson lähetystä. Jaksossa Leo pärjää huonosti varapresidenttiväittelyn harjoituksissa, mikä saa Loun ja Joshin hermostumaan, ja media saa tuulta alleen. Will ja Kate sopivat treffit, jotka päättyvät varapresidenttiväittelyn katsomiseen Willin toimistossa. Santos ottaa vapaata kampanjapolulta vieraillakseen perheensä luona, ja huomaa olevansa poissa kotimaan asioista median tunkeilevan uutisoinnin keskellä. Josh soittaa Tobylle, joka on parhaillaan syytteiden käsittelyn välissä, VP-keskustelusta. Lopulta Leo suoriutuu yllättävän hyvin ja paljastaa vuotaneensa tarinoita huonoista harjoituksista alentaakseen odotuksia. </w:t>
            </w:r>
          </w:p>
        </w:tc>
      </w:tr>
      <w:tr>
        <w:trPr/>
        <w:tc>
          <w:tcPr>
            <w:tcW w:w="816" w:type="dxa"/>
            <w:tcBorders/>
            <w:vAlign w:val="center"/>
          </w:tcPr>
          <w:p>
            <w:pPr>
              <w:pStyle w:val="TableHeading"/>
              <w:suppressLineNumbers/>
              <w:bidi w:val="0"/>
              <w:spacing w:before="0" w:after="283"/>
              <w:jc w:val="center"/>
              <w:rPr/>
            </w:pPr>
            <w:r>
              <w:rPr/>
              <w:t xml:space="preserve">143 </w:t>
            </w:r>
          </w:p>
        </w:tc>
        <w:tc>
          <w:tcPr>
            <w:tcW w:w="774" w:type="dxa"/>
            <w:tcBorders/>
            <w:vAlign w:val="center"/>
          </w:tcPr>
          <w:p>
            <w:pPr>
              <w:pStyle w:val="TableContents"/>
              <w:bidi w:val="0"/>
              <w:spacing w:before="0" w:after="283"/>
              <w:jc w:val="left"/>
              <w:rPr/>
            </w:pPr>
            <w:r>
              <w:rPr/>
              <w:t xml:space="preserve">11 </w:t>
            </w:r>
          </w:p>
        </w:tc>
        <w:tc>
          <w:tcPr>
            <w:tcW w:w="1418" w:type="dxa"/>
            <w:tcBorders/>
            <w:vAlign w:val="center"/>
          </w:tcPr>
          <w:p>
            <w:pPr>
              <w:pStyle w:val="TableContents"/>
              <w:bidi w:val="0"/>
              <w:spacing w:before="0" w:after="283"/>
              <w:jc w:val="left"/>
              <w:rPr/>
            </w:pPr>
            <w:r>
              <w:rPr>
                <w:color w:val="A9A9A9"/>
              </w:rPr>
              <w:t xml:space="preserve">``Sisäinen siirtymä'</w:t>
            </w:r>
            <w:r>
              <w:rPr/>
              <w:t xml:space="preserve">' </w:t>
            </w:r>
          </w:p>
        </w:tc>
        <w:tc>
          <w:tcPr>
            <w:tcW w:w="1255" w:type="dxa"/>
            <w:tcBorders/>
            <w:vAlign w:val="center"/>
          </w:tcPr>
          <w:p>
            <w:pPr>
              <w:pStyle w:val="TableContents"/>
              <w:bidi w:val="0"/>
              <w:spacing w:before="0" w:after="283"/>
              <w:jc w:val="left"/>
              <w:rPr/>
            </w:pPr>
            <w:r>
              <w:rPr/>
              <w:t xml:space="preserve">Andrew Bernstein </w:t>
            </w:r>
          </w:p>
        </w:tc>
        <w:tc>
          <w:tcPr>
            <w:tcW w:w="1217" w:type="dxa"/>
            <w:tcBorders/>
            <w:vAlign w:val="center"/>
          </w:tcPr>
          <w:p>
            <w:pPr>
              <w:pStyle w:val="TableContents"/>
              <w:bidi w:val="0"/>
              <w:spacing w:before="0" w:after="283"/>
              <w:jc w:val="left"/>
              <w:rPr/>
            </w:pPr>
            <w:r>
              <w:rPr/>
              <w:t xml:space="preserve">Bradley Whitford </w:t>
            </w:r>
          </w:p>
        </w:tc>
        <w:tc>
          <w:tcPr>
            <w:tcW w:w="1136" w:type="dxa"/>
            <w:tcBorders/>
            <w:vAlign w:val="center"/>
          </w:tcPr>
          <w:p>
            <w:pPr>
              <w:pStyle w:val="TableContents"/>
              <w:bidi w:val="0"/>
              <w:spacing w:before="0" w:after="283"/>
              <w:jc w:val="left"/>
              <w:rPr/>
            </w:pPr>
            <w:r>
              <w:rPr/>
              <w:t xml:space="preserve">15. tammikuuta 2006 (2006-01-15) </w:t>
            </w:r>
          </w:p>
        </w:tc>
        <w:tc>
          <w:tcPr>
            <w:tcW w:w="860" w:type="dxa"/>
            <w:tcBorders/>
            <w:vAlign w:val="center"/>
          </w:tcPr>
          <w:p>
            <w:pPr>
              <w:pStyle w:val="TableContents"/>
              <w:bidi w:val="0"/>
              <w:spacing w:before="0" w:after="283"/>
              <w:jc w:val="left"/>
              <w:rPr/>
            </w:pPr>
            <w:r>
              <w:rPr/>
              <w:t xml:space="preserve">2T6211 </w:t>
            </w:r>
          </w:p>
        </w:tc>
        <w:tc>
          <w:tcPr>
            <w:tcW w:w="2729" w:type="dxa"/>
            <w:tcBorders/>
            <w:vAlign w:val="center"/>
          </w:tcPr>
          <w:p>
            <w:pPr>
              <w:pStyle w:val="TableContents"/>
              <w:bidi w:val="0"/>
              <w:spacing w:before="0" w:after="283"/>
              <w:jc w:val="left"/>
              <w:rPr/>
            </w:pPr>
            <w:r>
              <w:rPr/>
              <w:t xml:space="preserve">6.36 C.J. tajuaa, että hänellä on tuskin enää aikaa virassaan, ja päättää yrittää ratkaista Darfurin kriisin Sudanissa sekä Venäjän ja Kiinan välisen Kazakstania koskevan kriisin. Hänen stressitasoaan lisää se, että presidentin vävyllä Doug Westinillä huhutaan olevan suhde hänen lastensa lastenhoitajan kanssa; Danny esiintyy ensimmäistä kertaa (kauden avausjakson välähdyksen ulkopuolella) sitten viidennen kauden ja menee treffeille C.J:n kanssa. </w:t>
            </w:r>
          </w:p>
        </w:tc>
      </w:tr>
      <w:tr>
        <w:trPr/>
        <w:tc>
          <w:tcPr>
            <w:tcW w:w="816" w:type="dxa"/>
            <w:tcBorders/>
            <w:vAlign w:val="center"/>
          </w:tcPr>
          <w:p>
            <w:pPr>
              <w:pStyle w:val="TableHeading"/>
              <w:suppressLineNumbers/>
              <w:bidi w:val="0"/>
              <w:spacing w:before="0" w:after="283"/>
              <w:jc w:val="center"/>
              <w:rPr/>
            </w:pPr>
            <w:r>
              <w:rPr/>
              <w:t xml:space="preserve">144 </w:t>
            </w:r>
          </w:p>
        </w:tc>
        <w:tc>
          <w:tcPr>
            <w:tcW w:w="774" w:type="dxa"/>
            <w:tcBorders/>
            <w:vAlign w:val="center"/>
          </w:tcPr>
          <w:p>
            <w:pPr>
              <w:pStyle w:val="TableContents"/>
              <w:bidi w:val="0"/>
              <w:spacing w:before="0" w:after="283"/>
              <w:jc w:val="left"/>
              <w:rPr/>
            </w:pPr>
            <w:r>
              <w:rPr/>
              <w:t xml:space="preserve">12 </w:t>
            </w:r>
          </w:p>
        </w:tc>
        <w:tc>
          <w:tcPr>
            <w:tcW w:w="1418" w:type="dxa"/>
            <w:tcBorders/>
            <w:vAlign w:val="center"/>
          </w:tcPr>
          <w:p>
            <w:pPr>
              <w:pStyle w:val="TableContents"/>
              <w:bidi w:val="0"/>
              <w:spacing w:before="0" w:after="283"/>
              <w:jc w:val="left"/>
              <w:rPr/>
            </w:pPr>
            <w:r>
              <w:rPr/>
              <w:t xml:space="preserve">"Duck and Cover </w:t>
            </w:r>
          </w:p>
        </w:tc>
        <w:tc>
          <w:tcPr>
            <w:tcW w:w="1255" w:type="dxa"/>
            <w:tcBorders/>
            <w:vAlign w:val="center"/>
          </w:tcPr>
          <w:p>
            <w:pPr>
              <w:pStyle w:val="TableContents"/>
              <w:bidi w:val="0"/>
              <w:spacing w:before="0" w:after="283"/>
              <w:jc w:val="left"/>
              <w:rPr/>
            </w:pPr>
            <w:r>
              <w:rPr/>
              <w:t xml:space="preserve">Christopher Misiano </w:t>
            </w:r>
          </w:p>
        </w:tc>
        <w:tc>
          <w:tcPr>
            <w:tcW w:w="1217" w:type="dxa"/>
            <w:tcBorders/>
            <w:vAlign w:val="center"/>
          </w:tcPr>
          <w:p>
            <w:pPr>
              <w:pStyle w:val="TableContents"/>
              <w:bidi w:val="0"/>
              <w:spacing w:before="0" w:after="283"/>
              <w:jc w:val="left"/>
              <w:rPr/>
            </w:pPr>
            <w:r>
              <w:rPr/>
              <w:t xml:space="preserve">Eli Attie </w:t>
            </w:r>
          </w:p>
        </w:tc>
        <w:tc>
          <w:tcPr>
            <w:tcW w:w="1136" w:type="dxa"/>
            <w:tcBorders/>
            <w:vAlign w:val="center"/>
          </w:tcPr>
          <w:p>
            <w:pPr>
              <w:pStyle w:val="TableContents"/>
              <w:bidi w:val="0"/>
              <w:spacing w:before="0" w:after="283"/>
              <w:jc w:val="left"/>
              <w:rPr/>
            </w:pPr>
            <w:r>
              <w:rPr/>
              <w:t xml:space="preserve">22. tammikuuta 2006 (2006-01-22) </w:t>
            </w:r>
          </w:p>
        </w:tc>
        <w:tc>
          <w:tcPr>
            <w:tcW w:w="860" w:type="dxa"/>
            <w:tcBorders/>
            <w:vAlign w:val="center"/>
          </w:tcPr>
          <w:p>
            <w:pPr>
              <w:pStyle w:val="TableContents"/>
              <w:bidi w:val="0"/>
              <w:spacing w:before="0" w:after="283"/>
              <w:jc w:val="left"/>
              <w:rPr/>
            </w:pPr>
            <w:r>
              <w:rPr/>
              <w:t xml:space="preserve">2T6212 </w:t>
            </w:r>
          </w:p>
        </w:tc>
        <w:tc>
          <w:tcPr>
            <w:tcW w:w="2729" w:type="dxa"/>
            <w:tcBorders/>
            <w:vAlign w:val="center"/>
          </w:tcPr>
          <w:p>
            <w:pPr>
              <w:pStyle w:val="TableContents"/>
              <w:bidi w:val="0"/>
              <w:spacing w:before="0" w:after="283"/>
              <w:jc w:val="left"/>
              <w:rPr/>
            </w:pPr>
            <w:r>
              <w:rPr/>
              <w:t xml:space="preserve">7.71 Kazakstanissa on meneillään vaalit, mutta Keski-Aasian öljysodan partaalla keikkuvat Venäjä ja Kiina ovat Bartletin ja C.J:n pienin huolenaihe, kun he kohtaavat Kaliforniassa sulamisen partaalla olevan ydinreaktorin. Samalla kun Santosin ja Vinickin kampanjat pohtivat, pitäisikö lähiseudun asukkaat evakuoida ja päästää radioaktiivista höyryä ilmakehään, ne tuijottavat toisiaan yrittäen välttää sitä, että kriisistä tehtäisiin ensimmäisenä poliittinen kysymys - mikä on sitäkin monimutkaisempaa, kun Vinick vuosikymmeniä sitten lobbasi voimalan rakentamisen puolesta. Kun uutiset tulevat julki, vaaleista tulee Joshin sanoin "liian lähellä ratkaisua". </w:t>
            </w:r>
          </w:p>
        </w:tc>
      </w:tr>
      <w:tr>
        <w:trPr/>
        <w:tc>
          <w:tcPr>
            <w:tcW w:w="816" w:type="dxa"/>
            <w:tcBorders/>
            <w:vAlign w:val="center"/>
          </w:tcPr>
          <w:p>
            <w:pPr>
              <w:pStyle w:val="TableHeading"/>
              <w:suppressLineNumbers/>
              <w:bidi w:val="0"/>
              <w:spacing w:before="0" w:after="283"/>
              <w:jc w:val="center"/>
              <w:rPr/>
            </w:pPr>
            <w:r>
              <w:rPr/>
              <w:t xml:space="preserve">145 </w:t>
            </w:r>
          </w:p>
        </w:tc>
        <w:tc>
          <w:tcPr>
            <w:tcW w:w="774" w:type="dxa"/>
            <w:tcBorders/>
            <w:vAlign w:val="center"/>
          </w:tcPr>
          <w:p>
            <w:pPr>
              <w:pStyle w:val="TableContents"/>
              <w:bidi w:val="0"/>
              <w:spacing w:before="0" w:after="283"/>
              <w:jc w:val="left"/>
              <w:rPr/>
            </w:pPr>
            <w:r>
              <w:rPr/>
              <w:t xml:space="preserve">13 </w:t>
            </w:r>
          </w:p>
        </w:tc>
        <w:tc>
          <w:tcPr>
            <w:tcW w:w="1418" w:type="dxa"/>
            <w:tcBorders/>
            <w:vAlign w:val="center"/>
          </w:tcPr>
          <w:p>
            <w:pPr>
              <w:pStyle w:val="TableContents"/>
              <w:bidi w:val="0"/>
              <w:spacing w:before="0" w:after="283"/>
              <w:jc w:val="left"/>
              <w:rPr/>
            </w:pPr>
            <w:r>
              <w:rPr/>
              <w:t xml:space="preserve">"The Cold </w:t>
            </w:r>
          </w:p>
        </w:tc>
        <w:tc>
          <w:tcPr>
            <w:tcW w:w="1255" w:type="dxa"/>
            <w:tcBorders/>
            <w:vAlign w:val="center"/>
          </w:tcPr>
          <w:p>
            <w:pPr>
              <w:pStyle w:val="TableContents"/>
              <w:bidi w:val="0"/>
              <w:spacing w:before="0" w:after="283"/>
              <w:jc w:val="left"/>
              <w:rPr/>
            </w:pPr>
            <w:r>
              <w:rPr/>
              <w:t xml:space="preserve">Alex Graves </w:t>
            </w:r>
          </w:p>
        </w:tc>
        <w:tc>
          <w:tcPr>
            <w:tcW w:w="1217" w:type="dxa"/>
            <w:tcBorders/>
            <w:vAlign w:val="center"/>
          </w:tcPr>
          <w:p>
            <w:pPr>
              <w:pStyle w:val="TableContents"/>
              <w:bidi w:val="0"/>
              <w:spacing w:before="0" w:after="283"/>
              <w:jc w:val="left"/>
              <w:rPr/>
            </w:pPr>
            <w:r>
              <w:rPr/>
              <w:t xml:space="preserve">Juttu: Kertoi: Cahn &amp; Lauren Schmidt Teleplay by: Debora Cahn </w:t>
            </w:r>
          </w:p>
        </w:tc>
        <w:tc>
          <w:tcPr>
            <w:tcW w:w="1136" w:type="dxa"/>
            <w:tcBorders/>
            <w:vAlign w:val="center"/>
          </w:tcPr>
          <w:p>
            <w:pPr>
              <w:pStyle w:val="TableContents"/>
              <w:bidi w:val="0"/>
              <w:spacing w:before="0" w:after="283"/>
              <w:jc w:val="left"/>
              <w:rPr/>
            </w:pPr>
            <w:r>
              <w:rPr/>
              <w:t xml:space="preserve">12. maaliskuuta 2006 (2006-03-12) </w:t>
            </w:r>
          </w:p>
        </w:tc>
        <w:tc>
          <w:tcPr>
            <w:tcW w:w="860" w:type="dxa"/>
            <w:tcBorders/>
            <w:vAlign w:val="center"/>
          </w:tcPr>
          <w:p>
            <w:pPr>
              <w:pStyle w:val="TableContents"/>
              <w:bidi w:val="0"/>
              <w:spacing w:before="0" w:after="283"/>
              <w:jc w:val="left"/>
              <w:rPr/>
            </w:pPr>
            <w:r>
              <w:rPr/>
              <w:t xml:space="preserve">2T6213 </w:t>
            </w:r>
          </w:p>
        </w:tc>
        <w:tc>
          <w:tcPr>
            <w:tcW w:w="2729" w:type="dxa"/>
            <w:tcBorders/>
            <w:vAlign w:val="center"/>
          </w:tcPr>
          <w:p>
            <w:pPr>
              <w:pStyle w:val="TableContents"/>
              <w:bidi w:val="0"/>
              <w:spacing w:before="0" w:after="283"/>
              <w:jc w:val="left"/>
              <w:rPr/>
            </w:pPr>
            <w:r>
              <w:rPr/>
              <w:t xml:space="preserve">7.02 Kun uudet mielipidemittaukset osoittavat Santosin ja Vinickin olevan valtakunnallisesti niskan päällä, Santosin kampanjatyöntekijät ovat innoissaan - Josh ja Donna jopa niin innoissaan, että he päätyvät suutelemaan, mikä pakottaa heidät kohtaamaan tunteensa toisiaan kohtaan. Vinick puolestaan on flunssainen ja kokee RNC:n painostavan häntä kääntymään kampanjassaan oikealle ja pelaamaan republikaanien kannattajakunnalle. Tämä saa Brunon hermostumaan ja pelkäämään, että hän saa potkut. Presidentti Bartlet kutsuu molemmat ehdokkaat Valkoiseen taloon kertomaan heille, että hän määrää kymmeniätuhansia Yhdysvaltain joukkoja Kazakstaniin. Ennen kuin hän tapaa kummankaan presidenttiehdokkaan, hän tapaa Leo McGarryn, jonka hän on myös kutsunut Valkoiseen taloon. Bartletin tapaaminen Leon kanssa on henkilökohtaisempi, sillä hän kertoo huolensa päätöstensä seurauksista, ja Leo palaa vanhaan rooliinsa presidentin läheisimpänä luottomiehenä. Tämä olisi John Spencerin viimeinen esiintyminen. </w:t>
            </w:r>
          </w:p>
        </w:tc>
      </w:tr>
      <w:tr>
        <w:trPr/>
        <w:tc>
          <w:tcPr>
            <w:tcW w:w="816" w:type="dxa"/>
            <w:tcBorders/>
            <w:vAlign w:val="center"/>
          </w:tcPr>
          <w:p>
            <w:pPr>
              <w:pStyle w:val="TableHeading"/>
              <w:suppressLineNumbers/>
              <w:bidi w:val="0"/>
              <w:spacing w:before="0" w:after="283"/>
              <w:jc w:val="center"/>
              <w:rPr/>
            </w:pPr>
            <w:r>
              <w:rPr/>
              <w:t xml:space="preserve">146 </w:t>
            </w:r>
          </w:p>
        </w:tc>
        <w:tc>
          <w:tcPr>
            <w:tcW w:w="774" w:type="dxa"/>
            <w:tcBorders/>
            <w:vAlign w:val="center"/>
          </w:tcPr>
          <w:p>
            <w:pPr>
              <w:pStyle w:val="TableContents"/>
              <w:bidi w:val="0"/>
              <w:spacing w:before="0" w:after="283"/>
              <w:jc w:val="left"/>
              <w:rPr/>
            </w:pPr>
            <w:r>
              <w:rPr/>
              <w:t xml:space="preserve">14 </w:t>
            </w:r>
          </w:p>
        </w:tc>
        <w:tc>
          <w:tcPr>
            <w:tcW w:w="1418" w:type="dxa"/>
            <w:tcBorders/>
            <w:vAlign w:val="center"/>
          </w:tcPr>
          <w:p>
            <w:pPr>
              <w:pStyle w:val="TableContents"/>
              <w:bidi w:val="0"/>
              <w:spacing w:before="0" w:after="283"/>
              <w:jc w:val="left"/>
              <w:rPr/>
            </w:pPr>
            <w:r>
              <w:rPr/>
              <w:t xml:space="preserve">"Kaksi viikkoa ulkona </w:t>
            </w:r>
          </w:p>
        </w:tc>
        <w:tc>
          <w:tcPr>
            <w:tcW w:w="1255" w:type="dxa"/>
            <w:tcBorders/>
            <w:vAlign w:val="center"/>
          </w:tcPr>
          <w:p>
            <w:pPr>
              <w:pStyle w:val="TableContents"/>
              <w:bidi w:val="0"/>
              <w:spacing w:before="0" w:after="283"/>
              <w:jc w:val="left"/>
              <w:rPr/>
            </w:pPr>
            <w:r>
              <w:rPr/>
              <w:t xml:space="preserve">Laura Innes </w:t>
            </w:r>
          </w:p>
        </w:tc>
        <w:tc>
          <w:tcPr>
            <w:tcW w:w="1217" w:type="dxa"/>
            <w:tcBorders/>
            <w:vAlign w:val="center"/>
          </w:tcPr>
          <w:p>
            <w:pPr>
              <w:pStyle w:val="TableContents"/>
              <w:bidi w:val="0"/>
              <w:spacing w:before="0" w:after="283"/>
              <w:jc w:val="left"/>
              <w:rPr/>
            </w:pPr>
            <w:r>
              <w:rPr/>
              <w:t xml:space="preserve">Lawrence O'Donnell, Jr. </w:t>
            </w:r>
          </w:p>
        </w:tc>
        <w:tc>
          <w:tcPr>
            <w:tcW w:w="1136" w:type="dxa"/>
            <w:tcBorders/>
            <w:vAlign w:val="center"/>
          </w:tcPr>
          <w:p>
            <w:pPr>
              <w:pStyle w:val="TableContents"/>
              <w:bidi w:val="0"/>
              <w:spacing w:before="0" w:after="283"/>
              <w:jc w:val="left"/>
              <w:rPr/>
            </w:pPr>
            <w:r>
              <w:rPr/>
              <w:t xml:space="preserve">19. maaliskuuta 2006 (2006-03-19) </w:t>
            </w:r>
          </w:p>
        </w:tc>
        <w:tc>
          <w:tcPr>
            <w:tcW w:w="860" w:type="dxa"/>
            <w:tcBorders/>
            <w:vAlign w:val="center"/>
          </w:tcPr>
          <w:p>
            <w:pPr>
              <w:pStyle w:val="TableContents"/>
              <w:bidi w:val="0"/>
              <w:spacing w:before="0" w:after="283"/>
              <w:jc w:val="left"/>
              <w:rPr/>
            </w:pPr>
            <w:r>
              <w:rPr/>
              <w:t xml:space="preserve">2T6214 </w:t>
            </w:r>
          </w:p>
        </w:tc>
        <w:tc>
          <w:tcPr>
            <w:tcW w:w="2729" w:type="dxa"/>
            <w:tcBorders/>
            <w:vAlign w:val="center"/>
          </w:tcPr>
          <w:p>
            <w:pPr>
              <w:pStyle w:val="TableContents"/>
              <w:bidi w:val="0"/>
              <w:spacing w:before="0" w:after="283"/>
              <w:jc w:val="left"/>
              <w:rPr/>
            </w:pPr>
            <w:r>
              <w:rPr/>
              <w:t xml:space="preserve">8.07 Kun vaaleihin on kaksi viikkoa ja molemmat ehdokkaat ovat tasoissa Kaliforniassa, sekä Santosin että Vinickin kampanjat yrittävät saada ilmaista mediaa julkisista tapahtumista. Toby neuvoo Joshia, että Kalifornia on tärkeä asia ja että Santosin pitäisi lähteä sinne välittömästi. Santosin lehdistötilaisuudet Kaliforniassa menevät ohi, kun Vinick järjestää ydinvoimalaitoksen ulkopuolella lehdistötilaisuuden. Vinick, jonka käsi on murtunut jatkuvista kädenpuristuksista, kokee onnenpotkun, kun Bruno löytää Santosin salkun odotushuoneesta. Vinickin ja Brunon on tehtävä vaikea päätös: käyttävätkö he salkun sisältöä Santosia vastaan vai ottavatko he hyvän tavan ja palauttavat salkun? Salkku sisältää todisteita, jotka viittaavat siihen, että kongressiedustaja saattaa elättää aviottoman lapsen. Vinick pyytää tapaamista Santosin kanssa, jolloin kongressiedustaja kiistää väitteen ja sanoo hyvittävänsä veljensä virheet. </w:t>
            </w:r>
          </w:p>
        </w:tc>
      </w:tr>
      <w:tr>
        <w:trPr/>
        <w:tc>
          <w:tcPr>
            <w:tcW w:w="816" w:type="dxa"/>
            <w:tcBorders/>
            <w:vAlign w:val="center"/>
          </w:tcPr>
          <w:p>
            <w:pPr>
              <w:pStyle w:val="TableHeading"/>
              <w:suppressLineNumbers/>
              <w:bidi w:val="0"/>
              <w:spacing w:before="0" w:after="283"/>
              <w:jc w:val="center"/>
              <w:rPr/>
            </w:pPr>
            <w:r>
              <w:rPr/>
              <w:t xml:space="preserve">147 </w:t>
            </w:r>
          </w:p>
        </w:tc>
        <w:tc>
          <w:tcPr>
            <w:tcW w:w="774" w:type="dxa"/>
            <w:tcBorders/>
            <w:vAlign w:val="center"/>
          </w:tcPr>
          <w:p>
            <w:pPr>
              <w:pStyle w:val="TableContents"/>
              <w:bidi w:val="0"/>
              <w:spacing w:before="0" w:after="283"/>
              <w:jc w:val="left"/>
              <w:rPr/>
            </w:pPr>
            <w:r>
              <w:rPr/>
              <w:t xml:space="preserve">15 </w:t>
            </w:r>
          </w:p>
        </w:tc>
        <w:tc>
          <w:tcPr>
            <w:tcW w:w="1418" w:type="dxa"/>
            <w:tcBorders/>
            <w:vAlign w:val="center"/>
          </w:tcPr>
          <w:p>
            <w:pPr>
              <w:pStyle w:val="TableContents"/>
              <w:bidi w:val="0"/>
              <w:spacing w:before="0" w:after="283"/>
              <w:jc w:val="left"/>
              <w:rPr/>
            </w:pPr>
            <w:r>
              <w:rPr/>
              <w:t xml:space="preserve">``Tervetuloa sinne missä olet'' </w:t>
            </w:r>
          </w:p>
        </w:tc>
        <w:tc>
          <w:tcPr>
            <w:tcW w:w="1255" w:type="dxa"/>
            <w:tcBorders/>
            <w:vAlign w:val="center"/>
          </w:tcPr>
          <w:p>
            <w:pPr>
              <w:pStyle w:val="TableContents"/>
              <w:bidi w:val="0"/>
              <w:spacing w:before="0" w:after="283"/>
              <w:jc w:val="left"/>
              <w:rPr/>
            </w:pPr>
            <w:r>
              <w:rPr/>
              <w:t xml:space="preserve">Matia Karrell </w:t>
            </w:r>
          </w:p>
        </w:tc>
        <w:tc>
          <w:tcPr>
            <w:tcW w:w="1217" w:type="dxa"/>
            <w:tcBorders/>
            <w:vAlign w:val="center"/>
          </w:tcPr>
          <w:p>
            <w:pPr>
              <w:pStyle w:val="TableContents"/>
              <w:bidi w:val="0"/>
              <w:spacing w:before="0" w:after="283"/>
              <w:jc w:val="left"/>
              <w:rPr/>
            </w:pPr>
            <w:r>
              <w:rPr/>
              <w:t xml:space="preserve">Josh Singer </w:t>
            </w:r>
          </w:p>
        </w:tc>
        <w:tc>
          <w:tcPr>
            <w:tcW w:w="1136" w:type="dxa"/>
            <w:tcBorders/>
            <w:vAlign w:val="center"/>
          </w:tcPr>
          <w:p>
            <w:pPr>
              <w:pStyle w:val="TableContents"/>
              <w:bidi w:val="0"/>
              <w:spacing w:before="0" w:after="283"/>
              <w:jc w:val="left"/>
              <w:rPr/>
            </w:pPr>
            <w:r>
              <w:rPr/>
              <w:t xml:space="preserve">26. maaliskuuta 2006 (2006-03-26) </w:t>
            </w:r>
          </w:p>
        </w:tc>
        <w:tc>
          <w:tcPr>
            <w:tcW w:w="860" w:type="dxa"/>
            <w:tcBorders/>
            <w:vAlign w:val="center"/>
          </w:tcPr>
          <w:p>
            <w:pPr>
              <w:pStyle w:val="TableContents"/>
              <w:bidi w:val="0"/>
              <w:spacing w:before="0" w:after="283"/>
              <w:jc w:val="left"/>
              <w:rPr/>
            </w:pPr>
            <w:r>
              <w:rPr/>
              <w:t xml:space="preserve">2T6215 </w:t>
            </w:r>
          </w:p>
        </w:tc>
        <w:tc>
          <w:tcPr>
            <w:tcW w:w="2729" w:type="dxa"/>
            <w:tcBorders/>
            <w:vAlign w:val="center"/>
          </w:tcPr>
          <w:p>
            <w:pPr>
              <w:pStyle w:val="TableContents"/>
              <w:bidi w:val="0"/>
              <w:spacing w:before="0" w:after="283"/>
              <w:jc w:val="left"/>
              <w:rPr/>
            </w:pPr>
            <w:r>
              <w:rPr/>
              <w:t xml:space="preserve">7.90 On viisi päivää ennen vaaleja - Halloween - ja Santosin kampanjan stressitaso nousee, kun he aloittavat pyörremyrskykiertueen taistelualueiden osavaltioihin, ja Jon Bon Jovi on mukana matkassa. Päivän kriisien joukossa: Donna ei saa kehiteltyä Tonight Show'n sketsiä, Santos on suuttunut siitä, että hänen turvallisuustiedotustilaisuuksiaan lyhennetään, ja Josh saa kampanjavinkkejä Tobylta, joka on itse vastassaan liittovaltion syyttäjän uhkaillessa uusilla syytteillä, jotka voisivat suistaa Santosin kampanjan raiteiltaan. Toby saa lyhyen hengähdystauon syyttäjänvirastossa käynneistä nähdäkseen lapsensa (Molly ja Huck) ja ex-vaimonsa Andien, joka kehottaa Tobya syyttämään edesmennyttä veljeään heidän lastensa vuoksi. </w:t>
            </w:r>
          </w:p>
        </w:tc>
      </w:tr>
      <w:tr>
        <w:trPr/>
        <w:tc>
          <w:tcPr>
            <w:tcW w:w="816" w:type="dxa"/>
            <w:tcBorders/>
            <w:vAlign w:val="center"/>
          </w:tcPr>
          <w:p>
            <w:pPr>
              <w:pStyle w:val="TableHeading"/>
              <w:suppressLineNumbers/>
              <w:bidi w:val="0"/>
              <w:spacing w:before="0" w:after="283"/>
              <w:jc w:val="center"/>
              <w:rPr/>
            </w:pPr>
            <w:r>
              <w:rPr/>
              <w:t xml:space="preserve">148 </w:t>
            </w:r>
          </w:p>
        </w:tc>
        <w:tc>
          <w:tcPr>
            <w:tcW w:w="774" w:type="dxa"/>
            <w:tcBorders/>
            <w:vAlign w:val="center"/>
          </w:tcPr>
          <w:p>
            <w:pPr>
              <w:pStyle w:val="TableContents"/>
              <w:bidi w:val="0"/>
              <w:spacing w:before="0" w:after="283"/>
              <w:jc w:val="left"/>
              <w:rPr/>
            </w:pPr>
            <w:r>
              <w:rPr/>
              <w:t xml:space="preserve">16 </w:t>
            </w:r>
          </w:p>
        </w:tc>
        <w:tc>
          <w:tcPr>
            <w:tcW w:w="1418" w:type="dxa"/>
            <w:tcBorders/>
            <w:vAlign w:val="center"/>
          </w:tcPr>
          <w:p>
            <w:pPr>
              <w:pStyle w:val="TableContents"/>
              <w:bidi w:val="0"/>
              <w:spacing w:before="0" w:after="283"/>
              <w:jc w:val="left"/>
              <w:rPr/>
            </w:pPr>
            <w:r>
              <w:rPr/>
              <w:t xml:space="preserve">"Vaalipäivä, osa I </w:t>
            </w:r>
          </w:p>
        </w:tc>
        <w:tc>
          <w:tcPr>
            <w:tcW w:w="1255" w:type="dxa"/>
            <w:tcBorders/>
            <w:vAlign w:val="center"/>
          </w:tcPr>
          <w:p>
            <w:pPr>
              <w:pStyle w:val="TableContents"/>
              <w:bidi w:val="0"/>
              <w:spacing w:before="0" w:after="283"/>
              <w:jc w:val="left"/>
              <w:rPr/>
            </w:pPr>
            <w:r>
              <w:rPr/>
              <w:t xml:space="preserve">Mimi Leder </w:t>
            </w:r>
          </w:p>
        </w:tc>
        <w:tc>
          <w:tcPr>
            <w:tcW w:w="1217" w:type="dxa"/>
            <w:tcBorders/>
            <w:vAlign w:val="center"/>
          </w:tcPr>
          <w:p>
            <w:pPr>
              <w:pStyle w:val="TableContents"/>
              <w:bidi w:val="0"/>
              <w:spacing w:before="0" w:after="283"/>
              <w:jc w:val="left"/>
              <w:rPr/>
            </w:pPr>
            <w:r>
              <w:rPr/>
              <w:t xml:space="preserve">Lauren Schmidt </w:t>
            </w:r>
          </w:p>
        </w:tc>
        <w:tc>
          <w:tcPr>
            <w:tcW w:w="1136" w:type="dxa"/>
            <w:tcBorders/>
            <w:vAlign w:val="center"/>
          </w:tcPr>
          <w:p>
            <w:pPr>
              <w:pStyle w:val="TableContents"/>
              <w:bidi w:val="0"/>
              <w:spacing w:before="0" w:after="283"/>
              <w:jc w:val="left"/>
              <w:rPr/>
            </w:pPr>
            <w:r>
              <w:rPr/>
              <w:t xml:space="preserve">2. huhtikuuta 2006 (2006-04-02) </w:t>
            </w:r>
          </w:p>
        </w:tc>
        <w:tc>
          <w:tcPr>
            <w:tcW w:w="860" w:type="dxa"/>
            <w:tcBorders/>
            <w:vAlign w:val="center"/>
          </w:tcPr>
          <w:p>
            <w:pPr>
              <w:pStyle w:val="TableContents"/>
              <w:bidi w:val="0"/>
              <w:spacing w:before="0" w:after="283"/>
              <w:jc w:val="left"/>
              <w:rPr/>
            </w:pPr>
            <w:r>
              <w:rPr/>
              <w:t xml:space="preserve">2T6216 </w:t>
            </w:r>
          </w:p>
        </w:tc>
        <w:tc>
          <w:tcPr>
            <w:tcW w:w="2729" w:type="dxa"/>
            <w:tcBorders/>
            <w:vAlign w:val="center"/>
          </w:tcPr>
          <w:p>
            <w:pPr>
              <w:pStyle w:val="TableContents"/>
              <w:bidi w:val="0"/>
              <w:spacing w:before="0" w:after="283"/>
              <w:jc w:val="left"/>
              <w:rPr/>
            </w:pPr>
            <w:r>
              <w:rPr/>
              <w:t xml:space="preserve">7.27 Jakso alkaa myöhään illalla vaalipäivää edeltävänä päivänä. Josh rentoutuu vihdoin tarpeeksi pitkäksi aikaa nähdäkseen kampanjan henkilökunnan harrastavan seksiä, ja hän ja Donna nukkuvat yhdessä - kahdesti. Vaalipäivä tuo stressiä molempiin kampanjoihin: Josh on vakuuttunut siitä, että hän löytää ongelmia exit poll -tiedoista, kun taas Vinickin kampanja on huolissaan siitä, että tiedot osoittavat heidän häviävän tärkeimmillä paikoilla. Länsi-Virginia menee yllättäen Vinickin puolelle ja perinteisesti republikaaninen Etelä-Carolina Santosin puolelle. Jakso päättyy siihen, kun Annabeth löytää Leon huoneestaan, tämä huutaa apua ja salaisen palvelun agentit lähestyvät ja huutavat radiosta: "Hän on maassa, hän on maassa!". </w:t>
            </w:r>
          </w:p>
        </w:tc>
      </w:tr>
      <w:tr>
        <w:trPr/>
        <w:tc>
          <w:tcPr>
            <w:tcW w:w="816" w:type="dxa"/>
            <w:tcBorders/>
            <w:vAlign w:val="center"/>
          </w:tcPr>
          <w:p>
            <w:pPr>
              <w:pStyle w:val="TableHeading"/>
              <w:suppressLineNumbers/>
              <w:bidi w:val="0"/>
              <w:spacing w:before="0" w:after="283"/>
              <w:jc w:val="center"/>
              <w:rPr/>
            </w:pPr>
            <w:r>
              <w:rPr/>
              <w:t xml:space="preserve">149 </w:t>
            </w:r>
          </w:p>
        </w:tc>
        <w:tc>
          <w:tcPr>
            <w:tcW w:w="774" w:type="dxa"/>
            <w:tcBorders/>
            <w:vAlign w:val="center"/>
          </w:tcPr>
          <w:p>
            <w:pPr>
              <w:pStyle w:val="TableContents"/>
              <w:bidi w:val="0"/>
              <w:spacing w:before="0" w:after="283"/>
              <w:jc w:val="left"/>
              <w:rPr/>
            </w:pPr>
            <w:r>
              <w:rPr/>
              <w:t xml:space="preserve">17 </w:t>
            </w:r>
          </w:p>
        </w:tc>
        <w:tc>
          <w:tcPr>
            <w:tcW w:w="1418" w:type="dxa"/>
            <w:tcBorders/>
            <w:vAlign w:val="center"/>
          </w:tcPr>
          <w:p>
            <w:pPr>
              <w:pStyle w:val="TableContents"/>
              <w:bidi w:val="0"/>
              <w:spacing w:before="0" w:after="283"/>
              <w:jc w:val="left"/>
              <w:rPr/>
            </w:pPr>
            <w:r>
              <w:rPr/>
              <w:t xml:space="preserve">"Vaalipäivä osa II </w:t>
            </w:r>
          </w:p>
        </w:tc>
        <w:tc>
          <w:tcPr>
            <w:tcW w:w="1255" w:type="dxa"/>
            <w:tcBorders/>
            <w:vAlign w:val="center"/>
          </w:tcPr>
          <w:p>
            <w:pPr>
              <w:pStyle w:val="TableContents"/>
              <w:bidi w:val="0"/>
              <w:spacing w:before="0" w:after="283"/>
              <w:jc w:val="left"/>
              <w:rPr/>
            </w:pPr>
            <w:r>
              <w:rPr/>
              <w:t xml:space="preserve">Christopher Misiano </w:t>
            </w:r>
          </w:p>
        </w:tc>
        <w:tc>
          <w:tcPr>
            <w:tcW w:w="1217" w:type="dxa"/>
            <w:tcBorders/>
            <w:vAlign w:val="center"/>
          </w:tcPr>
          <w:p>
            <w:pPr>
              <w:pStyle w:val="TableContents"/>
              <w:bidi w:val="0"/>
              <w:spacing w:before="0" w:after="283"/>
              <w:jc w:val="left"/>
              <w:rPr/>
            </w:pPr>
            <w:r>
              <w:rPr/>
              <w:t xml:space="preserve">Eli Attie &amp; John Wells </w:t>
            </w:r>
          </w:p>
        </w:tc>
        <w:tc>
          <w:tcPr>
            <w:tcW w:w="1136" w:type="dxa"/>
            <w:tcBorders/>
            <w:vAlign w:val="center"/>
          </w:tcPr>
          <w:p>
            <w:pPr>
              <w:pStyle w:val="TableContents"/>
              <w:bidi w:val="0"/>
              <w:spacing w:before="0" w:after="283"/>
              <w:jc w:val="left"/>
              <w:rPr/>
            </w:pPr>
            <w:r>
              <w:rPr/>
              <w:t xml:space="preserve">9. huhtikuuta 2006 (2006-04-09) </w:t>
            </w:r>
          </w:p>
        </w:tc>
        <w:tc>
          <w:tcPr>
            <w:tcW w:w="860" w:type="dxa"/>
            <w:tcBorders/>
            <w:vAlign w:val="center"/>
          </w:tcPr>
          <w:p>
            <w:pPr>
              <w:pStyle w:val="TableContents"/>
              <w:bidi w:val="0"/>
              <w:spacing w:before="0" w:after="283"/>
              <w:jc w:val="left"/>
              <w:rPr/>
            </w:pPr>
            <w:r>
              <w:rPr/>
              <w:t xml:space="preserve">2T6217 </w:t>
            </w:r>
          </w:p>
        </w:tc>
        <w:tc>
          <w:tcPr>
            <w:tcW w:w="2729" w:type="dxa"/>
            <w:tcBorders/>
            <w:vAlign w:val="center"/>
          </w:tcPr>
          <w:p>
            <w:pPr>
              <w:pStyle w:val="TableContents"/>
              <w:bidi w:val="0"/>
              <w:spacing w:before="0" w:after="283"/>
              <w:jc w:val="left"/>
              <w:rPr/>
            </w:pPr>
            <w:r>
              <w:rPr/>
              <w:t xml:space="preserve">8.39 Uuvuttavan ja adrenaliinintäyteisen yön aikana vaalien äänet saapuvat Santosin ja Vinickin kampanjoiden odottaessa jännittyneinä. C.J. kertoo presidentti Bartletille uutisen Leon kuolemasta, ja uutinen tulee lähetykseen alle tunti ennen kuin äänestyspaikat länsirannikolla sulkeutuvat. Santosin voitettua kotiosavaltionsa Teksasin ja Vinickin Kalifornian kampanjat pohtivat tuskissaan, aikovatko ne ryhtyä oikeustoimiin, ennen kuin lopulliset tulokset ilmoitetaan Nevadassa ja Oregonissa. Lopulta molemmat osavaltiot voittavat Santosin, joka pitää vaali-iltana puheensa valittuna presidenttinä. </w:t>
            </w:r>
          </w:p>
        </w:tc>
      </w:tr>
      <w:tr>
        <w:trPr/>
        <w:tc>
          <w:tcPr>
            <w:tcW w:w="816" w:type="dxa"/>
            <w:tcBorders/>
            <w:vAlign w:val="center"/>
          </w:tcPr>
          <w:p>
            <w:pPr>
              <w:pStyle w:val="TableHeading"/>
              <w:suppressLineNumbers/>
              <w:bidi w:val="0"/>
              <w:spacing w:before="0" w:after="283"/>
              <w:jc w:val="center"/>
              <w:rPr/>
            </w:pPr>
            <w:r>
              <w:rPr/>
              <w:t xml:space="preserve">150 </w:t>
            </w:r>
          </w:p>
        </w:tc>
        <w:tc>
          <w:tcPr>
            <w:tcW w:w="774" w:type="dxa"/>
            <w:tcBorders/>
            <w:vAlign w:val="center"/>
          </w:tcPr>
          <w:p>
            <w:pPr>
              <w:pStyle w:val="TableContents"/>
              <w:bidi w:val="0"/>
              <w:spacing w:before="0" w:after="283"/>
              <w:jc w:val="left"/>
              <w:rPr/>
            </w:pPr>
            <w:r>
              <w:rPr/>
              <w:t xml:space="preserve">18 </w:t>
            </w:r>
          </w:p>
        </w:tc>
        <w:tc>
          <w:tcPr>
            <w:tcW w:w="1418" w:type="dxa"/>
            <w:tcBorders/>
            <w:vAlign w:val="center"/>
          </w:tcPr>
          <w:p>
            <w:pPr>
              <w:pStyle w:val="TableContents"/>
              <w:bidi w:val="0"/>
              <w:spacing w:before="0" w:after="283"/>
              <w:jc w:val="left"/>
              <w:rPr/>
            </w:pPr>
            <w:r>
              <w:rPr/>
              <w:t xml:space="preserve">``Requiem'' </w:t>
            </w:r>
          </w:p>
        </w:tc>
        <w:tc>
          <w:tcPr>
            <w:tcW w:w="1255" w:type="dxa"/>
            <w:tcBorders/>
            <w:vAlign w:val="center"/>
          </w:tcPr>
          <w:p>
            <w:pPr>
              <w:pStyle w:val="TableContents"/>
              <w:bidi w:val="0"/>
              <w:spacing w:before="0" w:after="283"/>
              <w:jc w:val="left"/>
              <w:rPr/>
            </w:pPr>
            <w:r>
              <w:rPr/>
              <w:t xml:space="preserve">Steve Shill </w:t>
            </w:r>
          </w:p>
        </w:tc>
        <w:tc>
          <w:tcPr>
            <w:tcW w:w="1217" w:type="dxa"/>
            <w:tcBorders/>
            <w:vAlign w:val="center"/>
          </w:tcPr>
          <w:p>
            <w:pPr>
              <w:pStyle w:val="TableContents"/>
              <w:bidi w:val="0"/>
              <w:spacing w:before="0" w:after="283"/>
              <w:jc w:val="left"/>
              <w:rPr/>
            </w:pPr>
            <w:r>
              <w:rPr/>
              <w:t xml:space="preserve">Eli Attie, Debora Cahn &amp; John Wells </w:t>
            </w:r>
          </w:p>
        </w:tc>
        <w:tc>
          <w:tcPr>
            <w:tcW w:w="1136" w:type="dxa"/>
            <w:tcBorders/>
            <w:vAlign w:val="center"/>
          </w:tcPr>
          <w:p>
            <w:pPr>
              <w:pStyle w:val="TableContents"/>
              <w:bidi w:val="0"/>
              <w:spacing w:before="0" w:after="283"/>
              <w:jc w:val="left"/>
              <w:rPr/>
            </w:pPr>
            <w:r>
              <w:rPr/>
              <w:t xml:space="preserve">16. huhtikuuta 2006 (2006-04-16) </w:t>
            </w:r>
          </w:p>
        </w:tc>
        <w:tc>
          <w:tcPr>
            <w:tcW w:w="860" w:type="dxa"/>
            <w:tcBorders/>
            <w:vAlign w:val="center"/>
          </w:tcPr>
          <w:p>
            <w:pPr>
              <w:pStyle w:val="TableContents"/>
              <w:bidi w:val="0"/>
              <w:spacing w:before="0" w:after="283"/>
              <w:jc w:val="left"/>
              <w:rPr/>
            </w:pPr>
            <w:r>
              <w:rPr/>
              <w:t xml:space="preserve">2T6218 </w:t>
            </w:r>
          </w:p>
        </w:tc>
        <w:tc>
          <w:tcPr>
            <w:tcW w:w="2729" w:type="dxa"/>
            <w:tcBorders/>
            <w:vAlign w:val="center"/>
          </w:tcPr>
          <w:p>
            <w:pPr>
              <w:pStyle w:val="TableContents"/>
              <w:bidi w:val="0"/>
              <w:spacing w:before="0" w:after="283"/>
              <w:jc w:val="left"/>
              <w:rPr/>
            </w:pPr>
            <w:r>
              <w:rPr/>
              <w:t xml:space="preserve">8.29 Leon hautajaiset tuovat mieleen rakkaita muistoja ja vanhoja ystäviä, kuten Amy Gardnerin, joka kehottaa Joshia harkitsemaan Floridan kongressiedustajan nimittämistä varapresidentiksi, Ainsley Hayesin, joka lähestyy C.J:tä saadakseen töitä Santosin hallinnosta, Danny Concannonin, joka yrittää elvyttää suhteensa C.J:hen, ja Bob Russellin, joka tarjoaa itseään varapresidenttiehdokkaaksi. Samaan aikaan Santos ja Josh kiistelevät Barry Goodwinin paikasta siirtymävaiheessa, Santos silmäilee lukuisia edustajainhuoneen puhemiesehdokkaita, ja Bartlet ja henkilökunta muistelevat Leoa residenssissä. </w:t>
            </w:r>
          </w:p>
        </w:tc>
      </w:tr>
      <w:tr>
        <w:trPr/>
        <w:tc>
          <w:tcPr>
            <w:tcW w:w="816" w:type="dxa"/>
            <w:tcBorders/>
            <w:vAlign w:val="center"/>
          </w:tcPr>
          <w:p>
            <w:pPr>
              <w:pStyle w:val="TableHeading"/>
              <w:suppressLineNumbers/>
              <w:bidi w:val="0"/>
              <w:spacing w:before="0" w:after="283"/>
              <w:jc w:val="center"/>
              <w:rPr/>
            </w:pPr>
            <w:r>
              <w:rPr/>
              <w:t xml:space="preserve">151 </w:t>
            </w:r>
          </w:p>
        </w:tc>
        <w:tc>
          <w:tcPr>
            <w:tcW w:w="774" w:type="dxa"/>
            <w:tcBorders/>
            <w:vAlign w:val="center"/>
          </w:tcPr>
          <w:p>
            <w:pPr>
              <w:pStyle w:val="TableContents"/>
              <w:bidi w:val="0"/>
              <w:spacing w:before="0" w:after="283"/>
              <w:jc w:val="left"/>
              <w:rPr/>
            </w:pPr>
            <w:r>
              <w:rPr/>
              <w:t xml:space="preserve">19 </w:t>
            </w:r>
          </w:p>
        </w:tc>
        <w:tc>
          <w:tcPr>
            <w:tcW w:w="1418" w:type="dxa"/>
            <w:tcBorders/>
            <w:vAlign w:val="center"/>
          </w:tcPr>
          <w:p>
            <w:pPr>
              <w:pStyle w:val="TableContents"/>
              <w:bidi w:val="0"/>
              <w:spacing w:before="0" w:after="283"/>
              <w:jc w:val="left"/>
              <w:rPr/>
            </w:pPr>
            <w:r>
              <w:rPr/>
              <w:t xml:space="preserve">``Transition'' </w:t>
            </w:r>
          </w:p>
        </w:tc>
        <w:tc>
          <w:tcPr>
            <w:tcW w:w="1255" w:type="dxa"/>
            <w:tcBorders/>
            <w:vAlign w:val="center"/>
          </w:tcPr>
          <w:p>
            <w:pPr>
              <w:pStyle w:val="TableContents"/>
              <w:bidi w:val="0"/>
              <w:spacing w:before="0" w:after="283"/>
              <w:jc w:val="left"/>
              <w:rPr/>
            </w:pPr>
            <w:r>
              <w:rPr/>
              <w:t xml:space="preserve">Nelson McCormick </w:t>
            </w:r>
          </w:p>
        </w:tc>
        <w:tc>
          <w:tcPr>
            <w:tcW w:w="1217" w:type="dxa"/>
            <w:tcBorders/>
            <w:vAlign w:val="center"/>
          </w:tcPr>
          <w:p>
            <w:pPr>
              <w:pStyle w:val="TableContents"/>
              <w:bidi w:val="0"/>
              <w:spacing w:before="0" w:after="283"/>
              <w:jc w:val="left"/>
              <w:rPr/>
            </w:pPr>
            <w:r>
              <w:rPr/>
              <w:t xml:space="preserve">Peter Noah </w:t>
            </w:r>
          </w:p>
        </w:tc>
        <w:tc>
          <w:tcPr>
            <w:tcW w:w="1136" w:type="dxa"/>
            <w:tcBorders/>
            <w:vAlign w:val="center"/>
          </w:tcPr>
          <w:p>
            <w:pPr>
              <w:pStyle w:val="TableContents"/>
              <w:bidi w:val="0"/>
              <w:spacing w:before="0" w:after="283"/>
              <w:jc w:val="left"/>
              <w:rPr/>
            </w:pPr>
            <w:r>
              <w:rPr/>
              <w:t xml:space="preserve">23. huhtikuuta 2006 (2006-04-23) </w:t>
            </w:r>
          </w:p>
        </w:tc>
        <w:tc>
          <w:tcPr>
            <w:tcW w:w="860" w:type="dxa"/>
            <w:tcBorders/>
            <w:vAlign w:val="center"/>
          </w:tcPr>
          <w:p>
            <w:pPr>
              <w:pStyle w:val="TableContents"/>
              <w:bidi w:val="0"/>
              <w:spacing w:before="0" w:after="283"/>
              <w:jc w:val="left"/>
              <w:rPr/>
            </w:pPr>
            <w:r>
              <w:rPr/>
              <w:t xml:space="preserve">2T6219 </w:t>
            </w:r>
          </w:p>
        </w:tc>
        <w:tc>
          <w:tcPr>
            <w:tcW w:w="2729" w:type="dxa"/>
            <w:tcBorders/>
            <w:vAlign w:val="center"/>
          </w:tcPr>
          <w:p>
            <w:pPr>
              <w:pStyle w:val="TableContents"/>
              <w:bidi w:val="0"/>
              <w:spacing w:before="0" w:after="283"/>
              <w:jc w:val="left"/>
              <w:rPr/>
            </w:pPr>
            <w:r>
              <w:rPr/>
              <w:t xml:space="preserve">8.42 Joshin hämmästyttävän hektinen aikataulu alkaa saada häntä kiinni, ja ystävät ja työtoverit ovat huolissaan siitä, että jos hän ei ota pian vapaata, hän ei pysty toimimaan esikuntapäällikkönä pitkällä aikavälillä. Samaan aikaan Joshilla on kädet täynnä töitä, sillä hän toimii yhteyshenkilönä tulevan presidentin ja Valkoisen talon välillä ja yrittää miehittää länsisiipeä uutta hallintoa varten. Hänen listansa kärjessä on entinen apulaisviestintäjohtaja Sam Seaborn (Rob Lowe), joka ei halua jättää onnellista elämäänsä yksityisellä sektorilla. Sam päättää jäädä sillä ehdolla, että Josh pitää viikon lomaa. Lopulta Josh lentää pois Donnan kanssa, joka oli aiemmin asettanut Joshille uhkavaatimuksen heidän suhteensa määrittelemiseksi. Samaan aikaan Santos raivostuttaa C.J:n horjuttamalla Bartletin sotilaallista agendaa soittamalla Kiinan presidentille. </w:t>
            </w:r>
          </w:p>
        </w:tc>
      </w:tr>
      <w:tr>
        <w:trPr/>
        <w:tc>
          <w:tcPr>
            <w:tcW w:w="816" w:type="dxa"/>
            <w:tcBorders/>
            <w:vAlign w:val="center"/>
          </w:tcPr>
          <w:p>
            <w:pPr>
              <w:pStyle w:val="TableHeading"/>
              <w:suppressLineNumbers/>
              <w:bidi w:val="0"/>
              <w:spacing w:before="0" w:after="283"/>
              <w:jc w:val="center"/>
              <w:rPr/>
            </w:pPr>
            <w:r>
              <w:rPr/>
              <w:t xml:space="preserve">152 </w:t>
            </w:r>
          </w:p>
        </w:tc>
        <w:tc>
          <w:tcPr>
            <w:tcW w:w="774" w:type="dxa"/>
            <w:tcBorders/>
            <w:vAlign w:val="center"/>
          </w:tcPr>
          <w:p>
            <w:pPr>
              <w:pStyle w:val="TableContents"/>
              <w:bidi w:val="0"/>
              <w:spacing w:before="0" w:after="283"/>
              <w:jc w:val="left"/>
              <w:rPr/>
            </w:pPr>
            <w:r>
              <w:rPr/>
              <w:t xml:space="preserve">20 </w:t>
            </w:r>
          </w:p>
        </w:tc>
        <w:tc>
          <w:tcPr>
            <w:tcW w:w="1418" w:type="dxa"/>
            <w:tcBorders/>
            <w:vAlign w:val="center"/>
          </w:tcPr>
          <w:p>
            <w:pPr>
              <w:pStyle w:val="TableContents"/>
              <w:bidi w:val="0"/>
              <w:spacing w:before="0" w:after="283"/>
              <w:jc w:val="left"/>
              <w:rPr/>
            </w:pPr>
            <w:r>
              <w:rPr/>
              <w:t xml:space="preserve">"Viimeinen hurraa </w:t>
            </w:r>
          </w:p>
        </w:tc>
        <w:tc>
          <w:tcPr>
            <w:tcW w:w="1255" w:type="dxa"/>
            <w:tcBorders/>
            <w:vAlign w:val="center"/>
          </w:tcPr>
          <w:p>
            <w:pPr>
              <w:pStyle w:val="TableContents"/>
              <w:bidi w:val="0"/>
              <w:spacing w:before="0" w:after="283"/>
              <w:jc w:val="left"/>
              <w:rPr/>
            </w:pPr>
            <w:r>
              <w:rPr/>
              <w:t xml:space="preserve">Tim Matheson </w:t>
            </w:r>
          </w:p>
        </w:tc>
        <w:tc>
          <w:tcPr>
            <w:tcW w:w="1217" w:type="dxa"/>
            <w:tcBorders/>
            <w:vAlign w:val="center"/>
          </w:tcPr>
          <w:p>
            <w:pPr>
              <w:pStyle w:val="TableContents"/>
              <w:bidi w:val="0"/>
              <w:spacing w:before="0" w:after="283"/>
              <w:jc w:val="left"/>
              <w:rPr/>
            </w:pPr>
            <w:r>
              <w:rPr/>
              <w:t xml:space="preserve">Lawrence O'Donnell, Jr. </w:t>
            </w:r>
          </w:p>
        </w:tc>
        <w:tc>
          <w:tcPr>
            <w:tcW w:w="1136" w:type="dxa"/>
            <w:tcBorders/>
            <w:vAlign w:val="center"/>
          </w:tcPr>
          <w:p>
            <w:pPr>
              <w:pStyle w:val="TableContents"/>
              <w:bidi w:val="0"/>
              <w:spacing w:before="0" w:after="283"/>
              <w:jc w:val="left"/>
              <w:rPr/>
            </w:pPr>
            <w:r>
              <w:rPr/>
              <w:t xml:space="preserve">30. huhtikuuta 2006 (2006-04-30) </w:t>
            </w:r>
          </w:p>
        </w:tc>
        <w:tc>
          <w:tcPr>
            <w:tcW w:w="860" w:type="dxa"/>
            <w:tcBorders/>
            <w:vAlign w:val="center"/>
          </w:tcPr>
          <w:p>
            <w:pPr>
              <w:pStyle w:val="TableContents"/>
              <w:bidi w:val="0"/>
              <w:spacing w:before="0" w:after="283"/>
              <w:jc w:val="left"/>
              <w:rPr/>
            </w:pPr>
            <w:r>
              <w:rPr/>
              <w:t xml:space="preserve">2T6220 </w:t>
            </w:r>
          </w:p>
        </w:tc>
        <w:tc>
          <w:tcPr>
            <w:tcW w:w="2729" w:type="dxa"/>
            <w:tcBorders/>
            <w:vAlign w:val="center"/>
          </w:tcPr>
          <w:p>
            <w:pPr>
              <w:pStyle w:val="TableContents"/>
              <w:bidi w:val="0"/>
              <w:spacing w:before="0" w:after="283"/>
              <w:jc w:val="left"/>
              <w:rPr/>
            </w:pPr>
            <w:r>
              <w:rPr/>
              <w:t xml:space="preserve">8.34 Siirtymäkausi etenee vauhdilla, ja Matt ja Helen Santos ovat hukkua lähes kaikkeen uuteen elämäänsä liittyvään - kuten salaisen palvelun suojeluun, DC-koulun valitsemiseen lapsilleen ja Valkoisen talon henkilökunnan kanssa toimimiseen. Vinick luisuu takaisin anonyymiksi, kun hänellä on liikaa aikaa, ja hänen henkilökuntansa alkaa tajuta, että hän suunnittelee uutta presidenttiehdokkuutta. Santos yrittää keksiä, miten hän saisi varapresidenttivalintansa vahvistettua, ja tekee Vinickille yllättävän tarjouksen: hänestä voisi tulla uuden hallituksen ulkoministeri. </w:t>
            </w:r>
          </w:p>
        </w:tc>
      </w:tr>
      <w:tr>
        <w:trPr/>
        <w:tc>
          <w:tcPr>
            <w:tcW w:w="816" w:type="dxa"/>
            <w:tcBorders/>
            <w:vAlign w:val="center"/>
          </w:tcPr>
          <w:p>
            <w:pPr>
              <w:pStyle w:val="TableHeading"/>
              <w:suppressLineNumbers/>
              <w:bidi w:val="0"/>
              <w:spacing w:before="0" w:after="283"/>
              <w:jc w:val="center"/>
              <w:rPr/>
            </w:pPr>
            <w:r>
              <w:rPr/>
              <w:t xml:space="preserve">153 </w:t>
            </w:r>
          </w:p>
        </w:tc>
        <w:tc>
          <w:tcPr>
            <w:tcW w:w="774" w:type="dxa"/>
            <w:tcBorders/>
            <w:vAlign w:val="center"/>
          </w:tcPr>
          <w:p>
            <w:pPr>
              <w:pStyle w:val="TableContents"/>
              <w:bidi w:val="0"/>
              <w:spacing w:before="0" w:after="283"/>
              <w:jc w:val="left"/>
              <w:rPr/>
            </w:pPr>
            <w:r>
              <w:rPr/>
              <w:t xml:space="preserve">21 </w:t>
            </w:r>
          </w:p>
        </w:tc>
        <w:tc>
          <w:tcPr>
            <w:tcW w:w="1418" w:type="dxa"/>
            <w:tcBorders/>
            <w:vAlign w:val="center"/>
          </w:tcPr>
          <w:p>
            <w:pPr>
              <w:pStyle w:val="TableContents"/>
              <w:bidi w:val="0"/>
              <w:spacing w:before="0" w:after="283"/>
              <w:jc w:val="left"/>
              <w:rPr/>
            </w:pPr>
            <w:r>
              <w:rPr/>
              <w:t xml:space="preserve">"Institutionaalinen muisti </w:t>
            </w:r>
          </w:p>
        </w:tc>
        <w:tc>
          <w:tcPr>
            <w:tcW w:w="1255" w:type="dxa"/>
            <w:tcBorders/>
            <w:vAlign w:val="center"/>
          </w:tcPr>
          <w:p>
            <w:pPr>
              <w:pStyle w:val="TableContents"/>
              <w:bidi w:val="0"/>
              <w:spacing w:before="0" w:after="283"/>
              <w:jc w:val="left"/>
              <w:rPr/>
            </w:pPr>
            <w:r>
              <w:rPr/>
              <w:t xml:space="preserve">Lesli Linka Glatter </w:t>
            </w:r>
          </w:p>
        </w:tc>
        <w:tc>
          <w:tcPr>
            <w:tcW w:w="1217" w:type="dxa"/>
            <w:tcBorders/>
            <w:vAlign w:val="center"/>
          </w:tcPr>
          <w:p>
            <w:pPr>
              <w:pStyle w:val="TableContents"/>
              <w:bidi w:val="0"/>
              <w:spacing w:before="0" w:after="283"/>
              <w:jc w:val="left"/>
              <w:rPr/>
            </w:pPr>
            <w:r>
              <w:rPr/>
              <w:t xml:space="preserve">Debora Cahn </w:t>
            </w:r>
          </w:p>
        </w:tc>
        <w:tc>
          <w:tcPr>
            <w:tcW w:w="1136" w:type="dxa"/>
            <w:tcBorders/>
            <w:vAlign w:val="center"/>
          </w:tcPr>
          <w:p>
            <w:pPr>
              <w:pStyle w:val="TableContents"/>
              <w:bidi w:val="0"/>
              <w:spacing w:before="0" w:after="283"/>
              <w:jc w:val="left"/>
              <w:rPr/>
            </w:pPr>
            <w:r>
              <w:rPr/>
              <w:t xml:space="preserve">7. toukokuuta 2006 (2006-05-07) </w:t>
            </w:r>
          </w:p>
        </w:tc>
        <w:tc>
          <w:tcPr>
            <w:tcW w:w="860" w:type="dxa"/>
            <w:tcBorders/>
            <w:vAlign w:val="center"/>
          </w:tcPr>
          <w:p>
            <w:pPr>
              <w:pStyle w:val="TableContents"/>
              <w:bidi w:val="0"/>
              <w:spacing w:before="0" w:after="283"/>
              <w:jc w:val="left"/>
              <w:rPr/>
            </w:pPr>
            <w:r>
              <w:rPr/>
              <w:t xml:space="preserve">2T6221 </w:t>
            </w:r>
          </w:p>
        </w:tc>
        <w:tc>
          <w:tcPr>
            <w:tcW w:w="2729" w:type="dxa"/>
            <w:tcBorders/>
            <w:vAlign w:val="center"/>
          </w:tcPr>
          <w:p>
            <w:pPr>
              <w:pStyle w:val="TableContents"/>
              <w:bidi w:val="0"/>
              <w:spacing w:before="0" w:after="283"/>
              <w:jc w:val="left"/>
              <w:rPr/>
            </w:pPr>
            <w:r>
              <w:rPr/>
              <w:t xml:space="preserve">7.94 Jakso sijoittuu kaksi viikkoa ennen virkaanastujaisia, ja Bartletin hallintohenkilökunta valmistautuu lähtemään Valkoisesta talosta. Useimmat hakevat töitä Santosin hallinnosta tai muualta. C.J.:lle tarjotaan kahta työpaikkaa, joista hän on kiinnostunut - yhtä hyväntekeväisyyssäätiön johtotehtävää ja toista korkea-arvoiseksi neuvonantajaksi Santosin hallintoon. C.J.:n suhde Dannyyn kärsii, koska hänestä tuntuu, ettei Danny ota sitä vakavasti. C.J. vierailee myös Tobyn luona ensimmäistä kertaa tämän erottamisen jälkeen ja miettii, pitäisikö hänen kehottaa presidentti Bartletia armahtamaan Toby ennen viraltapanoa. Will Baileylle tarjotaan työtä DCCC:ssä auttamassa demokraattien valinnassa, mutta hän huomaa kiinnostuvansa yhdestä ilmeisesti voittamattomasta kongressipaikasta Oregonissa. </w:t>
            </w:r>
          </w:p>
        </w:tc>
      </w:tr>
      <w:tr>
        <w:trPr/>
        <w:tc>
          <w:tcPr>
            <w:tcW w:w="816" w:type="dxa"/>
            <w:tcBorders/>
            <w:vAlign w:val="center"/>
          </w:tcPr>
          <w:p>
            <w:pPr>
              <w:pStyle w:val="TableHeading"/>
              <w:suppressLineNumbers/>
              <w:bidi w:val="0"/>
              <w:spacing w:before="0" w:after="283"/>
              <w:jc w:val="center"/>
              <w:rPr/>
            </w:pPr>
            <w:r>
              <w:rPr/>
              <w:t xml:space="preserve">154 </w:t>
            </w:r>
          </w:p>
        </w:tc>
        <w:tc>
          <w:tcPr>
            <w:tcW w:w="774" w:type="dxa"/>
            <w:tcBorders/>
            <w:vAlign w:val="center"/>
          </w:tcPr>
          <w:p>
            <w:pPr>
              <w:pStyle w:val="TableContents"/>
              <w:bidi w:val="0"/>
              <w:spacing w:before="0" w:after="283"/>
              <w:jc w:val="left"/>
              <w:rPr/>
            </w:pPr>
            <w:r>
              <w:rPr/>
              <w:t xml:space="preserve">22 </w:t>
            </w:r>
          </w:p>
        </w:tc>
        <w:tc>
          <w:tcPr>
            <w:tcW w:w="1418" w:type="dxa"/>
            <w:tcBorders/>
            <w:vAlign w:val="center"/>
          </w:tcPr>
          <w:p>
            <w:pPr>
              <w:pStyle w:val="TableContents"/>
              <w:bidi w:val="0"/>
              <w:spacing w:before="0" w:after="283"/>
              <w:jc w:val="left"/>
              <w:rPr/>
            </w:pPr>
            <w:r>
              <w:rPr/>
              <w:t xml:space="preserve">"Huomenna </w:t>
            </w:r>
          </w:p>
        </w:tc>
        <w:tc>
          <w:tcPr>
            <w:tcW w:w="1255" w:type="dxa"/>
            <w:tcBorders/>
            <w:vAlign w:val="center"/>
          </w:tcPr>
          <w:p>
            <w:pPr>
              <w:pStyle w:val="TableContents"/>
              <w:bidi w:val="0"/>
              <w:spacing w:before="0" w:after="283"/>
              <w:jc w:val="left"/>
              <w:rPr/>
            </w:pPr>
            <w:r>
              <w:rPr/>
              <w:t xml:space="preserve">Christopher Misiano </w:t>
            </w:r>
          </w:p>
        </w:tc>
        <w:tc>
          <w:tcPr>
            <w:tcW w:w="1217" w:type="dxa"/>
            <w:tcBorders/>
            <w:vAlign w:val="center"/>
          </w:tcPr>
          <w:p>
            <w:pPr>
              <w:pStyle w:val="TableContents"/>
              <w:bidi w:val="0"/>
              <w:spacing w:before="0" w:after="283"/>
              <w:jc w:val="left"/>
              <w:rPr/>
            </w:pPr>
            <w:r>
              <w:rPr/>
              <w:t xml:space="preserve">John Wells </w:t>
            </w:r>
          </w:p>
        </w:tc>
        <w:tc>
          <w:tcPr>
            <w:tcW w:w="1136" w:type="dxa"/>
            <w:tcBorders/>
            <w:vAlign w:val="center"/>
          </w:tcPr>
          <w:p>
            <w:pPr>
              <w:pStyle w:val="TableContents"/>
              <w:bidi w:val="0"/>
              <w:spacing w:before="0" w:after="283"/>
              <w:jc w:val="left"/>
              <w:rPr/>
            </w:pPr>
            <w:r>
              <w:rPr/>
              <w:t xml:space="preserve">14. toukokuuta 2006 (2006-05-14) </w:t>
            </w:r>
          </w:p>
        </w:tc>
        <w:tc>
          <w:tcPr>
            <w:tcW w:w="860" w:type="dxa"/>
            <w:tcBorders/>
            <w:vAlign w:val="center"/>
          </w:tcPr>
          <w:p>
            <w:pPr>
              <w:pStyle w:val="TableContents"/>
              <w:bidi w:val="0"/>
              <w:spacing w:before="0" w:after="283"/>
              <w:jc w:val="left"/>
              <w:rPr/>
            </w:pPr>
            <w:r>
              <w:rPr/>
              <w:t xml:space="preserve">2T6222 </w:t>
            </w:r>
          </w:p>
        </w:tc>
        <w:tc>
          <w:tcPr>
            <w:tcW w:w="2729" w:type="dxa"/>
            <w:tcBorders/>
            <w:vAlign w:val="center"/>
          </w:tcPr>
          <w:p>
            <w:pPr>
              <w:pStyle w:val="TableContents"/>
              <w:bidi w:val="0"/>
              <w:spacing w:before="0" w:after="283"/>
              <w:jc w:val="left"/>
              <w:rPr/>
            </w:pPr>
            <w:r>
              <w:rPr/>
              <w:t xml:space="preserve">10.11 Presidentti Santos astuu virkaan ja presidentti Bartlet jättää tehtävänsä. Paljastuu, että Santos aikoo yrittää tehdä kuvernööri Eric Bakerista varapresidentin kahdennenkymmenennenviidennen lisäyksen avulla, ja Bartlet armahtaa Tobyn presidenttikautensa viimeisinä tunteina.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Danny palaa takaisin länsisiipeen?</w:t>
      </w:r>
    </w:p>
    <w:p>
      <w:pPr>
        <w:pStyle w:val="TextBody"/>
        <w:bidi w:val="0"/>
        <w:jc w:val="left"/>
        <w:rPr>
          <w:b/>
          <w:u w:val="single"/>
          <w:shd w:val="clear" w:fill="FFFF00"/>
        </w:rPr>
      </w:pPr>
      <w:r>
        <w:rPr>
          <w:b/>
          <w:u w:val="single"/>
          <w:shd w:val="clear" w:fill="FFFF00"/>
        </w:rPr>
        <w:t xml:space="preserve">Asiakirjan numero 29047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Rainbow on yhdysvaltalaisen laulajan Keshan kolmas studioalbumi. Se julkaistiin </w:t>
      </w:r>
      <w:r>
        <w:rPr>
          <w:color w:val="A9A9A9"/>
        </w:rPr>
        <w:t xml:space="preserve">11. elokuuta 2017 </w:t>
      </w:r>
      <w:r>
        <w:rPr/>
        <w:t xml:space="preserve">Kemosaben ja RCA Recordsin toimesta. Kesha ilmoitti 5. heinäkuuta 2017 Instagram-tilillään julkaisevansa singlen nimeltä ``Praying''. Kappale julkaistiin yhdessä sen mukana tulevan musiikkivideon ja albumin ennakkotilauksen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Keshan koko albumi ilmestyy?</w:t>
      </w:r>
    </w:p>
    <w:p>
      <w:pPr>
        <w:pStyle w:val="TextBody"/>
        <w:bidi w:val="0"/>
        <w:jc w:val="left"/>
        <w:rPr>
          <w:b/>
          <w:u w:val="single"/>
          <w:shd w:val="clear" w:fill="FFFF00"/>
        </w:rPr>
      </w:pPr>
      <w:r>
        <w:rPr>
          <w:b/>
          <w:u w:val="single"/>
          <w:shd w:val="clear" w:fill="FFFF00"/>
        </w:rPr>
        <w:t xml:space="preserve">Asiakirjan numero 29048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Helen George </w:t>
      </w:r>
      <w:r>
        <w:rPr/>
        <w:t xml:space="preserve">(syntynyt Helen Thomas, 19. kesäkuuta 1984) on englantilainen näyttelijä. Hän näyttelee Trixie Franklinia BBC:n draamasarjassa Call the Midwife. Vuonna 2015 hän osallistui BBC One -ohjelman Strictly Come Dancingin kolmattatoista sarjaan; hän oli parina Aljaž Skorjanecin kanssa ja sijoittui kuudenneksi.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Trixietä sarjassa Call the midwife...</w:t>
      </w:r>
    </w:p>
    <w:p>
      <w:pPr>
        <w:pStyle w:val="TextBody"/>
        <w:bidi w:val="0"/>
        <w:jc w:val="left"/>
        <w:rPr>
          <w:b/>
          <w:u w:val="single"/>
          <w:shd w:val="clear" w:fill="FFFF00"/>
        </w:rPr>
      </w:pPr>
      <w:r>
        <w:rPr>
          <w:b/>
          <w:u w:val="single"/>
          <w:shd w:val="clear" w:fill="FFFF00"/>
        </w:rPr>
        <w:t xml:space="preserve">Asiakirjan numero 29049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1981 </w:t>
      </w:r>
      <w:r>
        <w:rPr/>
        <w:t xml:space="preserve">-- 82 6.3 10.8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yksityinen sairausvakuutus alkoi Australiassa?</w:t>
      </w:r>
    </w:p>
    <w:p>
      <w:pPr>
        <w:pStyle w:val="TextBody"/>
        <w:bidi w:val="0"/>
        <w:jc w:val="left"/>
        <w:rPr>
          <w:b/>
          <w:u w:val="single"/>
          <w:shd w:val="clear" w:fill="FFFF00"/>
        </w:rPr>
      </w:pPr>
      <w:r>
        <w:rPr>
          <w:b/>
          <w:u w:val="single"/>
          <w:shd w:val="clear" w:fill="FFFF00"/>
        </w:rPr>
        <w:t xml:space="preserve">Asiakirjan numero 29050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Bushel and a Peck'' on </w:t>
      </w:r>
      <w:r>
        <w:rPr>
          <w:color w:val="DCDCDC"/>
        </w:rPr>
        <w:t xml:space="preserve">Frank Loesserin</w:t>
      </w:r>
      <w:r>
        <w:rPr>
          <w:color w:val="A9A9A9"/>
        </w:rPr>
        <w:t xml:space="preserve"> kirjoittama </w:t>
      </w:r>
      <w:r>
        <w:rPr>
          <w:color w:val="A9A9A9"/>
        </w:rPr>
        <w:t xml:space="preserve">ja vuonna </w:t>
      </w:r>
      <w:r>
        <w:rPr>
          <w:color w:val="2F4F4F"/>
        </w:rPr>
        <w:t xml:space="preserve">1950</w:t>
      </w:r>
      <w:r>
        <w:rPr>
          <w:color w:val="A9A9A9"/>
        </w:rPr>
        <w:t xml:space="preserve"> julkaistu </w:t>
      </w:r>
      <w:r>
        <w:rPr/>
        <w:t xml:space="preserve">suosittu laulu</w:t>
      </w:r>
      <w:r>
        <w:rPr/>
        <w:t xml:space="preserve">. Laulu esitettiin Broadway-musikaalissa Guys and Dolls, joka avattiin 46th Street Theaterissa 24. marraskuuta 1950. Sen esitti </w:t>
      </w:r>
      <w:r>
        <w:rPr/>
        <w:t xml:space="preserve">lavalla </w:t>
      </w:r>
      <w:r>
        <w:rPr>
          <w:color w:val="556B2F"/>
        </w:rPr>
        <w:t xml:space="preserve">Vivian Blaine, </w:t>
      </w:r>
      <w:r>
        <w:rPr/>
        <w:t xml:space="preserve">joka myöhemmin esitti uudelleen neiti Adelaiden roolinsa näytelmän elokuvaversiossa vuonna 1955. ``A Bushel and a Peck'' ei kuitenkaan sisältynyt elokuvaan, vaan se korvattiin uudella kappaleella, jonka nimi oli ``Pet Me, Poppa''.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"Rakastan sinua a bushel and a peck"?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puskuria ja nokkaa kavereissa ja nukkeissa.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laulu I love you a bushel and a peck?</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"Rakastan sinua puskin ja nokin"...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Rakastan sinua a bushel ja a peck</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Rakastan sinua a bushel and a peck julkaisupäivästä</w:t>
      </w:r>
    </w:p>
    <w:p>
      <w:pPr>
        <w:pStyle w:val="TextBody"/>
        <w:bidi w:val="0"/>
        <w:jc w:val="left"/>
        <w:rPr>
          <w:b/>
          <w:u w:val="single"/>
          <w:shd w:val="clear" w:fill="FFFF00"/>
        </w:rPr>
      </w:pPr>
      <w:r>
        <w:rPr>
          <w:b/>
          <w:u w:val="single"/>
          <w:shd w:val="clear" w:fill="FFFF00"/>
        </w:rPr>
        <w:t xml:space="preserve">Asiakirjan numero 29051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Finn Jones </w:t>
      </w:r>
      <w:r>
        <w:rPr/>
        <w:t xml:space="preserve">(s. Terence Jones; 24. maaliskuuta 1988) on englantilainen näyttelijä, joka tunnetaan rooleistaan Loras Tyrellinä HBO:n Game of Thrones -sarjassa ja Danny Randina Netflixin televisio-ohjelmissa Iron Fist, The Defenders ja Luke Cage, jotka sijoittuvat Marvel Cinematic Universeen.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ser Lorasia Game of Thronesissa?</w:t>
      </w:r>
    </w:p>
    <w:p>
      <w:pPr>
        <w:pStyle w:val="TextBody"/>
        <w:bidi w:val="0"/>
        <w:jc w:val="left"/>
        <w:rPr>
          <w:b/>
          <w:u w:val="single"/>
          <w:shd w:val="clear" w:fill="FFFF00"/>
        </w:rPr>
      </w:pPr>
      <w:r>
        <w:rPr>
          <w:b/>
          <w:u w:val="single"/>
          <w:shd w:val="clear" w:fill="FFFF00"/>
        </w:rPr>
        <w:t xml:space="preserve">Asiakirjan numero 29052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Missourin osavaltion St. Louisin korkeimpiin rakennuksiin kuuluu 190 metriä (630 jalkaa) korkea </w:t>
      </w:r>
      <w:r>
        <w:rPr>
          <w:color w:val="A9A9A9"/>
        </w:rPr>
        <w:t xml:space="preserve">Gateway Arch, </w:t>
      </w:r>
      <w:r>
        <w:rPr/>
        <w:t xml:space="preserve">joka on myös Missourin korkein saavutettava rakennus ja korkein kansallispuistossa sijaitseva muistomerkki, sillä se on 23 metriä (75 jalkaa) korkeampi kuin Washington Monument.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St Louisissa?</w:t>
      </w:r>
    </w:p>
    <w:p>
      <w:pPr>
        <w:pStyle w:val="TextBody"/>
        <w:bidi w:val="0"/>
        <w:jc w:val="left"/>
        <w:rPr>
          <w:b/>
          <w:u w:val="single"/>
          <w:shd w:val="clear" w:fill="FFFF00"/>
        </w:rPr>
      </w:pPr>
      <w:r>
        <w:rPr>
          <w:b/>
          <w:u w:val="single"/>
          <w:shd w:val="clear" w:fill="FFFF00"/>
        </w:rPr>
        <w:t xml:space="preserve">Asiakirjan numero 29053</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t xml:space="preserve">Tässä jaksossa kriittisiin lentovaiheisiin kuuluvat </w:t>
      </w:r>
      <w:r>
        <w:rPr>
          <w:color w:val="A9A9A9"/>
        </w:rPr>
        <w:t xml:space="preserve">kaikki rullaukseen, lentoonlähtöön ja laskuun liittyvät maatoiminnot </w:t>
      </w:r>
      <w:r>
        <w:rPr/>
        <w:t xml:space="preserve">sekä </w:t>
      </w:r>
      <w:r>
        <w:rPr>
          <w:color w:val="DCDCDC"/>
        </w:rPr>
        <w:t xml:space="preserve">kaikki muut lentotoiminnot, jotka suoritetaan alle 10 000 jalan (3048 metrin) korkeudessa, lukuun ottamatta matkalentoa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135.100 ja 121.542 edellyttävät steriiliä ohjaamoa?</w:t>
      </w:r>
    </w:p>
    <w:p>
      <w:pPr>
        <w:pStyle w:val="TextBody"/>
        <w:bidi w:val="0"/>
        <w:jc w:val="left"/>
        <w:rPr>
          <w:b/>
          <w:u w:val="single"/>
          <w:shd w:val="clear" w:fill="FFFF00"/>
        </w:rPr>
      </w:pPr>
      <w:r>
        <w:rPr>
          <w:b/>
          <w:u w:val="single"/>
          <w:shd w:val="clear" w:fill="FFFF00"/>
        </w:rPr>
        <w:t xml:space="preserve">Asiakirjan numero 29054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Intersukupuoliset </w:t>
      </w:r>
      <w:r>
        <w:rPr/>
        <w:t xml:space="preserve">ihmiset syntyvät siten, että heillä on jokin sukupuolen ominaisuuksien vaihteluista, kuten kromosomit, sukurauhaset, sukupuolihormonit tai sukupuolielimet, jotka YK:n ihmisoikeusvaltuutetun toimiston mukaan "eivät sovi tyypillisiin mies- tai naisvartaloa koskeviin määritelmiin".</w:t>
      </w:r>
      <w:r>
        <w:rPr/>
        <w:t xml:space="preserve"> Tällaisia vaihteluita voivat olla sukupuolielinten moniselitteisyys sekä muut kromosomien genotyypin ja seksuaalisen fenotyypin yhdistelmät kuin XY-mies ja XX-nainen.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vauva syntyy mies- ja naispuolisilla osilla varustettuna.</w:t>
      </w:r>
    </w:p>
    <w:p>
      <w:pPr>
        <w:pStyle w:val="TextBody"/>
        <w:bidi w:val="0"/>
        <w:jc w:val="left"/>
        <w:rPr>
          <w:b/>
          <w:u w:val="single"/>
          <w:shd w:val="clear" w:fill="FFFF00"/>
        </w:rPr>
      </w:pPr>
      <w:r>
        <w:rPr>
          <w:b/>
          <w:u w:val="single"/>
          <w:shd w:val="clear" w:fill="FFFF00"/>
        </w:rPr>
        <w:t xml:space="preserve">Asiakirjan numero 29055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Pardes juliste </w:t>
      </w:r>
    </w:p>
    <w:tbl>
      <w:tblPr>
        <w:tblW w:w="5554" w:type="dxa"/>
        <w:jc w:val="left"/>
        <w:tblInd w:w="0" w:type="dxa"/>
        <w:tblLayout w:type="fixed"/>
        <w:tblCellMar>
          <w:top w:w="28" w:type="dxa"/>
          <w:left w:w="28" w:type="dxa"/>
          <w:bottom w:w="28" w:type="dxa"/>
          <w:right w:w="28" w:type="dxa"/>
        </w:tblCellMar>
      </w:tblPr>
      <w:tblGrid>
        <w:gridCol w:w="1906"/>
        <w:gridCol w:w="3648"/>
      </w:tblGrid>
      <w:tr>
        <w:trPr/>
        <w:tc>
          <w:tcPr>
            <w:tcW w:w="1906" w:type="dxa"/>
            <w:tcBorders/>
            <w:vAlign w:val="center"/>
          </w:tcPr>
          <w:p>
            <w:pPr>
              <w:pStyle w:val="TableHeading"/>
              <w:suppressLineNumbers/>
              <w:bidi w:val="0"/>
              <w:spacing w:before="0" w:after="283"/>
              <w:jc w:val="center"/>
              <w:rPr/>
            </w:pPr>
            <w:r>
              <w:rPr/>
              <w:t xml:space="preserve">Ohjaaja </w:t>
            </w:r>
          </w:p>
        </w:tc>
        <w:tc>
          <w:tcPr>
            <w:tcW w:w="3648" w:type="dxa"/>
            <w:tcBorders/>
            <w:vAlign w:val="center"/>
          </w:tcPr>
          <w:p>
            <w:pPr>
              <w:pStyle w:val="TableContents"/>
              <w:bidi w:val="0"/>
              <w:spacing w:before="0" w:after="283"/>
              <w:jc w:val="left"/>
              <w:rPr/>
            </w:pPr>
            <w:r>
              <w:rPr/>
              <w:t xml:space="preserve">Subhash Ghai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648" w:type="dxa"/>
            <w:tcBorders/>
            <w:vAlign w:val="center"/>
          </w:tcPr>
          <w:p>
            <w:pPr>
              <w:pStyle w:val="TableContents"/>
              <w:bidi w:val="0"/>
              <w:spacing w:before="0" w:after="283"/>
              <w:jc w:val="left"/>
              <w:rPr/>
            </w:pPr>
            <w:r>
              <w:rPr/>
              <w:t xml:space="preserve">Subhash Ghai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364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Subhash Ghai </w:t>
            </w:r>
          </w:p>
          <w:p>
            <w:pPr>
              <w:pStyle w:val="TableContents"/>
              <w:numPr>
                <w:ilvl w:val="0"/>
                <w:numId w:val="55"/>
              </w:numPr>
              <w:tabs>
                <w:tab w:val="clear" w:pos="1134"/>
                <w:tab w:val="left" w:leader="none" w:pos="707"/>
              </w:tabs>
              <w:bidi w:val="0"/>
              <w:spacing w:before="0" w:after="0"/>
              <w:ind w:start="707" w:hanging="283"/>
              <w:jc w:val="left"/>
              <w:rPr/>
            </w:pPr>
            <w:r>
              <w:rPr/>
              <w:t xml:space="preserve">Neeraj Pathak </w:t>
            </w:r>
          </w:p>
          <w:p>
            <w:pPr>
              <w:pStyle w:val="TableContents"/>
              <w:numPr>
                <w:ilvl w:val="0"/>
                <w:numId w:val="55"/>
              </w:numPr>
              <w:tabs>
                <w:tab w:val="clear" w:pos="1134"/>
                <w:tab w:val="left" w:leader="none" w:pos="707"/>
              </w:tabs>
              <w:bidi w:val="0"/>
              <w:spacing w:before="0" w:after="283"/>
              <w:ind w:start="707" w:hanging="283"/>
              <w:jc w:val="left"/>
              <w:rPr/>
            </w:pPr>
            <w:r>
              <w:rPr/>
              <w:t xml:space="preserve">Javed Siddiqui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64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Shah Rukh Khan </w:t>
            </w:r>
          </w:p>
          <w:p>
            <w:pPr>
              <w:pStyle w:val="TableContents"/>
              <w:numPr>
                <w:ilvl w:val="0"/>
                <w:numId w:val="56"/>
              </w:numPr>
              <w:tabs>
                <w:tab w:val="clear" w:pos="1134"/>
                <w:tab w:val="left" w:leader="none" w:pos="707"/>
              </w:tabs>
              <w:bidi w:val="0"/>
              <w:spacing w:before="0" w:after="0"/>
              <w:ind w:start="707" w:hanging="283"/>
              <w:jc w:val="left"/>
              <w:rPr/>
            </w:pPr>
            <w:r>
              <w:rPr/>
              <w:t xml:space="preserve">Amrish Puri </w:t>
            </w:r>
          </w:p>
          <w:p>
            <w:pPr>
              <w:pStyle w:val="TableContents"/>
              <w:numPr>
                <w:ilvl w:val="0"/>
                <w:numId w:val="56"/>
              </w:numPr>
              <w:tabs>
                <w:tab w:val="clear" w:pos="1134"/>
                <w:tab w:val="left" w:leader="none" w:pos="707"/>
              </w:tabs>
              <w:bidi w:val="0"/>
              <w:spacing w:before="0" w:after="0"/>
              <w:ind w:start="707" w:hanging="283"/>
              <w:jc w:val="left"/>
              <w:rPr/>
            </w:pPr>
            <w:r>
              <w:rPr/>
              <w:t xml:space="preserve">Mahima Chaudhry </w:t>
            </w:r>
          </w:p>
          <w:p>
            <w:pPr>
              <w:pStyle w:val="TableContents"/>
              <w:numPr>
                <w:ilvl w:val="0"/>
                <w:numId w:val="56"/>
              </w:numPr>
              <w:tabs>
                <w:tab w:val="clear" w:pos="1134"/>
                <w:tab w:val="left" w:leader="none" w:pos="707"/>
              </w:tabs>
              <w:bidi w:val="0"/>
              <w:spacing w:before="0" w:after="0"/>
              <w:ind w:start="707" w:hanging="283"/>
              <w:jc w:val="left"/>
              <w:rPr/>
            </w:pPr>
            <w:r>
              <w:rPr/>
              <w:t xml:space="preserve">Apoorva Agnihotri </w:t>
            </w:r>
          </w:p>
          <w:p>
            <w:pPr>
              <w:pStyle w:val="TableContents"/>
              <w:numPr>
                <w:ilvl w:val="0"/>
                <w:numId w:val="56"/>
              </w:numPr>
              <w:tabs>
                <w:tab w:val="clear" w:pos="1134"/>
                <w:tab w:val="left" w:leader="none" w:pos="707"/>
              </w:tabs>
              <w:bidi w:val="0"/>
              <w:spacing w:before="0" w:after="0"/>
              <w:ind w:start="707" w:hanging="283"/>
              <w:jc w:val="left"/>
              <w:rPr/>
            </w:pPr>
            <w:r>
              <w:rPr/>
              <w:t xml:space="preserve">Alok Nath </w:t>
            </w:r>
          </w:p>
          <w:p>
            <w:pPr>
              <w:pStyle w:val="TableContents"/>
              <w:numPr>
                <w:ilvl w:val="0"/>
                <w:numId w:val="56"/>
              </w:numPr>
              <w:tabs>
                <w:tab w:val="clear" w:pos="1134"/>
                <w:tab w:val="left" w:leader="none" w:pos="707"/>
              </w:tabs>
              <w:bidi w:val="0"/>
              <w:spacing w:before="0" w:after="0"/>
              <w:ind w:start="707" w:hanging="283"/>
              <w:jc w:val="left"/>
              <w:rPr/>
            </w:pPr>
            <w:r>
              <w:rPr/>
              <w:t xml:space="preserve">Himani Shivpuri </w:t>
            </w:r>
          </w:p>
          <w:p>
            <w:pPr>
              <w:pStyle w:val="TableContents"/>
              <w:numPr>
                <w:ilvl w:val="0"/>
                <w:numId w:val="56"/>
              </w:numPr>
              <w:tabs>
                <w:tab w:val="clear" w:pos="1134"/>
                <w:tab w:val="left" w:leader="none" w:pos="707"/>
              </w:tabs>
              <w:bidi w:val="0"/>
              <w:spacing w:before="0" w:after="283"/>
              <w:ind w:start="707" w:hanging="283"/>
              <w:jc w:val="left"/>
              <w:rPr/>
            </w:pPr>
            <w:r>
              <w:rPr/>
              <w:t xml:space="preserve">Aditya Narayan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3648" w:type="dxa"/>
            <w:tcBorders/>
            <w:vAlign w:val="center"/>
          </w:tcPr>
          <w:p>
            <w:pPr>
              <w:pStyle w:val="TableContents"/>
              <w:bidi w:val="0"/>
              <w:spacing w:before="0" w:after="283"/>
              <w:jc w:val="left"/>
              <w:rPr/>
            </w:pPr>
            <w:r>
              <w:rPr/>
              <w:t xml:space="preserve">Nadeem-Shravan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648" w:type="dxa"/>
            <w:tcBorders/>
            <w:vAlign w:val="center"/>
          </w:tcPr>
          <w:p>
            <w:pPr>
              <w:pStyle w:val="TableContents"/>
              <w:bidi w:val="0"/>
              <w:spacing w:before="0" w:after="283"/>
              <w:jc w:val="left"/>
              <w:rPr/>
            </w:pPr>
            <w:r>
              <w:rPr>
                <w:color w:val="A9A9A9"/>
              </w:rPr>
              <w:t xml:space="preserve">Kabir Lal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648" w:type="dxa"/>
            <w:tcBorders/>
            <w:vAlign w:val="center"/>
          </w:tcPr>
          <w:p>
            <w:pPr>
              <w:pStyle w:val="TableContents"/>
              <w:bidi w:val="0"/>
              <w:spacing w:before="0" w:after="283"/>
              <w:jc w:val="left"/>
              <w:rPr/>
            </w:pPr>
            <w:r>
              <w:rPr/>
              <w:t xml:space="preserve">Renu Saluja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648" w:type="dxa"/>
            <w:tcBorders/>
            <w:vAlign w:val="center"/>
          </w:tcPr>
          <w:p>
            <w:pPr>
              <w:pStyle w:val="TableContents"/>
              <w:bidi w:val="0"/>
              <w:spacing w:before="0" w:after="283"/>
              <w:jc w:val="left"/>
              <w:rPr/>
            </w:pPr>
            <w:r>
              <w:rPr/>
              <w:t xml:space="preserve">Mukta Arts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64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8 elokuuta 1997 (1997-08-08) </w:t>
            </w:r>
          </w:p>
          <w:p>
            <w:pPr>
              <w:pStyle w:val="TableContents"/>
              <w:numPr>
                <w:ilvl w:val="0"/>
                <w:numId w:val="57"/>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648" w:type="dxa"/>
            <w:tcBorders/>
            <w:vAlign w:val="center"/>
          </w:tcPr>
          <w:p>
            <w:pPr>
              <w:pStyle w:val="TableContents"/>
              <w:bidi w:val="0"/>
              <w:spacing w:before="0" w:after="283"/>
              <w:jc w:val="left"/>
              <w:rPr/>
            </w:pPr>
            <w:r>
              <w:rPr/>
              <w:t xml:space="preserve">191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648" w:type="dxa"/>
            <w:tcBorders/>
            <w:vAlign w:val="center"/>
          </w:tcPr>
          <w:p>
            <w:pPr>
              <w:pStyle w:val="TableContents"/>
              <w:bidi w:val="0"/>
              <w:spacing w:before="0" w:after="283"/>
              <w:jc w:val="left"/>
              <w:rPr/>
            </w:pPr>
            <w:r>
              <w:rPr/>
              <w:t xml:space="preserve">Intia </w:t>
            </w:r>
          </w:p>
        </w:tc>
      </w:tr>
      <w:tr>
        <w:trPr/>
        <w:tc>
          <w:tcPr>
            <w:tcW w:w="1906" w:type="dxa"/>
            <w:tcBorders/>
            <w:vAlign w:val="center"/>
          </w:tcPr>
          <w:p>
            <w:pPr>
              <w:pStyle w:val="TableHeading"/>
              <w:suppressLineNumbers/>
              <w:bidi w:val="0"/>
              <w:spacing w:before="0" w:after="283"/>
              <w:jc w:val="center"/>
              <w:rPr/>
            </w:pPr>
            <w:r>
              <w:rPr/>
              <w:t xml:space="preserve">Kieli </w:t>
            </w:r>
          </w:p>
        </w:tc>
        <w:tc>
          <w:tcPr>
            <w:tcW w:w="3648" w:type="dxa"/>
            <w:tcBorders/>
            <w:vAlign w:val="center"/>
          </w:tcPr>
          <w:p>
            <w:pPr>
              <w:pStyle w:val="TableContents"/>
              <w:bidi w:val="0"/>
              <w:spacing w:before="0" w:after="283"/>
              <w:jc w:val="left"/>
              <w:rPr/>
            </w:pPr>
            <w:r>
              <w:rPr/>
              <w:t xml:space="preserve">Hindi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3648" w:type="dxa"/>
            <w:tcBorders/>
            <w:vAlign w:val="center"/>
          </w:tcPr>
          <w:p>
            <w:pPr>
              <w:pStyle w:val="TableContents"/>
              <w:bidi w:val="0"/>
              <w:spacing w:before="0" w:after="283"/>
              <w:jc w:val="left"/>
              <w:rPr/>
            </w:pPr>
            <w:r>
              <w:rPr/>
              <w:t xml:space="preserve">₹ </w:t>
            </w:r>
            <w:r>
              <w:rPr/>
              <w:t xml:space="preserve">10 crore (1,5 miljoonaa Yhdysvaltain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3648" w:type="dxa"/>
            <w:tcBorders/>
            <w:vAlign w:val="center"/>
          </w:tcPr>
          <w:p>
            <w:pPr>
              <w:pStyle w:val="TableContents"/>
              <w:bidi w:val="0"/>
              <w:spacing w:before="0" w:after="283"/>
              <w:jc w:val="left"/>
              <w:rPr/>
            </w:pPr>
            <w:r>
              <w:rPr/>
              <w:t xml:space="preserve">₹ </w:t>
            </w:r>
            <w:r>
              <w:rPr/>
              <w:t xml:space="preserve">41 crore (6,0 miljoonaa Yhdysvaltain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Subhash Ghai Pardesin elokuvan on kuvannut -</w:t>
      </w:r>
    </w:p>
    <w:p>
      <w:pPr>
        <w:pStyle w:val="TextBody"/>
        <w:bidi w:val="0"/>
        <w:jc w:val="left"/>
        <w:rPr>
          <w:b/>
          <w:u w:val="single"/>
          <w:shd w:val="clear" w:fill="FFFF00"/>
        </w:rPr>
      </w:pPr>
      <w:r>
        <w:rPr>
          <w:b/>
          <w:u w:val="single"/>
          <w:shd w:val="clear" w:fill="FFFF00"/>
        </w:rPr>
        <w:t xml:space="preserve">Asiakirjan numero 29056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2013 ilmoitettiin, että </w:t>
      </w:r>
      <w:r>
        <w:rPr>
          <w:color w:val="A9A9A9"/>
        </w:rPr>
        <w:t xml:space="preserve">Sofer </w:t>
      </w:r>
      <w:r>
        <w:rPr/>
        <w:t xml:space="preserve">liittyisi CBS:n saippuaoopperaan The Bold and the Beautiful, uudessa Quinn Fullerin roolissa; hänen ensimmäinen jaksonsa esitettiin 12.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Quinn rohkeassa ja kauniissa</w:t>
      </w:r>
    </w:p>
    <w:p>
      <w:pPr>
        <w:pStyle w:val="TextBody"/>
        <w:bidi w:val="0"/>
        <w:jc w:val="left"/>
        <w:rPr>
          <w:b/>
          <w:u w:val="single"/>
          <w:shd w:val="clear" w:fill="FFFF00"/>
        </w:rPr>
      </w:pPr>
      <w:r>
        <w:rPr>
          <w:b/>
          <w:u w:val="single"/>
          <w:shd w:val="clear" w:fill="FFFF00"/>
        </w:rPr>
        <w:t xml:space="preserve">Asiakirjan numero 29057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Historiallinen draama on </w:t>
      </w:r>
      <w:r>
        <w:rPr/>
        <w:t xml:space="preserve">elokuvan lajityyppi, jossa tarinat perustuvat historiallisiin tapahtumiin ja kuuluisiin henkilöihin. Osa historiallisista draamoista on dokudraamoja, joissa yritetään esittää historiallinen tapahtuma tai elämäkerta tarkasti siinä määrin kuin käytettävissä oleva historiantutkimus sen sallii. Toiset historialliset draamat ovat fiktiivisiä tarinoita, jotka perustuvat todelliseen henkilöön ja hänen tekoihinsa, kuten Braveheart, joka perustuu löyhästi 1200-luvulla eläneen ritari William Wallacen taisteluun Skotlannin itsenäisyyden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tai näytelmän laji, joka perustuu tosielämän tapahtumien uudelleen esittämiseen.</w:t>
      </w:r>
    </w:p>
    <w:p>
      <w:pPr>
        <w:pStyle w:val="TextBody"/>
        <w:bidi w:val="0"/>
        <w:jc w:val="left"/>
        <w:rPr>
          <w:b/>
          <w:u w:val="single"/>
          <w:shd w:val="clear" w:fill="FFFF00"/>
        </w:rPr>
      </w:pPr>
      <w:r>
        <w:rPr>
          <w:b/>
          <w:u w:val="single"/>
          <w:shd w:val="clear" w:fill="FFFF00"/>
        </w:rPr>
        <w:t xml:space="preserve">Asiakirjan numero 29058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Suurvaltojen jalkaväen aseet olivat pääasiassa </w:t>
      </w:r>
      <w:r>
        <w:rPr>
          <w:color w:val="A9A9A9"/>
        </w:rPr>
        <w:t xml:space="preserve">pikakiväärejä, joilla </w:t>
      </w:r>
      <w:r>
        <w:rPr/>
        <w:t xml:space="preserve">voitiin ampua vähintään kymmenen laukausta minuutissa. Saksalaiset sotilaat käyttivät 7.92 Mauser-kiväärejä, jotka olivat hyviä läpäisykivääreitä. Britit käyttivät kuuluisaa Lee -- Enfield -kivääriä. Tarkka-ampujat käyttivät teleskooppitähtäimellä varustettuja kiväärejä, joita saksalaiset käyttivät ensimmäisenä.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yleisin ase, jota käytettiin ensimmäisessä maailmansodassa?</w:t>
      </w:r>
    </w:p>
    <w:p>
      <w:pPr>
        <w:pStyle w:val="TextBody"/>
        <w:bidi w:val="0"/>
        <w:jc w:val="left"/>
        <w:rPr>
          <w:b/>
          <w:u w:val="single"/>
          <w:shd w:val="clear" w:fill="FFFF00"/>
        </w:rPr>
      </w:pPr>
      <w:r>
        <w:rPr>
          <w:b/>
          <w:u w:val="single"/>
          <w:shd w:val="clear" w:fill="FFFF00"/>
        </w:rPr>
        <w:t xml:space="preserve">Asiakirjan numero 29059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Nathan David Gerbe </w:t>
      </w:r>
      <w:r>
        <w:rPr/>
        <w:t xml:space="preserve">(s. 24. heinäkuuta 1987) on yhdysvaltalainen ammatillinen jääkiekkoilija pelaa tällä hetkellä Cleveland Monsters of American Hockey League (AHL), kun taas sopimuksen mukaan Columbus Blue Jackets National Hockey League (NHL). Hän on aiemmin pelannut National League (NL) -liigan Genève-Servette HC:ssä sekä National Hockey League (NHL) -liigassa Carolina Hurricanesissa ja Buffalo Sabresissa. Hän on vain 5 jalkaa ja 4 tuumaa, ja on NHL:n lyhin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NHL:n lyhin pelaaja?</w:t>
      </w:r>
    </w:p>
    <w:p>
      <w:pPr>
        <w:pStyle w:val="TextBody"/>
        <w:bidi w:val="0"/>
        <w:jc w:val="left"/>
        <w:rPr>
          <w:b/>
          <w:u w:val="single"/>
          <w:shd w:val="clear" w:fill="FFFF00"/>
        </w:rPr>
      </w:pPr>
      <w:r>
        <w:rPr>
          <w:b/>
          <w:u w:val="single"/>
          <w:shd w:val="clear" w:fill="FFFF00"/>
        </w:rPr>
        <w:t xml:space="preserve">Asiakirjan numero 29060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Esitysohjelman on tarkoitus </w:t>
      </w:r>
      <w:r>
        <w:rPr>
          <w:color w:val="A9A9A9"/>
        </w:rPr>
        <w:t xml:space="preserve">auttaa sekä puhujaa pääsemään helpommin käsiksi ajatuksiinsa että osallistujia saamaan visuaalista tietoa, joka täydentää puhetta</w:t>
      </w:r>
      <w:r>
        <w:rPr/>
        <w:t xml:space="preserve">. On olemassa monia erilaisia esitystyyppejä, kuten ammatillisia (työhön liittyviä), koulutukseen, viihteeseen ja yleiseen viestintään tarkoitettuja esityksiä. Esitysohjelmat </w:t>
      </w:r>
      <w:r>
        <w:rPr>
          <w:color w:val="DCDCDC"/>
        </w:rPr>
        <w:t xml:space="preserve">voivat joko täydentää tai korvata vanhemman visuaalisen apuvälinetekniikan</w:t>
      </w:r>
      <w:r>
        <w:rPr/>
        <w:t xml:space="preserve">, kuten esitteiden, käsiohjelmien, liitutaulujen, fläppitaulujen, julisteiden, diojen ja piirtoheitinkalvojen </w:t>
      </w:r>
      <w:r>
        <w:rPr>
          <w:color w:val="DCDCDC"/>
        </w:rPr>
        <w:t xml:space="preserve">käytön.</w:t>
      </w:r>
      <w:r>
        <w:rPr/>
        <w:t xml:space="preserve"> Tekstiä, grafiikkaa, elokuvia ja muita objekteja sijoitetaan yksittäisille sivuille tai "dioille" tai "kalvoille". Dia-analogialla viitataan diaprojektoriin, joka on esitysohjelmistojen käytön myötä jokseenkin vanhentunut laite. </w:t>
      </w:r>
      <w:r>
        <w:rPr>
          <w:color w:val="2F4F4F"/>
        </w:rPr>
        <w:t xml:space="preserve">Dioja voidaan tulostaa tai (tavallisemmin) näyttää näytöllä ja selata niitä </w:t>
      </w:r>
      <w:r>
        <w:rPr/>
        <w:t xml:space="preserve">esittelijän käskystä. Koko esitys </w:t>
      </w:r>
      <w:r>
        <w:rPr>
          <w:color w:val="556B2F"/>
        </w:rPr>
        <w:t xml:space="preserve">voidaan tallentaa videomuodossa</w:t>
      </w:r>
      <w:r>
        <w:rPr/>
        <w:t xml:space="preserve">. Diat voidaan myös tallentaa minkä tahansa kuvatiedostomuodon kuvina myöhempää käyttöä varten. Diojen välisiä siirtymiä voidaan animoida monin eri tavoin, samoin kuin itse dian elementtien syntymistä. Tyypillisesti esitykseen liittyy monia rajoitteita, joista tärkein on rajallinen aika, joka tarvitaan johdonmukaisen tiedon esittämiseen.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luetella vähintään neljä mahdollista sähköisen esityksen käyttötarkoitusta.</w:t>
      </w:r>
    </w:p>
    <w:p>
      <w:pPr>
        <w:pStyle w:val="TextBody"/>
        <w:bidi w:val="0"/>
        <w:jc w:val="left"/>
        <w:rPr>
          <w:b/>
          <w:u w:val="single"/>
          <w:shd w:val="clear" w:fill="FFFF00"/>
        </w:rPr>
      </w:pPr>
      <w:r>
        <w:rPr>
          <w:b/>
          <w:u w:val="single"/>
          <w:shd w:val="clear" w:fill="FFFF00"/>
        </w:rPr>
        <w:t xml:space="preserve">Asiakirjan numero 29061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Maakaasumoottori esiteltiin vuonna 1995, mutta se ei ollut suosittu, ja sitä käytettiin vain ajoneuvokannassa hyvin rajoitetussa määrin. Cumminsin B-sarjan moottori vaihdettiin 12-venttiilisestä 24-venttiiliseen (ISB) versioon </w:t>
      </w:r>
      <w:r>
        <w:rPr>
          <w:color w:val="A9A9A9"/>
        </w:rPr>
        <w:t xml:space="preserve">keskellä vuoden 1998 </w:t>
      </w:r>
      <w:r>
        <w:rPr/>
        <w:t xml:space="preserve">Dodge Ramsin </w:t>
      </w:r>
      <w:r>
        <w:rPr>
          <w:color w:val="A9A9A9"/>
        </w:rPr>
        <w:t xml:space="preserve">mallivuotta </w:t>
      </w:r>
      <w:r>
        <w:rPr/>
        <w:t xml:space="preserve">päästömääräysten vuoksi.</w:t>
      </w:r>
      <w:r>
        <w:rPr/>
        <w:t xml:space="preserve"> ISB-moottorissa oli uusi tietokoneohjattu ruiskutuspumppu, 24-venttiilinen pää ja sähköinen polttoainepumppu.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 siirtyi 24-venttiiliseen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Toinen sukupolvi Yleiskatsaus </w:t>
      </w:r>
    </w:p>
    <w:tbl>
      <w:tblPr>
        <w:tblW w:w="10205" w:type="dxa"/>
        <w:jc w:val="left"/>
        <w:tblInd w:w="0" w:type="dxa"/>
        <w:tblLayout w:type="fixed"/>
        <w:tblCellMar>
          <w:top w:w="28" w:type="dxa"/>
          <w:left w:w="28" w:type="dxa"/>
          <w:bottom w:w="28" w:type="dxa"/>
          <w:right w:w="28" w:type="dxa"/>
        </w:tblCellMar>
      </w:tblPr>
      <w:tblGrid>
        <w:gridCol w:w="1514"/>
        <w:gridCol w:w="8691"/>
      </w:tblGrid>
      <w:tr>
        <w:trPr/>
        <w:tc>
          <w:tcPr>
            <w:tcW w:w="1514" w:type="dxa"/>
            <w:tcBorders/>
            <w:vAlign w:val="center"/>
          </w:tcPr>
          <w:p>
            <w:pPr>
              <w:pStyle w:val="TableHeading"/>
              <w:suppressLineNumbers/>
              <w:bidi w:val="0"/>
              <w:spacing w:before="0" w:after="283"/>
              <w:jc w:val="center"/>
              <w:rPr/>
            </w:pPr>
            <w:r>
              <w:rPr/>
              <w:t xml:space="preserve">Tuotanto </w:t>
            </w:r>
          </w:p>
        </w:tc>
        <w:tc>
          <w:tcPr>
            <w:tcW w:w="8691" w:type="dxa"/>
            <w:tcBorders/>
            <w:vAlign w:val="center"/>
          </w:tcPr>
          <w:p>
            <w:pPr>
              <w:pStyle w:val="TableContents"/>
              <w:bidi w:val="0"/>
              <w:spacing w:before="0" w:after="283"/>
              <w:jc w:val="left"/>
              <w:rPr/>
            </w:pPr>
            <w:r>
              <w:rPr/>
              <w:t xml:space="preserve">heinäkuu 1993-2001 (Ram 1500) 1994 -- 2002 (Ram 2500 ja 3500) </w:t>
            </w:r>
          </w:p>
        </w:tc>
      </w:tr>
      <w:tr>
        <w:trPr/>
        <w:tc>
          <w:tcPr>
            <w:tcW w:w="1514" w:type="dxa"/>
            <w:tcBorders/>
            <w:vAlign w:val="center"/>
          </w:tcPr>
          <w:p>
            <w:pPr>
              <w:pStyle w:val="TableHeading"/>
              <w:suppressLineNumbers/>
              <w:bidi w:val="0"/>
              <w:spacing w:before="0" w:after="283"/>
              <w:jc w:val="center"/>
              <w:rPr/>
            </w:pPr>
            <w:r>
              <w:rPr/>
              <w:t xml:space="preserve">Kokoonpano </w:t>
            </w:r>
          </w:p>
        </w:tc>
        <w:tc>
          <w:tcPr>
            <w:tcW w:w="8691" w:type="dxa"/>
            <w:tcBorders/>
            <w:vAlign w:val="center"/>
          </w:tcPr>
          <w:p>
            <w:pPr>
              <w:pStyle w:val="TableContents"/>
              <w:bidi w:val="0"/>
              <w:spacing w:before="0" w:after="283"/>
              <w:jc w:val="left"/>
              <w:rPr/>
            </w:pPr>
            <w:r>
              <w:rPr/>
              <w:t xml:space="preserve">Warren, Michigan St. Louis, Missouri Saltillo, Meksiko Lago Alberto Assembly, Mexico City Montreal, Quebec </w:t>
            </w:r>
          </w:p>
        </w:tc>
      </w:tr>
      <w:tr>
        <w:trPr/>
        <w:tc>
          <w:tcPr>
            <w:tcW w:w="1514" w:type="dxa"/>
            <w:tcBorders/>
            <w:vAlign w:val="center"/>
          </w:tcPr>
          <w:p>
            <w:pPr>
              <w:pStyle w:val="TableHeading"/>
              <w:suppressLineNumbers/>
              <w:bidi w:val="0"/>
              <w:spacing w:before="0" w:after="283"/>
              <w:jc w:val="center"/>
              <w:rPr/>
            </w:pPr>
            <w:r>
              <w:rPr/>
              <w:t xml:space="preserve">Suunnittelija </w:t>
            </w:r>
          </w:p>
        </w:tc>
        <w:tc>
          <w:tcPr>
            <w:tcW w:w="8691" w:type="dxa"/>
            <w:tcBorders/>
            <w:vAlign w:val="center"/>
          </w:tcPr>
          <w:p>
            <w:pPr>
              <w:pStyle w:val="TableContents"/>
              <w:bidi w:val="0"/>
              <w:spacing w:before="0" w:after="283"/>
              <w:jc w:val="left"/>
              <w:rPr/>
            </w:pPr>
            <w:r>
              <w:rPr/>
              <w:t xml:space="preserve">Phillip E. Payne (1989) Runko ja alusta </w:t>
            </w:r>
          </w:p>
        </w:tc>
      </w:tr>
      <w:tr>
        <w:trPr/>
        <w:tc>
          <w:tcPr>
            <w:tcW w:w="1514" w:type="dxa"/>
            <w:tcBorders/>
            <w:vAlign w:val="center"/>
          </w:tcPr>
          <w:p>
            <w:pPr>
              <w:pStyle w:val="TableHeading"/>
              <w:suppressLineNumbers/>
              <w:bidi w:val="0"/>
              <w:spacing w:before="0" w:after="283"/>
              <w:jc w:val="center"/>
              <w:rPr/>
            </w:pPr>
            <w:r>
              <w:rPr/>
              <w:t xml:space="preserve">Korityyppi </w:t>
            </w:r>
          </w:p>
        </w:tc>
        <w:tc>
          <w:tcPr>
            <w:tcW w:w="8691" w:type="dxa"/>
            <w:tcBorders/>
            <w:vAlign w:val="center"/>
          </w:tcPr>
          <w:p>
            <w:pPr>
              <w:pStyle w:val="TableContents"/>
              <w:bidi w:val="0"/>
              <w:spacing w:before="0" w:after="283"/>
              <w:jc w:val="left"/>
              <w:rPr/>
            </w:pPr>
            <w:r>
              <w:rPr/>
              <w:t xml:space="preserve">2-ovinen tavallinen ohjaamo 2-ovinen Extended / Club cab 4-ovinen Quad Cab Dually </w:t>
            </w:r>
          </w:p>
        </w:tc>
      </w:tr>
      <w:tr>
        <w:trPr/>
        <w:tc>
          <w:tcPr>
            <w:tcW w:w="1514" w:type="dxa"/>
            <w:tcBorders/>
            <w:vAlign w:val="center"/>
          </w:tcPr>
          <w:p>
            <w:pPr>
              <w:pStyle w:val="TableHeading"/>
              <w:suppressLineNumbers/>
              <w:bidi w:val="0"/>
              <w:spacing w:before="0" w:after="283"/>
              <w:jc w:val="center"/>
              <w:rPr/>
            </w:pPr>
            <w:r>
              <w:rPr/>
              <w:t xml:space="preserve">Aiheeseen liittyvät </w:t>
            </w:r>
          </w:p>
        </w:tc>
        <w:tc>
          <w:tcPr>
            <w:tcW w:w="8691" w:type="dxa"/>
            <w:tcBorders/>
            <w:vAlign w:val="center"/>
          </w:tcPr>
          <w:p>
            <w:pPr>
              <w:pStyle w:val="TableContents"/>
              <w:bidi w:val="0"/>
              <w:spacing w:before="0" w:after="283"/>
              <w:jc w:val="left"/>
              <w:rPr/>
            </w:pPr>
            <w:r>
              <w:rPr/>
              <w:t xml:space="preserve">Dodge Ramchargerin voimansiirto </w:t>
            </w:r>
          </w:p>
        </w:tc>
      </w:tr>
      <w:tr>
        <w:trPr/>
        <w:tc>
          <w:tcPr>
            <w:tcW w:w="1514" w:type="dxa"/>
            <w:tcBorders/>
            <w:vAlign w:val="center"/>
          </w:tcPr>
          <w:p>
            <w:pPr>
              <w:pStyle w:val="TableHeading"/>
              <w:suppressLineNumbers/>
              <w:bidi w:val="0"/>
              <w:spacing w:before="0" w:after="283"/>
              <w:jc w:val="center"/>
              <w:rPr/>
            </w:pPr>
            <w:r>
              <w:rPr/>
              <w:t xml:space="preserve">Moottori </w:t>
            </w:r>
          </w:p>
        </w:tc>
        <w:tc>
          <w:tcPr>
            <w:tcW w:w="8691" w:type="dxa"/>
            <w:tcBorders/>
            <w:vAlign w:val="center"/>
          </w:tcPr>
          <w:p>
            <w:pPr>
              <w:pStyle w:val="TableContents"/>
              <w:bidi w:val="0"/>
              <w:spacing w:before="0" w:after="283"/>
              <w:jc w:val="left"/>
              <w:rPr/>
            </w:pPr>
            <w:r>
              <w:rPr/>
              <w:t xml:space="preserve">3.9 L Magnum V6 5.2 L Magnum V8 5.9 L Magnum V8 5.9 L Cummins turbodiesel I6 8.0 L Magnum V10 </w:t>
            </w:r>
          </w:p>
        </w:tc>
      </w:tr>
      <w:tr>
        <w:trPr/>
        <w:tc>
          <w:tcPr>
            <w:tcW w:w="1514" w:type="dxa"/>
            <w:tcBorders/>
            <w:vAlign w:val="center"/>
          </w:tcPr>
          <w:p>
            <w:pPr>
              <w:pStyle w:val="TableHeading"/>
              <w:suppressLineNumbers/>
              <w:bidi w:val="0"/>
              <w:spacing w:before="0" w:after="283"/>
              <w:jc w:val="center"/>
              <w:rPr/>
            </w:pPr>
            <w:r>
              <w:rPr/>
              <w:t xml:space="preserve">Vaihteisto </w:t>
            </w:r>
          </w:p>
        </w:tc>
        <w:tc>
          <w:tcPr>
            <w:tcW w:w="8691" w:type="dxa"/>
            <w:tcBorders/>
            <w:vAlign w:val="center"/>
          </w:tcPr>
          <w:p>
            <w:pPr>
              <w:pStyle w:val="TableContents"/>
              <w:bidi w:val="0"/>
              <w:spacing w:before="0" w:after="283"/>
              <w:jc w:val="left"/>
              <w:rPr/>
            </w:pPr>
            <w:r>
              <w:rPr/>
              <w:t xml:space="preserve">4-vaihteinen 42RH-RE-automaatti 4-vaihteinen 46RH-RE-automaatti 4-vaihteinen 47RH-RE-automaatti 5-vaihteinen NV3500 käsikäyttöinen 5-vaihteinen NV4500 käsikäyttöinen 6-vaihteinen NV5600 käsikäyttöinen Mitat </w:t>
            </w:r>
          </w:p>
        </w:tc>
      </w:tr>
      <w:tr>
        <w:trPr/>
        <w:tc>
          <w:tcPr>
            <w:tcW w:w="1514" w:type="dxa"/>
            <w:tcBorders/>
            <w:vAlign w:val="center"/>
          </w:tcPr>
          <w:p>
            <w:pPr>
              <w:pStyle w:val="TableHeading"/>
              <w:suppressLineNumbers/>
              <w:bidi w:val="0"/>
              <w:spacing w:before="0" w:after="283"/>
              <w:jc w:val="center"/>
              <w:rPr/>
            </w:pPr>
            <w:r>
              <w:rPr/>
              <w:t xml:space="preserve">Akseliväli </w:t>
            </w:r>
          </w:p>
        </w:tc>
        <w:tc>
          <w:tcPr>
            <w:tcW w:w="8691" w:type="dxa"/>
            <w:tcBorders/>
            <w:vAlign w:val="center"/>
          </w:tcPr>
          <w:p>
            <w:pPr>
              <w:pStyle w:val="TableContents"/>
              <w:bidi w:val="0"/>
              <w:spacing w:before="0" w:after="283"/>
              <w:jc w:val="left"/>
              <w:rPr/>
            </w:pPr>
            <w:r>
              <w:rPr/>
              <w:t xml:space="preserve">118,7 tuumaa (3 015 mm) (2-ovinen, lyhyt sänky) 134,7 tuumaa (3 421 mm) (2-ovinen, pitkä sänky) 154,7 tuumaa (3 929 mm) </w:t>
            </w:r>
          </w:p>
        </w:tc>
      </w:tr>
      <w:tr>
        <w:trPr/>
        <w:tc>
          <w:tcPr>
            <w:tcW w:w="1514" w:type="dxa"/>
            <w:tcBorders/>
            <w:vAlign w:val="center"/>
          </w:tcPr>
          <w:p>
            <w:pPr>
              <w:pStyle w:val="TableHeading"/>
              <w:suppressLineNumbers/>
              <w:bidi w:val="0"/>
              <w:spacing w:before="0" w:after="283"/>
              <w:jc w:val="center"/>
              <w:rPr/>
            </w:pPr>
            <w:r>
              <w:rPr/>
              <w:t xml:space="preserve">Pituus </w:t>
            </w:r>
          </w:p>
        </w:tc>
        <w:tc>
          <w:tcPr>
            <w:tcW w:w="8691" w:type="dxa"/>
            <w:tcBorders/>
            <w:vAlign w:val="center"/>
          </w:tcPr>
          <w:p>
            <w:pPr>
              <w:pStyle w:val="TableContents"/>
              <w:bidi w:val="0"/>
              <w:spacing w:before="0" w:after="283"/>
              <w:jc w:val="left"/>
              <w:rPr/>
            </w:pPr>
            <w:r>
              <w:rPr>
                <w:color w:val="A9A9A9"/>
              </w:rPr>
              <w:t xml:space="preserve">204,1 tuumaa (5,184 mm) </w:t>
            </w:r>
            <w:r>
              <w:rPr/>
              <w:t xml:space="preserve">224,2 tuumaa (5,695 mm) 244,1 tuumaa (6,200 mm) </w:t>
            </w:r>
          </w:p>
        </w:tc>
      </w:tr>
      <w:tr>
        <w:trPr/>
        <w:tc>
          <w:tcPr>
            <w:tcW w:w="1514" w:type="dxa"/>
            <w:tcBorders/>
            <w:vAlign w:val="center"/>
          </w:tcPr>
          <w:p>
            <w:pPr>
              <w:pStyle w:val="TableHeading"/>
              <w:suppressLineNumbers/>
              <w:bidi w:val="0"/>
              <w:spacing w:before="0" w:after="283"/>
              <w:jc w:val="center"/>
              <w:rPr/>
            </w:pPr>
            <w:r>
              <w:rPr/>
              <w:t xml:space="preserve">Leveys </w:t>
            </w:r>
          </w:p>
        </w:tc>
        <w:tc>
          <w:tcPr>
            <w:tcW w:w="8691" w:type="dxa"/>
            <w:tcBorders/>
            <w:vAlign w:val="center"/>
          </w:tcPr>
          <w:p>
            <w:pPr>
              <w:pStyle w:val="TableContents"/>
              <w:bidi w:val="0"/>
              <w:spacing w:before="0" w:after="283"/>
              <w:jc w:val="left"/>
              <w:rPr/>
            </w:pPr>
            <w:r>
              <w:rPr/>
              <w:t xml:space="preserve">79,3 tuumaa (2 014 mm) 93,5 tuumaa (2 375 mm) (hinauspeilit) </w:t>
            </w:r>
          </w:p>
        </w:tc>
      </w:tr>
      <w:tr>
        <w:trPr/>
        <w:tc>
          <w:tcPr>
            <w:tcW w:w="1514" w:type="dxa"/>
            <w:tcBorders/>
            <w:vAlign w:val="center"/>
          </w:tcPr>
          <w:p>
            <w:pPr>
              <w:pStyle w:val="TableHeading"/>
              <w:suppressLineNumbers/>
              <w:bidi w:val="0"/>
              <w:spacing w:before="0" w:after="283"/>
              <w:jc w:val="center"/>
              <w:rPr/>
            </w:pPr>
            <w:r>
              <w:rPr/>
              <w:t xml:space="preserve">Korkeus </w:t>
            </w:r>
          </w:p>
        </w:tc>
        <w:tc>
          <w:tcPr>
            <w:tcW w:w="8691" w:type="dxa"/>
            <w:tcBorders/>
            <w:vAlign w:val="center"/>
          </w:tcPr>
          <w:p>
            <w:pPr>
              <w:pStyle w:val="TableContents"/>
              <w:bidi w:val="0"/>
              <w:spacing w:before="0" w:after="283"/>
              <w:jc w:val="left"/>
              <w:rPr/>
            </w:pPr>
            <w:r>
              <w:rPr/>
              <w:t xml:space="preserve">72,2 tuumaa (1834 mm)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dodge ram 1500 lyhyt sänky</w:t>
      </w:r>
    </w:p>
    <w:p>
      <w:pPr>
        <w:pStyle w:val="TextBody"/>
        <w:bidi w:val="0"/>
        <w:jc w:val="left"/>
        <w:rPr>
          <w:b/>
          <w:u w:val="single"/>
          <w:shd w:val="clear" w:fill="FFFF00"/>
        </w:rPr>
      </w:pPr>
      <w:r>
        <w:rPr>
          <w:b/>
          <w:u w:val="single"/>
          <w:shd w:val="clear" w:fill="FFFF00"/>
        </w:rPr>
        <w:t xml:space="preserve">Asiakirjan numero 29062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5704" w:type="dxa"/>
        <w:jc w:val="left"/>
        <w:tblInd w:w="0" w:type="dxa"/>
        <w:tblLayout w:type="fixed"/>
        <w:tblCellMar>
          <w:top w:w="28" w:type="dxa"/>
          <w:left w:w="28" w:type="dxa"/>
          <w:bottom w:w="28" w:type="dxa"/>
          <w:right w:w="28" w:type="dxa"/>
        </w:tblCellMar>
      </w:tblPr>
      <w:tblGrid>
        <w:gridCol w:w="1246"/>
        <w:gridCol w:w="2821"/>
        <w:gridCol w:w="736"/>
        <w:gridCol w:w="90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901" w:type="dxa"/>
            <w:tcBorders/>
            <w:vAlign w:val="center"/>
          </w:tcPr>
          <w:p>
            <w:pPr>
              <w:pStyle w:val="TableHeading"/>
              <w:suppressLineNumbers/>
              <w:bidi w:val="0"/>
              <w:spacing w:before="0" w:after="283"/>
              <w:jc w:val="center"/>
              <w:rPr/>
            </w:pPr>
            <w:r>
              <w:rPr/>
              <w:t xml:space="preserve">Luokitus </w:t>
            </w:r>
          </w:p>
        </w:tc>
      </w:tr>
      <w:tr>
        <w:trPr/>
        <w:tc>
          <w:tcPr>
            <w:tcW w:w="1246" w:type="dxa"/>
            <w:tcBorders/>
            <w:vAlign w:val="center"/>
          </w:tcPr>
          <w:p>
            <w:pPr>
              <w:pStyle w:val="TableContents"/>
              <w:bidi w:val="0"/>
              <w:spacing w:before="0" w:after="283"/>
              <w:jc w:val="left"/>
              <w:rPr>
                <w:sz w:val="4"/>
                <w:szCs w:val="4"/>
              </w:rPr>
            </w:pPr>
            <w:r>
              <w:rPr>
                <w:sz w:val="4"/>
                <w:szCs w:val="4"/>
              </w:rPr>
              <w:t xml:space="preserve">23 18. lokakuuta 1988 (1988-10-18) </w:t>
            </w:r>
          </w:p>
        </w:tc>
        <w:tc>
          <w:tcPr>
            <w:tcW w:w="2821" w:type="dxa"/>
            <w:tcBorders/>
            <w:vAlign w:val="center"/>
          </w:tcPr>
          <w:p>
            <w:pPr>
              <w:pStyle w:val="TableContents"/>
              <w:bidi w:val="0"/>
              <w:spacing w:before="0" w:after="283"/>
              <w:jc w:val="left"/>
              <w:rPr/>
            </w:pPr>
            <w:r>
              <w:rPr/>
              <w:t xml:space="preserve">2. toukokuuta 1989 (1989-05-02)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23.8 </w:t>
            </w:r>
          </w:p>
        </w:tc>
      </w:tr>
      <w:tr>
        <w:trPr/>
        <w:tc>
          <w:tcPr>
            <w:tcW w:w="1246" w:type="dxa"/>
            <w:tcBorders/>
            <w:vAlign w:val="center"/>
          </w:tcPr>
          <w:p>
            <w:pPr>
              <w:pStyle w:val="TableContents"/>
              <w:bidi w:val="0"/>
              <w:spacing w:before="0" w:after="283"/>
              <w:jc w:val="left"/>
              <w:rPr>
                <w:sz w:val="4"/>
                <w:szCs w:val="4"/>
              </w:rPr>
            </w:pPr>
            <w:r>
              <w:rPr>
                <w:sz w:val="4"/>
                <w:szCs w:val="4"/>
              </w:rPr>
              <w:t xml:space="preserve">24 12. syyskuuta 1989 (1989-09-12) </w:t>
            </w:r>
          </w:p>
        </w:tc>
        <w:tc>
          <w:tcPr>
            <w:tcW w:w="2821" w:type="dxa"/>
            <w:tcBorders/>
            <w:vAlign w:val="center"/>
          </w:tcPr>
          <w:p>
            <w:pPr>
              <w:pStyle w:val="TableContents"/>
              <w:bidi w:val="0"/>
              <w:spacing w:before="0" w:after="283"/>
              <w:jc w:val="left"/>
              <w:rPr/>
            </w:pPr>
            <w:r>
              <w:rPr/>
              <w:t xml:space="preserve">8. toukokuuta 1990 (1990-05-08)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23.1 </w:t>
            </w:r>
          </w:p>
        </w:tc>
      </w:tr>
      <w:tr>
        <w:trPr/>
        <w:tc>
          <w:tcPr>
            <w:tcW w:w="1246" w:type="dxa"/>
            <w:tcBorders/>
            <w:vAlign w:val="center"/>
          </w:tcPr>
          <w:p>
            <w:pPr>
              <w:pStyle w:val="TableContents"/>
              <w:bidi w:val="0"/>
              <w:spacing w:before="0" w:after="283"/>
              <w:jc w:val="left"/>
              <w:rPr>
                <w:sz w:val="4"/>
                <w:szCs w:val="4"/>
              </w:rPr>
            </w:pPr>
            <w:r>
              <w:rPr>
                <w:sz w:val="4"/>
                <w:szCs w:val="4"/>
              </w:rPr>
              <w:t xml:space="preserve">25 18. syyskuuta 1990 (1990-09-18) </w:t>
            </w:r>
          </w:p>
        </w:tc>
        <w:tc>
          <w:tcPr>
            <w:tcW w:w="2821" w:type="dxa"/>
            <w:tcBorders/>
            <w:vAlign w:val="center"/>
          </w:tcPr>
          <w:p>
            <w:pPr>
              <w:pStyle w:val="TableContents"/>
              <w:bidi w:val="0"/>
              <w:spacing w:before="0" w:after="283"/>
              <w:jc w:val="left"/>
              <w:rPr/>
            </w:pPr>
            <w:r>
              <w:rPr/>
              <w:t xml:space="preserve">14. toukokuuta 1991 (1991-05-14)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18.3 </w:t>
            </w:r>
          </w:p>
        </w:tc>
      </w:tr>
      <w:tr>
        <w:trPr/>
        <w:tc>
          <w:tcPr>
            <w:tcW w:w="1246" w:type="dxa"/>
            <w:tcBorders/>
            <w:vAlign w:val="center"/>
          </w:tcPr>
          <w:p>
            <w:pPr>
              <w:pStyle w:val="TableContents"/>
              <w:bidi w:val="0"/>
              <w:spacing w:before="0" w:after="283"/>
              <w:jc w:val="left"/>
              <w:rPr>
                <w:sz w:val="4"/>
                <w:szCs w:val="4"/>
              </w:rPr>
            </w:pPr>
            <w:r>
              <w:rPr>
                <w:sz w:val="4"/>
                <w:szCs w:val="4"/>
              </w:rPr>
              <w:t xml:space="preserve">25 17. syyskuuta 1991 (1991-09-17) </w:t>
            </w:r>
          </w:p>
        </w:tc>
        <w:tc>
          <w:tcPr>
            <w:tcW w:w="2821" w:type="dxa"/>
            <w:tcBorders/>
            <w:vAlign w:val="center"/>
          </w:tcPr>
          <w:p>
            <w:pPr>
              <w:pStyle w:val="TableContents"/>
              <w:bidi w:val="0"/>
              <w:spacing w:before="0" w:after="283"/>
              <w:jc w:val="left"/>
              <w:rPr/>
            </w:pPr>
            <w:r>
              <w:rPr/>
              <w:t xml:space="preserve">12. toukokuuta 1992 (1992-05-12)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21.2 </w:t>
            </w:r>
          </w:p>
        </w:tc>
      </w:tr>
      <w:tr>
        <w:trPr/>
        <w:tc>
          <w:tcPr>
            <w:tcW w:w="1246" w:type="dxa"/>
            <w:tcBorders/>
            <w:vAlign w:val="center"/>
          </w:tcPr>
          <w:p>
            <w:pPr>
              <w:pStyle w:val="TableContents"/>
              <w:bidi w:val="0"/>
              <w:spacing w:before="0" w:after="283"/>
              <w:jc w:val="left"/>
              <w:rPr>
                <w:sz w:val="4"/>
                <w:szCs w:val="4"/>
              </w:rPr>
            </w:pPr>
            <w:r>
              <w:rPr>
                <w:sz w:val="4"/>
                <w:szCs w:val="4"/>
              </w:rPr>
              <w:t xml:space="preserve">5 25 15. syyskuuta 1992 (1992-09-15) </w:t>
            </w:r>
          </w:p>
        </w:tc>
        <w:tc>
          <w:tcPr>
            <w:tcW w:w="2821" w:type="dxa"/>
            <w:tcBorders/>
            <w:vAlign w:val="center"/>
          </w:tcPr>
          <w:p>
            <w:pPr>
              <w:pStyle w:val="TableContents"/>
              <w:bidi w:val="0"/>
              <w:spacing w:before="0" w:after="283"/>
              <w:jc w:val="left"/>
              <w:rPr/>
            </w:pPr>
            <w:r>
              <w:rPr/>
              <w:t xml:space="preserve">11. toukokuuta 1993 (1993-05-11)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20.7 </w:t>
            </w:r>
          </w:p>
        </w:tc>
      </w:tr>
      <w:tr>
        <w:trPr/>
        <w:tc>
          <w:tcPr>
            <w:tcW w:w="1246" w:type="dxa"/>
            <w:tcBorders/>
            <w:vAlign w:val="center"/>
          </w:tcPr>
          <w:p>
            <w:pPr>
              <w:pStyle w:val="TableContents"/>
              <w:bidi w:val="0"/>
              <w:spacing w:before="0" w:after="283"/>
              <w:jc w:val="left"/>
              <w:rPr>
                <w:sz w:val="4"/>
                <w:szCs w:val="4"/>
              </w:rPr>
            </w:pPr>
            <w:r>
              <w:rPr>
                <w:sz w:val="4"/>
                <w:szCs w:val="4"/>
              </w:rPr>
              <w:t xml:space="preserve">6 25 14. syyskuuta 1993 (1993-09-14) </w:t>
            </w:r>
          </w:p>
        </w:tc>
        <w:tc>
          <w:tcPr>
            <w:tcW w:w="2821" w:type="dxa"/>
            <w:tcBorders/>
            <w:vAlign w:val="center"/>
          </w:tcPr>
          <w:p>
            <w:pPr>
              <w:pStyle w:val="TableContents"/>
              <w:bidi w:val="0"/>
              <w:spacing w:before="0" w:after="283"/>
              <w:jc w:val="left"/>
              <w:rPr/>
            </w:pPr>
            <w:r>
              <w:rPr/>
              <w:t xml:space="preserve">24. toukokuuta 1994 (1994-05-24)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19.3 </w:t>
            </w:r>
          </w:p>
        </w:tc>
      </w:tr>
      <w:tr>
        <w:trPr/>
        <w:tc>
          <w:tcPr>
            <w:tcW w:w="1246" w:type="dxa"/>
            <w:tcBorders/>
            <w:vAlign w:val="center"/>
          </w:tcPr>
          <w:p>
            <w:pPr>
              <w:pStyle w:val="TableContents"/>
              <w:bidi w:val="0"/>
              <w:spacing w:before="0" w:after="283"/>
              <w:jc w:val="left"/>
              <w:rPr>
                <w:sz w:val="4"/>
                <w:szCs w:val="4"/>
              </w:rPr>
            </w:pPr>
            <w:r>
              <w:rPr>
                <w:sz w:val="4"/>
                <w:szCs w:val="4"/>
              </w:rPr>
              <w:t xml:space="preserve">7 26 21. syyskuuta 1994 (1994-09-21) </w:t>
            </w:r>
          </w:p>
        </w:tc>
        <w:tc>
          <w:tcPr>
            <w:tcW w:w="2821" w:type="dxa"/>
            <w:tcBorders/>
            <w:vAlign w:val="center"/>
          </w:tcPr>
          <w:p>
            <w:pPr>
              <w:pStyle w:val="TableContents"/>
              <w:bidi w:val="0"/>
              <w:spacing w:before="0" w:after="283"/>
              <w:jc w:val="left"/>
              <w:rPr/>
            </w:pPr>
            <w:r>
              <w:rPr/>
              <w:t xml:space="preserve">24. toukokuuta 1995 (1995-05-24) </w:t>
            </w:r>
          </w:p>
        </w:tc>
        <w:tc>
          <w:tcPr>
            <w:tcW w:w="736"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15.6 </w:t>
            </w:r>
          </w:p>
        </w:tc>
      </w:tr>
      <w:tr>
        <w:trPr/>
        <w:tc>
          <w:tcPr>
            <w:tcW w:w="1246" w:type="dxa"/>
            <w:tcBorders/>
            <w:vAlign w:val="center"/>
          </w:tcPr>
          <w:p>
            <w:pPr>
              <w:pStyle w:val="TableContents"/>
              <w:bidi w:val="0"/>
              <w:spacing w:before="0" w:after="283"/>
              <w:jc w:val="left"/>
              <w:rPr>
                <w:sz w:val="4"/>
                <w:szCs w:val="4"/>
              </w:rPr>
            </w:pPr>
            <w:r>
              <w:rPr>
                <w:sz w:val="4"/>
                <w:szCs w:val="4"/>
              </w:rPr>
              <w:t xml:space="preserve">8 25 19. syyskuuta 1995 (1995-09-19) </w:t>
            </w:r>
          </w:p>
        </w:tc>
        <w:tc>
          <w:tcPr>
            <w:tcW w:w="2821" w:type="dxa"/>
            <w:tcBorders/>
            <w:vAlign w:val="center"/>
          </w:tcPr>
          <w:p>
            <w:pPr>
              <w:pStyle w:val="TableContents"/>
              <w:bidi w:val="0"/>
              <w:spacing w:before="0" w:after="283"/>
              <w:jc w:val="left"/>
              <w:rPr/>
            </w:pPr>
            <w:r>
              <w:rPr/>
              <w:t xml:space="preserve">21. toukokuuta 1996 (1996-05-21) </w:t>
            </w:r>
          </w:p>
        </w:tc>
        <w:tc>
          <w:tcPr>
            <w:tcW w:w="736"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12.6 </w:t>
            </w:r>
          </w:p>
        </w:tc>
      </w:tr>
      <w:tr>
        <w:trPr/>
        <w:tc>
          <w:tcPr>
            <w:tcW w:w="1246" w:type="dxa"/>
            <w:tcBorders/>
            <w:vAlign w:val="center"/>
          </w:tcPr>
          <w:p>
            <w:pPr>
              <w:pStyle w:val="TableContents"/>
              <w:bidi w:val="0"/>
              <w:spacing w:before="0" w:after="283"/>
              <w:jc w:val="left"/>
              <w:rPr>
                <w:sz w:val="4"/>
                <w:szCs w:val="4"/>
              </w:rPr>
            </w:pPr>
            <w:r>
              <w:rPr>
                <w:sz w:val="4"/>
                <w:szCs w:val="4"/>
              </w:rPr>
              <w:t xml:space="preserve">9 24 17. syyskuuta 1996 (1996-09-17) </w:t>
            </w:r>
          </w:p>
        </w:tc>
        <w:tc>
          <w:tcPr>
            <w:tcW w:w="2821" w:type="dxa"/>
            <w:tcBorders/>
            <w:vAlign w:val="center"/>
          </w:tcPr>
          <w:p>
            <w:pPr>
              <w:pStyle w:val="TableContents"/>
              <w:bidi w:val="0"/>
              <w:spacing w:before="0" w:after="283"/>
              <w:jc w:val="left"/>
              <w:rPr/>
            </w:pPr>
            <w:r>
              <w:rPr>
                <w:color w:val="A9A9A9"/>
              </w:rPr>
              <w:t xml:space="preserve">20. toukokuuta 1997 </w:t>
            </w:r>
            <w:r>
              <w:rPr/>
              <w:t xml:space="preserve">(1997-05-20) </w:t>
            </w:r>
          </w:p>
        </w:tc>
        <w:tc>
          <w:tcPr>
            <w:tcW w:w="736" w:type="dxa"/>
            <w:tcBorders/>
            <w:vAlign w:val="center"/>
          </w:tcPr>
          <w:p>
            <w:pPr>
              <w:pStyle w:val="TableContents"/>
              <w:bidi w:val="0"/>
              <w:spacing w:before="0" w:after="283"/>
              <w:jc w:val="left"/>
              <w:rPr/>
            </w:pPr>
            <w:r>
              <w:rPr/>
              <w:t xml:space="preserve">35 </w:t>
            </w:r>
          </w:p>
        </w:tc>
        <w:tc>
          <w:tcPr>
            <w:tcW w:w="901" w:type="dxa"/>
            <w:tcBorders/>
            <w:vAlign w:val="center"/>
          </w:tcPr>
          <w:p>
            <w:pPr>
              <w:pStyle w:val="TableContents"/>
              <w:bidi w:val="0"/>
              <w:spacing w:before="0" w:after="283"/>
              <w:jc w:val="left"/>
              <w:rPr/>
            </w:pPr>
            <w:r>
              <w:rPr/>
              <w:t xml:space="preserve">10.1 </w:t>
            </w:r>
          </w:p>
        </w:tc>
      </w:tr>
      <w:tr>
        <w:trPr/>
        <w:tc>
          <w:tcPr>
            <w:tcW w:w="1246" w:type="dxa"/>
            <w:tcBorders/>
            <w:vAlign w:val="center"/>
          </w:tcPr>
          <w:p>
            <w:pPr>
              <w:pStyle w:val="TableContents"/>
              <w:bidi w:val="0"/>
              <w:spacing w:before="0" w:after="283"/>
              <w:jc w:val="left"/>
              <w:rPr>
                <w:sz w:val="4"/>
                <w:szCs w:val="4"/>
              </w:rPr>
            </w:pPr>
            <w:r>
              <w:rPr>
                <w:sz w:val="4"/>
                <w:szCs w:val="4"/>
              </w:rPr>
              <w:t xml:space="preserve">10 9 27. maaliskuuta 2018 (2018-03-27) </w:t>
            </w:r>
          </w:p>
        </w:tc>
        <w:tc>
          <w:tcPr>
            <w:tcW w:w="2821" w:type="dxa"/>
            <w:tcBorders/>
            <w:vAlign w:val="center"/>
          </w:tcPr>
          <w:p>
            <w:pPr>
              <w:pStyle w:val="TableContents"/>
              <w:bidi w:val="0"/>
              <w:spacing w:before="0" w:after="283"/>
              <w:jc w:val="left"/>
              <w:rPr/>
            </w:pPr>
            <w:r>
              <w:rPr/>
              <w:t xml:space="preserve">22. toukokuuta 2018 (2018-05-22)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17.85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Roseanne meni pois lähetyksestä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Roseanne on yhdysvaltalainen televisiosarja, jonka pääosassa on Roseanne Barr ja joka pyörii kuvitteellisen Conner-perheen ympärillä. Se esitettiin ABC-kanavalla </w:t>
      </w:r>
      <w:r>
        <w:rPr>
          <w:color w:val="A9A9A9"/>
        </w:rPr>
        <w:t xml:space="preserve">18. lokakuuta </w:t>
      </w:r>
      <w:r>
        <w:rPr/>
        <w:t xml:space="preserve">1988-20. toukokuuta 1997 ja uudelleen </w:t>
      </w:r>
      <w:r>
        <w:rPr>
          <w:color w:val="DCDCDC"/>
        </w:rPr>
        <w:t xml:space="preserve">27. maaliskuuta </w:t>
      </w:r>
      <w:r>
        <w:rPr/>
        <w:t xml:space="preserve">2018-22. toukokuuta 2018.</w:t>
      </w:r>
      <w:r>
        <w:rPr/>
        <w:t xml:space="preserve"> Sarjaa kiitettiin sen realistisesta kuvauksesta amerikkalaisesta työläisperheestä, ja se nousi Nielsenin katsojalukujen ykköseksi vuosina 1989-1990.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Roseannen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Roseannen uusi kausi alkoi</w:t>
      </w:r>
    </w:p>
    <w:p>
      <w:pPr>
        <w:pStyle w:val="TextBody"/>
        <w:bidi w:val="0"/>
        <w:jc w:val="left"/>
        <w:rPr>
          <w:b/>
          <w:u w:val="single"/>
          <w:shd w:val="clear" w:fill="FFFF00"/>
        </w:rPr>
      </w:pPr>
      <w:r>
        <w:rPr>
          <w:b/>
          <w:u w:val="single"/>
          <w:shd w:val="clear" w:fill="FFFF00"/>
        </w:rPr>
        <w:t xml:space="preserve">Asiakirjan numero 29063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Game of Thrones -elokuvassa (1996) Bran näkee vahingossa kuningatar Cersei Lannisterin ja tämän veljen Ser Jaimen harrastavan seksiä, minkä jälkeen </w:t>
      </w:r>
      <w:r>
        <w:rPr>
          <w:color w:val="A9A9A9"/>
        </w:rPr>
        <w:t xml:space="preserve">Jaime </w:t>
      </w:r>
      <w:r>
        <w:rPr/>
        <w:t xml:space="preserve">työntää hänet ulos ikkunasta </w:t>
      </w:r>
      <w:r>
        <w:rPr/>
        <w:t xml:space="preserve">pitääkseen insestin salassa, mutta hän selviää koomassa. Branin ollessa tajuttomana häntä yritetään tappaa, ja Catelyn viivyttää salamurhaajaa niin kauan, että Branin ohjussusi Summer voi tappaa hänet. Tajuttomana Bran näkee unta tornista putoamisestaan ja kolmisilmäisestä variksesta, joka tarjoutuu opettamaan häntä lentämään. Variksen opastuksella Bran herää, mutta hän ei pysty kävelemään, koska putoaminen oli rampauttanut hänet. Sen jälkeen hän luottaa liikkumiseensa jättiläismäiseen Hodoriin ja Tyrion Lannisterin suunnittelemiin valjaisiin. Kun Robb ratsastaa etelään vapauttamaan Nedin pidätyksestä Kuninkaansatamassa, Branista tulee Talvivaaran vt. lordi.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työnsi poikaa Game of Thronesissa?</w:t>
      </w:r>
    </w:p>
    <w:p>
      <w:pPr>
        <w:pStyle w:val="TextBody"/>
        <w:bidi w:val="0"/>
        <w:jc w:val="left"/>
        <w:rPr>
          <w:b/>
          <w:u w:val="single"/>
          <w:shd w:val="clear" w:fill="FFFF00"/>
        </w:rPr>
      </w:pPr>
      <w:r>
        <w:rPr>
          <w:b/>
          <w:u w:val="single"/>
          <w:shd w:val="clear" w:fill="FFFF00"/>
        </w:rPr>
        <w:t xml:space="preserve">Asiakirjan numero 29064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Boardwalk Empire </w:t>
      </w:r>
    </w:p>
    <w:tbl>
      <w:tblPr>
        <w:tblW w:w="10205" w:type="dxa"/>
        <w:jc w:val="left"/>
        <w:tblInd w:w="0" w:type="dxa"/>
        <w:tblLayout w:type="fixed"/>
        <w:tblCellMar>
          <w:top w:w="28" w:type="dxa"/>
          <w:left w:w="28" w:type="dxa"/>
          <w:bottom w:w="28" w:type="dxa"/>
          <w:right w:w="28" w:type="dxa"/>
        </w:tblCellMar>
      </w:tblPr>
      <w:tblGrid>
        <w:gridCol w:w="1564"/>
        <w:gridCol w:w="8641"/>
      </w:tblGrid>
      <w:tr>
        <w:trPr/>
        <w:tc>
          <w:tcPr>
            <w:tcW w:w="1564" w:type="dxa"/>
            <w:tcBorders/>
            <w:vAlign w:val="center"/>
          </w:tcPr>
          <w:p>
            <w:pPr>
              <w:pStyle w:val="TableHeading"/>
              <w:suppressLineNumbers/>
              <w:bidi w:val="0"/>
              <w:spacing w:before="0" w:after="283"/>
              <w:jc w:val="center"/>
              <w:rPr/>
            </w:pPr>
            <w:r>
              <w:rPr/>
              <w:t xml:space="preserve">Genre </w:t>
            </w:r>
          </w:p>
        </w:tc>
        <w:tc>
          <w:tcPr>
            <w:tcW w:w="8641" w:type="dxa"/>
            <w:tcBorders/>
            <w:vAlign w:val="center"/>
          </w:tcPr>
          <w:p>
            <w:pPr>
              <w:pStyle w:val="TableContents"/>
              <w:bidi w:val="0"/>
              <w:spacing w:before="0" w:after="283"/>
              <w:jc w:val="left"/>
              <w:rPr/>
            </w:pPr>
            <w:r>
              <w:rPr/>
              <w:t xml:space="preserve">Rikosdraama Aikakausdraama Sarjadraama </w:t>
            </w:r>
          </w:p>
        </w:tc>
      </w:tr>
      <w:tr>
        <w:trPr/>
        <w:tc>
          <w:tcPr>
            <w:tcW w:w="1564" w:type="dxa"/>
            <w:tcBorders/>
            <w:vAlign w:val="center"/>
          </w:tcPr>
          <w:p>
            <w:pPr>
              <w:pStyle w:val="TableHeading"/>
              <w:suppressLineNumbers/>
              <w:bidi w:val="0"/>
              <w:spacing w:before="0" w:after="283"/>
              <w:jc w:val="center"/>
              <w:rPr/>
            </w:pPr>
            <w:r>
              <w:rPr/>
              <w:t xml:space="preserve">Luonut </w:t>
            </w:r>
          </w:p>
        </w:tc>
        <w:tc>
          <w:tcPr>
            <w:tcW w:w="8641" w:type="dxa"/>
            <w:tcBorders/>
            <w:vAlign w:val="center"/>
          </w:tcPr>
          <w:p>
            <w:pPr>
              <w:pStyle w:val="TableContents"/>
              <w:bidi w:val="0"/>
              <w:spacing w:before="0" w:after="283"/>
              <w:jc w:val="left"/>
              <w:rPr/>
            </w:pPr>
            <w:r>
              <w:rPr/>
              <w:t xml:space="preserve">Terence Winter </w:t>
            </w:r>
          </w:p>
        </w:tc>
      </w:tr>
      <w:tr>
        <w:trPr/>
        <w:tc>
          <w:tcPr>
            <w:tcW w:w="1564" w:type="dxa"/>
            <w:tcBorders/>
            <w:vAlign w:val="center"/>
          </w:tcPr>
          <w:p>
            <w:pPr>
              <w:pStyle w:val="TableHeading"/>
              <w:suppressLineNumbers/>
              <w:bidi w:val="0"/>
              <w:spacing w:before="0" w:after="283"/>
              <w:jc w:val="center"/>
              <w:rPr/>
            </w:pPr>
            <w:r>
              <w:rPr/>
              <w:t xml:space="preserve">Perustuu </w:t>
            </w:r>
          </w:p>
        </w:tc>
        <w:tc>
          <w:tcPr>
            <w:tcW w:w="8641" w:type="dxa"/>
            <w:tcBorders/>
            <w:vAlign w:val="center"/>
          </w:tcPr>
          <w:p>
            <w:pPr>
              <w:pStyle w:val="TableContents"/>
              <w:bidi w:val="0"/>
              <w:spacing w:before="0" w:after="283"/>
              <w:jc w:val="left"/>
              <w:rPr/>
            </w:pPr>
            <w:r>
              <w:rPr/>
              <w:t xml:space="preserve">Boardwalk Empire: Nelson Johnson: Atlantic Cityn synty, parhaat ajat ja korruptio. </w:t>
            </w:r>
          </w:p>
        </w:tc>
      </w:tr>
      <w:tr>
        <w:trPr/>
        <w:tc>
          <w:tcPr>
            <w:tcW w:w="1564" w:type="dxa"/>
            <w:tcBorders/>
            <w:vAlign w:val="center"/>
          </w:tcPr>
          <w:p>
            <w:pPr>
              <w:pStyle w:val="TableHeading"/>
              <w:suppressLineNumbers/>
              <w:bidi w:val="0"/>
              <w:spacing w:before="0" w:after="283"/>
              <w:jc w:val="center"/>
              <w:rPr/>
            </w:pPr>
            <w:r>
              <w:rPr/>
              <w:t xml:space="preserve">Pääosissa </w:t>
            </w:r>
          </w:p>
        </w:tc>
        <w:tc>
          <w:tcPr>
            <w:tcW w:w="8641" w:type="dxa"/>
            <w:tcBorders/>
            <w:vAlign w:val="center"/>
          </w:tcPr>
          <w:p>
            <w:pPr>
              <w:pStyle w:val="TableContents"/>
              <w:bidi w:val="0"/>
              <w:spacing w:before="0" w:after="283"/>
              <w:jc w:val="left"/>
              <w:rPr/>
            </w:pPr>
            <w:r>
              <w:rPr/>
              <w:t xml:space="preserve">Steve Buscemi Michael Pitt Kelly Macdonald Michael Shannon Shea Whigham Aleksa Palladino Michael Stuhlbarg Stephen Graham Vincent Piazza Paz de la Huerta Michael Kenneth Williams Anthony Laciura Paul Sparks Dabney Coleman Jack Huston Gretchen Mol Charlie Cox Bobby Cannavale Ron Livingston Jeffrey Wright Ben Rosenfield </w:t>
            </w:r>
          </w:p>
        </w:tc>
      </w:tr>
      <w:tr>
        <w:trPr/>
        <w:tc>
          <w:tcPr>
            <w:tcW w:w="1564" w:type="dxa"/>
            <w:tcBorders/>
            <w:vAlign w:val="center"/>
          </w:tcPr>
          <w:p>
            <w:pPr>
              <w:pStyle w:val="TableHeading"/>
              <w:suppressLineNumbers/>
              <w:bidi w:val="0"/>
              <w:spacing w:before="0" w:after="283"/>
              <w:jc w:val="center"/>
              <w:rPr/>
            </w:pPr>
            <w:r>
              <w:rPr/>
              <w:t xml:space="preserve">Teemamusiikin säveltäjä </w:t>
            </w:r>
          </w:p>
        </w:tc>
        <w:tc>
          <w:tcPr>
            <w:tcW w:w="8641" w:type="dxa"/>
            <w:tcBorders/>
            <w:vAlign w:val="center"/>
          </w:tcPr>
          <w:p>
            <w:pPr>
              <w:pStyle w:val="TableContents"/>
              <w:bidi w:val="0"/>
              <w:spacing w:before="0" w:after="283"/>
              <w:jc w:val="left"/>
              <w:rPr/>
            </w:pPr>
            <w:r>
              <w:rPr/>
              <w:t xml:space="preserve">Brian Jonestown Massacre </w:t>
            </w:r>
          </w:p>
        </w:tc>
      </w:tr>
      <w:tr>
        <w:trPr/>
        <w:tc>
          <w:tcPr>
            <w:tcW w:w="1564" w:type="dxa"/>
            <w:tcBorders/>
            <w:vAlign w:val="center"/>
          </w:tcPr>
          <w:p>
            <w:pPr>
              <w:pStyle w:val="TableHeading"/>
              <w:suppressLineNumbers/>
              <w:bidi w:val="0"/>
              <w:spacing w:before="0" w:after="283"/>
              <w:jc w:val="center"/>
              <w:rPr/>
            </w:pPr>
            <w:r>
              <w:rPr/>
              <w:t xml:space="preserve">Avausteema </w:t>
            </w:r>
          </w:p>
        </w:tc>
        <w:tc>
          <w:tcPr>
            <w:tcW w:w="8641" w:type="dxa"/>
            <w:tcBorders/>
            <w:vAlign w:val="center"/>
          </w:tcPr>
          <w:p>
            <w:pPr>
              <w:pStyle w:val="TableContents"/>
              <w:bidi w:val="0"/>
              <w:spacing w:before="0" w:after="283"/>
              <w:jc w:val="left"/>
              <w:rPr/>
            </w:pPr>
            <w:r>
              <w:rPr/>
              <w:t xml:space="preserve">"Suoraan ylös ja alas. </w:t>
            </w:r>
          </w:p>
        </w:tc>
      </w:tr>
      <w:tr>
        <w:trPr/>
        <w:tc>
          <w:tcPr>
            <w:tcW w:w="1564" w:type="dxa"/>
            <w:tcBorders/>
            <w:vAlign w:val="center"/>
          </w:tcPr>
          <w:p>
            <w:pPr>
              <w:pStyle w:val="TableHeading"/>
              <w:suppressLineNumbers/>
              <w:bidi w:val="0"/>
              <w:spacing w:before="0" w:after="283"/>
              <w:jc w:val="center"/>
              <w:rPr/>
            </w:pPr>
            <w:r>
              <w:rPr/>
              <w:t xml:space="preserve">Alkuperämaa </w:t>
            </w:r>
          </w:p>
        </w:tc>
        <w:tc>
          <w:tcPr>
            <w:tcW w:w="8641" w:type="dxa"/>
            <w:tcBorders/>
            <w:vAlign w:val="center"/>
          </w:tcPr>
          <w:p>
            <w:pPr>
              <w:pStyle w:val="TableContents"/>
              <w:bidi w:val="0"/>
              <w:spacing w:before="0" w:after="283"/>
              <w:jc w:val="left"/>
              <w:rPr/>
            </w:pPr>
            <w:r>
              <w:rPr/>
              <w:t xml:space="preserve">Yhdysvallat </w:t>
            </w:r>
          </w:p>
        </w:tc>
      </w:tr>
      <w:tr>
        <w:trPr/>
        <w:tc>
          <w:tcPr>
            <w:tcW w:w="1564" w:type="dxa"/>
            <w:tcBorders/>
            <w:vAlign w:val="center"/>
          </w:tcPr>
          <w:p>
            <w:pPr>
              <w:pStyle w:val="TableHeading"/>
              <w:suppressLineNumbers/>
              <w:bidi w:val="0"/>
              <w:spacing w:before="0" w:after="283"/>
              <w:jc w:val="center"/>
              <w:rPr/>
            </w:pPr>
            <w:r>
              <w:rPr/>
              <w:t xml:space="preserve">Alkuperäinen kieli (kielet) </w:t>
            </w:r>
          </w:p>
        </w:tc>
        <w:tc>
          <w:tcPr>
            <w:tcW w:w="8641" w:type="dxa"/>
            <w:tcBorders/>
            <w:vAlign w:val="center"/>
          </w:tcPr>
          <w:p>
            <w:pPr>
              <w:pStyle w:val="TableContents"/>
              <w:bidi w:val="0"/>
              <w:spacing w:before="0" w:after="283"/>
              <w:jc w:val="left"/>
              <w:rPr/>
            </w:pPr>
            <w:r>
              <w:rPr/>
              <w:t xml:space="preserve">Englanti </w:t>
            </w:r>
          </w:p>
        </w:tc>
      </w:tr>
      <w:tr>
        <w:trPr/>
        <w:tc>
          <w:tcPr>
            <w:tcW w:w="1564" w:type="dxa"/>
            <w:tcBorders/>
            <w:vAlign w:val="center"/>
          </w:tcPr>
          <w:p>
            <w:pPr>
              <w:pStyle w:val="TableHeading"/>
              <w:suppressLineNumbers/>
              <w:bidi w:val="0"/>
              <w:spacing w:before="0" w:after="283"/>
              <w:jc w:val="center"/>
              <w:rPr/>
            </w:pPr>
            <w:r>
              <w:rPr/>
              <w:t xml:space="preserve">Kausien lukumäärä </w:t>
            </w:r>
          </w:p>
        </w:tc>
        <w:tc>
          <w:tcPr>
            <w:tcW w:w="8641" w:type="dxa"/>
            <w:tcBorders/>
            <w:vAlign w:val="center"/>
          </w:tcPr>
          <w:p>
            <w:pPr>
              <w:pStyle w:val="TableContents"/>
              <w:bidi w:val="0"/>
              <w:spacing w:before="0" w:after="283"/>
              <w:jc w:val="left"/>
              <w:rPr/>
            </w:pPr>
            <w:r>
              <w:rPr/>
              <w:t xml:space="preserve">5 </w:t>
            </w:r>
          </w:p>
        </w:tc>
      </w:tr>
      <w:tr>
        <w:trPr/>
        <w:tc>
          <w:tcPr>
            <w:tcW w:w="1564" w:type="dxa"/>
            <w:tcBorders/>
            <w:vAlign w:val="center"/>
          </w:tcPr>
          <w:p>
            <w:pPr>
              <w:pStyle w:val="TableHeading"/>
              <w:suppressLineNumbers/>
              <w:bidi w:val="0"/>
              <w:spacing w:before="0" w:after="283"/>
              <w:jc w:val="center"/>
              <w:rPr/>
            </w:pPr>
            <w:r>
              <w:rPr/>
              <w:t xml:space="preserve">Jaksojen lukumäärä </w:t>
            </w:r>
          </w:p>
        </w:tc>
        <w:tc>
          <w:tcPr>
            <w:tcW w:w="8641" w:type="dxa"/>
            <w:tcBorders/>
            <w:vAlign w:val="center"/>
          </w:tcPr>
          <w:p>
            <w:pPr>
              <w:pStyle w:val="TableContents"/>
              <w:bidi w:val="0"/>
              <w:spacing w:before="0" w:after="283"/>
              <w:jc w:val="left"/>
              <w:rPr/>
            </w:pPr>
            <w:r>
              <w:rPr/>
              <w:t xml:space="preserve">56 (jaksoluettelo) Tuotanto </w:t>
            </w:r>
          </w:p>
        </w:tc>
      </w:tr>
      <w:tr>
        <w:trPr/>
        <w:tc>
          <w:tcPr>
            <w:tcW w:w="1564" w:type="dxa"/>
            <w:tcBorders/>
            <w:vAlign w:val="center"/>
          </w:tcPr>
          <w:p>
            <w:pPr>
              <w:pStyle w:val="TableHeading"/>
              <w:suppressLineNumbers/>
              <w:bidi w:val="0"/>
              <w:spacing w:before="0" w:after="283"/>
              <w:jc w:val="center"/>
              <w:rPr/>
            </w:pPr>
            <w:r>
              <w:rPr/>
              <w:t xml:space="preserve">Vastaava tuottaja (s) </w:t>
            </w:r>
          </w:p>
        </w:tc>
        <w:tc>
          <w:tcPr>
            <w:tcW w:w="8641" w:type="dxa"/>
            <w:tcBorders/>
            <w:vAlign w:val="center"/>
          </w:tcPr>
          <w:p>
            <w:pPr>
              <w:pStyle w:val="TableContents"/>
              <w:bidi w:val="0"/>
              <w:spacing w:before="0" w:after="283"/>
              <w:jc w:val="left"/>
              <w:rPr/>
            </w:pPr>
            <w:r>
              <w:rPr/>
              <w:t xml:space="preserve">Terence Winter Martin Scorsese Mark Wahlberg Tim Van Patten Howard Korder Stephen Levinson Terence Winter Martin Scorsese Mark Wahlberg Tim Van Patten Howard Korder Stephen Levinson </w:t>
            </w:r>
          </w:p>
        </w:tc>
      </w:tr>
      <w:tr>
        <w:trPr/>
        <w:tc>
          <w:tcPr>
            <w:tcW w:w="1564" w:type="dxa"/>
            <w:tcBorders/>
            <w:vAlign w:val="center"/>
          </w:tcPr>
          <w:p>
            <w:pPr>
              <w:pStyle w:val="TableHeading"/>
              <w:suppressLineNumbers/>
              <w:bidi w:val="0"/>
              <w:spacing w:before="0" w:after="283"/>
              <w:jc w:val="center"/>
              <w:rPr/>
            </w:pPr>
            <w:r>
              <w:rPr/>
              <w:t xml:space="preserve">Sijainti (s) </w:t>
            </w:r>
          </w:p>
        </w:tc>
        <w:tc>
          <w:tcPr>
            <w:tcW w:w="8641" w:type="dxa"/>
            <w:tcBorders/>
            <w:vAlign w:val="center"/>
          </w:tcPr>
          <w:p>
            <w:pPr>
              <w:pStyle w:val="TableContents"/>
              <w:bidi w:val="0"/>
              <w:spacing w:before="0" w:after="283"/>
              <w:jc w:val="left"/>
              <w:rPr/>
            </w:pPr>
            <w:r>
              <w:rPr/>
              <w:t xml:space="preserve">New York City </w:t>
            </w:r>
          </w:p>
        </w:tc>
      </w:tr>
      <w:tr>
        <w:trPr/>
        <w:tc>
          <w:tcPr>
            <w:tcW w:w="1564" w:type="dxa"/>
            <w:tcBorders/>
            <w:vAlign w:val="center"/>
          </w:tcPr>
          <w:p>
            <w:pPr>
              <w:pStyle w:val="TableHeading"/>
              <w:suppressLineNumbers/>
              <w:bidi w:val="0"/>
              <w:spacing w:before="0" w:after="283"/>
              <w:jc w:val="center"/>
              <w:rPr/>
            </w:pPr>
            <w:r>
              <w:rPr/>
              <w:t xml:space="preserve">Toimittaja (t) </w:t>
            </w:r>
          </w:p>
        </w:tc>
        <w:tc>
          <w:tcPr>
            <w:tcW w:w="8641" w:type="dxa"/>
            <w:tcBorders/>
            <w:vAlign w:val="center"/>
          </w:tcPr>
          <w:p>
            <w:pPr>
              <w:pStyle w:val="TableContents"/>
              <w:bidi w:val="0"/>
              <w:spacing w:before="0" w:after="283"/>
              <w:jc w:val="left"/>
              <w:rPr/>
            </w:pPr>
            <w:r>
              <w:rPr/>
              <w:t xml:space="preserve">Kate Stanford Tim Streeto </w:t>
            </w:r>
          </w:p>
        </w:tc>
      </w:tr>
      <w:tr>
        <w:trPr/>
        <w:tc>
          <w:tcPr>
            <w:tcW w:w="1564" w:type="dxa"/>
            <w:tcBorders/>
            <w:vAlign w:val="center"/>
          </w:tcPr>
          <w:p>
            <w:pPr>
              <w:pStyle w:val="TableHeading"/>
              <w:suppressLineNumbers/>
              <w:bidi w:val="0"/>
              <w:spacing w:before="0" w:after="283"/>
              <w:jc w:val="center"/>
              <w:rPr/>
            </w:pPr>
            <w:r>
              <w:rPr/>
              <w:t xml:space="preserve">Kamera-asetukset </w:t>
            </w:r>
          </w:p>
        </w:tc>
        <w:tc>
          <w:tcPr>
            <w:tcW w:w="8641" w:type="dxa"/>
            <w:tcBorders/>
            <w:vAlign w:val="center"/>
          </w:tcPr>
          <w:p>
            <w:pPr>
              <w:pStyle w:val="TableContents"/>
              <w:bidi w:val="0"/>
              <w:spacing w:before="0" w:after="283"/>
              <w:jc w:val="left"/>
              <w:rPr/>
            </w:pPr>
            <w:r>
              <w:rPr/>
              <w:t xml:space="preserve">Yksi kamera </w:t>
            </w:r>
          </w:p>
        </w:tc>
      </w:tr>
      <w:tr>
        <w:trPr/>
        <w:tc>
          <w:tcPr>
            <w:tcW w:w="1564" w:type="dxa"/>
            <w:tcBorders/>
            <w:vAlign w:val="center"/>
          </w:tcPr>
          <w:p>
            <w:pPr>
              <w:pStyle w:val="TableHeading"/>
              <w:suppressLineNumbers/>
              <w:bidi w:val="0"/>
              <w:spacing w:before="0" w:after="283"/>
              <w:jc w:val="center"/>
              <w:rPr/>
            </w:pPr>
            <w:r>
              <w:rPr/>
              <w:t xml:space="preserve">Juoksuaika </w:t>
            </w:r>
          </w:p>
        </w:tc>
        <w:tc>
          <w:tcPr>
            <w:tcW w:w="8641" w:type="dxa"/>
            <w:tcBorders/>
            <w:vAlign w:val="center"/>
          </w:tcPr>
          <w:p>
            <w:pPr>
              <w:pStyle w:val="TableContents"/>
              <w:bidi w:val="0"/>
              <w:spacing w:before="0" w:after="283"/>
              <w:jc w:val="left"/>
              <w:rPr/>
            </w:pPr>
            <w:r>
              <w:rPr/>
              <w:t xml:space="preserve">50 -- 60 minuuttia </w:t>
            </w:r>
          </w:p>
        </w:tc>
      </w:tr>
      <w:tr>
        <w:trPr/>
        <w:tc>
          <w:tcPr>
            <w:tcW w:w="1564" w:type="dxa"/>
            <w:tcBorders/>
            <w:vAlign w:val="center"/>
          </w:tcPr>
          <w:p>
            <w:pPr>
              <w:pStyle w:val="TableHeading"/>
              <w:suppressLineNumbers/>
              <w:bidi w:val="0"/>
              <w:spacing w:before="0" w:after="283"/>
              <w:jc w:val="center"/>
              <w:rPr/>
            </w:pPr>
            <w:r>
              <w:rPr/>
              <w:t xml:space="preserve">Tuotantoyhtiö(t) </w:t>
            </w:r>
          </w:p>
        </w:tc>
        <w:tc>
          <w:tcPr>
            <w:tcW w:w="8641" w:type="dxa"/>
            <w:tcBorders/>
            <w:vAlign w:val="center"/>
          </w:tcPr>
          <w:p>
            <w:pPr>
              <w:pStyle w:val="TableContents"/>
              <w:bidi w:val="0"/>
              <w:spacing w:before="0" w:after="283"/>
              <w:jc w:val="left"/>
              <w:rPr/>
            </w:pPr>
            <w:r>
              <w:rPr/>
              <w:t xml:space="preserve">HBO Entertainment Leverage Entertainment Closest to the Hole Productions Sikelia Productions Cold Front Productions </w:t>
            </w:r>
          </w:p>
        </w:tc>
      </w:tr>
      <w:tr>
        <w:trPr/>
        <w:tc>
          <w:tcPr>
            <w:tcW w:w="1564" w:type="dxa"/>
            <w:tcBorders/>
            <w:vAlign w:val="center"/>
          </w:tcPr>
          <w:p>
            <w:pPr>
              <w:pStyle w:val="TableHeading"/>
              <w:suppressLineNumbers/>
              <w:bidi w:val="0"/>
              <w:spacing w:before="0" w:after="283"/>
              <w:jc w:val="center"/>
              <w:rPr/>
            </w:pPr>
            <w:r>
              <w:rPr/>
              <w:t xml:space="preserve">Jakelija </w:t>
            </w:r>
          </w:p>
        </w:tc>
        <w:tc>
          <w:tcPr>
            <w:tcW w:w="8641" w:type="dxa"/>
            <w:tcBorders/>
            <w:vAlign w:val="center"/>
          </w:tcPr>
          <w:p>
            <w:pPr>
              <w:pStyle w:val="TableContents"/>
              <w:bidi w:val="0"/>
              <w:spacing w:before="0" w:after="283"/>
              <w:jc w:val="left"/>
              <w:rPr/>
            </w:pPr>
            <w:r>
              <w:rPr/>
              <w:t xml:space="preserve">HBO Enterprises Release </w:t>
            </w:r>
          </w:p>
        </w:tc>
      </w:tr>
      <w:tr>
        <w:trPr/>
        <w:tc>
          <w:tcPr>
            <w:tcW w:w="1564" w:type="dxa"/>
            <w:tcBorders/>
            <w:vAlign w:val="center"/>
          </w:tcPr>
          <w:p>
            <w:pPr>
              <w:pStyle w:val="TableHeading"/>
              <w:suppressLineNumbers/>
              <w:bidi w:val="0"/>
              <w:spacing w:before="0" w:after="283"/>
              <w:jc w:val="center"/>
              <w:rPr/>
            </w:pPr>
            <w:r>
              <w:rPr/>
              <w:t xml:space="preserve">Alkuperäinen verkko </w:t>
            </w:r>
          </w:p>
        </w:tc>
        <w:tc>
          <w:tcPr>
            <w:tcW w:w="8641" w:type="dxa"/>
            <w:tcBorders/>
            <w:vAlign w:val="center"/>
          </w:tcPr>
          <w:p>
            <w:pPr>
              <w:pStyle w:val="TableContents"/>
              <w:bidi w:val="0"/>
              <w:spacing w:before="0" w:after="283"/>
              <w:jc w:val="left"/>
              <w:rPr/>
            </w:pPr>
            <w:r>
              <w:rPr/>
              <w:t xml:space="preserve">HBO </w:t>
            </w:r>
          </w:p>
        </w:tc>
      </w:tr>
      <w:tr>
        <w:trPr/>
        <w:tc>
          <w:tcPr>
            <w:tcW w:w="1564" w:type="dxa"/>
            <w:tcBorders/>
            <w:vAlign w:val="center"/>
          </w:tcPr>
          <w:p>
            <w:pPr>
              <w:pStyle w:val="TableHeading"/>
              <w:suppressLineNumbers/>
              <w:bidi w:val="0"/>
              <w:spacing w:before="0" w:after="283"/>
              <w:jc w:val="center"/>
              <w:rPr/>
            </w:pPr>
            <w:r>
              <w:rPr/>
              <w:t xml:space="preserve">Alkuperäinen julkaisu </w:t>
            </w:r>
          </w:p>
        </w:tc>
        <w:tc>
          <w:tcPr>
            <w:tcW w:w="8641" w:type="dxa"/>
            <w:tcBorders/>
            <w:vAlign w:val="center"/>
          </w:tcPr>
          <w:p>
            <w:pPr>
              <w:pStyle w:val="TableContents"/>
              <w:bidi w:val="0"/>
              <w:spacing w:before="0" w:after="283"/>
              <w:jc w:val="left"/>
              <w:rPr/>
            </w:pPr>
            <w:r>
              <w:rPr/>
              <w:t xml:space="preserve">19. syyskuuta 2010 (2010-09-19) -- 26. lokakuuta 2014 (2014-10-26)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Boardwalk Empireä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Boardwalk Empire </w:t>
      </w:r>
    </w:p>
    <w:tbl>
      <w:tblPr>
        <w:tblW w:w="10205" w:type="dxa"/>
        <w:jc w:val="left"/>
        <w:tblInd w:w="0" w:type="dxa"/>
        <w:tblLayout w:type="fixed"/>
        <w:tblCellMar>
          <w:top w:w="28" w:type="dxa"/>
          <w:left w:w="28" w:type="dxa"/>
          <w:bottom w:w="28" w:type="dxa"/>
          <w:right w:w="28" w:type="dxa"/>
        </w:tblCellMar>
      </w:tblPr>
      <w:tblGrid>
        <w:gridCol w:w="1564"/>
        <w:gridCol w:w="8641"/>
      </w:tblGrid>
      <w:tr>
        <w:trPr/>
        <w:tc>
          <w:tcPr>
            <w:tcW w:w="1564" w:type="dxa"/>
            <w:tcBorders/>
            <w:vAlign w:val="center"/>
          </w:tcPr>
          <w:p>
            <w:pPr>
              <w:pStyle w:val="TableHeading"/>
              <w:suppressLineNumbers/>
              <w:bidi w:val="0"/>
              <w:spacing w:before="0" w:after="283"/>
              <w:jc w:val="center"/>
              <w:rPr/>
            </w:pPr>
            <w:r>
              <w:rPr/>
              <w:t xml:space="preserve">Genre </w:t>
            </w:r>
          </w:p>
        </w:tc>
        <w:tc>
          <w:tcPr>
            <w:tcW w:w="8641" w:type="dxa"/>
            <w:tcBorders/>
            <w:vAlign w:val="center"/>
          </w:tcPr>
          <w:p>
            <w:pPr>
              <w:pStyle w:val="TableContents"/>
              <w:bidi w:val="0"/>
              <w:spacing w:before="0" w:after="283"/>
              <w:jc w:val="left"/>
              <w:rPr/>
            </w:pPr>
            <w:r>
              <w:rPr/>
              <w:t xml:space="preserve">Rikosdraama Aikakausdraama Sarjadraama </w:t>
            </w:r>
          </w:p>
        </w:tc>
      </w:tr>
      <w:tr>
        <w:trPr/>
        <w:tc>
          <w:tcPr>
            <w:tcW w:w="1564" w:type="dxa"/>
            <w:tcBorders/>
            <w:vAlign w:val="center"/>
          </w:tcPr>
          <w:p>
            <w:pPr>
              <w:pStyle w:val="TableHeading"/>
              <w:suppressLineNumbers/>
              <w:bidi w:val="0"/>
              <w:spacing w:before="0" w:after="283"/>
              <w:jc w:val="center"/>
              <w:rPr/>
            </w:pPr>
            <w:r>
              <w:rPr/>
              <w:t xml:space="preserve">Luonut </w:t>
            </w:r>
          </w:p>
        </w:tc>
        <w:tc>
          <w:tcPr>
            <w:tcW w:w="8641" w:type="dxa"/>
            <w:tcBorders/>
            <w:vAlign w:val="center"/>
          </w:tcPr>
          <w:p>
            <w:pPr>
              <w:pStyle w:val="TableContents"/>
              <w:bidi w:val="0"/>
              <w:spacing w:before="0" w:after="283"/>
              <w:jc w:val="left"/>
              <w:rPr/>
            </w:pPr>
            <w:r>
              <w:rPr/>
              <w:t xml:space="preserve">Terence Winter </w:t>
            </w:r>
          </w:p>
        </w:tc>
      </w:tr>
      <w:tr>
        <w:trPr/>
        <w:tc>
          <w:tcPr>
            <w:tcW w:w="1564" w:type="dxa"/>
            <w:tcBorders/>
            <w:vAlign w:val="center"/>
          </w:tcPr>
          <w:p>
            <w:pPr>
              <w:pStyle w:val="TableHeading"/>
              <w:suppressLineNumbers/>
              <w:bidi w:val="0"/>
              <w:spacing w:before="0" w:after="283"/>
              <w:jc w:val="center"/>
              <w:rPr/>
            </w:pPr>
            <w:r>
              <w:rPr/>
              <w:t xml:space="preserve">Perustuu </w:t>
            </w:r>
          </w:p>
        </w:tc>
        <w:tc>
          <w:tcPr>
            <w:tcW w:w="8641" w:type="dxa"/>
            <w:tcBorders/>
            <w:vAlign w:val="center"/>
          </w:tcPr>
          <w:p>
            <w:pPr>
              <w:pStyle w:val="TableContents"/>
              <w:bidi w:val="0"/>
              <w:spacing w:before="0" w:after="283"/>
              <w:jc w:val="left"/>
              <w:rPr/>
            </w:pPr>
            <w:r>
              <w:rPr/>
              <w:t xml:space="preserve">Boardwalk Empire: Nelson Johnson: Atlantic Cityn synty, parhaat ajat ja korruptio. </w:t>
            </w:r>
          </w:p>
        </w:tc>
      </w:tr>
      <w:tr>
        <w:trPr/>
        <w:tc>
          <w:tcPr>
            <w:tcW w:w="1564" w:type="dxa"/>
            <w:tcBorders/>
            <w:vAlign w:val="center"/>
          </w:tcPr>
          <w:p>
            <w:pPr>
              <w:pStyle w:val="TableHeading"/>
              <w:suppressLineNumbers/>
              <w:bidi w:val="0"/>
              <w:spacing w:before="0" w:after="283"/>
              <w:jc w:val="center"/>
              <w:rPr/>
            </w:pPr>
            <w:r>
              <w:rPr/>
              <w:t xml:space="preserve">Pääosissa </w:t>
            </w:r>
          </w:p>
        </w:tc>
        <w:tc>
          <w:tcPr>
            <w:tcW w:w="8641" w:type="dxa"/>
            <w:tcBorders/>
            <w:vAlign w:val="center"/>
          </w:tcPr>
          <w:p>
            <w:pPr>
              <w:pStyle w:val="TableContents"/>
              <w:bidi w:val="0"/>
              <w:spacing w:before="0" w:after="283"/>
              <w:jc w:val="left"/>
              <w:rPr/>
            </w:pPr>
            <w:r>
              <w:rPr/>
              <w:t xml:space="preserve">Steve Buscemi Michael Pitt Kelly Macdonald Michael Shannon Shea Whigham Aleksa Palladino Michael Stuhlbarg Stephen Graham Vincent Piazza Paz de la Huerta Michael Kenneth Williams Anthony Laciura Paul Sparks Dabney Coleman Jack Huston Gretchen Mol Charlie Cox Bobby Cannavale Ron Livingston Jeffrey Wright Ben Rosenfield </w:t>
            </w:r>
          </w:p>
        </w:tc>
      </w:tr>
      <w:tr>
        <w:trPr/>
        <w:tc>
          <w:tcPr>
            <w:tcW w:w="1564" w:type="dxa"/>
            <w:tcBorders/>
            <w:vAlign w:val="center"/>
          </w:tcPr>
          <w:p>
            <w:pPr>
              <w:pStyle w:val="TableHeading"/>
              <w:suppressLineNumbers/>
              <w:bidi w:val="0"/>
              <w:spacing w:before="0" w:after="283"/>
              <w:jc w:val="center"/>
              <w:rPr/>
            </w:pPr>
            <w:r>
              <w:rPr/>
              <w:t xml:space="preserve">Teemamusiikin säveltäjä </w:t>
            </w:r>
          </w:p>
        </w:tc>
        <w:tc>
          <w:tcPr>
            <w:tcW w:w="8641" w:type="dxa"/>
            <w:tcBorders/>
            <w:vAlign w:val="center"/>
          </w:tcPr>
          <w:p>
            <w:pPr>
              <w:pStyle w:val="TableContents"/>
              <w:bidi w:val="0"/>
              <w:spacing w:before="0" w:after="283"/>
              <w:jc w:val="left"/>
              <w:rPr/>
            </w:pPr>
            <w:r>
              <w:rPr>
                <w:color w:val="A9A9A9"/>
              </w:rPr>
              <w:t xml:space="preserve">Brian Jonestown Massacre </w:t>
            </w:r>
          </w:p>
        </w:tc>
      </w:tr>
      <w:tr>
        <w:trPr/>
        <w:tc>
          <w:tcPr>
            <w:tcW w:w="1564" w:type="dxa"/>
            <w:tcBorders/>
            <w:vAlign w:val="center"/>
          </w:tcPr>
          <w:p>
            <w:pPr>
              <w:pStyle w:val="TableHeading"/>
              <w:suppressLineNumbers/>
              <w:bidi w:val="0"/>
              <w:spacing w:before="0" w:after="283"/>
              <w:jc w:val="center"/>
              <w:rPr/>
            </w:pPr>
            <w:r>
              <w:rPr/>
              <w:t xml:space="preserve">Avausteema </w:t>
            </w:r>
          </w:p>
        </w:tc>
        <w:tc>
          <w:tcPr>
            <w:tcW w:w="8641" w:type="dxa"/>
            <w:tcBorders/>
            <w:vAlign w:val="center"/>
          </w:tcPr>
          <w:p>
            <w:pPr>
              <w:pStyle w:val="TableContents"/>
              <w:bidi w:val="0"/>
              <w:spacing w:before="0" w:after="283"/>
              <w:jc w:val="left"/>
              <w:rPr/>
            </w:pPr>
            <w:r>
              <w:rPr/>
              <w:t xml:space="preserve">"Suoraan ylös ja alas. </w:t>
            </w:r>
          </w:p>
        </w:tc>
      </w:tr>
      <w:tr>
        <w:trPr/>
        <w:tc>
          <w:tcPr>
            <w:tcW w:w="1564" w:type="dxa"/>
            <w:tcBorders/>
            <w:vAlign w:val="center"/>
          </w:tcPr>
          <w:p>
            <w:pPr>
              <w:pStyle w:val="TableHeading"/>
              <w:suppressLineNumbers/>
              <w:bidi w:val="0"/>
              <w:spacing w:before="0" w:after="283"/>
              <w:jc w:val="center"/>
              <w:rPr/>
            </w:pPr>
            <w:r>
              <w:rPr/>
              <w:t xml:space="preserve">Alkuperämaa </w:t>
            </w:r>
          </w:p>
        </w:tc>
        <w:tc>
          <w:tcPr>
            <w:tcW w:w="8641" w:type="dxa"/>
            <w:tcBorders/>
            <w:vAlign w:val="center"/>
          </w:tcPr>
          <w:p>
            <w:pPr>
              <w:pStyle w:val="TableContents"/>
              <w:bidi w:val="0"/>
              <w:spacing w:before="0" w:after="283"/>
              <w:jc w:val="left"/>
              <w:rPr/>
            </w:pPr>
            <w:r>
              <w:rPr/>
              <w:t xml:space="preserve">Yhdysvallat </w:t>
            </w:r>
          </w:p>
        </w:tc>
      </w:tr>
      <w:tr>
        <w:trPr/>
        <w:tc>
          <w:tcPr>
            <w:tcW w:w="1564" w:type="dxa"/>
            <w:tcBorders/>
            <w:vAlign w:val="center"/>
          </w:tcPr>
          <w:p>
            <w:pPr>
              <w:pStyle w:val="TableHeading"/>
              <w:suppressLineNumbers/>
              <w:bidi w:val="0"/>
              <w:spacing w:before="0" w:after="283"/>
              <w:jc w:val="center"/>
              <w:rPr/>
            </w:pPr>
            <w:r>
              <w:rPr/>
              <w:t xml:space="preserve">Alkuperäinen kieli (kielet) </w:t>
            </w:r>
          </w:p>
        </w:tc>
        <w:tc>
          <w:tcPr>
            <w:tcW w:w="8641" w:type="dxa"/>
            <w:tcBorders/>
            <w:vAlign w:val="center"/>
          </w:tcPr>
          <w:p>
            <w:pPr>
              <w:pStyle w:val="TableContents"/>
              <w:bidi w:val="0"/>
              <w:spacing w:before="0" w:after="283"/>
              <w:jc w:val="left"/>
              <w:rPr/>
            </w:pPr>
            <w:r>
              <w:rPr/>
              <w:t xml:space="preserve">Englanti </w:t>
            </w:r>
          </w:p>
        </w:tc>
      </w:tr>
      <w:tr>
        <w:trPr/>
        <w:tc>
          <w:tcPr>
            <w:tcW w:w="1564" w:type="dxa"/>
            <w:tcBorders/>
            <w:vAlign w:val="center"/>
          </w:tcPr>
          <w:p>
            <w:pPr>
              <w:pStyle w:val="TableHeading"/>
              <w:suppressLineNumbers/>
              <w:bidi w:val="0"/>
              <w:spacing w:before="0" w:after="283"/>
              <w:jc w:val="center"/>
              <w:rPr/>
            </w:pPr>
            <w:r>
              <w:rPr/>
              <w:t xml:space="preserve">Kausien lukumäärä </w:t>
            </w:r>
          </w:p>
        </w:tc>
        <w:tc>
          <w:tcPr>
            <w:tcW w:w="8641" w:type="dxa"/>
            <w:tcBorders/>
            <w:vAlign w:val="center"/>
          </w:tcPr>
          <w:p>
            <w:pPr>
              <w:pStyle w:val="TableContents"/>
              <w:bidi w:val="0"/>
              <w:spacing w:before="0" w:after="283"/>
              <w:jc w:val="left"/>
              <w:rPr/>
            </w:pPr>
            <w:r>
              <w:rPr/>
              <w:t xml:space="preserve">5 </w:t>
            </w:r>
          </w:p>
        </w:tc>
      </w:tr>
      <w:tr>
        <w:trPr/>
        <w:tc>
          <w:tcPr>
            <w:tcW w:w="1564" w:type="dxa"/>
            <w:tcBorders/>
            <w:vAlign w:val="center"/>
          </w:tcPr>
          <w:p>
            <w:pPr>
              <w:pStyle w:val="TableHeading"/>
              <w:suppressLineNumbers/>
              <w:bidi w:val="0"/>
              <w:spacing w:before="0" w:after="283"/>
              <w:jc w:val="center"/>
              <w:rPr/>
            </w:pPr>
            <w:r>
              <w:rPr/>
              <w:t xml:space="preserve">Jaksojen lukumäärä </w:t>
            </w:r>
          </w:p>
        </w:tc>
        <w:tc>
          <w:tcPr>
            <w:tcW w:w="8641" w:type="dxa"/>
            <w:tcBorders/>
            <w:vAlign w:val="center"/>
          </w:tcPr>
          <w:p>
            <w:pPr>
              <w:pStyle w:val="TableContents"/>
              <w:bidi w:val="0"/>
              <w:spacing w:before="0" w:after="283"/>
              <w:jc w:val="left"/>
              <w:rPr/>
            </w:pPr>
            <w:r>
              <w:rPr/>
              <w:t xml:space="preserve">56 (jaksoluettelo) Tuotanto </w:t>
            </w:r>
          </w:p>
        </w:tc>
      </w:tr>
      <w:tr>
        <w:trPr/>
        <w:tc>
          <w:tcPr>
            <w:tcW w:w="1564" w:type="dxa"/>
            <w:tcBorders/>
            <w:vAlign w:val="center"/>
          </w:tcPr>
          <w:p>
            <w:pPr>
              <w:pStyle w:val="TableHeading"/>
              <w:suppressLineNumbers/>
              <w:bidi w:val="0"/>
              <w:spacing w:before="0" w:after="283"/>
              <w:jc w:val="center"/>
              <w:rPr/>
            </w:pPr>
            <w:r>
              <w:rPr/>
              <w:t xml:space="preserve">Vastaava tuottaja (s) </w:t>
            </w:r>
          </w:p>
        </w:tc>
        <w:tc>
          <w:tcPr>
            <w:tcW w:w="8641" w:type="dxa"/>
            <w:tcBorders/>
            <w:vAlign w:val="center"/>
          </w:tcPr>
          <w:p>
            <w:pPr>
              <w:pStyle w:val="TableContents"/>
              <w:bidi w:val="0"/>
              <w:spacing w:before="0" w:after="283"/>
              <w:jc w:val="left"/>
              <w:rPr/>
            </w:pPr>
            <w:r>
              <w:rPr/>
              <w:t xml:space="preserve">Terence Winter Martin Scorsese Mark Wahlberg Tim Van Patten Howard Korder Stephen Levinson Terence Winter Martin Scorsese Mark Wahlberg Tim Van Patten Howard Korder Stephen Levinson </w:t>
            </w:r>
          </w:p>
        </w:tc>
      </w:tr>
      <w:tr>
        <w:trPr/>
        <w:tc>
          <w:tcPr>
            <w:tcW w:w="1564" w:type="dxa"/>
            <w:tcBorders/>
            <w:vAlign w:val="center"/>
          </w:tcPr>
          <w:p>
            <w:pPr>
              <w:pStyle w:val="TableHeading"/>
              <w:suppressLineNumbers/>
              <w:bidi w:val="0"/>
              <w:spacing w:before="0" w:after="283"/>
              <w:jc w:val="center"/>
              <w:rPr/>
            </w:pPr>
            <w:r>
              <w:rPr/>
              <w:t xml:space="preserve">Tuotantopaikka (s) </w:t>
            </w:r>
          </w:p>
        </w:tc>
        <w:tc>
          <w:tcPr>
            <w:tcW w:w="8641" w:type="dxa"/>
            <w:tcBorders/>
            <w:vAlign w:val="center"/>
          </w:tcPr>
          <w:p>
            <w:pPr>
              <w:pStyle w:val="TableContents"/>
              <w:bidi w:val="0"/>
              <w:spacing w:before="0" w:after="283"/>
              <w:jc w:val="left"/>
              <w:rPr/>
            </w:pPr>
            <w:r>
              <w:rPr/>
              <w:t xml:space="preserve">New York City </w:t>
            </w:r>
          </w:p>
        </w:tc>
      </w:tr>
      <w:tr>
        <w:trPr/>
        <w:tc>
          <w:tcPr>
            <w:tcW w:w="1564" w:type="dxa"/>
            <w:tcBorders/>
            <w:vAlign w:val="center"/>
          </w:tcPr>
          <w:p>
            <w:pPr>
              <w:pStyle w:val="TableHeading"/>
              <w:suppressLineNumbers/>
              <w:bidi w:val="0"/>
              <w:spacing w:before="0" w:after="283"/>
              <w:jc w:val="center"/>
              <w:rPr/>
            </w:pPr>
            <w:r>
              <w:rPr/>
              <w:t xml:space="preserve">Toimittaja (t) </w:t>
            </w:r>
          </w:p>
        </w:tc>
        <w:tc>
          <w:tcPr>
            <w:tcW w:w="8641" w:type="dxa"/>
            <w:tcBorders/>
            <w:vAlign w:val="center"/>
          </w:tcPr>
          <w:p>
            <w:pPr>
              <w:pStyle w:val="TableContents"/>
              <w:bidi w:val="0"/>
              <w:spacing w:before="0" w:after="283"/>
              <w:jc w:val="left"/>
              <w:rPr/>
            </w:pPr>
            <w:r>
              <w:rPr/>
              <w:t xml:space="preserve">Kate Stanford Tim Streeto </w:t>
            </w:r>
          </w:p>
        </w:tc>
      </w:tr>
      <w:tr>
        <w:trPr/>
        <w:tc>
          <w:tcPr>
            <w:tcW w:w="1564" w:type="dxa"/>
            <w:tcBorders/>
            <w:vAlign w:val="center"/>
          </w:tcPr>
          <w:p>
            <w:pPr>
              <w:pStyle w:val="TableHeading"/>
              <w:suppressLineNumbers/>
              <w:bidi w:val="0"/>
              <w:spacing w:before="0" w:after="283"/>
              <w:jc w:val="center"/>
              <w:rPr/>
            </w:pPr>
            <w:r>
              <w:rPr/>
              <w:t xml:space="preserve">Kamera-asetukset </w:t>
            </w:r>
          </w:p>
        </w:tc>
        <w:tc>
          <w:tcPr>
            <w:tcW w:w="8641" w:type="dxa"/>
            <w:tcBorders/>
            <w:vAlign w:val="center"/>
          </w:tcPr>
          <w:p>
            <w:pPr>
              <w:pStyle w:val="TableContents"/>
              <w:bidi w:val="0"/>
              <w:spacing w:before="0" w:after="283"/>
              <w:jc w:val="left"/>
              <w:rPr/>
            </w:pPr>
            <w:r>
              <w:rPr/>
              <w:t xml:space="preserve">Yksi kamera </w:t>
            </w:r>
          </w:p>
        </w:tc>
      </w:tr>
      <w:tr>
        <w:trPr/>
        <w:tc>
          <w:tcPr>
            <w:tcW w:w="1564" w:type="dxa"/>
            <w:tcBorders/>
            <w:vAlign w:val="center"/>
          </w:tcPr>
          <w:p>
            <w:pPr>
              <w:pStyle w:val="TableHeading"/>
              <w:suppressLineNumbers/>
              <w:bidi w:val="0"/>
              <w:spacing w:before="0" w:after="283"/>
              <w:jc w:val="center"/>
              <w:rPr/>
            </w:pPr>
            <w:r>
              <w:rPr/>
              <w:t xml:space="preserve">Juoksuaika </w:t>
            </w:r>
          </w:p>
        </w:tc>
        <w:tc>
          <w:tcPr>
            <w:tcW w:w="8641" w:type="dxa"/>
            <w:tcBorders/>
            <w:vAlign w:val="center"/>
          </w:tcPr>
          <w:p>
            <w:pPr>
              <w:pStyle w:val="TableContents"/>
              <w:bidi w:val="0"/>
              <w:spacing w:before="0" w:after="283"/>
              <w:jc w:val="left"/>
              <w:rPr/>
            </w:pPr>
            <w:r>
              <w:rPr/>
              <w:t xml:space="preserve">50 -- 60 minuuttia </w:t>
            </w:r>
          </w:p>
        </w:tc>
      </w:tr>
      <w:tr>
        <w:trPr/>
        <w:tc>
          <w:tcPr>
            <w:tcW w:w="1564" w:type="dxa"/>
            <w:tcBorders/>
            <w:vAlign w:val="center"/>
          </w:tcPr>
          <w:p>
            <w:pPr>
              <w:pStyle w:val="TableHeading"/>
              <w:suppressLineNumbers/>
              <w:bidi w:val="0"/>
              <w:spacing w:before="0" w:after="283"/>
              <w:jc w:val="center"/>
              <w:rPr/>
            </w:pPr>
            <w:r>
              <w:rPr/>
              <w:t xml:space="preserve">Tuotantoyhtiö(t) </w:t>
            </w:r>
          </w:p>
        </w:tc>
        <w:tc>
          <w:tcPr>
            <w:tcW w:w="8641" w:type="dxa"/>
            <w:tcBorders/>
            <w:vAlign w:val="center"/>
          </w:tcPr>
          <w:p>
            <w:pPr>
              <w:pStyle w:val="TableContents"/>
              <w:bidi w:val="0"/>
              <w:spacing w:before="0" w:after="283"/>
              <w:jc w:val="left"/>
              <w:rPr/>
            </w:pPr>
            <w:r>
              <w:rPr/>
              <w:t xml:space="preserve">HBO Entertainment Leverage Entertainment Closest to the Hole Productions Sikelia Productions Cold Front Productions </w:t>
            </w:r>
          </w:p>
        </w:tc>
      </w:tr>
      <w:tr>
        <w:trPr/>
        <w:tc>
          <w:tcPr>
            <w:tcW w:w="1564" w:type="dxa"/>
            <w:tcBorders/>
            <w:vAlign w:val="center"/>
          </w:tcPr>
          <w:p>
            <w:pPr>
              <w:pStyle w:val="TableHeading"/>
              <w:suppressLineNumbers/>
              <w:bidi w:val="0"/>
              <w:spacing w:before="0" w:after="283"/>
              <w:jc w:val="center"/>
              <w:rPr/>
            </w:pPr>
            <w:r>
              <w:rPr/>
              <w:t xml:space="preserve">Jakelija </w:t>
            </w:r>
          </w:p>
        </w:tc>
        <w:tc>
          <w:tcPr>
            <w:tcW w:w="8641" w:type="dxa"/>
            <w:tcBorders/>
            <w:vAlign w:val="center"/>
          </w:tcPr>
          <w:p>
            <w:pPr>
              <w:pStyle w:val="TableContents"/>
              <w:bidi w:val="0"/>
              <w:spacing w:before="0" w:after="283"/>
              <w:jc w:val="left"/>
              <w:rPr/>
            </w:pPr>
            <w:r>
              <w:rPr/>
              <w:t xml:space="preserve">HBO Enterprises Release </w:t>
            </w:r>
          </w:p>
        </w:tc>
      </w:tr>
      <w:tr>
        <w:trPr/>
        <w:tc>
          <w:tcPr>
            <w:tcW w:w="1564" w:type="dxa"/>
            <w:tcBorders/>
            <w:vAlign w:val="center"/>
          </w:tcPr>
          <w:p>
            <w:pPr>
              <w:pStyle w:val="TableHeading"/>
              <w:suppressLineNumbers/>
              <w:bidi w:val="0"/>
              <w:spacing w:before="0" w:after="283"/>
              <w:jc w:val="center"/>
              <w:rPr/>
            </w:pPr>
            <w:r>
              <w:rPr/>
              <w:t xml:space="preserve">Alkuperäinen verkko </w:t>
            </w:r>
          </w:p>
        </w:tc>
        <w:tc>
          <w:tcPr>
            <w:tcW w:w="8641" w:type="dxa"/>
            <w:tcBorders/>
            <w:vAlign w:val="center"/>
          </w:tcPr>
          <w:p>
            <w:pPr>
              <w:pStyle w:val="TableContents"/>
              <w:bidi w:val="0"/>
              <w:spacing w:before="0" w:after="283"/>
              <w:jc w:val="left"/>
              <w:rPr/>
            </w:pPr>
            <w:r>
              <w:rPr/>
              <w:t xml:space="preserve">HBO </w:t>
            </w:r>
          </w:p>
        </w:tc>
      </w:tr>
      <w:tr>
        <w:trPr/>
        <w:tc>
          <w:tcPr>
            <w:tcW w:w="1564" w:type="dxa"/>
            <w:tcBorders/>
            <w:vAlign w:val="center"/>
          </w:tcPr>
          <w:p>
            <w:pPr>
              <w:pStyle w:val="TableHeading"/>
              <w:suppressLineNumbers/>
              <w:bidi w:val="0"/>
              <w:spacing w:before="0" w:after="283"/>
              <w:jc w:val="center"/>
              <w:rPr/>
            </w:pPr>
            <w:r>
              <w:rPr/>
              <w:t xml:space="preserve">Alkuperäinen julkaisu </w:t>
            </w:r>
          </w:p>
        </w:tc>
        <w:tc>
          <w:tcPr>
            <w:tcW w:w="8641" w:type="dxa"/>
            <w:tcBorders/>
            <w:vAlign w:val="center"/>
          </w:tcPr>
          <w:p>
            <w:pPr>
              <w:pStyle w:val="TableContents"/>
              <w:bidi w:val="0"/>
              <w:spacing w:before="0" w:after="283"/>
              <w:jc w:val="left"/>
              <w:rPr/>
            </w:pPr>
            <w:r>
              <w:rPr/>
              <w:t xml:space="preserve">19. syyskuuta 2010 (2010-09-19) -- 26. lokakuuta 2014 (2014-10-26)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Boardwalk Empire -elokuvan tunnussävelmän.</w:t>
      </w:r>
    </w:p>
    <w:p>
      <w:pPr>
        <w:pStyle w:val="TextBody"/>
        <w:bidi w:val="0"/>
        <w:jc w:val="left"/>
        <w:rPr>
          <w:b/>
          <w:u w:val="single"/>
          <w:shd w:val="clear" w:fill="FFFF00"/>
        </w:rPr>
      </w:pPr>
      <w:r>
        <w:rPr>
          <w:b/>
          <w:u w:val="single"/>
          <w:shd w:val="clear" w:fill="FFFF00"/>
        </w:rPr>
        <w:t xml:space="preserve">Asiakirjan numero 29065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Yankeesin kausi 2017 oli Yankeesin 115. kausi New Yorkissa ja koko sarjan 117. kausi. Se oli myös viimeinen kausi manageri Joe Girardin kanssa. Yankees päätti runkosarjan 91 voittoon ja 71 tappioon. Tätä kautta pidettiin läpimurtokautena monille pelaajille, kuten aloittavalle syöttäjälle Luis Severinolle, joka nousi kiistatta Yankeesin parhaaksi syöttäjäksi, sekä tulokas ulkopelaaja Aaron Judgelle, joka rikkoi tulokasennätyksen ohittamalla Mark McGwiren tulokkaan eniten kunnareita (50) 25. syyskuuta 2017. Judge päätti kauden johtamalla American Leagueta 52 kunnarilla. Yankees varmisti myös pudotuspelipaikan jäätyään edellisvuonna pudotuspelien ulkopuolelle ja voitti vähintään 90 ottelua ensimmäistä kertaa sitten vuoden 2012. He kamppailivat kiinni puolustavan American League East -mestarin Boston Red Soxin oltuaan kauden alussa ykköspaikalla, mutta onnistuivat lunastamaan kuudennen villin kortin paikan, kolmannen seitsemään kauteen. He voittivat </w:t>
      </w:r>
      <w:r>
        <w:rPr>
          <w:color w:val="A9A9A9"/>
        </w:rPr>
        <w:t xml:space="preserve">Minnesota Twinsin </w:t>
      </w:r>
      <w:r>
        <w:rPr/>
        <w:t xml:space="preserve">8 -- 4 Wild Card Game -pelissä (ensimmäinen postseason-pelivoitto viiteen vuoteen) ja </w:t>
      </w:r>
      <w:r>
        <w:rPr>
          <w:color w:val="DCDCDC"/>
        </w:rPr>
        <w:t xml:space="preserve">Cleveland Indiansin </w:t>
      </w:r>
      <w:r>
        <w:rPr/>
        <w:t xml:space="preserve">viidessä ottelussa (jäätyään 0 -- 2 tappiolle kahden ensimmäisen pelin jälkeen Clevelandissa) divisioonasarjassa ennen kuin hävisivät </w:t>
      </w:r>
      <w:r>
        <w:rPr>
          <w:color w:val="2F4F4F"/>
        </w:rPr>
        <w:t xml:space="preserve">Houston Astrosille </w:t>
      </w:r>
      <w:r>
        <w:rPr/>
        <w:t xml:space="preserve">seitsemässä ottelussa vuoden 2017 American League Championship Seriesissä. Huomionarvoista on, että postseasonin aikana Yankees oli 6 -- 0 kotona, mutta 1 -- 6 vieraissa, ja pelasi ALCS-sarjan, jossa kotijoukkue voitti jokaisen 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Yankees pelasi vuoden 2017 pudotuspeleissä?</w:t>
      </w:r>
    </w:p>
    <w:p>
      <w:pPr>
        <w:pStyle w:val="TextBody"/>
        <w:bidi w:val="0"/>
        <w:jc w:val="left"/>
        <w:rPr>
          <w:b/>
          <w:u w:val="single"/>
          <w:shd w:val="clear" w:fill="FFFF00"/>
        </w:rPr>
      </w:pPr>
      <w:r>
        <w:rPr>
          <w:b/>
          <w:u w:val="single"/>
          <w:shd w:val="clear" w:fill="FFFF00"/>
        </w:rPr>
        <w:t xml:space="preserve">Asiakirjan numero 29066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Tuomaksen evankeliumin uskotaan olevan gnostilaista alkuperää. Vanhin tunnettu kopio (joka löydettiin </w:t>
      </w:r>
      <w:r>
        <w:rPr>
          <w:color w:val="A9A9A9"/>
        </w:rPr>
        <w:t xml:space="preserve">Nag Hammadista</w:t>
      </w:r>
      <w:r>
        <w:rPr/>
        <w:t xml:space="preserve">) on kirjoitettu koptiksi eikä kreikaksi, kuten aidolta apokryfikirjalta tai "kadonneelta evankeliumilta" olisi voinut odottaa. Myöhemmät viittaukset (Rooman Hippolytoksen ja Aleksandrian Origeneksen) "Tuomaan evankeliumiin" viittaavat todennäköisemmin tähän lapsen evankeliumiin kuin täysin erilaiseen Tuomaan evankeliumiin, johon se joskus sekoitetaan.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Tuomaksen evankeliumin lapsuuden evankeliumi</w:t>
      </w:r>
    </w:p>
    <w:p>
      <w:pPr>
        <w:pStyle w:val="TextBody"/>
        <w:bidi w:val="0"/>
        <w:jc w:val="left"/>
        <w:rPr>
          <w:b/>
          <w:u w:val="single"/>
          <w:shd w:val="clear" w:fill="FFFF00"/>
        </w:rPr>
      </w:pPr>
      <w:r>
        <w:rPr>
          <w:b/>
          <w:u w:val="single"/>
          <w:shd w:val="clear" w:fill="FFFF00"/>
        </w:rPr>
        <w:t xml:space="preserve">Asiakirjan numero 29067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Tuhkimomies on Ron Howardin vuonna 2005 valmistunut yhdysvaltalainen elämäkerrallinen urheiludraamaelokuva, joka on saanut nimensä raskaan sarjan nyrkkeilyn maailmanmestarin </w:t>
      </w:r>
      <w:r>
        <w:rPr>
          <w:color w:val="A9A9A9"/>
        </w:rPr>
        <w:t xml:space="preserve">James J. Braddockin</w:t>
      </w:r>
      <w:r>
        <w:rPr/>
        <w:t xml:space="preserve"> lempinimen mukaan </w:t>
      </w:r>
      <w:r>
        <w:rPr/>
        <w:t xml:space="preserve">ja joka on saanut inspiraationsa tämän elämäntarinasta. Elokuvan tuottivat Howard, Penny Marshall ja Brian Grazer. Damon Runyonin on katsottu antaneen Braddockille tämän lempinimen. Russell Crowe, Renée Zellweger ja Paul Giamatti näyttelevät pääosissa.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cinderella manissa</w:t>
      </w:r>
    </w:p>
    <w:p>
      <w:pPr>
        <w:pStyle w:val="TextBody"/>
        <w:bidi w:val="0"/>
        <w:jc w:val="left"/>
        <w:rPr>
          <w:b/>
          <w:u w:val="single"/>
          <w:shd w:val="clear" w:fill="FFFF00"/>
        </w:rPr>
      </w:pPr>
      <w:r>
        <w:rPr>
          <w:b/>
          <w:u w:val="single"/>
          <w:shd w:val="clear" w:fill="FFFF00"/>
        </w:rPr>
        <w:t xml:space="preserve">Asiakirjan numero 29068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Yksinkertainen levyepiteeli on yksi kerros litteitä soluja, jotka ovat kosketuksissa epiteelin tyvikalvon (toinen tyvikalvon kahdesta kerroksesta) kanssa. Tämäntyyppinen epiteeli on usein läpäisevää, ja sitä </w:t>
      </w:r>
      <w:r>
        <w:rPr>
          <w:color w:val="A9A9A9"/>
        </w:rPr>
        <w:t xml:space="preserve">esiintyy silloin, kun pienten molekyylien on kuljettava nopeasti kalvojen läpi suodattamalla tai diffuusiolla</w:t>
      </w:r>
      <w:r>
        <w:rPr/>
        <w:t xml:space="preserve">. Yksinkertaista levyepiteeliä esiintyy kapillaareissa, keuhkorakkuloissa, glomeruluksissa, ihon uloimmassa kerroksessa ja muissa kudoksissa, joissa tarvitaan nopeaa diffuusiota. Solut ovat litteitä ja niissä on litteät ja pitkulaiset tumat. Sitä kutsutaan myös päällysteepiteeliksi sen laattamaisen ulkonäön vuoksi. Tämä epiteeli liittyy suodatukseen ja diffuusioon. Tämä kudos on erittäin ohut ja muodostaa herkän vuorauksen. Se tarjoaa hyvin vähän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levyepiteelikudoksen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Yksinkertainen levyepiteeli on yksi kerros litteitä soluja, jotka ovat kosketuksissa epiteelin tyvikalvon (toinen tyvikalvon kahdesta kerroksesta) kanssa. Tämäntyyppinen epiteeli on usein läpäisevää, ja sitä esiintyy silloin, kun pienten molekyylien on kuljettava nopeasti kalvojen läpi suodattamalla tai diffuusiolla. Yksinkertaista levyepiteeliä esiintyy </w:t>
      </w:r>
      <w:r>
        <w:rPr>
          <w:color w:val="A9A9A9"/>
        </w:rPr>
        <w:t xml:space="preserve">kapillaareissa</w:t>
      </w:r>
      <w:r>
        <w:rPr>
          <w:color w:val="DCDCDC"/>
        </w:rPr>
        <w:t xml:space="preserve">, </w:t>
      </w:r>
      <w:r>
        <w:rPr>
          <w:color w:val="2F4F4F"/>
        </w:rPr>
        <w:t xml:space="preserve">keuhkorakkuloissa</w:t>
      </w:r>
      <w:r>
        <w:rPr>
          <w:color w:val="DCDCDC"/>
        </w:rPr>
        <w:t xml:space="preserve">, </w:t>
      </w:r>
      <w:r>
        <w:rPr>
          <w:color w:val="556B2F"/>
        </w:rPr>
        <w:t xml:space="preserve">glomeruluksissa</w:t>
      </w:r>
      <w:r>
        <w:rPr>
          <w:color w:val="DCDCDC"/>
        </w:rPr>
        <w:t xml:space="preserve">, </w:t>
      </w:r>
      <w:r>
        <w:rPr>
          <w:color w:val="6B8E23"/>
        </w:rPr>
        <w:t xml:space="preserve">ihon uloimmassa kerroksessa ja muissa kudoksissa</w:t>
      </w:r>
      <w:r>
        <w:rPr>
          <w:color w:val="DCDCDC"/>
        </w:rPr>
        <w:t xml:space="preserve">, joissa tarvitaan nopeaa diffuusiota</w:t>
      </w:r>
      <w:r>
        <w:rPr/>
        <w:t xml:space="preserve">. Solut ovat litteitä, ja niissä on litteä ja pitkulainen tuma. Sitä kutsutaan myös päällysteepiteeliksi sen laattamaisen ulkonäön vuoksi. Tämä epiteeli liittyy suodatukseen ja diffuusioon. Tämä kudos on erittäin ohut ja muodostaa herkän vuorauksen. Se tarjoaa hyvin vähän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yksinkertainen levyepiteeli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elimistössä on yksinkertaisia levyepiteelisoluja?</w:t>
      </w:r>
    </w:p>
    <w:p>
      <w:pPr>
        <w:pStyle w:val="TextBody"/>
        <w:bidi w:val="0"/>
        <w:jc w:val="left"/>
        <w:rPr>
          <w:b/>
          <w:u w:val="single"/>
          <w:shd w:val="clear" w:fill="FFFF00"/>
        </w:rPr>
      </w:pPr>
      <w:r>
        <w:rPr>
          <w:b/>
          <w:u w:val="single"/>
          <w:shd w:val="clear" w:fill="FFFF00"/>
        </w:rPr>
        <w:t xml:space="preserve">Asiakirjan numero 29069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Magnificent Seven on </w:t>
      </w:r>
      <w:r>
        <w:rPr/>
        <w:t xml:space="preserve">John Sturgesin ohjaama yhdysvaltalainen lännenelokuva </w:t>
      </w:r>
      <w:r>
        <w:rPr>
          <w:color w:val="A9A9A9"/>
        </w:rPr>
        <w:t xml:space="preserve">vuodelta 1960, </w:t>
      </w:r>
      <w:r>
        <w:rPr/>
        <w:t xml:space="preserve">jonka pääosissa nähdään </w:t>
      </w:r>
      <w:r>
        <w:rPr>
          <w:color w:val="DCDCDC"/>
        </w:rPr>
        <w:t xml:space="preserve">Yul Brynner</w:t>
      </w:r>
      <w:r>
        <w:rPr/>
        <w:t xml:space="preserve">, Eli Wallach, Horst Buchholz, James Coburn, Brad Dexter, Steve McQueen, Robert Vaughn ja Charles Bronson. Elokuva on vanhan lännen tyyliin tehty uusintafilmatisointi Akira Kurosawan vuonna 1954 ilmestyneestä japanilaisesta elokuvasta Seitsemän samuraita. Brynner, McQueen, Buchholz, Bronson, Vaughn, Coburn ja Dexter esittävät nimihenkilöitä, seitsemän pyssymiehen ryhmää, jotka on palkattu suojelemaan pientä kylää Meksikossa ryösteleviltä rosvoilta ja niiden johtajalta (Wallach). Elokuvan musiikin on säveltänyt Elmer Bernstein. Vuonna 2013 kongressin kirjasto valitsi elokuvan säilytettäväksi Yhdysvaltain kansalliseen elokuvarekisteriin kulttuurisesti, historiallisesti tai esteettisesti merkittävänä.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Magnificent Seven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alkuperäisessä elokuvassa The Magnificent Seven.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Magnificent Seven on </w:t>
      </w:r>
      <w:r>
        <w:rPr/>
        <w:t xml:space="preserve">John Sturgesin ohjaama yhdysvaltalainen lännenelokuva </w:t>
      </w:r>
      <w:r>
        <w:rPr>
          <w:color w:val="A9A9A9"/>
        </w:rPr>
        <w:t xml:space="preserve">vuodelta 1960, </w:t>
      </w:r>
      <w:r>
        <w:rPr/>
        <w:t xml:space="preserve">jonka pääosissa nähdään Yul Brynner, Eli Wallach, Steve McQueen, Charles Bronson, Robert Vaughn, Brad Dexter, James Coburn ja Horst Buchholz. Elokuva on vanhan lännen tyyliin tehty uusintaversio Akira Kurosawan vuonna 1954 valmistuneesta japanilaisesta elokuvasta Seitsemän samuraita. Brynner, McQueen, Bronson, Vaughn, Dexter, Coburn ja Buchholz esittävät elokuvan nimihenkilöitä, seitsemän pyssymiehen ryhmää, jotka on palkattu suojelemaan pientä meksikolaista kylää ryösteleviltä rosvoilta (johtajaa näyttelee Wallach). Elokuvan musiikin on säveltänyt Elmer Bernstein. Vuonna 2013 kongressin kirjasto valitsi elokuvan säilytettäväksi Yhdysvaltain kansalliseen elokuvarekisteriin kulttuurisesti, historiallisesti tai esteettisesti merkittävänä.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Magnificent Seven -elokuva?</w:t>
      </w:r>
    </w:p>
    <w:p>
      <w:pPr>
        <w:pStyle w:val="TextBody"/>
        <w:bidi w:val="0"/>
        <w:jc w:val="left"/>
        <w:rPr>
          <w:b/>
          <w:u w:val="single"/>
          <w:shd w:val="clear" w:fill="FFFF00"/>
        </w:rPr>
      </w:pPr>
      <w:r>
        <w:rPr>
          <w:b/>
          <w:u w:val="single"/>
          <w:shd w:val="clear" w:fill="FFFF00"/>
        </w:rPr>
        <w:t xml:space="preserve">Asiakirjan numero 29070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CBS:n poliisiprosessin draamasarjan Hawaii Five-0 yhdeksäs kausi </w:t>
      </w:r>
      <w:r>
        <w:rPr>
          <w:color w:val="A9A9A9"/>
        </w:rPr>
        <w:t xml:space="preserve">sai ensi-iltansa 28. syyskuuta 2018 </w:t>
      </w:r>
      <w:r>
        <w:rPr/>
        <w:t xml:space="preserve">televisiokaudella 2018-19. CBS uusi sarjan yhdeksännelle kaudelle huhtikuussa 2018. Kauden odotetaan sisältävän 22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Hawaii Five-o:n 9. kausi ilmestyy?</w:t>
      </w:r>
    </w:p>
    <w:p>
      <w:pPr>
        <w:pStyle w:val="TextBody"/>
        <w:bidi w:val="0"/>
        <w:jc w:val="left"/>
        <w:rPr>
          <w:b/>
          <w:u w:val="single"/>
          <w:shd w:val="clear" w:fill="FFFF00"/>
        </w:rPr>
      </w:pPr>
      <w:r>
        <w:rPr>
          <w:b/>
          <w:u w:val="single"/>
          <w:shd w:val="clear" w:fill="FFFF00"/>
        </w:rPr>
        <w:t xml:space="preserve">Asiakirjan numero 29071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Stroomassa tapahtuvien biokemiallisten redox-reaktioiden sarjaa kutsutaan </w:t>
      </w:r>
      <w:r>
        <w:rPr>
          <w:color w:val="A9A9A9"/>
        </w:rPr>
        <w:t xml:space="preserve">Calvinin sykliksi </w:t>
      </w:r>
      <w:r>
        <w:rPr/>
        <w:t xml:space="preserve">tai valosta riippumattomiksi reaktioiksi. Siinä on kolme vaihetta: hiilen sidonta, pelkistysreaktiot ja ribuloosi-1,5-bisfosfaatin (RuBP) regenerointi.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fotosynteesin prosessi tapahtuu kloroplastin stroomassa?</w:t>
      </w:r>
    </w:p>
    <w:p>
      <w:pPr>
        <w:pStyle w:val="TextBody"/>
        <w:bidi w:val="0"/>
        <w:jc w:val="left"/>
        <w:rPr>
          <w:b/>
          <w:u w:val="single"/>
          <w:shd w:val="clear" w:fill="FFFF00"/>
        </w:rPr>
      </w:pPr>
      <w:r>
        <w:rPr>
          <w:b/>
          <w:u w:val="single"/>
          <w:shd w:val="clear" w:fill="FFFF00"/>
        </w:rPr>
        <w:t xml:space="preserve">Asiakirjan numero 29072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 Sports on Electronic Artsin osasto ja tuotemerkki, joka luo ja kehittää urheiluvideopelejä. Se oli aiemmin Electronic Artsin markkinointikikka, jossa he yrittivät jäljitellä oikeita urheilukanavia kutsumalla itseään ``EA Sports Network'' (EASN) ja käyttämällä kuvia tai mainoksia oikeiden kommentaattoreiden, kuten John Maddenin, kanssa, mutta pian siitä kasvoi oma alabrändinsä, joka julkaisi pelisarjoja, kuten NBA Live, FIFA, NHL, Madden NFL ja NASCAR. EA Sportsin myydyin pelisarja on </w:t>
      </w:r>
      <w:r>
        <w:rPr>
          <w:color w:val="A9A9A9"/>
        </w:rPr>
        <w:t xml:space="preserve">FIFA-sarja, jota on </w:t>
      </w:r>
      <w:r>
        <w:rPr/>
        <w:t xml:space="preserve">myyty yli 100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myydyin ea sports -peli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EA Sports on </w:t>
      </w:r>
      <w:r>
        <w:rPr>
          <w:color w:val="A9A9A9"/>
        </w:rPr>
        <w:t xml:space="preserve">Electronic Artsin</w:t>
      </w:r>
      <w:r>
        <w:rPr/>
        <w:t xml:space="preserve"> osasto</w:t>
      </w:r>
      <w:r>
        <w:rPr/>
        <w:t xml:space="preserve">, joka kehittää ja julkaisee urheiluvideopelejä. Se oli aiemmin Electronic Artsin markkinointikikka, jossa he yrittivät jäljitellä oikeita urheilukanavia kutsumalla itseään ``EA Sports Network'' (EASN) ja käyttämällä kuvia tai mainoksia oikeiden kommentaattoreiden, kuten John Maddenin, kanssa, mutta pian se kasvoi omaksi alibrändikseen, joka julkaisee pelisarjoja, kuten NBA Live, FIFA, NHL, Madden NFL ja NASCAR.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ea sportsin logo tarkoittaa</w:t>
      </w:r>
    </w:p>
    <w:p>
      <w:pPr>
        <w:pStyle w:val="TextBody"/>
        <w:bidi w:val="0"/>
        <w:jc w:val="left"/>
        <w:rPr>
          <w:b/>
          <w:u w:val="single"/>
          <w:shd w:val="clear" w:fill="FFFF00"/>
        </w:rPr>
      </w:pPr>
      <w:r>
        <w:rPr>
          <w:b/>
          <w:u w:val="single"/>
          <w:shd w:val="clear" w:fill="FFFF00"/>
        </w:rPr>
        <w:t xml:space="preserve">Asiakirjan numero 29073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Lawrence Wright kuvaa myös yksityiskohtaisesti joitakin mukana olleita amerikkalaisia, erityisesti Richard A. Clarkea, Yhdysvaltain </w:t>
      </w:r>
      <w:r>
        <w:rPr>
          <w:color w:val="A9A9A9"/>
        </w:rPr>
        <w:t xml:space="preserve">kansallisen turvallisuusneuvoston terrorisminvastaisen toiminnan pääneuvonantajaa</w:t>
      </w:r>
      <w:r>
        <w:rPr/>
        <w:t xml:space="preserve">, ja John P. O'Neilliä, FBI:n apulaisjohtajan sijaista, joka toimi Yhdysvaltain johtavana bin Ladenin metsästäjänä, kunnes hän jäi eläkkeelle FBI:stä elokuussa 2001, minkä jälkeen hän sai työpaikan World Trade Centerin turvallisuuspäällikkönä, jossa hän kuoli 11. syyskuuta 2001 tehdyissä hyökkäyksissä.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Clarke uhkaavassa tornissa?</w:t>
      </w:r>
    </w:p>
    <w:p>
      <w:pPr>
        <w:pStyle w:val="TextBody"/>
        <w:bidi w:val="0"/>
        <w:jc w:val="left"/>
        <w:rPr>
          <w:b/>
          <w:u w:val="single"/>
          <w:shd w:val="clear" w:fill="FFFF00"/>
        </w:rPr>
      </w:pPr>
      <w:r>
        <w:rPr>
          <w:b/>
          <w:u w:val="single"/>
          <w:shd w:val="clear" w:fill="FFFF00"/>
        </w:rPr>
        <w:t xml:space="preserve">Asiakirjan numero 29074</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Läsnä oleva kuuluttaja </w:t>
      </w:r>
    </w:p>
    <w:p>
      <w:pPr>
        <w:pStyle w:val="ListContents"/>
        <w:bidi w:val="0"/>
        <w:ind w:start="567" w:end="0" w:hanging="0"/>
        <w:jc w:val="left"/>
        <w:rPr/>
      </w:pPr>
      <w:r>
        <w:rPr/>
        <w:t xml:space="preserve">Walt Disney Worldin uusi ääni, Joe Hursh </w:t>
      </w:r>
    </w:p>
    <w:p>
      <w:pPr>
        <w:pStyle w:val="ListContents"/>
        <w:bidi w:val="0"/>
        <w:ind w:start="567" w:end="0" w:hanging="0"/>
        <w:jc w:val="left"/>
        <w:rPr/>
      </w:pPr>
      <w:r>
        <w:rPr/>
        <w:t xml:space="preserve">Juontajat Joan Lunden &amp; Mike Douglas </w:t>
      </w:r>
    </w:p>
    <w:p>
      <w:pPr>
        <w:pStyle w:val="ListHeading"/>
        <w:bidi w:val="0"/>
        <w:ind w:start="0" w:end="0" w:hanging="0"/>
        <w:jc w:val="left"/>
        <w:rPr/>
      </w:pPr>
      <w:r>
        <w:rPr/>
        <w:t xml:space="preserve">1984 </w:t>
      </w:r>
    </w:p>
    <w:p>
      <w:pPr>
        <w:pStyle w:val="ListContents"/>
        <w:bidi w:val="0"/>
        <w:ind w:start="567" w:end="0" w:hanging="0"/>
        <w:jc w:val="left"/>
        <w:rPr/>
      </w:pPr>
      <w:r>
        <w:rPr/>
        <w:t xml:space="preserve">Juontajat Joan Lunden, Bruce Jenner ja Regis Philbin; </w:t>
      </w:r>
    </w:p>
    <w:p>
      <w:pPr>
        <w:pStyle w:val="ListHeading"/>
        <w:bidi w:val="0"/>
        <w:ind w:start="0" w:end="0" w:hanging="0"/>
        <w:jc w:val="left"/>
        <w:rPr/>
      </w:pPr>
      <w:r>
        <w:rPr/>
        <w:t xml:space="preserve">1985 </w:t>
      </w:r>
    </w:p>
    <w:p>
      <w:pPr>
        <w:pStyle w:val="ListContents"/>
        <w:bidi w:val="0"/>
        <w:ind w:start="567" w:end="0" w:hanging="0"/>
        <w:jc w:val="left"/>
        <w:rPr/>
      </w:pPr>
      <w:r>
        <w:rPr/>
        <w:t xml:space="preserve">Juontajina Joan Lunden ja Ben Vereen; haastattelijana Regis Philbin. Regis Philbin esittelee The Living Seas -teatteria EPCOT Centerissä ja Ben Vereen esittelee Captain EO:ta. Ben Vereen laulaa "Go Tell It on the Mountain". Yhdysvaltain presidentti Ronald Reagan, Ison-Britannian pääministeri Margaret Thatcher ja Kanadan pääministeri Brian Mulroney sekä World Showcase -näyttelyn näyttelijät Ranskasta, Kiinasta, Meksikosta, Italiasta, Saksasta, Marokosta ja Japanista. </w:t>
      </w:r>
    </w:p>
    <w:p>
      <w:pPr>
        <w:pStyle w:val="ListHeading"/>
        <w:bidi w:val="0"/>
        <w:ind w:start="0" w:end="0" w:hanging="0"/>
        <w:jc w:val="left"/>
        <w:rPr/>
      </w:pPr>
      <w:r>
        <w:rPr/>
        <w:t xml:space="preserve">1986 </w:t>
      </w:r>
    </w:p>
    <w:p>
      <w:pPr>
        <w:pStyle w:val="ListContents"/>
        <w:bidi w:val="0"/>
        <w:ind w:start="567" w:end="0" w:hanging="0"/>
        <w:jc w:val="left"/>
        <w:rPr/>
      </w:pPr>
      <w:r>
        <w:rPr/>
        <w:t xml:space="preserve">Isännät Alan Thicke, Joan Lunden ja Regis Philbin; </w:t>
      </w:r>
    </w:p>
    <w:p>
      <w:pPr>
        <w:pStyle w:val="ListHeading"/>
        <w:bidi w:val="0"/>
        <w:ind w:start="0" w:end="0" w:hanging="0"/>
        <w:jc w:val="left"/>
        <w:rPr/>
      </w:pPr>
      <w:r>
        <w:rPr/>
        <w:t xml:space="preserve">1987 </w:t>
      </w:r>
    </w:p>
    <w:p>
      <w:pPr>
        <w:pStyle w:val="ListContents"/>
        <w:bidi w:val="0"/>
        <w:ind w:start="567" w:end="0" w:hanging="0"/>
        <w:jc w:val="left"/>
        <w:rPr/>
      </w:pPr>
      <w:r>
        <w:rPr/>
        <w:t xml:space="preserve">Isäntä Alan Thicke, Joan Lunden ja Regis Philbin; </w:t>
      </w:r>
    </w:p>
    <w:p>
      <w:pPr>
        <w:pStyle w:val="ListHeading"/>
        <w:bidi w:val="0"/>
        <w:ind w:start="0" w:end="0" w:hanging="0"/>
        <w:jc w:val="left"/>
        <w:rPr/>
      </w:pPr>
      <w:r>
        <w:rPr/>
        <w:t xml:space="preserve">1988 </w:t>
      </w:r>
    </w:p>
    <w:p>
      <w:pPr>
        <w:pStyle w:val="ListContents"/>
        <w:bidi w:val="0"/>
        <w:ind w:start="567" w:end="0" w:hanging="0"/>
        <w:jc w:val="left"/>
        <w:rPr/>
      </w:pPr>
      <w:r>
        <w:rPr/>
        <w:t xml:space="preserve">Isännät Alan Thicke, Joan Lunden ja Regis Philbin Walt Disney Worldissa sekä Sarah Purcell ja Scott Valentine Disneylandissa. </w:t>
      </w:r>
    </w:p>
    <w:p>
      <w:pPr>
        <w:pStyle w:val="ListContents"/>
        <w:bidi w:val="0"/>
        <w:ind w:start="567" w:end="0" w:hanging="0"/>
        <w:jc w:val="left"/>
        <w:rPr/>
      </w:pPr>
      <w:r>
        <w:rPr/>
        <w:t xml:space="preserve">Isännät Alan Thicke, Joan Lunden, Regis Philbin ja Kermit The Frog Walt Disney Worldissa, Joanna Kerns ja Marc Price Disneylandissa. </w:t>
      </w:r>
    </w:p>
    <w:p>
      <w:pPr>
        <w:pStyle w:val="ListContents"/>
        <w:bidi w:val="0"/>
        <w:ind w:start="567" w:end="0" w:hanging="0"/>
        <w:jc w:val="left"/>
        <w:rPr/>
      </w:pPr>
      <w:r>
        <w:rPr/>
        <w:t xml:space="preserve">Juontajina Alan Thicke ja Joan Lunden; mukana Regis Philbin, Amy Grant ja Jaleel White. </w:t>
      </w:r>
    </w:p>
    <w:p>
      <w:pPr>
        <w:pStyle w:val="ListHeading"/>
        <w:bidi w:val="0"/>
        <w:ind w:start="0" w:end="0" w:hanging="0"/>
        <w:jc w:val="left"/>
        <w:rPr/>
      </w:pPr>
      <w:r>
        <w:rPr/>
        <w:t xml:space="preserve">1991 </w:t>
      </w:r>
    </w:p>
    <w:p>
      <w:pPr>
        <w:pStyle w:val="ListContents"/>
        <w:bidi w:val="0"/>
        <w:ind w:start="567" w:end="0" w:hanging="0"/>
        <w:jc w:val="left"/>
        <w:rPr/>
      </w:pPr>
      <w:r>
        <w:rPr/>
        <w:t xml:space="preserve">Isännät Regis Philbin ja Joan Lunden; mukana Mayim Bialik, </w:t>
      </w:r>
    </w:p>
    <w:p>
      <w:pPr>
        <w:pStyle w:val="ListHeading"/>
        <w:bidi w:val="0"/>
        <w:ind w:start="0" w:end="0" w:hanging="0"/>
        <w:jc w:val="left"/>
        <w:rPr/>
      </w:pPr>
      <w:r>
        <w:rPr/>
        <w:t xml:space="preserve">1992 </w:t>
      </w:r>
    </w:p>
    <w:p>
      <w:pPr>
        <w:pStyle w:val="ListContents"/>
        <w:bidi w:val="0"/>
        <w:ind w:start="567" w:end="0" w:hanging="0"/>
        <w:jc w:val="left"/>
        <w:rPr/>
      </w:pPr>
      <w:r>
        <w:rPr/>
        <w:t xml:space="preserve">Isännät Regis Philbin ja Joan Lunden; Co, Isäntä Ed McMahon, &amp; John Davidson, featuring Jodi Benson, Cheech Marin, Betty White, Earl Hindman Leanza Cornett Richard Karn, </w:t>
      </w:r>
    </w:p>
    <w:p>
      <w:pPr>
        <w:pStyle w:val="ListHeading"/>
        <w:bidi w:val="0"/>
        <w:ind w:start="0" w:end="0" w:hanging="0"/>
        <w:jc w:val="left"/>
        <w:rPr/>
      </w:pPr>
      <w:r>
        <w:rPr/>
        <w:t xml:space="preserve">1993 </w:t>
      </w:r>
    </w:p>
    <w:p>
      <w:pPr>
        <w:pStyle w:val="ListContents"/>
        <w:bidi w:val="0"/>
        <w:ind w:start="567" w:end="0" w:hanging="0"/>
        <w:jc w:val="left"/>
        <w:rPr/>
      </w:pPr>
      <w:r>
        <w:rPr/>
        <w:t xml:space="preserve">Isännät Regis Philbin ja Joan Lunden; haastattelija Robby Benson. Paraati lähetettiin suorana lähetyksenä. Kathie Lee Gifford, John Davidson ja Bill Nye The Science Guy esiintyvät. Presidentti Bill Clinton luki joulua edeltävän yön. Kuuluttaja: J.C. Clintonin puheenvuoro: Dick Tufeld. </w:t>
      </w:r>
    </w:p>
    <w:p>
      <w:pPr>
        <w:pStyle w:val="ListContents"/>
        <w:bidi w:val="0"/>
        <w:ind w:start="567" w:end="0" w:hanging="0"/>
        <w:jc w:val="left"/>
        <w:rPr/>
      </w:pPr>
      <w:r>
        <w:rPr/>
        <w:t xml:space="preserve">Isännät Regis Philbin ja Joan Lunden; mukana Margaret Cho, Nancy Kerrigan ja Jonathan Taylor Thomas. </w:t>
      </w:r>
    </w:p>
    <w:p>
      <w:pPr>
        <w:pStyle w:val="ListHeading"/>
        <w:bidi w:val="0"/>
        <w:ind w:start="0" w:end="0" w:hanging="0"/>
        <w:jc w:val="left"/>
        <w:rPr/>
      </w:pPr>
      <w:r>
        <w:rPr/>
        <w:t xml:space="preserve">1995 </w:t>
      </w:r>
    </w:p>
    <w:p>
      <w:pPr>
        <w:pStyle w:val="ListContents"/>
        <w:bidi w:val="0"/>
        <w:ind w:start="567" w:end="0" w:hanging="0"/>
        <w:jc w:val="left"/>
        <w:rPr/>
      </w:pPr>
      <w:r>
        <w:rPr/>
        <w:t xml:space="preserve">Isännät Regis Philbin ja Joan Lunden; mukana Richard White, Jodi Benson, Brad Kane, Brianne Leary, J.D. Roth ja Ben Savage &amp; Rider Strong; osia paraatista lähetettiin suorana. </w:t>
      </w:r>
    </w:p>
    <w:p>
      <w:pPr>
        <w:pStyle w:val="ListContents"/>
        <w:bidi w:val="0"/>
        <w:ind w:start="567" w:end="0" w:hanging="0"/>
        <w:jc w:val="left"/>
        <w:rPr/>
      </w:pPr>
      <w:r>
        <w:rPr/>
        <w:t xml:space="preserve">Juontajina Jerry Van Dyke ja Suzanne Somers; viihdettä esittävät Gary Beach, Brianne Leary, Sandi Patti, J.D. Roth, Ernie Sabella ja Samuel E. Wright. Brianne Leary tutustuu 101 dalmatialaista -näytelmän kulissien taakse. </w:t>
      </w:r>
    </w:p>
    <w:p>
      <w:pPr>
        <w:pStyle w:val="ListContents"/>
        <w:bidi w:val="0"/>
        <w:ind w:start="567" w:end="0" w:hanging="0"/>
        <w:jc w:val="left"/>
        <w:rPr/>
      </w:pPr>
      <w:r>
        <w:rPr/>
        <w:t xml:space="preserve">Juontajina Melissa Joan Hart ja Ben Savage. Viihdettä tarjoavat Jodi Benson, Harlem Globetrotters, Downtown Julie Brown, Ernie Sabella, Paige O'Hara ja Backstreet Boys. Maaginen Walt Disney Worldin joulu. </w:t>
      </w:r>
    </w:p>
    <w:p>
      <w:pPr>
        <w:pStyle w:val="ListHeading"/>
        <w:bidi w:val="0"/>
        <w:ind w:start="0" w:end="0" w:hanging="0"/>
        <w:jc w:val="left"/>
        <w:rPr/>
      </w:pPr>
      <w:r>
        <w:rPr/>
        <w:t xml:space="preserve">1998 </w:t>
      </w:r>
    </w:p>
    <w:p>
      <w:pPr>
        <w:pStyle w:val="ListContents"/>
        <w:bidi w:val="0"/>
        <w:ind w:start="567" w:end="0" w:hanging="0"/>
        <w:jc w:val="left"/>
        <w:rPr/>
      </w:pPr>
      <w:r>
        <w:rPr/>
        <w:t xml:space="preserve">Juontajina Caroline Rhea ja Richard Kind. Viihdettä tarjoavat Justin Cooper, Wayne Brady, * NSYNC, Martina Mcbride ja Donny Osmond. </w:t>
      </w:r>
    </w:p>
    <w:p>
      <w:pPr>
        <w:pStyle w:val="ListHeading"/>
        <w:bidi w:val="0"/>
        <w:ind w:start="0" w:end="0" w:hanging="0"/>
        <w:jc w:val="left"/>
        <w:rPr/>
      </w:pPr>
      <w:r>
        <w:rPr/>
        <w:t xml:space="preserve">1999 </w:t>
      </w:r>
    </w:p>
    <w:p>
      <w:pPr>
        <w:pStyle w:val="ListContents"/>
        <w:bidi w:val="0"/>
        <w:ind w:start="567" w:end="0" w:hanging="0"/>
        <w:jc w:val="left"/>
        <w:rPr/>
      </w:pPr>
      <w:r>
        <w:rPr/>
        <w:t xml:space="preserve">Juontajat Mitchell Ryan ja Susan Sullivan Co-juontaja Wayne Brady; esiintyjät * NSYNC, 98 Degrees, Harry Connick, Jr., SHeDAISY ja James Ingram. </w:t>
      </w:r>
    </w:p>
    <w:p>
      <w:pPr>
        <w:pStyle w:val="ListHeading"/>
        <w:bidi w:val="0"/>
        <w:ind w:start="0" w:end="0" w:hanging="0"/>
        <w:jc w:val="left"/>
        <w:rPr/>
      </w:pPr>
      <w:r>
        <w:rPr/>
        <w:t xml:space="preserve">2000 </w:t>
      </w:r>
    </w:p>
    <w:p>
      <w:pPr>
        <w:pStyle w:val="ListContents"/>
        <w:bidi w:val="0"/>
        <w:ind w:start="567" w:end="0" w:hanging="0"/>
        <w:jc w:val="left"/>
        <w:rPr/>
      </w:pPr>
      <w:r>
        <w:rPr/>
        <w:t xml:space="preserve">Paraatia ei televisioitu tuona vuonna (sen sijasta esitettiin "Joulupukin jäljillä" -erikoislähetys). </w:t>
      </w:r>
    </w:p>
    <w:p>
      <w:pPr>
        <w:pStyle w:val="ListContents"/>
        <w:bidi w:val="0"/>
        <w:ind w:start="567" w:end="0" w:hanging="0"/>
        <w:jc w:val="left"/>
        <w:rPr/>
      </w:pPr>
      <w:r>
        <w:rPr/>
        <w:t xml:space="preserve">Juontajat Regis Philbin ja Kelly Ripa; toinen juontaja Wayne Brady; esiintyjinä Aaron Carter, Charlotte Church, Mandy Moore, Baha Men, Aaron Tippin, City High, </w:t>
      </w:r>
    </w:p>
    <w:p>
      <w:pPr>
        <w:pStyle w:val="ListHeading"/>
        <w:bidi w:val="0"/>
        <w:ind w:start="0" w:end="0" w:hanging="0"/>
        <w:jc w:val="left"/>
        <w:rPr/>
      </w:pPr>
      <w:r>
        <w:rPr/>
        <w:t xml:space="preserve">2002 </w:t>
      </w:r>
    </w:p>
    <w:p>
      <w:pPr>
        <w:pStyle w:val="ListContents"/>
        <w:bidi w:val="0"/>
        <w:ind w:start="567" w:end="0" w:hanging="0"/>
        <w:jc w:val="left"/>
        <w:rPr/>
      </w:pPr>
      <w:r>
        <w:rPr/>
        <w:t xml:space="preserve">Isännät Regis Philbin ja Kelly Ripa; haastattelija ja viihdyttäjä Wayne Brady; viihdettä: The Wiggles, Bear From Bear isossa sinisessä talossa, Jump 5, John Rzeznik, Heather Headley, Lee Ann Womack, Hilary Duff, Raven-Symoné, Alexis Kalehoff; John Ritter, George Lopez, Meredith Vieira, Eric Roberts &amp; Sara Rue, Star Jones ja Andrea McArdle. </w:t>
      </w:r>
    </w:p>
    <w:p>
      <w:pPr>
        <w:pStyle w:val="ListHeading"/>
        <w:bidi w:val="0"/>
        <w:ind w:start="0" w:end="0" w:hanging="0"/>
        <w:jc w:val="left"/>
        <w:rPr/>
      </w:pPr>
      <w:r>
        <w:rPr/>
        <w:t xml:space="preserve">2003 </w:t>
      </w:r>
    </w:p>
    <w:p>
      <w:pPr>
        <w:pStyle w:val="ListContents"/>
        <w:bidi w:val="0"/>
        <w:ind w:start="567" w:end="0" w:hanging="0"/>
        <w:jc w:val="left"/>
        <w:rPr/>
      </w:pPr>
      <w:r>
        <w:rPr/>
        <w:t xml:space="preserve">Juontajat Regis Philbin ja Kelly Ripa Walt Disney Worldissa; George Lopez Disneylandissa. Haastattelija Robin Roberts. Disney Channelin Christy Carlson Romano, Raven-Symone, Anneliese van der Pol ja Orlando Brown, American Idolin Clay Aiken, Playhouse Disneyn Bear in the Big Blue House, Jump 5, Lance Bass, Florence Henderson, Enrique iglesias, Star Jones, Carlos Ponce, Rascal Flatts, Jessica Simpson, LeAnn Rimes, Wayne Brady, Ericka Dunlap, Michelle Kwan ja Gregory Michael. </w:t>
      </w:r>
    </w:p>
    <w:p>
      <w:pPr>
        <w:pStyle w:val="ListContents"/>
        <w:bidi w:val="0"/>
        <w:ind w:start="567" w:end="0" w:hanging="0"/>
        <w:jc w:val="left"/>
        <w:rPr/>
      </w:pPr>
      <w:r>
        <w:rPr/>
        <w:t xml:space="preserve">Isännät Regis Philbin ja Kelly Ripa Walt Disney Worldissa; Kermit-sammakko ja Miss Piggy sekä haastattelija Gonzo the Great Disneylandissa. Musiikkiesityksiä: mm: Mariah Carey, Wynonna Judd, Ashanti, Kelly Clarkson, Juanes, Jump 5 ja Diana DeGarmo. Lisäksi: Zach Braff, Jesse McCartney, Erik von Detten, Meredith Vieira ja ABC:n tähdet. Disney Channelin tähdet: Raven-Symone, Christy Carlson Romano ja Bear from Bear in the Big Blue House.  SHeDAISY, Waneze ja America's Funniest Home Videosin Tom Bergeron. Erikoisvieras: Julie Andrews. </w:t>
      </w:r>
    </w:p>
    <w:p>
      <w:pPr>
        <w:pStyle w:val="ListHeading"/>
        <w:bidi w:val="0"/>
        <w:ind w:start="0" w:end="0" w:hanging="0"/>
        <w:jc w:val="left"/>
        <w:rPr/>
      </w:pPr>
      <w:r>
        <w:rPr/>
        <w:t xml:space="preserve">2005 </w:t>
      </w:r>
    </w:p>
    <w:p>
      <w:pPr>
        <w:pStyle w:val="ListContents"/>
        <w:bidi w:val="0"/>
        <w:ind w:start="567" w:end="0" w:hanging="0"/>
        <w:jc w:val="left"/>
        <w:rPr/>
      </w:pPr>
      <w:r>
        <w:rPr/>
        <w:t xml:space="preserve">Juontajat Regis Philbin ja Kelly Ripa Walt Disney Worldissa; Ryan Seacrest Disneylandissa. Viihdettä: Diana Krall, Mercy Me, Brian Setzer Orchestra, Lonestar, Paulina Rubio, Vanessa Williams, Star Jones, Tiger Woods, Julie Andrews, John O'Hurley, Fantasia, Aly &amp; AJ, The Cheetah Girls, The Chronicles of Narnia: Leijona, noita ja vaatekaappi -elokuvan tähdet Anna Popplewell, Georgie Henley, Skandar Keynes ja William Moseley. </w:t>
      </w:r>
    </w:p>
    <w:p>
      <w:pPr>
        <w:pStyle w:val="ListHeading"/>
        <w:bidi w:val="0"/>
        <w:ind w:start="0" w:end="0" w:hanging="0"/>
        <w:jc w:val="left"/>
        <w:rPr/>
      </w:pPr>
      <w:r>
        <w:rPr/>
        <w:t xml:space="preserve">2006 </w:t>
      </w:r>
    </w:p>
    <w:p>
      <w:pPr>
        <w:pStyle w:val="ListContents"/>
        <w:bidi w:val="0"/>
        <w:ind w:start="567" w:end="0" w:hanging="0"/>
        <w:jc w:val="left"/>
        <w:rPr/>
      </w:pPr>
      <w:r>
        <w:rPr/>
        <w:t xml:space="preserve">Juontajat Regis Philbin ja Kelly Ripa Walt Disney Worldissa; Ryan Seacrest Disneylandissa. Viihdettä tarjoavat American Idol -tähdet Ace Young, Kevin Covais, Paris Bennett ja Mandisa, Miley Cyrus Hannah Montanana, RBD, Playhouse Disneyn The Doodlebops, Daniel Powter ja Disney Channelin Brenda Song; High School Musical -tähdet Ashley Tisdale, Corbin Bleu, Monique Coleman ja Lucas Grabeel, Beyoncé, Andrea Bocelli, Bianca Ryan, Aly &amp; AJ, Michael Bolton, Tanssii tähtien kanssa -voittaja Emmitt Smith ja Tiffany's Dance Academy. Extreme Makeoverin esiintymiset: Home Editionin Ty Pennington, Eduardo Xol ja Paige Hemmis; Johnny Depp ja Travel Channelin Samantha Brown. </w:t>
      </w:r>
    </w:p>
    <w:p>
      <w:pPr>
        <w:pStyle w:val="ListHeading"/>
        <w:bidi w:val="0"/>
        <w:ind w:start="0" w:end="0" w:hanging="0"/>
        <w:jc w:val="left"/>
        <w:rPr/>
      </w:pPr>
      <w:r>
        <w:rPr/>
        <w:t xml:space="preserve">2007 </w:t>
      </w:r>
    </w:p>
    <w:p>
      <w:pPr>
        <w:pStyle w:val="ListContents"/>
        <w:bidi w:val="0"/>
        <w:ind w:start="567" w:end="0" w:hanging="0"/>
        <w:jc w:val="left"/>
        <w:rPr/>
      </w:pPr>
      <w:r>
        <w:rPr/>
        <w:t xml:space="preserve">Juontajat Regis Philbin ja Kelly Ripa Walt Disney Worldissa; Ryan Seacrest Disneylandissa. Viihde: Sabrina Bryan, Hélio Castroneves, Drew Lachey, Joey Fatone, Cheryl Burke, Julianne Hough, Derek Hough), Jon Secada, Jessica Simpson, Katharine McPhee, Jonas Brothers, Disneyn Animal Kingdomin Leijonakuningas-festivaalin näyttelijät, Miley Cyrus ja High School Musicalin näyttelijät. Giselle Enchantedista oli ensimmäistä kertaa mukana Disney-prinsessojen kanssa paraatissa. </w:t>
      </w:r>
    </w:p>
    <w:p>
      <w:pPr>
        <w:pStyle w:val="ListHeading"/>
        <w:bidi w:val="0"/>
        <w:ind w:start="0" w:end="0" w:hanging="0"/>
        <w:jc w:val="left"/>
        <w:rPr/>
      </w:pPr>
      <w:r>
        <w:rPr/>
        <w:t xml:space="preserve">2008 </w:t>
      </w:r>
    </w:p>
    <w:p>
      <w:pPr>
        <w:pStyle w:val="ListContents"/>
        <w:bidi w:val="0"/>
        <w:ind w:start="567" w:end="0" w:hanging="0"/>
        <w:jc w:val="left"/>
        <w:rPr/>
      </w:pPr>
      <w:r>
        <w:rPr/>
        <w:t xml:space="preserve">Juontajina Regis Philbin ja Kelly Ripa sekä Ryan Seacrest. Lähetys ABC:llä. Viihde: Billy Ray Cyrus, Miley Cyrus, Jonas Brothers, Sarah Brightman, Jose Feliciano, David Cook, Imagination Movers, Corbin Bleu (joka esitteli uuden kappaleen) ja Dance the Magic -tanssijoita tanssistudioista eri puolilta maata. Koska kyseessä oli paraatin 25-vuotisjuhlavuosi, edellisvuosilta näytettiin pätkiä (yleensä suoraan mainoskatkojen jälkeen), joissa esiintyivät Beyoncé (2006), Kermit the Frog (1989), Amy Grant (1990), Nancy Kerrigan (1994) ja Jodi Benson (1997), ja lähetyksen päätteeksi Vanessa Williamsin koko esitys vuodelta 2005 toistettiin. </w:t>
      </w:r>
    </w:p>
    <w:p>
      <w:pPr>
        <w:pStyle w:val="ListHeading"/>
        <w:bidi w:val="0"/>
        <w:ind w:start="0" w:end="0" w:hanging="0"/>
        <w:jc w:val="left"/>
        <w:rPr/>
      </w:pPr>
      <w:r>
        <w:rPr/>
        <w:t xml:space="preserve">2009 </w:t>
      </w:r>
    </w:p>
    <w:p>
      <w:pPr>
        <w:pStyle w:val="ListContents"/>
        <w:bidi w:val="0"/>
        <w:ind w:start="567" w:end="0" w:hanging="0"/>
        <w:jc w:val="left"/>
        <w:rPr/>
      </w:pPr>
      <w:r>
        <w:rPr/>
        <w:t xml:space="preserve">Juontajat Kelly Ripa ja Nick Cannon Walt Disney Worldissa ja Ryan Seacrest Disneylandissa. Lähetys ABC:llä. Viihde: Demi Lovato, Celine Dion, Stevie Wonder, Imagination Movers, Jonas Brothers, Yanni, Kris Allen, Steve Rushton, Selena Gomez, Anika Noni Rose ja Dance the Magic -tanssijat, joihin kuuluu tanssikouluja ympäri maata. Regis Philbin ei ollut tänä vuonna juontajana lonkkaleikkauksen vuoksi viikkoa ennen paraatin nauhoittamista. Vuonna 2009 ohjelman nimi muuttui Disney Parks Christmas Day Parade -jouluparaatiksi osana helmikuussa ilmoitettua brändin yhdistämistä. </w:t>
      </w:r>
    </w:p>
    <w:p>
      <w:pPr>
        <w:pStyle w:val="ListContents"/>
        <w:bidi w:val="0"/>
        <w:ind w:start="567" w:end="0" w:hanging="0"/>
        <w:jc w:val="left"/>
        <w:rPr/>
      </w:pPr>
      <w:r>
        <w:rPr/>
        <w:t xml:space="preserve">Juontajat Ryan Seacrest ja Maria Menounos Walt Disney Worldissa, Nick Cannon Disneylandissa. Lähetys ABC:llä. Viihde: Mariah Carey, Selena Gomez, Big Bad Voodoo Daddy ja Tanssii tähtien kanssa -tanssijat, Debby Ryan, Amber Riley, Jackie Evancho, Sean Kingston, Darius Rucker ja American Idolin 9. kauden voittaja Lee DeWyze. Kelly Ripa ei tänä vuonna juontanut rasitusmurtuman vuoksi. </w:t>
      </w:r>
    </w:p>
    <w:p>
      <w:pPr>
        <w:pStyle w:val="ListHeading"/>
        <w:bidi w:val="0"/>
        <w:ind w:start="0" w:end="0" w:hanging="0"/>
        <w:jc w:val="left"/>
        <w:rPr/>
      </w:pPr>
      <w:r>
        <w:rPr/>
        <w:t xml:space="preserve">2011 </w:t>
      </w:r>
    </w:p>
    <w:p>
      <w:pPr>
        <w:pStyle w:val="ListContents"/>
        <w:bidi w:val="0"/>
        <w:ind w:start="567" w:end="0" w:hanging="0"/>
        <w:jc w:val="left"/>
        <w:rPr/>
      </w:pPr>
      <w:r>
        <w:rPr/>
        <w:t xml:space="preserve">Isännät Mario Lopez ja Maria Menounos Walt Disney Worldissa, Nick Cannon ja Marlee Matlin Disneylandissa. Lähetys ABC:llä. Viihde: Justin Bieber, Jennifer Hudson, Scotty McCreery, Cee Lo Green, Muppets, Christina Aguilera, OneRepublic, Phineas and Ferb, China Anne McClain ja hänen siskonsa, Bella Thorne ja Zendaya, Katie Leclerc ja Sean Berdy sekä laulaja-lauluntekijä Nathan Pacheco ja walesilainen mezzosopraanovokalisti Katherine Jenkins. </w:t>
      </w:r>
    </w:p>
    <w:p>
      <w:pPr>
        <w:pStyle w:val="ListHeading"/>
        <w:bidi w:val="0"/>
        <w:ind w:start="0" w:end="0" w:hanging="0"/>
        <w:jc w:val="left"/>
        <w:rPr/>
      </w:pPr>
      <w:r>
        <w:rPr/>
        <w:t xml:space="preserve">2012 </w:t>
      </w:r>
    </w:p>
    <w:p>
      <w:pPr>
        <w:pStyle w:val="ListContents"/>
        <w:bidi w:val="0"/>
        <w:ind w:start="567" w:end="0" w:hanging="0"/>
        <w:jc w:val="left"/>
        <w:rPr/>
      </w:pPr>
      <w:r>
        <w:rPr/>
        <w:t xml:space="preserve">Isännät Mario Lopez Disneylandissa, Maria Menounos ja Nick Cannon Walt Disney Worldissa. Lähetys ABC:llä. Viihde: Backstreet Boys, TobyMac, Ross Lynch, Colbie Caillat, Lady Antebellum, Phillip Phillips, Modernin perheen näyttelijät, Gabby Douglas, Sophia Grace &amp; Rosie, Brad Paisley ja Yolanda Adams. </w:t>
      </w:r>
    </w:p>
    <w:p>
      <w:pPr>
        <w:pStyle w:val="ListHeading"/>
        <w:bidi w:val="0"/>
        <w:ind w:start="0" w:end="0" w:hanging="0"/>
        <w:jc w:val="left"/>
        <w:rPr/>
      </w:pPr>
      <w:r>
        <w:rPr/>
        <w:t xml:space="preserve">2013 </w:t>
      </w:r>
    </w:p>
    <w:p>
      <w:pPr>
        <w:pStyle w:val="ListContents"/>
        <w:bidi w:val="0"/>
        <w:ind w:start="567" w:end="0" w:hanging="0"/>
        <w:jc w:val="left"/>
        <w:rPr/>
      </w:pPr>
      <w:r>
        <w:rPr/>
        <w:t xml:space="preserve">Juontajina Nick Cannon Disneylandissa, Neil Patrick Harris ja Lara Spencer Walt Disney Worldissa. Lähetys ABC:llä. Viihde: Demi Lovato, Jason Derulo, Jordin Sparks, ``Teen Beach Movie'' -elokuvan näyttelijät (Ross Lynch, Maia Mitchell, Grace Phipps ja Garrett Clayton), Mary J. Blige, Il Volo, The Wanted, Ne-Yo, Candice Glover, Dove Cameron ja Samantha Brown. Darth Vader ja muutama Stormtroopers yrittivät myös ottaa paraatin haltuunsa. </w:t>
      </w:r>
    </w:p>
    <w:p>
      <w:pPr>
        <w:pStyle w:val="ListHeading"/>
        <w:bidi w:val="0"/>
        <w:ind w:start="0" w:end="0" w:hanging="0"/>
        <w:jc w:val="left"/>
        <w:rPr/>
      </w:pPr>
      <w:r>
        <w:rPr/>
        <w:t xml:space="preserve">2014 </w:t>
      </w:r>
    </w:p>
    <w:p>
      <w:pPr>
        <w:pStyle w:val="ListContents"/>
        <w:bidi w:val="0"/>
        <w:ind w:start="567" w:end="0" w:hanging="0"/>
        <w:jc w:val="left"/>
        <w:rPr/>
      </w:pPr>
      <w:r>
        <w:rPr/>
        <w:t xml:space="preserve">Isännät Rob Marciano Disneylandissa ja Robin Roberts sekä Tim Tebow Walt Disney Worldissa ja Sarah Hyland Aulanissa. Lähetys ABC:llä. Nimetään uudelleen Disney Parks Frozen Christmas Celebrationiksi. Viihde: Alex &amp; Sierra, Gavin DeGraw, Lucy Hale, Train, Laura Marano, Trey Songz, Sabrina Carpenter, Prince Royce, Lexi Walker, Trisha Yearwood ja Ariana Grande. </w:t>
      </w:r>
    </w:p>
    <w:p>
      <w:pPr>
        <w:pStyle w:val="ListHeading"/>
        <w:bidi w:val="0"/>
        <w:ind w:start="0" w:end="0" w:hanging="0"/>
        <w:jc w:val="left"/>
        <w:rPr/>
      </w:pPr>
      <w:r>
        <w:rPr/>
        <w:t xml:space="preserve">2015 </w:t>
      </w:r>
    </w:p>
    <w:p>
      <w:pPr>
        <w:pStyle w:val="ListContents"/>
        <w:bidi w:val="0"/>
        <w:ind w:start="567" w:end="0" w:hanging="0"/>
        <w:jc w:val="left"/>
        <w:rPr/>
      </w:pPr>
      <w:r>
        <w:rPr/>
        <w:t xml:space="preserve">Juontajina </w:t>
      </w:r>
      <w:r>
        <w:rPr>
          <w:color w:val="A9A9A9"/>
        </w:rPr>
        <w:t xml:space="preserve">Robin Roberts, Jesse Palmer ja Janel Parrish</w:t>
      </w:r>
      <w:r>
        <w:rPr/>
        <w:t xml:space="preserve">. Näytetään ABC:llä. Nimetty uudelleen Disney Parks Unforgettable Christmas Celebrationiksi. Ensimmäistä kertaa sitten 1980-luvun kaikki tärkeimmät lähetyselementit ovat Walt Disney Worldissä (vaikka otsikossa vaadittiin, että molemmat suuret puistot olisivat mukana, kuten jo yli 25 vuoden ajan). Viihde: Jason Derulo, Ariana Grande, Seal, Jhene Aiko, Charles Perry, Tori Kelly, Reba McEntire, Andy Grammer, Charlie Puth, Dove Cameron, Sofia Carson, Booboo Stewart ja Cameron Boyce. Useat tämän vuoden esityksistä pohjautuvat edellisen vuoden lokakuussa julkaistuun We Love Disney -albumiin. </w:t>
      </w:r>
    </w:p>
    <w:p>
      <w:pPr>
        <w:pStyle w:val="ListHeading"/>
        <w:bidi w:val="0"/>
        <w:ind w:start="0" w:end="0" w:hanging="0"/>
        <w:jc w:val="left"/>
        <w:rPr/>
      </w:pPr>
      <w:r>
        <w:rPr/>
        <w:t xml:space="preserve">2016 </w:t>
      </w:r>
    </w:p>
    <w:p>
      <w:pPr>
        <w:pStyle w:val="ListContents"/>
        <w:bidi w:val="0"/>
        <w:ind w:start="567" w:end="0" w:hanging="0"/>
        <w:jc w:val="left"/>
        <w:rPr/>
      </w:pPr>
      <w:r>
        <w:rPr/>
        <w:t xml:space="preserve">Isännät Derek Hough ja Julianne Hough Walt Disney Worldissa ja Jesse Palmer Disneylandissa. Näytetään ABC:llä. Nimetään uudelleen Disney Parks Magical Christmas Celebrationiksi. Tänä vuonna paraati kuvataan jälleen molemmista suurista Disney-puistoista: musiikkiesitykset kuvataan Walt Disney Worldissa (kaikissa neljässä pääpuistossa) ja paraatiosuudet Disneylandissa. Viihde: Trisha Yearwood, Garth Brooks, Kelly Clarkson, Sofia Carson, Jordan Fisher, Mariah Carey, Gavin DeGraw, OneRepublic, Alessia Cara, Flo Rida. </w:t>
      </w:r>
    </w:p>
    <w:p>
      <w:pPr>
        <w:pStyle w:val="ListHeading"/>
        <w:bidi w:val="0"/>
        <w:ind w:start="0" w:end="0" w:hanging="0"/>
        <w:jc w:val="left"/>
        <w:rPr/>
      </w:pPr>
      <w:r>
        <w:rPr/>
        <w:t xml:space="preserve">2017 </w:t>
      </w:r>
    </w:p>
    <w:p>
      <w:pPr>
        <w:pStyle w:val="ListContents"/>
        <w:bidi w:val="0"/>
        <w:ind w:start="567" w:end="0" w:hanging="0"/>
        <w:jc w:val="left"/>
        <w:rPr/>
      </w:pPr>
      <w:r>
        <w:rPr/>
        <w:t xml:space="preserve">Juontajat Julianne Hough ja Nick Lachey Walt Disney Worldissa ja Jesse Palmer Disneylandissa. Näytetään ABC:llä ja Disney Channelilla. Ensimmäistä kertaa sitten vuoden 2013 lähetys säilyttää edellisvuoden nimen ja formaatin. Viihde: Ciara, Darius Rucker, Fifth Harmony, Fitz and the Tantrums, Jason Derulo, Lea Michele, 98 Degrees, Telly Leung ja Arielle Jacobs, Sofia Carson, Idina Menzel. </w:t>
      </w:r>
    </w:p>
    <w:p>
      <w:pPr>
        <w:pStyle w:val="ListHeading"/>
        <w:bidi w:val="0"/>
        <w:ind w:start="0" w:end="0" w:hanging="0"/>
        <w:jc w:val="left"/>
        <w:rPr/>
      </w:pPr>
      <w:r>
        <w:rPr/>
        <w:t xml:space="preserve">2018 </w:t>
      </w:r>
    </w:p>
    <w:p>
      <w:pPr>
        <w:pStyle w:val="ListContents"/>
        <w:bidi w:val="0"/>
        <w:ind w:start="567" w:end="0" w:hanging="0"/>
        <w:jc w:val="left"/>
        <w:rPr/>
      </w:pPr>
      <w:r>
        <w:rPr/>
        <w:t xml:space="preserve">Isännät TBA 35. vuosipäivä </w:t>
      </w:r>
    </w:p>
    <w:p>
      <w:pPr>
        <w:pStyle w:val="ListHeading"/>
        <w:bidi w:val="0"/>
        <w:ind w:start="0" w:end="0" w:hanging="0"/>
        <w:jc w:val="left"/>
        <w:rPr/>
      </w:pPr>
      <w:r>
        <w:rPr/>
        <w:t xml:space="preserve">Disneyn ihmeellinen maailma </w:t>
      </w:r>
    </w:p>
    <w:p>
      <w:pPr>
        <w:pStyle w:val="ListContents"/>
        <w:bidi w:val="0"/>
        <w:spacing w:before="0" w:after="283"/>
        <w:jc w:val="left"/>
        <w:rPr/>
      </w:pPr>
      <w:r>
        <w:rPr/>
        <w:t xml:space="preserve">Magical Holiday Celebration on osa 25 päivän joulua jouluaattona sunnuntaina kello 8 Disney Channelilla Disney Destinations LLC:ltä ja Sony Pictures Televisionilta.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disneyn jouluparaatia 2015</w:t>
      </w:r>
    </w:p>
    <w:p>
      <w:pPr>
        <w:pStyle w:val="TextBody"/>
        <w:bidi w:val="0"/>
        <w:jc w:val="left"/>
        <w:rPr>
          <w:b/>
          <w:u w:val="single"/>
          <w:shd w:val="clear" w:fill="FFFF00"/>
        </w:rPr>
      </w:pPr>
      <w:r>
        <w:rPr>
          <w:b/>
          <w:u w:val="single"/>
          <w:shd w:val="clear" w:fill="FFFF00"/>
        </w:rPr>
        <w:t xml:space="preserve">Asiakirjan numero 29075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virallisen musiikkivideon on ohjannut P.R. Brown ja tuottanut Steve Lamar. Video kuvattiin </w:t>
      </w:r>
      <w:r>
        <w:rPr>
          <w:color w:val="A9A9A9"/>
        </w:rPr>
        <w:t xml:space="preserve">Kalifornian rannikolla The Inn at Newport Ranch -nimisellä lomakohteella ja karjatilalla San Franciscon pohjoispuolella</w:t>
      </w:r>
      <w:r>
        <w:rPr/>
        <w:t xml:space="preserve">. Siinä Brown ja hänen duettokumppaninsa Lauren Alaina laulavat rannikolla. Se julkaistiin 14. toukokuuta 2017. Aikaisempi lyriikkavideo julkaistiin ensimmäisen kerran 4. toukokuuta 2017, ja siinä Brown ja Alaina kruisailevat tiellä.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musiikkivideo mitä jos kuvattiin</w:t>
      </w:r>
    </w:p>
    <w:p>
      <w:pPr>
        <w:pStyle w:val="TextBody"/>
        <w:bidi w:val="0"/>
        <w:jc w:val="left"/>
        <w:rPr>
          <w:b/>
          <w:u w:val="single"/>
          <w:shd w:val="clear" w:fill="FFFF00"/>
        </w:rPr>
      </w:pPr>
      <w:r>
        <w:rPr>
          <w:b/>
          <w:u w:val="single"/>
          <w:shd w:val="clear" w:fill="FFFF00"/>
        </w:rPr>
        <w:t xml:space="preserve">Asiakirjan numero 29076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koostuu kuudesta maailmasta, joissa kussakin on kolme tasoa, yhteensä 18 päätasoa. Kunkin maailman päätasojen tavoitteena on kerätä </w:t>
      </w:r>
      <w:r>
        <w:rPr>
          <w:color w:val="A9A9A9"/>
        </w:rPr>
        <w:t xml:space="preserve">neljä </w:t>
      </w:r>
      <w:r>
        <w:rPr/>
        <w:t xml:space="preserve">suihkukapselia. Jokainen maailman viimeinen taso koostuu pomotaistelusta. Tasojen ulkoasu vaihtelee lumihuippuisista vuorista karnevaaleihin. Useimmat tasot ovat laajoja ulkoilmaretkiä, mutta kaksi tasoa on suljettu ahtaisiin sisätiloihin. Pelissä on piilotettuja bonustasoja, jotka käynnistyvät, kun salaiset sisäänkäynnit löydetään. Bonustasot koostuvat lohkoista, joissa on ilmapalloja; ilmapallojen puhkaiseminen tuottaa joko kolikoita tai lisäominaisuuksia. Aikahyökkäystila on käytettävissä, kun pelaaja on suorittanut minkä tahansa tason.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suihkukapselia tarvitaan tason loppuunsaattamiseen jumping flashissa?</w:t>
      </w:r>
    </w:p>
    <w:p>
      <w:pPr>
        <w:pStyle w:val="TextBody"/>
        <w:bidi w:val="0"/>
        <w:jc w:val="left"/>
        <w:rPr>
          <w:b/>
          <w:u w:val="single"/>
          <w:shd w:val="clear" w:fill="FFFF00"/>
        </w:rPr>
      </w:pPr>
      <w:r>
        <w:rPr>
          <w:b/>
          <w:u w:val="single"/>
          <w:shd w:val="clear" w:fill="FFFF00"/>
        </w:rPr>
        <w:t xml:space="preserve">Asiakirjan numero 29077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ydinsopimus oli alustava puitesopimus, joka tehtiin vuonna 2015 </w:t>
      </w:r>
      <w:r>
        <w:rPr>
          <w:color w:val="A9A9A9"/>
        </w:rPr>
        <w:t xml:space="preserve">Iranin islamilaisen tasavallan </w:t>
      </w:r>
      <w:r>
        <w:rPr/>
        <w:t xml:space="preserve">ja maailmanvaltaryhmän P5+1 (Yhdistyneiden Kansakuntien turvallisuusneuvoston pysyvät jäsenet - </w:t>
      </w:r>
      <w:r>
        <w:rPr>
          <w:color w:val="2F4F4F"/>
        </w:rPr>
        <w:t xml:space="preserve">Yhdysvallat</w:t>
      </w:r>
      <w:r>
        <w:rPr/>
        <w:t xml:space="preserve">, </w:t>
      </w:r>
      <w:r>
        <w:rPr>
          <w:color w:val="556B2F"/>
        </w:rPr>
        <w:t xml:space="preserve">Yhdistynyt kuningaskunta</w:t>
      </w:r>
      <w:r>
        <w:rPr/>
        <w:t xml:space="preserve">, </w:t>
      </w:r>
      <w:r>
        <w:rPr>
          <w:color w:val="6B8E23"/>
        </w:rPr>
        <w:t xml:space="preserve">Venäjä</w:t>
      </w:r>
      <w:r>
        <w:rPr/>
        <w:t xml:space="preserve">, </w:t>
      </w:r>
      <w:r>
        <w:rPr>
          <w:color w:val="A0522D"/>
        </w:rPr>
        <w:t xml:space="preserve">Ranska </w:t>
      </w:r>
      <w:r>
        <w:rPr/>
        <w:t xml:space="preserve">ja </w:t>
      </w:r>
      <w:r>
        <w:rPr>
          <w:color w:val="228B22"/>
        </w:rPr>
        <w:t xml:space="preserve">Kiina </w:t>
      </w:r>
      <w:r>
        <w:rPr/>
        <w:t xml:space="preserve">- sekä </w:t>
      </w:r>
      <w:r>
        <w:rPr>
          <w:color w:val="191970"/>
        </w:rPr>
        <w:t xml:space="preserve">Saksa</w:t>
      </w:r>
      <w:r>
        <w:rPr/>
        <w:t xml:space="preserve">) ja </w:t>
      </w:r>
      <w:r>
        <w:rPr>
          <w:color w:val="8B0000"/>
        </w:rPr>
        <w:t xml:space="preserve">Euroopan unionin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neuvotteli Iranin ydinsopimuksesta?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maat ovat osa iran-sopimusta</w:t>
      </w:r>
    </w:p>
    <w:p>
      <w:pPr>
        <w:pStyle w:val="TextBody"/>
        <w:bidi w:val="0"/>
        <w:jc w:val="left"/>
        <w:rPr>
          <w:b/>
          <w:u w:val="single"/>
          <w:shd w:val="clear" w:fill="FFFF00"/>
        </w:rPr>
      </w:pPr>
      <w:r>
        <w:rPr>
          <w:b/>
          <w:u w:val="single"/>
          <w:shd w:val="clear" w:fill="FFFF00"/>
        </w:rPr>
        <w:t xml:space="preserve">Asiakirjan numero 29078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"Stayin' Alive'' on Bee Geesin kirjoittama ja esittämä diskolaulu Saturday Night Fever -elokuvan soundtrackilta. Kappale julkaistiin </w:t>
      </w:r>
      <w:r>
        <w:rPr>
          <w:color w:val="A9A9A9"/>
        </w:rPr>
        <w:t xml:space="preserve">13. joulukuuta </w:t>
      </w:r>
      <w:r>
        <w:rPr/>
        <w:t xml:space="preserve">1977 </w:t>
      </w:r>
      <w:r>
        <w:rPr/>
        <w:t xml:space="preserve">Saturday Night Fever -elokuvan soundtrackin toisena singlenä. Yhtye tuotti kappaleen yhdessä Albhy Galutenin ja Karl Richardsonin kanssa. Se on yksi Bee Geesin tunnuslauluista. Vuonna 2004 julkaistiin ``Stayin'' Alive'' oli sijalla 189 Rolling Stonen kaikkien aikojen 500 parhaan kappaleen listalla. Vuonna 2004 se sijoittui sijalle 9 AFI:n 100 Years ... 100 Songs -tutkimuksessa, joka käsitteli amerikkalaisen elokuvan parhaita kappaleita. Joulukuussa 2011 Yhdistyneessä kuningaskunnassa ITV:llä järjestetyssä televisiokyselyssä se äänestettiin viidenneksi ``The Nation's Favourite Bee Gees Song''.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stayin alive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on täysin eri konseptilla kuin Saturday Night Fever. Siinä yhtye laulaa kappaleen </w:t>
      </w:r>
      <w:r>
        <w:rPr>
          <w:color w:val="A9A9A9"/>
        </w:rPr>
        <w:t xml:space="preserve">MGM Studios</w:t>
      </w:r>
      <w:r>
        <w:rPr/>
        <w:t xml:space="preserve">in hylätyssä metroterminaalissa, joka sijaitsee </w:t>
      </w:r>
      <w:r>
        <w:rPr/>
        <w:t xml:space="preserve">suoraan sen vieressä, jossa samaan aikaan kuvattiin Sgt. Pepper's Lonely Hearts Club Bandia.</w:t>
      </w:r>
      <w:r>
        <w:rPr/>
        <w:t xml:space="preserve"> Tässä lavasteessa oli muun muassa rakennuksia ja juna-asema.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Bee Gees filmasi stayin alive -elokuvan?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"Stayin' Alive'' Single Bee Gees albumilta Saturday Night Fever </w:t>
      </w:r>
    </w:p>
    <w:tbl>
      <w:tblPr>
        <w:tblW w:w="10205" w:type="dxa"/>
        <w:jc w:val="left"/>
        <w:tblInd w:w="0" w:type="dxa"/>
        <w:tblLayout w:type="fixed"/>
        <w:tblCellMar>
          <w:top w:w="28" w:type="dxa"/>
          <w:left w:w="28" w:type="dxa"/>
          <w:bottom w:w="28" w:type="dxa"/>
          <w:right w:w="28" w:type="dxa"/>
        </w:tblCellMar>
      </w:tblPr>
      <w:tblGrid>
        <w:gridCol w:w="3233"/>
        <w:gridCol w:w="4858"/>
        <w:gridCol w:w="2114"/>
      </w:tblGrid>
      <w:tr>
        <w:trPr/>
        <w:tc>
          <w:tcPr>
            <w:tcW w:w="3233" w:type="dxa"/>
            <w:tcBorders/>
            <w:vAlign w:val="center"/>
          </w:tcPr>
          <w:p>
            <w:pPr>
              <w:pStyle w:val="TableHeading"/>
              <w:suppressLineNumbers/>
              <w:bidi w:val="0"/>
              <w:spacing w:before="0" w:after="283"/>
              <w:jc w:val="center"/>
              <w:rPr/>
            </w:pPr>
            <w:r>
              <w:rPr/>
              <w:t xml:space="preserve">B-puoli </w:t>
            </w:r>
          </w:p>
        </w:tc>
        <w:tc>
          <w:tcPr>
            <w:tcW w:w="4858" w:type="dxa"/>
            <w:tcBorders/>
            <w:vAlign w:val="center"/>
          </w:tcPr>
          <w:p>
            <w:pPr>
              <w:pStyle w:val="TableContents"/>
              <w:bidi w:val="0"/>
              <w:spacing w:before="0" w:after="283"/>
              <w:jc w:val="left"/>
              <w:rPr/>
            </w:pPr>
            <w:r>
              <w:rPr/>
              <w:t xml:space="preserve">"Jos en voi saada sinua.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Julkaistu </w:t>
            </w:r>
          </w:p>
        </w:tc>
        <w:tc>
          <w:tcPr>
            <w:tcW w:w="4858" w:type="dxa"/>
            <w:tcBorders/>
            <w:vAlign w:val="center"/>
          </w:tcPr>
          <w:p>
            <w:pPr>
              <w:pStyle w:val="TableContents"/>
              <w:bidi w:val="0"/>
              <w:spacing w:before="0" w:after="283"/>
              <w:jc w:val="left"/>
              <w:rPr/>
            </w:pPr>
            <w:r>
              <w:rPr>
                <w:color w:val="A9A9A9"/>
              </w:rPr>
              <w:t xml:space="preserve">13. joulukuuta </w:t>
            </w:r>
            <w:r>
              <w:rPr/>
              <w:t xml:space="preserve">1977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Muotoilu </w:t>
            </w:r>
          </w:p>
        </w:tc>
        <w:tc>
          <w:tcPr>
            <w:tcW w:w="4858" w:type="dxa"/>
            <w:tcBorders/>
            <w:vAlign w:val="center"/>
          </w:tcPr>
          <w:p>
            <w:pPr>
              <w:pStyle w:val="TableContents"/>
              <w:bidi w:val="0"/>
              <w:spacing w:before="0" w:after="283"/>
              <w:jc w:val="left"/>
              <w:rPr/>
            </w:pPr>
            <w:r>
              <w:rPr/>
              <w:t xml:space="preserve">7-tuumainen 45 rpm levy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Studio </w:t>
            </w:r>
          </w:p>
        </w:tc>
        <w:tc>
          <w:tcPr>
            <w:tcW w:w="4858" w:type="dxa"/>
            <w:tcBorders/>
            <w:vAlign w:val="center"/>
          </w:tcPr>
          <w:p>
            <w:pPr>
              <w:pStyle w:val="TableContents"/>
              <w:bidi w:val="0"/>
              <w:spacing w:before="0" w:after="283"/>
              <w:jc w:val="left"/>
              <w:rPr/>
            </w:pPr>
            <w:r>
              <w:rPr/>
              <w:t xml:space="preserve">Château d'Hérouville, Hérouville, Ranska, 1977.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Genre </w:t>
            </w:r>
          </w:p>
        </w:tc>
        <w:tc>
          <w:tcPr>
            <w:tcW w:w="4858" w:type="dxa"/>
            <w:tcBorders/>
            <w:vAlign w:val="center"/>
          </w:tcPr>
          <w:p>
            <w:pPr>
              <w:pStyle w:val="TableContents"/>
              <w:bidi w:val="0"/>
              <w:spacing w:before="0" w:after="283"/>
              <w:jc w:val="left"/>
              <w:rPr/>
            </w:pPr>
            <w:r>
              <w:rPr/>
              <w:t xml:space="preserve">Disco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Pituus </w:t>
            </w:r>
          </w:p>
        </w:tc>
        <w:tc>
          <w:tcPr>
            <w:tcW w:w="4858" w:type="dxa"/>
            <w:tcBorders/>
            <w:vAlign w:val="center"/>
          </w:tcPr>
          <w:p>
            <w:pPr>
              <w:pStyle w:val="TableContents"/>
              <w:bidi w:val="0"/>
              <w:spacing w:before="0" w:after="283"/>
              <w:jc w:val="left"/>
              <w:rPr/>
            </w:pPr>
            <w:r>
              <w:rPr/>
              <w:t xml:space="preserve">4: 45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Tarra </w:t>
            </w:r>
          </w:p>
        </w:tc>
        <w:tc>
          <w:tcPr>
            <w:tcW w:w="4858" w:type="dxa"/>
            <w:tcBorders/>
            <w:vAlign w:val="center"/>
          </w:tcPr>
          <w:p>
            <w:pPr>
              <w:pStyle w:val="TableContents"/>
              <w:bidi w:val="0"/>
              <w:spacing w:before="0" w:after="283"/>
              <w:jc w:val="left"/>
              <w:rPr/>
            </w:pPr>
            <w:r>
              <w:rPr/>
              <w:t xml:space="preserve">RSO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Lauluntekijä (s) </w:t>
            </w:r>
          </w:p>
        </w:tc>
        <w:tc>
          <w:tcPr>
            <w:tcW w:w="485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Barry Gibb </w:t>
            </w:r>
          </w:p>
          <w:p>
            <w:pPr>
              <w:pStyle w:val="TableContents"/>
              <w:numPr>
                <w:ilvl w:val="0"/>
                <w:numId w:val="58"/>
              </w:numPr>
              <w:tabs>
                <w:tab w:val="clear" w:pos="1134"/>
                <w:tab w:val="left" w:leader="none" w:pos="707"/>
              </w:tabs>
              <w:bidi w:val="0"/>
              <w:spacing w:before="0" w:after="0"/>
              <w:ind w:start="707" w:hanging="283"/>
              <w:jc w:val="left"/>
              <w:rPr/>
            </w:pPr>
            <w:r>
              <w:rPr/>
              <w:t xml:space="preserve">Robin Gibb </w:t>
            </w:r>
          </w:p>
          <w:p>
            <w:pPr>
              <w:pStyle w:val="TableContents"/>
              <w:numPr>
                <w:ilvl w:val="0"/>
                <w:numId w:val="58"/>
              </w:numPr>
              <w:tabs>
                <w:tab w:val="clear" w:pos="1134"/>
                <w:tab w:val="left" w:leader="none" w:pos="707"/>
              </w:tabs>
              <w:bidi w:val="0"/>
              <w:spacing w:before="0" w:after="283"/>
              <w:ind w:start="707" w:hanging="283"/>
              <w:jc w:val="left"/>
              <w:rPr/>
            </w:pPr>
            <w:r>
              <w:rPr/>
              <w:t xml:space="preserve">Maurice Gibb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Heading"/>
              <w:suppressLineNumbers/>
              <w:bidi w:val="0"/>
              <w:spacing w:before="0" w:after="283"/>
              <w:jc w:val="center"/>
              <w:rPr/>
            </w:pPr>
            <w:r>
              <w:rPr/>
              <w:t xml:space="preserve">Tuottaja (s) </w:t>
            </w:r>
          </w:p>
        </w:tc>
        <w:tc>
          <w:tcPr>
            <w:tcW w:w="485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Bee Gees </w:t>
            </w:r>
          </w:p>
          <w:p>
            <w:pPr>
              <w:pStyle w:val="TableContents"/>
              <w:numPr>
                <w:ilvl w:val="0"/>
                <w:numId w:val="59"/>
              </w:numPr>
              <w:tabs>
                <w:tab w:val="clear" w:pos="1134"/>
                <w:tab w:val="left" w:leader="none" w:pos="707"/>
              </w:tabs>
              <w:bidi w:val="0"/>
              <w:spacing w:before="0" w:after="0"/>
              <w:ind w:start="707" w:hanging="283"/>
              <w:jc w:val="left"/>
              <w:rPr/>
            </w:pPr>
            <w:r>
              <w:rPr/>
              <w:t xml:space="preserve">Albhy Galuten </w:t>
            </w:r>
          </w:p>
          <w:p>
            <w:pPr>
              <w:pStyle w:val="TableContents"/>
              <w:numPr>
                <w:ilvl w:val="0"/>
                <w:numId w:val="59"/>
              </w:numPr>
              <w:tabs>
                <w:tab w:val="clear" w:pos="1134"/>
                <w:tab w:val="left" w:leader="none" w:pos="707"/>
              </w:tabs>
              <w:bidi w:val="0"/>
              <w:spacing w:before="0" w:after="283"/>
              <w:ind w:start="707" w:hanging="283"/>
              <w:jc w:val="left"/>
              <w:rPr/>
            </w:pPr>
            <w:r>
              <w:rPr/>
              <w:t xml:space="preserve">Karl Richardson Bee Gees -sinkkujen kronologia </w:t>
            </w:r>
          </w:p>
        </w:tc>
        <w:tc>
          <w:tcPr>
            <w:tcW w:w="2114" w:type="dxa"/>
            <w:tcBorders/>
          </w:tcPr>
          <w:p>
            <w:pPr>
              <w:pStyle w:val="TableContents"/>
              <w:bidi w:val="0"/>
              <w:spacing w:before="0" w:after="283"/>
              <w:jc w:val="left"/>
              <w:rPr>
                <w:sz w:val="4"/>
                <w:szCs w:val="4"/>
              </w:rPr>
            </w:pPr>
            <w:r>
              <w:rPr>
                <w:sz w:val="4"/>
                <w:szCs w:val="4"/>
              </w:rPr>
            </w:r>
          </w:p>
        </w:tc>
      </w:tr>
      <w:tr>
        <w:trPr/>
        <w:tc>
          <w:tcPr>
            <w:tcW w:w="3233" w:type="dxa"/>
            <w:tcBorders/>
            <w:vAlign w:val="center"/>
          </w:tcPr>
          <w:p>
            <w:pPr>
              <w:pStyle w:val="TableContents"/>
              <w:bidi w:val="0"/>
              <w:spacing w:before="0" w:after="283"/>
              <w:jc w:val="left"/>
              <w:rPr/>
            </w:pPr>
            <w:r>
              <w:rPr/>
              <w:t xml:space="preserve">``How Deep Is Your Love'' (1977) </w:t>
            </w:r>
          </w:p>
        </w:tc>
        <w:tc>
          <w:tcPr>
            <w:tcW w:w="4858" w:type="dxa"/>
            <w:tcBorders/>
            <w:vAlign w:val="center"/>
          </w:tcPr>
          <w:p>
            <w:pPr>
              <w:pStyle w:val="TableContents"/>
              <w:bidi w:val="0"/>
              <w:spacing w:before="0" w:after="283"/>
              <w:jc w:val="left"/>
              <w:rPr/>
            </w:pPr>
            <w:r>
              <w:rPr/>
              <w:t xml:space="preserve">``Stayin'' Alive'' (1977) </w:t>
            </w:r>
          </w:p>
        </w:tc>
        <w:tc>
          <w:tcPr>
            <w:tcW w:w="2114" w:type="dxa"/>
            <w:tcBorders/>
            <w:vAlign w:val="center"/>
          </w:tcPr>
          <w:p>
            <w:pPr>
              <w:pStyle w:val="TableContents"/>
              <w:bidi w:val="0"/>
              <w:spacing w:before="0" w:after="283"/>
              <w:jc w:val="left"/>
              <w:rPr/>
            </w:pPr>
            <w:r>
              <w:rPr/>
              <w:t xml:space="preserve">"Yökuume" (1978) </w:t>
            </w:r>
          </w:p>
        </w:tc>
      </w:tr>
    </w:tbl>
    <w:p>
      <w:pPr>
        <w:pStyle w:val="TextBody"/>
        <w:bidi w:val="0"/>
        <w:spacing w:before="0" w:after="283"/>
        <w:jc w:val="left"/>
        <w:rPr/>
      </w:pPr>
      <w:r>
        <w:rPr/>
        <w:t xml:space="preserve">Saturday Night Fever raideluettelo 17 kappaletta </w:t>
      </w:r>
    </w:p>
    <w:p>
      <w:pPr>
        <w:pStyle w:val="ListHeading"/>
        <w:bidi w:val="0"/>
        <w:spacing w:before="0" w:after="283"/>
        <w:jc w:val="left"/>
        <w:rPr/>
      </w:pPr>
      <w:r>
        <w:rPr/>
        <w:t xml:space="preserve">Ensimmäinen puoli </w:t>
      </w:r>
    </w:p>
    <w:p>
      <w:pPr>
        <w:pStyle w:val="TextBody"/>
        <w:numPr>
          <w:ilvl w:val="0"/>
          <w:numId w:val="60"/>
        </w:numPr>
        <w:tabs>
          <w:tab w:val="clear" w:pos="1134"/>
          <w:tab w:val="left" w:leader="none" w:pos="707"/>
        </w:tabs>
        <w:bidi w:val="0"/>
        <w:spacing w:before="0" w:after="0"/>
        <w:ind w:start="707" w:hanging="283"/>
        <w:jc w:val="left"/>
        <w:rPr/>
      </w:pPr>
      <w:r>
        <w:rPr/>
        <w:t xml:space="preserve">"Stayin' Alive'' </w:t>
      </w:r>
    </w:p>
    <w:p>
      <w:pPr>
        <w:pStyle w:val="TextBody"/>
        <w:numPr>
          <w:ilvl w:val="0"/>
          <w:numId w:val="60"/>
        </w:numPr>
        <w:tabs>
          <w:tab w:val="clear" w:pos="1134"/>
          <w:tab w:val="left" w:leader="none" w:pos="707"/>
        </w:tabs>
        <w:bidi w:val="0"/>
        <w:spacing w:before="0" w:after="0"/>
        <w:ind w:start="707" w:hanging="283"/>
        <w:jc w:val="left"/>
        <w:rPr/>
      </w:pPr>
      <w:r>
        <w:rPr/>
        <w:t xml:space="preserve">"Kuinka syvä on rakkautesi"... </w:t>
      </w:r>
    </w:p>
    <w:p>
      <w:pPr>
        <w:pStyle w:val="TextBody"/>
        <w:numPr>
          <w:ilvl w:val="0"/>
          <w:numId w:val="60"/>
        </w:numPr>
        <w:tabs>
          <w:tab w:val="clear" w:pos="1134"/>
          <w:tab w:val="left" w:leader="none" w:pos="707"/>
        </w:tabs>
        <w:bidi w:val="0"/>
        <w:spacing w:before="0" w:after="0"/>
        <w:ind w:start="707" w:hanging="283"/>
        <w:jc w:val="left"/>
        <w:rPr/>
      </w:pPr>
      <w:r>
        <w:rPr/>
        <w:t xml:space="preserve">"Yökuume </w:t>
      </w:r>
    </w:p>
    <w:p>
      <w:pPr>
        <w:pStyle w:val="TextBody"/>
        <w:numPr>
          <w:ilvl w:val="0"/>
          <w:numId w:val="60"/>
        </w:numPr>
        <w:tabs>
          <w:tab w:val="clear" w:pos="1134"/>
          <w:tab w:val="left" w:leader="none" w:pos="707"/>
        </w:tabs>
        <w:bidi w:val="0"/>
        <w:spacing w:before="0" w:after="0"/>
        <w:ind w:start="707" w:hanging="283"/>
        <w:jc w:val="left"/>
        <w:rPr/>
      </w:pPr>
      <w:r>
        <w:rPr/>
        <w:t xml:space="preserve">"Enemmän kuin nainen </w:t>
      </w:r>
    </w:p>
    <w:p>
      <w:pPr>
        <w:pStyle w:val="TextBody"/>
        <w:numPr>
          <w:ilvl w:val="0"/>
          <w:numId w:val="60"/>
        </w:numPr>
        <w:tabs>
          <w:tab w:val="clear" w:pos="1134"/>
          <w:tab w:val="left" w:leader="none" w:pos="707"/>
        </w:tabs>
        <w:bidi w:val="0"/>
        <w:ind w:start="707" w:hanging="283"/>
        <w:jc w:val="left"/>
        <w:rPr/>
      </w:pPr>
      <w:r>
        <w:rPr/>
        <w:t xml:space="preserve">"Jos en voi saada sinua. </w:t>
      </w:r>
    </w:p>
    <w:p>
      <w:pPr>
        <w:pStyle w:val="ListHeading"/>
        <w:bidi w:val="0"/>
        <w:spacing w:before="0" w:after="283"/>
        <w:jc w:val="left"/>
        <w:rPr/>
      </w:pPr>
      <w:r>
        <w:rPr/>
        <w:t xml:space="preserve">Toinen puoli </w:t>
      </w:r>
    </w:p>
    <w:p>
      <w:pPr>
        <w:pStyle w:val="TextBody"/>
        <w:numPr>
          <w:ilvl w:val="0"/>
          <w:numId w:val="61"/>
        </w:numPr>
        <w:tabs>
          <w:tab w:val="clear" w:pos="1134"/>
          <w:tab w:val="left" w:leader="none" w:pos="707"/>
        </w:tabs>
        <w:bidi w:val="0"/>
        <w:spacing w:before="0" w:after="0"/>
        <w:ind w:start="707" w:hanging="283"/>
        <w:jc w:val="left"/>
        <w:rPr/>
      </w:pPr>
      <w:r>
        <w:rPr/>
        <w:t xml:space="preserve">``Viides Beethovenin kappale'' </w:t>
      </w:r>
    </w:p>
    <w:p>
      <w:pPr>
        <w:pStyle w:val="TextBody"/>
        <w:numPr>
          <w:ilvl w:val="0"/>
          <w:numId w:val="61"/>
        </w:numPr>
        <w:tabs>
          <w:tab w:val="clear" w:pos="1134"/>
          <w:tab w:val="left" w:leader="none" w:pos="707"/>
        </w:tabs>
        <w:bidi w:val="0"/>
        <w:spacing w:before="0" w:after="0"/>
        <w:ind w:start="707" w:hanging="283"/>
        <w:jc w:val="left"/>
        <w:rPr/>
      </w:pPr>
      <w:r>
        <w:rPr/>
        <w:t xml:space="preserve">"Enemmän kuin nainen </w:t>
      </w:r>
    </w:p>
    <w:p>
      <w:pPr>
        <w:pStyle w:val="TextBody"/>
        <w:numPr>
          <w:ilvl w:val="0"/>
          <w:numId w:val="61"/>
        </w:numPr>
        <w:tabs>
          <w:tab w:val="clear" w:pos="1134"/>
          <w:tab w:val="left" w:leader="none" w:pos="707"/>
        </w:tabs>
        <w:bidi w:val="0"/>
        <w:spacing w:before="0" w:after="0"/>
        <w:ind w:start="707" w:hanging="283"/>
        <w:jc w:val="left"/>
        <w:rPr/>
      </w:pPr>
      <w:r>
        <w:rPr/>
        <w:t xml:space="preserve">"Manhattanin taivaanranta </w:t>
      </w:r>
    </w:p>
    <w:p>
      <w:pPr>
        <w:pStyle w:val="TextBody"/>
        <w:numPr>
          <w:ilvl w:val="0"/>
          <w:numId w:val="61"/>
        </w:numPr>
        <w:tabs>
          <w:tab w:val="clear" w:pos="1134"/>
          <w:tab w:val="left" w:leader="none" w:pos="707"/>
        </w:tabs>
        <w:bidi w:val="0"/>
        <w:ind w:start="707" w:hanging="283"/>
        <w:jc w:val="left"/>
        <w:rPr/>
      </w:pPr>
      <w:r>
        <w:rPr/>
        <w:t xml:space="preserve">``Calypso Breakdown'' </w:t>
      </w:r>
    </w:p>
    <w:p>
      <w:pPr>
        <w:pStyle w:val="ListHeading"/>
        <w:bidi w:val="0"/>
        <w:spacing w:before="0" w:after="283"/>
        <w:jc w:val="left"/>
        <w:rPr/>
      </w:pPr>
      <w:r>
        <w:rPr/>
        <w:t xml:space="preserve">Kolmas puoli </w:t>
      </w:r>
    </w:p>
    <w:p>
      <w:pPr>
        <w:pStyle w:val="TextBody"/>
        <w:numPr>
          <w:ilvl w:val="0"/>
          <w:numId w:val="62"/>
        </w:numPr>
        <w:tabs>
          <w:tab w:val="clear" w:pos="1134"/>
          <w:tab w:val="left" w:leader="none" w:pos="707"/>
        </w:tabs>
        <w:bidi w:val="0"/>
        <w:spacing w:before="0" w:after="0"/>
        <w:ind w:start="707" w:hanging="283"/>
        <w:jc w:val="left"/>
        <w:rPr/>
      </w:pPr>
      <w:r>
        <w:rPr/>
        <w:t xml:space="preserve">"Yö diskovuoren päällä </w:t>
      </w:r>
    </w:p>
    <w:p>
      <w:pPr>
        <w:pStyle w:val="TextBody"/>
        <w:numPr>
          <w:ilvl w:val="0"/>
          <w:numId w:val="62"/>
        </w:numPr>
        <w:tabs>
          <w:tab w:val="clear" w:pos="1134"/>
          <w:tab w:val="left" w:leader="none" w:pos="707"/>
        </w:tabs>
        <w:bidi w:val="0"/>
        <w:spacing w:before="0" w:after="0"/>
        <w:ind w:start="707" w:hanging="283"/>
        <w:jc w:val="left"/>
        <w:rPr/>
      </w:pPr>
      <w:r>
        <w:rPr/>
        <w:t xml:space="preserve">"Open Sesame </w:t>
      </w:r>
    </w:p>
    <w:p>
      <w:pPr>
        <w:pStyle w:val="TextBody"/>
        <w:numPr>
          <w:ilvl w:val="0"/>
          <w:numId w:val="62"/>
        </w:numPr>
        <w:tabs>
          <w:tab w:val="clear" w:pos="1134"/>
          <w:tab w:val="left" w:leader="none" w:pos="707"/>
        </w:tabs>
        <w:bidi w:val="0"/>
        <w:spacing w:before="0" w:after="0"/>
        <w:ind w:start="707" w:hanging="283"/>
        <w:jc w:val="left"/>
        <w:rPr/>
      </w:pPr>
      <w:r>
        <w:rPr/>
        <w:t xml:space="preserve">``Jive Talkin''' </w:t>
      </w:r>
    </w:p>
    <w:p>
      <w:pPr>
        <w:pStyle w:val="TextBody"/>
        <w:numPr>
          <w:ilvl w:val="0"/>
          <w:numId w:val="62"/>
        </w:numPr>
        <w:tabs>
          <w:tab w:val="clear" w:pos="1134"/>
          <w:tab w:val="left" w:leader="none" w:pos="707"/>
        </w:tabs>
        <w:bidi w:val="0"/>
        <w:spacing w:before="0" w:after="0"/>
        <w:ind w:start="707" w:hanging="283"/>
        <w:jc w:val="left"/>
        <w:rPr/>
      </w:pPr>
      <w:r>
        <w:rPr/>
        <w:t xml:space="preserve">"Sinun pitäisi tanssia </w:t>
      </w:r>
    </w:p>
    <w:p>
      <w:pPr>
        <w:pStyle w:val="TextBody"/>
        <w:numPr>
          <w:ilvl w:val="0"/>
          <w:numId w:val="62"/>
        </w:numPr>
        <w:tabs>
          <w:tab w:val="clear" w:pos="1134"/>
          <w:tab w:val="left" w:leader="none" w:pos="707"/>
        </w:tabs>
        <w:bidi w:val="0"/>
        <w:ind w:start="707" w:hanging="283"/>
        <w:jc w:val="left"/>
        <w:rPr/>
      </w:pPr>
      <w:r>
        <w:rPr/>
        <w:t xml:space="preserve">``Boogie Shoes'' </w:t>
      </w:r>
    </w:p>
    <w:p>
      <w:pPr>
        <w:pStyle w:val="ListHeading"/>
        <w:bidi w:val="0"/>
        <w:spacing w:before="0" w:after="283"/>
        <w:jc w:val="left"/>
        <w:rPr/>
      </w:pPr>
      <w:r>
        <w:rPr/>
        <w:t xml:space="preserve">Neljäs puoli </w:t>
      </w:r>
    </w:p>
    <w:p>
      <w:pPr>
        <w:pStyle w:val="TextBody"/>
        <w:numPr>
          <w:ilvl w:val="0"/>
          <w:numId w:val="63"/>
        </w:numPr>
        <w:tabs>
          <w:tab w:val="clear" w:pos="1134"/>
          <w:tab w:val="left" w:leader="none" w:pos="707"/>
        </w:tabs>
        <w:bidi w:val="0"/>
        <w:spacing w:before="0" w:after="0"/>
        <w:ind w:start="707" w:hanging="283"/>
        <w:jc w:val="left"/>
        <w:rPr/>
      </w:pPr>
      <w:r>
        <w:rPr/>
        <w:t xml:space="preserve">``Salsation'' </w:t>
      </w:r>
    </w:p>
    <w:p>
      <w:pPr>
        <w:pStyle w:val="TextBody"/>
        <w:numPr>
          <w:ilvl w:val="0"/>
          <w:numId w:val="63"/>
        </w:numPr>
        <w:tabs>
          <w:tab w:val="clear" w:pos="1134"/>
          <w:tab w:val="left" w:leader="none" w:pos="707"/>
        </w:tabs>
        <w:bidi w:val="0"/>
        <w:spacing w:before="0" w:after="0"/>
        <w:ind w:start="707" w:hanging="283"/>
        <w:jc w:val="left"/>
        <w:rPr/>
      </w:pPr>
      <w:r>
        <w:rPr/>
        <w:t xml:space="preserve">"K-Jee </w:t>
      </w:r>
    </w:p>
    <w:p>
      <w:pPr>
        <w:pStyle w:val="TextBody"/>
        <w:numPr>
          <w:ilvl w:val="0"/>
          <w:numId w:val="63"/>
        </w:numPr>
        <w:tabs>
          <w:tab w:val="clear" w:pos="1134"/>
          <w:tab w:val="left" w:leader="none" w:pos="707"/>
        </w:tabs>
        <w:bidi w:val="0"/>
        <w:ind w:start="707" w:hanging="283"/>
        <w:jc w:val="left"/>
        <w:rPr/>
      </w:pPr>
      <w:r>
        <w:rPr/>
        <w:t xml:space="preserve">``Disco Inferno'' </w:t>
      </w:r>
    </w:p>
    <w:p>
      <w:pPr>
        <w:pStyle w:val="TextBody"/>
        <w:bidi w:val="0"/>
        <w:spacing w:before="0" w:after="283"/>
        <w:jc w:val="left"/>
        <w:rPr/>
      </w:pPr>
      <w:r>
        <w:rPr/>
        <w:t xml:space="preserve">Musiikkivideo ``Stayin' Alive'' YouTubessa Ääninäyte </w:t>
      </w:r>
    </w:p>
    <w:p>
      <w:pPr>
        <w:pStyle w:val="TextBody"/>
        <w:numPr>
          <w:ilvl w:val="0"/>
          <w:numId w:val="64"/>
        </w:numPr>
        <w:tabs>
          <w:tab w:val="clear" w:pos="1134"/>
          <w:tab w:val="left" w:leader="none" w:pos="707"/>
        </w:tabs>
        <w:bidi w:val="0"/>
        <w:spacing w:before="0" w:after="0"/>
        <w:ind w:start="707" w:hanging="283"/>
        <w:jc w:val="left"/>
        <w:rPr/>
      </w:pPr>
      <w:r>
        <w:rPr/>
        <w:t xml:space="preserve">tiedosto </w:t>
      </w:r>
    </w:p>
    <w:p>
      <w:pPr>
        <w:pStyle w:val="TextBody"/>
        <w:numPr>
          <w:ilvl w:val="0"/>
          <w:numId w:val="6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staying alive ilmestyi</w:t>
      </w:r>
    </w:p>
    <w:p>
      <w:pPr>
        <w:pStyle w:val="TextBody"/>
        <w:bidi w:val="0"/>
        <w:jc w:val="left"/>
        <w:rPr>
          <w:b/>
          <w:u w:val="single"/>
          <w:shd w:val="clear" w:fill="FFFF00"/>
        </w:rPr>
      </w:pPr>
      <w:r>
        <w:rPr>
          <w:b/>
          <w:u w:val="single"/>
          <w:shd w:val="clear" w:fill="FFFF00"/>
        </w:rPr>
        <w:t xml:space="preserve">Asiakirjan numero 29079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Kannustaakseen uudisasukkaita tulemaan Virginiassa Virginiaan Virginian yhtiön johtajat antoivat marraskuussa 1618 uudelle kuvernöörille Sir George Yeardleylle ohjeet, jotka tunnettiin nimellä "suuri peruskirja". Siirtolaiset, jotka maksaisivat itse matkansa Virginiaan, saisivat viisikymmentä eekkeriä maata eivätkä olisi pelkkiä vuokralaisia. Siviiliviranomaiset valvoisivat armeijaa. Ohjeiden perusteella kuvernööri Yeardley aloitti vuonna 1619, että siirtokunnat ja Jamestown valitsivat 22 kaupunkilaismiestä, jotka yhdessä kuninkaallisesti nimitetyn kuvernöörin ja kuusijäsenisen valtioneuvoston kanssa muodostaisivat ensimmäisen yleiskokouksen yksikamarisena elimenä. Kuvernööri saattoi käyttää veto-oikeutta sen toimiin, ja yhtiöllä säilyi edelleen yrityksen kokonaisvaltainen määräysvalta, mutta uudisasukkaat saisivat rajoitetusti sananvaltaa omien asioidensa, myös taloutensa, hoidossa. Samaan aikaan perustettiin edustajainhuone Bermudalle (jonka </w:t>
      </w:r>
      <w:r>
        <w:rPr>
          <w:color w:val="A9A9A9"/>
        </w:rPr>
        <w:t xml:space="preserve">Virginia Company </w:t>
      </w:r>
      <w:r>
        <w:rPr/>
        <w:t xml:space="preserve">oli myös asuttanut, ja sitä </w:t>
      </w:r>
      <w:r>
        <w:rPr/>
        <w:t xml:space="preserve">hallinnoi tuolloin sen haara, Somers Isles Company), ja se piti ensimmäisen istuntonsa vuonna 1620.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valtuutti lainsäädäntökokouksen perustamisen vuonna 1619.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Virginian House of Burgesses / ˈbɜːrdʒəsɪz / oli </w:t>
      </w:r>
      <w:r>
        <w:rPr>
          <w:color w:val="A9A9A9"/>
        </w:rPr>
        <w:t xml:space="preserve">Pohjois-Amerikan ensimmäinen vaaleilla valittujen edustajien lakiasäätävä kokous</w:t>
      </w:r>
      <w:r>
        <w:rPr/>
        <w:t xml:space="preserve">. Parlamentin perusti Virginia Company, joka loi elimen osana pyrkimystä kannustaa englantilaisia käsityöläisiä asettumaan Pohjois-Amerikkaan ja tehdä siirtokunnan olosuhteet miellyttävämmiksi sen nykyisille asukkaille.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porvarihuone oli tärkeä edustuksellisen hallinnon kasvulle?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w:t>
      </w:r>
      <w:r>
        <w:rPr>
          <w:color w:val="A9A9A9"/>
        </w:rPr>
        <w:t xml:space="preserve">1619 </w:t>
      </w:r>
      <w:r>
        <w:rPr/>
        <w:t xml:space="preserve">vuoteen 1776 Virginian lainsäätäjän edustuksellinen elin oli House of Burgesses, joka toimi yhdessä siirtomaakuvernöörin ja hänen neuvostonsa kanssa.</w:t>
      </w:r>
      <w:r>
        <w:rPr/>
        <w:t xml:space="preserve"> Jamestown oli Virginian siirtokunnan pääkaupunki vuoteen 1699 asti, jolloin hallitus siirrettiin Williamsburgiin. Vuonna 1776 siirtokunnasta tuli itsenäinen Virginian liittovaltio, ja Burgessien huoneesta tuli </w:t>
      </w:r>
      <w:r>
        <w:rPr>
          <w:color w:val="DCDCDC"/>
        </w:rPr>
        <w:t xml:space="preserve">edustajainhuone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porvarihuoneen nykyinen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siirtomaa-ajan Virginiaan perustettiin ensimmäisen kerran porvarihuone?</w:t>
      </w:r>
    </w:p>
    <w:p>
      <w:pPr>
        <w:pStyle w:val="TextBody"/>
        <w:bidi w:val="0"/>
        <w:jc w:val="left"/>
        <w:rPr>
          <w:b/>
          <w:u w:val="single"/>
          <w:shd w:val="clear" w:fill="FFFF00"/>
        </w:rPr>
      </w:pPr>
      <w:r>
        <w:rPr>
          <w:b/>
          <w:u w:val="single"/>
          <w:shd w:val="clear" w:fill="FFFF00"/>
        </w:rPr>
        <w:t xml:space="preserve">Asiakirjan numero 29080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Interlobulaariset valtimot (tai kortikaaliset säteittäiset valtimot tai kortikaaliset säteittäiset valtimot) ovat munuaisten verisuonia, jotka erkanevat </w:t>
      </w:r>
      <w:r>
        <w:rPr>
          <w:color w:val="A9A9A9"/>
        </w:rPr>
        <w:t xml:space="preserve">suorassa kulmassa kaarivaltimoiden kaarevalta puolelta kortikaaliseen aineeseen päin</w:t>
      </w:r>
      <w:r>
        <w:rPr/>
        <w:t xml:space="preserve">. Interlobulaariset valtimot kulkevat suoraan ulospäin medullaaristen säteiden välissä saavuttaakseen kuitukalvon, jossa ne päättyvät tämän osan kapillaariverkostoon.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interlobaariset verisuonet sijaitsevat?</w:t>
      </w:r>
    </w:p>
    <w:p>
      <w:pPr>
        <w:pStyle w:val="TextBody"/>
        <w:bidi w:val="0"/>
        <w:jc w:val="left"/>
        <w:rPr>
          <w:b/>
          <w:u w:val="single"/>
          <w:shd w:val="clear" w:fill="FFFF00"/>
        </w:rPr>
      </w:pPr>
      <w:r>
        <w:rPr>
          <w:b/>
          <w:u w:val="single"/>
          <w:shd w:val="clear" w:fill="FFFF00"/>
        </w:rPr>
        <w:t xml:space="preserve">Asiakirjan numero 29081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NBA-kesäliiga on sarja off-season-kilpailuja, joiden aikana National Basketball Associationin joukkueet kokoontuvat yhteen kokeilemaan erilaisia kesän kokoonpanoja runkosarjan kokoonpanojen sijaan. Kesäjoukkueet </w:t>
      </w:r>
      <w:r>
        <w:rPr/>
        <w:t xml:space="preserve">koostuvat </w:t>
      </w:r>
      <w:r>
        <w:rPr>
          <w:color w:val="A9A9A9"/>
        </w:rPr>
        <w:t xml:space="preserve">yleensä </w:t>
      </w:r>
      <w:r>
        <w:rPr>
          <w:color w:val="DCDCDC"/>
        </w:rPr>
        <w:t xml:space="preserve">tulokkaista, toisen vuoden pelaajista ja allekirjoittamattomista vapaista agenteista</w:t>
      </w:r>
      <w:r>
        <w:rPr/>
        <w:t xml:space="preserve">. Nykyinen kesäliiga koostuu kolmesta erillisestä liigasta: Las Vegasin kesäliigasta, Utah Jazzin kesäliigasta ja Orlando Pron kesäliigasta.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pelata nba-kesäliigassa</w:t>
      </w:r>
    </w:p>
    <w:p>
      <w:pPr>
        <w:pStyle w:val="TextBody"/>
        <w:bidi w:val="0"/>
        <w:jc w:val="left"/>
        <w:rPr>
          <w:b/>
          <w:u w:val="single"/>
          <w:shd w:val="clear" w:fill="FFFF00"/>
        </w:rPr>
      </w:pPr>
      <w:r>
        <w:rPr>
          <w:b/>
          <w:u w:val="single"/>
          <w:shd w:val="clear" w:fill="FFFF00"/>
        </w:rPr>
        <w:t xml:space="preserve">Asiakirjan numero 29082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Reaktion kehittyminen voi kestää tunteja, päiviä tai jopa viikkoja riippuen siitä, onko saostavan antigeenin immunologinen muisti olemassa. Tyypillisesti kliiniset oireet ilmaantuvat viikon kuluttua ensimmäisestä antigeenin aiheuttamasta haasteesta, jolloin laskeutuneet immuunikompleksit voivat laukaista tulehdusreaktion. Vasta-aineaggregaation luonteen vuoksi kudokset, jotka liittyvät veren suodattamiseen huomattavan osmoottisen ja hydrostaattisen gradientin avulla (esim. virtsan ja nivelnesteen muodostumispaikat, munuaisten glomerulukset ja nivelkudokset), kärsivät suurimmasta vahingosta. Näin ollen </w:t>
      </w:r>
      <w:r>
        <w:rPr>
          <w:color w:val="A9A9A9"/>
        </w:rPr>
        <w:t xml:space="preserve">vaskuliitti</w:t>
      </w:r>
      <w:r>
        <w:rPr/>
        <w:t xml:space="preserve">, </w:t>
      </w:r>
      <w:r>
        <w:rPr>
          <w:color w:val="DCDCDC"/>
        </w:rPr>
        <w:t xml:space="preserve">glomerulonefriitti </w:t>
      </w:r>
      <w:r>
        <w:rPr/>
        <w:t xml:space="preserve">ja </w:t>
      </w:r>
      <w:r>
        <w:rPr>
          <w:color w:val="2F4F4F"/>
        </w:rPr>
        <w:t xml:space="preserve">niveltulehdus </w:t>
      </w:r>
      <w:r>
        <w:rPr/>
        <w:t xml:space="preserve">ovat yleisesti tyypin III yliherkkyysreaktioiden seurauksena syntyviä liitännäissairauksia.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tyypin iii yliherkkyydestä on seuraavanlainen</w:t>
      </w:r>
    </w:p>
    <w:p>
      <w:pPr>
        <w:pStyle w:val="TextBody"/>
        <w:bidi w:val="0"/>
        <w:jc w:val="left"/>
        <w:rPr>
          <w:b/>
          <w:u w:val="single"/>
          <w:shd w:val="clear" w:fill="FFFF00"/>
        </w:rPr>
      </w:pPr>
      <w:r>
        <w:rPr>
          <w:b/>
          <w:u w:val="single"/>
          <w:shd w:val="clear" w:fill="FFFF00"/>
        </w:rPr>
        <w:t xml:space="preserve">Asiakirjan numero 29083</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Irina Shayk </w:t>
      </w:r>
      <w:r>
        <w:rPr/>
        <w:t xml:space="preserve">Megarana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Herculeksen vaimoa vuoden 2014 elokuvassa.</w:t>
      </w:r>
    </w:p>
    <w:p>
      <w:pPr>
        <w:pStyle w:val="TextBody"/>
        <w:bidi w:val="0"/>
        <w:jc w:val="left"/>
        <w:rPr>
          <w:b/>
          <w:u w:val="single"/>
          <w:shd w:val="clear" w:fill="FFFF00"/>
        </w:rPr>
      </w:pPr>
      <w:r>
        <w:rPr>
          <w:b/>
          <w:u w:val="single"/>
          <w:shd w:val="clear" w:fill="FFFF00"/>
        </w:rPr>
        <w:t xml:space="preserve">Asiakirjan numero 29084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Finger Lakes on </w:t>
      </w:r>
      <w:r>
        <w:rPr>
          <w:color w:val="A9A9A9"/>
        </w:rPr>
        <w:t xml:space="preserve">11 </w:t>
      </w:r>
      <w:r>
        <w:rPr/>
        <w:t xml:space="preserve">pitkän, kapean, suunnilleen pohjois-eteläsuuntaisen järven muodostama </w:t>
      </w:r>
      <w:r>
        <w:rPr/>
        <w:t xml:space="preserve">ryhmä Finger </w:t>
      </w:r>
      <w:r>
        <w:rPr/>
        <w:t xml:space="preserve">Lakesin alueella New Yorkin osavaltiossa Yhdysvalloissa.</w:t>
      </w:r>
      <w:r>
        <w:rPr/>
        <w:t xml:space="preserve"> Tämä alue on määritelty bioalueeksi ja se on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Finger Lakes on New Yorkin osavaltiossa?</w:t>
      </w:r>
    </w:p>
    <w:p>
      <w:pPr>
        <w:pStyle w:val="TextBody"/>
        <w:bidi w:val="0"/>
        <w:jc w:val="left"/>
        <w:rPr>
          <w:b/>
          <w:u w:val="single"/>
          <w:shd w:val="clear" w:fill="FFFF00"/>
        </w:rPr>
      </w:pPr>
      <w:r>
        <w:rPr>
          <w:b/>
          <w:u w:val="single"/>
          <w:shd w:val="clear" w:fill="FFFF00"/>
        </w:rPr>
        <w:t xml:space="preserve">Asiakirjan numero 29085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Lynne Marie Stewart </w:t>
      </w:r>
      <w:r>
        <w:rPr/>
        <w:t xml:space="preserve">(s. 14. joulukuuta 1946) on yhdysvaltalainen elokuva-, näyttämö-, televisio- ja ääninäyttelijä, joka tunnetaan parhaiten roolistaan Neiti Yvonne, Nukkemaiden kaunein nainen.</w:t>
      </w:r>
      <w:r>
        <w:rPr/>
        <w:t xml:space="preserve"> Hän esitti roolin vuonna 1981 näyttämöesityksessä The Pee-wee Herman Show ja CBS:n televisiosarjassa Pee-wee's Playhouse. Hän palasi rooliin vuonna 2010 Los Angelesin näyttämöllä nähdyssä uusintaesityksessä ja palasi jälleen esittämään roolia Broadway-tuotannossa, joka avattiin marraskuussa 2010 Stephen Sondheim -teatterissa.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Miss Yvonnea Pissin leikkimökissä...</w:t>
      </w:r>
    </w:p>
    <w:p>
      <w:pPr>
        <w:pStyle w:val="TextBody"/>
        <w:bidi w:val="0"/>
        <w:jc w:val="left"/>
        <w:rPr>
          <w:b/>
          <w:u w:val="single"/>
          <w:shd w:val="clear" w:fill="FFFF00"/>
        </w:rPr>
      </w:pPr>
      <w:r>
        <w:rPr>
          <w:b/>
          <w:u w:val="single"/>
          <w:shd w:val="clear" w:fill="FFFF00"/>
        </w:rPr>
        <w:t xml:space="preserve">Asiakirjan numero 29086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julkaisi ensimmäisen kerran Herman's Hermitsin Peter Noone singlenä, jolla </w:t>
      </w:r>
      <w:r>
        <w:rPr>
          <w:color w:val="A9A9A9"/>
        </w:rPr>
        <w:t xml:space="preserve">Bowie </w:t>
      </w:r>
      <w:r>
        <w:rPr/>
        <w:t xml:space="preserve">soitti pianoa. Siitä tuli # 12 -hitti vuoden 1971 puolivälissä. Noone korvasi Bowien repliikin ``The Earth is a bitch'' repliikillä ``The Earth is a beast'', esityksessä, jonka NME:n toimittajat Roy Carr ja Charles Shaar Murray katsoivat olevan ``yksi rock'n'rollin merkittävimmistä esimerkeistä siitä, kun laulaja ei onnistu saavuttamaan minkäänlaista empatiaa lyriikan tunnelman ja sisällön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kappaleessa oh you pretty things</w:t>
      </w:r>
    </w:p>
    <w:p>
      <w:pPr>
        <w:pStyle w:val="TextBody"/>
        <w:bidi w:val="0"/>
        <w:jc w:val="left"/>
        <w:rPr>
          <w:b/>
          <w:u w:val="single"/>
          <w:shd w:val="clear" w:fill="FFFF00"/>
        </w:rPr>
      </w:pPr>
      <w:r>
        <w:rPr>
          <w:b/>
          <w:u w:val="single"/>
          <w:shd w:val="clear" w:fill="FFFF00"/>
        </w:rPr>
        <w:t xml:space="preserve">Asiakirjan numero 29087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Badlands National Monument -nimellä 4. maaliskuuta 1929 perustettu Badlands National Monument perustettiin vasta 25. tammikuuta 1939. Se nimettiin uudelleen kansallispuistoksi </w:t>
      </w:r>
      <w:r>
        <w:rPr>
          <w:color w:val="A9A9A9"/>
        </w:rPr>
        <w:t xml:space="preserve">10. marraskuuta 1978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Badlandsista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Badlandsin kansallispuisto (Lakota: Makȟóšiča) on Yhdysvaltain kansallispuisto</w:t>
      </w:r>
      <w:r>
        <w:rPr/>
        <w:t xml:space="preserve">,</w:t>
      </w:r>
      <w:r>
        <w:rPr/>
        <w:t xml:space="preserve"> joka sijaitsee </w:t>
      </w:r>
      <w:r>
        <w:rPr>
          <w:color w:val="DCDCDC"/>
        </w:rPr>
        <w:t xml:space="preserve">Etelä-Dakotan </w:t>
      </w:r>
      <w:r>
        <w:rPr>
          <w:color w:val="A9A9A9"/>
        </w:rPr>
        <w:t xml:space="preserve">lounaisosassa.</w:t>
      </w:r>
      <w:r>
        <w:rPr/>
        <w:t xml:space="preserve"> Se suojelee 242 756 hehtaaria (379,306 neliömetriä; 98 240 hehtaaria) jyrkästi erodoituneita vuorijonoja, huippuja ja torneja, jotka ovat sekoittuneet Yhdysvaltojen suurimpaan koskemattomaan ruohovaltaiseen preeriaan. Puistoa hallinnoi National Park Service.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osaa tästä osavaltiosta kutsutaan Badlandsiksi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Badlandsin kansallispuisto sijaitsee Etelä-Dakotassa?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Badlands sijaitsee Etelä-Dakotassa?</w:t>
      </w:r>
    </w:p>
    <w:p>
      <w:pPr>
        <w:pStyle w:val="TextBody"/>
        <w:bidi w:val="0"/>
        <w:jc w:val="left"/>
        <w:rPr>
          <w:b/>
          <w:u w:val="single"/>
          <w:shd w:val="clear" w:fill="FFFF00"/>
        </w:rPr>
      </w:pPr>
      <w:r>
        <w:rPr>
          <w:b/>
          <w:u w:val="single"/>
          <w:shd w:val="clear" w:fill="FFFF00"/>
        </w:rPr>
        <w:t xml:space="preserve">Asiakirjan numero 29088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Albuquerque Isotopes on Yhdysvaltojen lounaisosassa toimiva baseballin minor league -joukkue, jonka kotipaikka on Albuquerque, New Mexico. Joukkue on Pacific Coast Leaguessa </w:t>
      </w:r>
      <w:r>
        <w:rPr>
          <w:color w:val="A9A9A9"/>
        </w:rPr>
        <w:t xml:space="preserve">National Leaguessa pelaavan Colorado Rockiesin </w:t>
      </w:r>
      <w:r>
        <w:rPr/>
        <w:t xml:space="preserve">Triple-A-liigajoukkue</w:t>
      </w:r>
      <w:r>
        <w:rPr/>
        <w:t xml:space="preserve">. Joukkue kuului Florida Marlinsiin vuosina 2003-2008 ja Los Angeles Dodgersiin vuosina 2009-2014.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farmijoukkue on Albuquerque Isotoopes?</w:t>
      </w:r>
    </w:p>
    <w:p>
      <w:pPr>
        <w:pStyle w:val="TextBody"/>
        <w:bidi w:val="0"/>
        <w:jc w:val="left"/>
        <w:rPr>
          <w:b/>
          <w:u w:val="single"/>
          <w:shd w:val="clear" w:fill="FFFF00"/>
        </w:rPr>
      </w:pPr>
      <w:r>
        <w:rPr>
          <w:b/>
          <w:u w:val="single"/>
          <w:shd w:val="clear" w:fill="FFFF00"/>
        </w:rPr>
        <w:t xml:space="preserve">Asiakirjan numero 29089</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Pallon syöttäminen maahan tai sen lähelle</w:t>
      </w:r>
      <w:r>
        <w:rPr/>
        <w:t xml:space="preserve">. Yleensä ykköspesäpelaaja, joka ottaa matalan heiton toiselta kenttäpelaajalta. ``kaivaa se maasta''. </w:t>
      </w:r>
    </w:p>
    <w:p>
      <w:pPr>
        <w:pStyle w:val="TextBody"/>
        <w:numPr>
          <w:ilvl w:val="0"/>
          <w:numId w:val="66"/>
        </w:numPr>
        <w:tabs>
          <w:tab w:val="clear" w:pos="1134"/>
          <w:tab w:val="left" w:leader="none" w:pos="707"/>
        </w:tabs>
        <w:bidi w:val="0"/>
        <w:ind w:start="707" w:hanging="283"/>
        <w:jc w:val="left"/>
        <w:rPr/>
      </w:pPr>
      <w:r>
        <w:rPr>
          <w:color w:val="DCDCDC"/>
        </w:rPr>
        <w:t xml:space="preserve">Juosta kovaa ykköspesän läpi läheisessä maaottelussa yrittäen voittaa heiton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kaivaa baseballissa</w:t>
      </w:r>
    </w:p>
    <w:p>
      <w:pPr>
        <w:pStyle w:val="TextBody"/>
        <w:bidi w:val="0"/>
        <w:jc w:val="left"/>
        <w:rPr>
          <w:b/>
          <w:u w:val="single"/>
          <w:shd w:val="clear" w:fill="FFFF00"/>
        </w:rPr>
      </w:pPr>
      <w:r>
        <w:rPr>
          <w:b/>
          <w:u w:val="single"/>
          <w:shd w:val="clear" w:fill="FFFF00"/>
        </w:rPr>
        <w:t xml:space="preserve">Asiakirjan numero 29090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Medford on kaupunki </w:t>
      </w:r>
      <w:r>
        <w:rPr/>
        <w:t xml:space="preserve">Bostonin keskustasta </w:t>
      </w:r>
      <w:r>
        <w:rPr>
          <w:color w:val="A9A9A9"/>
        </w:rPr>
        <w:t xml:space="preserve">3,2 kilometriä </w:t>
      </w:r>
      <w:r>
        <w:rPr/>
        <w:t xml:space="preserve">luoteeseen Mystic-joen varrella Middlesexin piirikunnassa Massachusettsissa, Yhdysvalloissa. Yhdysvaltain vuoden 2010 väestönlaskennassa Medfordin väkiluku oli 56 173. Siellä sijaitsee Tuftsin yliopisto.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medford ma on boston ma:sta?</w:t>
      </w:r>
    </w:p>
    <w:p>
      <w:pPr>
        <w:pStyle w:val="TextBody"/>
        <w:bidi w:val="0"/>
        <w:jc w:val="left"/>
        <w:rPr>
          <w:b/>
          <w:u w:val="single"/>
          <w:shd w:val="clear" w:fill="FFFF00"/>
        </w:rPr>
      </w:pPr>
      <w:r>
        <w:rPr>
          <w:b/>
          <w:u w:val="single"/>
          <w:shd w:val="clear" w:fill="FFFF00"/>
        </w:rPr>
        <w:t xml:space="preserve">Asiakirjan numero 29091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Note 4 on Samsung Electronicsin kehittämä ja valmistama Android phablet-älypuhelin. Galaxy Note 4 esiteltiin Samsungin lehdistötilaisuudessa Berliinin IFA-messuilla 3. syyskuuta 2014, ja se julkaistiin maailmanlaajuisesti </w:t>
      </w:r>
      <w:r>
        <w:rPr>
          <w:color w:val="A9A9A9"/>
        </w:rPr>
        <w:t xml:space="preserve">lokakuussa 2014</w:t>
      </w:r>
      <w:r>
        <w:rPr/>
        <w:t xml:space="preserve">. Se on seuraaja Samsung Galaxy Note 3:lle. Sen seuraaja, Samsung Galaxy Note 5, esiteltiin 13.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s4 note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Galaxy Note 4 on Samsung Electronicsin kehittämä ja valmistama Android phablet-älypuhelin. Galaxy Note 4 esiteltiin Samsungin lehdistötilaisuudessa Berliinin IFA-messuilla 3. syyskuuta 2014, ja se julkaistiin maailmanlaajuisesti </w:t>
      </w:r>
      <w:r>
        <w:rPr>
          <w:color w:val="A9A9A9"/>
        </w:rPr>
        <w:t xml:space="preserve">lokakuussa 2014</w:t>
      </w:r>
      <w:r>
        <w:rPr/>
        <w:t xml:space="preserve">. Se on seuraaja Samsung Galaxy Note 3:lle, jonka seuraava malli esiteltiin 13.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Galaxy Note 4 ilmestyi?</w:t>
      </w:r>
    </w:p>
    <w:p>
      <w:pPr>
        <w:pStyle w:val="TextBody"/>
        <w:bidi w:val="0"/>
        <w:jc w:val="left"/>
        <w:rPr>
          <w:b/>
          <w:u w:val="single"/>
          <w:shd w:val="clear" w:fill="FFFF00"/>
        </w:rPr>
      </w:pPr>
      <w:r>
        <w:rPr>
          <w:b/>
          <w:u w:val="single"/>
          <w:shd w:val="clear" w:fill="FFFF00"/>
        </w:rPr>
        <w:t xml:space="preserve">Asiakirjan numero 29092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 &amp; Big on yhdysvaltalainen tosi-tv-sarja, jossa seurataan ammattilaisrullalautailijan, näyttelijän ja tuottajan Rob Dyrdekin ja hänen parhaan ystävänsä ja henkivartijansa Christopher ``Big Black'' Boykinin elämää. Sarja sai ensi-iltansa 4. marraskuuta 2006 ja päättyi </w:t>
      </w:r>
      <w:r>
        <w:rPr>
          <w:color w:val="A9A9A9"/>
        </w:rPr>
        <w:t xml:space="preserve">kolmen kauden </w:t>
      </w:r>
      <w:r>
        <w:rPr/>
        <w:t xml:space="preserve">jälkeen 15. huhtikuuta 2008</w:t>
      </w:r>
      <w:r>
        <w:rPr/>
        <w:t xml:space="preserve">. Sarjan uusinnat esitetään MTV:n sisarkanavalla MTV2:lla. Sarjaa jatkoi Fantasy Factory.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Rob and Big on olemassa?</w:t>
      </w:r>
    </w:p>
    <w:p>
      <w:pPr>
        <w:pStyle w:val="TextBody"/>
        <w:bidi w:val="0"/>
        <w:jc w:val="left"/>
        <w:rPr>
          <w:b/>
          <w:u w:val="single"/>
          <w:shd w:val="clear" w:fill="FFFF00"/>
        </w:rPr>
      </w:pPr>
      <w:r>
        <w:rPr>
          <w:b/>
          <w:u w:val="single"/>
          <w:shd w:val="clear" w:fill="FFFF00"/>
        </w:rPr>
        <w:t xml:space="preserve">Asiakirjan numero 29093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1988 presidentti Corazon Aquino allekirjoitti julistuksen nro 19, jolla vahvistettiin juhlan järjestäminen joka vuosi 13.-19. elokuuta. Vuonna 1997 </w:t>
      </w:r>
      <w:r>
        <w:rPr/>
        <w:t xml:space="preserve">juhlaa pidennettiin viikosta kuukauteen 15. heinäkuuta annetulla julistuksella 1041, jonka allekirjoitti </w:t>
      </w:r>
      <w:r>
        <w:rPr>
          <w:color w:val="A9A9A9"/>
        </w:rPr>
        <w:t xml:space="preserve">presidentti Fidel V. Ramos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filippiinien presidentti, joka julisti elokuun kansalliseksi kielikuukaudeksi?</w:t>
      </w:r>
    </w:p>
    <w:p>
      <w:pPr>
        <w:pStyle w:val="TextBody"/>
        <w:bidi w:val="0"/>
        <w:jc w:val="left"/>
        <w:rPr>
          <w:b/>
          <w:u w:val="single"/>
          <w:shd w:val="clear" w:fill="FFFF00"/>
        </w:rPr>
      </w:pPr>
      <w:r>
        <w:rPr>
          <w:b/>
          <w:u w:val="single"/>
          <w:shd w:val="clear" w:fill="FFFF00"/>
        </w:rPr>
        <w:t xml:space="preserve">Asiakirjan numero 29094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63"/>
        <w:gridCol w:w="1786"/>
        <w:gridCol w:w="5856"/>
      </w:tblGrid>
      <w:tr>
        <w:trPr/>
        <w:tc>
          <w:tcPr>
            <w:tcW w:w="2563" w:type="dxa"/>
            <w:tcBorders/>
            <w:vAlign w:val="center"/>
          </w:tcPr>
          <w:p>
            <w:pPr>
              <w:pStyle w:val="TableHeading"/>
              <w:suppressLineNumbers/>
              <w:bidi w:val="0"/>
              <w:spacing w:before="0" w:after="283"/>
              <w:jc w:val="center"/>
              <w:rPr/>
            </w:pPr>
            <w:r>
              <w:rPr/>
              <w:t xml:space="preserve">Maa </w:t>
            </w:r>
          </w:p>
        </w:tc>
        <w:tc>
          <w:tcPr>
            <w:tcW w:w="1786" w:type="dxa"/>
            <w:tcBorders/>
            <w:vAlign w:val="center"/>
          </w:tcPr>
          <w:p>
            <w:pPr>
              <w:pStyle w:val="TableHeading"/>
              <w:suppressLineNumbers/>
              <w:bidi w:val="0"/>
              <w:spacing w:before="0" w:after="283"/>
              <w:jc w:val="center"/>
              <w:rPr/>
            </w:pPr>
            <w:r>
              <w:rPr/>
              <w:t xml:space="preserve">Viisumivaatimus </w:t>
            </w:r>
          </w:p>
        </w:tc>
        <w:tc>
          <w:tcPr>
            <w:tcW w:w="5856" w:type="dxa"/>
            <w:tcBorders/>
            <w:vAlign w:val="center"/>
          </w:tcPr>
          <w:p>
            <w:pPr>
              <w:pStyle w:val="TableHeading"/>
              <w:suppressLineNumbers/>
              <w:bidi w:val="0"/>
              <w:spacing w:before="0" w:after="283"/>
              <w:jc w:val="center"/>
              <w:rPr/>
            </w:pPr>
            <w:r>
              <w:rPr/>
              <w:t xml:space="preserve">Huomautukset (ilman lähtömaksuja) </w:t>
            </w:r>
          </w:p>
        </w:tc>
      </w:tr>
      <w:tr>
        <w:trPr/>
        <w:tc>
          <w:tcPr>
            <w:tcW w:w="2563" w:type="dxa"/>
            <w:tcBorders/>
            <w:vAlign w:val="center"/>
          </w:tcPr>
          <w:p>
            <w:pPr>
              <w:pStyle w:val="TableContents"/>
              <w:bidi w:val="0"/>
              <w:spacing w:before="0" w:after="283"/>
              <w:jc w:val="left"/>
              <w:rPr/>
            </w:pPr>
            <w:r>
              <w:rPr/>
              <w:t xml:space="preserve">Afganistan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Turvallisuushuolien vuoksi Australian hallitus kehottaa kansalaisiaan olemaan vierailematta Afganistanissa. </w:t>
            </w:r>
          </w:p>
        </w:tc>
      </w:tr>
      <w:tr>
        <w:trPr/>
        <w:tc>
          <w:tcPr>
            <w:tcW w:w="2563" w:type="dxa"/>
            <w:tcBorders/>
            <w:vAlign w:val="center"/>
          </w:tcPr>
          <w:p>
            <w:pPr>
              <w:pStyle w:val="TableContents"/>
              <w:bidi w:val="0"/>
              <w:spacing w:before="0" w:after="283"/>
              <w:jc w:val="left"/>
              <w:rPr/>
            </w:pPr>
            <w:r>
              <w:rPr/>
              <w:t xml:space="preserve">Albania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Algeria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Andorra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Angola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Antigua ja Barbuda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1 kuukausi </w:t>
            </w:r>
          </w:p>
        </w:tc>
      </w:tr>
      <w:tr>
        <w:trPr/>
        <w:tc>
          <w:tcPr>
            <w:tcW w:w="2563" w:type="dxa"/>
            <w:tcBorders/>
            <w:vAlign w:val="center"/>
          </w:tcPr>
          <w:p>
            <w:pPr>
              <w:pStyle w:val="TableContents"/>
              <w:bidi w:val="0"/>
              <w:spacing w:before="0" w:after="283"/>
              <w:jc w:val="left"/>
              <w:rPr/>
            </w:pPr>
            <w:r>
              <w:rPr/>
              <w:t xml:space="preserve">Argentiina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Armenia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120 päivää. Hankittavissa saapuessasi Zvartnotsin kansainväliselle lentoasemalle tai ennen matkaa verkossa. </w:t>
            </w:r>
          </w:p>
        </w:tc>
      </w:tr>
      <w:tr>
        <w:trPr/>
        <w:tc>
          <w:tcPr>
            <w:tcW w:w="2563" w:type="dxa"/>
            <w:tcBorders/>
            <w:vAlign w:val="center"/>
          </w:tcPr>
          <w:p>
            <w:pPr>
              <w:pStyle w:val="TableContents"/>
              <w:bidi w:val="0"/>
              <w:spacing w:before="0" w:after="283"/>
              <w:jc w:val="left"/>
              <w:rPr/>
            </w:pPr>
            <w:r>
              <w:rPr/>
              <w:t xml:space="preserve">Itävalta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Azerbaidžan </w:t>
            </w:r>
          </w:p>
        </w:tc>
        <w:tc>
          <w:tcPr>
            <w:tcW w:w="1786" w:type="dxa"/>
            <w:tcBorders/>
            <w:vAlign w:val="center"/>
          </w:tcPr>
          <w:p>
            <w:pPr>
              <w:pStyle w:val="TableContents"/>
              <w:bidi w:val="0"/>
              <w:spacing w:before="0" w:after="283"/>
              <w:jc w:val="left"/>
              <w:rPr/>
            </w:pPr>
            <w:r>
              <w:rPr/>
              <w:t xml:space="preserve">eVisa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Bahama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Bahrain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14 päivää </w:t>
            </w:r>
          </w:p>
        </w:tc>
      </w:tr>
      <w:tr>
        <w:trPr/>
        <w:tc>
          <w:tcPr>
            <w:tcW w:w="2563" w:type="dxa"/>
            <w:tcBorders/>
            <w:vAlign w:val="center"/>
          </w:tcPr>
          <w:p>
            <w:pPr>
              <w:pStyle w:val="TableContents"/>
              <w:bidi w:val="0"/>
              <w:spacing w:before="0" w:after="283"/>
              <w:jc w:val="left"/>
              <w:rPr/>
            </w:pPr>
            <w:r>
              <w:rPr/>
              <w:t xml:space="preserve">Bangladesh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Ei saatavilla kaikissa maahantulopaikoissa. </w:t>
            </w:r>
          </w:p>
        </w:tc>
      </w:tr>
      <w:tr>
        <w:trPr/>
        <w:tc>
          <w:tcPr>
            <w:tcW w:w="2563" w:type="dxa"/>
            <w:tcBorders/>
            <w:vAlign w:val="center"/>
          </w:tcPr>
          <w:p>
            <w:pPr>
              <w:pStyle w:val="TableContents"/>
              <w:bidi w:val="0"/>
              <w:spacing w:before="0" w:after="283"/>
              <w:jc w:val="left"/>
              <w:rPr/>
            </w:pPr>
            <w:r>
              <w:rPr/>
              <w:t xml:space="preserve">Barbados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6 kuukautta </w:t>
            </w:r>
          </w:p>
        </w:tc>
      </w:tr>
      <w:tr>
        <w:trPr/>
        <w:tc>
          <w:tcPr>
            <w:tcW w:w="2563" w:type="dxa"/>
            <w:tcBorders/>
            <w:vAlign w:val="center"/>
          </w:tcPr>
          <w:p>
            <w:pPr>
              <w:pStyle w:val="TableContents"/>
              <w:bidi w:val="0"/>
              <w:spacing w:before="0" w:after="283"/>
              <w:jc w:val="left"/>
              <w:rPr/>
            </w:pPr>
            <w:r>
              <w:rPr/>
              <w:t xml:space="preserve">Valko-Venäjä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5 päivää, on saavuttava Minskin kansainvälisen lentoaseman kautta; viisumi myönnetään Minskin kansainväliselle lentoasemalle saavuttaessa, jos liiteasiakirjat on toimitettu viimeistään 3 työpäivää ennen odotettua saapumispäivää. </w:t>
            </w:r>
          </w:p>
        </w:tc>
      </w:tr>
      <w:tr>
        <w:trPr/>
        <w:tc>
          <w:tcPr>
            <w:tcW w:w="2563" w:type="dxa"/>
            <w:tcBorders/>
            <w:vAlign w:val="center"/>
          </w:tcPr>
          <w:p>
            <w:pPr>
              <w:pStyle w:val="TableContents"/>
              <w:bidi w:val="0"/>
              <w:spacing w:before="0" w:after="283"/>
              <w:jc w:val="left"/>
              <w:rPr/>
            </w:pPr>
            <w:r>
              <w:rPr/>
              <w:t xml:space="preserve">Belgia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Belize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1 kuukausi </w:t>
            </w:r>
          </w:p>
        </w:tc>
      </w:tr>
      <w:tr>
        <w:trPr/>
        <w:tc>
          <w:tcPr>
            <w:tcW w:w="2563" w:type="dxa"/>
            <w:tcBorders/>
            <w:vAlign w:val="center"/>
          </w:tcPr>
          <w:p>
            <w:pPr>
              <w:pStyle w:val="TableContents"/>
              <w:bidi w:val="0"/>
              <w:spacing w:before="0" w:after="283"/>
              <w:jc w:val="left"/>
              <w:rPr/>
            </w:pPr>
            <w:r>
              <w:rPr/>
              <w:t xml:space="preserve">Benin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Bhutan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Viisumi hyväksytään vain matkanjärjestäjien kautta. </w:t>
            </w:r>
          </w:p>
        </w:tc>
      </w:tr>
      <w:tr>
        <w:trPr/>
        <w:tc>
          <w:tcPr>
            <w:tcW w:w="2563" w:type="dxa"/>
            <w:tcBorders/>
            <w:vAlign w:val="center"/>
          </w:tcPr>
          <w:p>
            <w:pPr>
              <w:pStyle w:val="TableContents"/>
              <w:bidi w:val="0"/>
              <w:spacing w:before="0" w:after="283"/>
              <w:jc w:val="left"/>
              <w:rPr/>
            </w:pPr>
            <w:r>
              <w:rPr/>
              <w:t xml:space="preserve">Bolivia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Bosnia ja Hertsegovina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6 kuukauden jakson aikana </w:t>
            </w:r>
          </w:p>
        </w:tc>
      </w:tr>
      <w:tr>
        <w:trPr/>
        <w:tc>
          <w:tcPr>
            <w:tcW w:w="2563" w:type="dxa"/>
            <w:tcBorders/>
            <w:vAlign w:val="center"/>
          </w:tcPr>
          <w:p>
            <w:pPr>
              <w:pStyle w:val="TableContents"/>
              <w:bidi w:val="0"/>
              <w:spacing w:before="0" w:after="283"/>
              <w:jc w:val="left"/>
              <w:rPr/>
            </w:pPr>
            <w:r>
              <w:rPr/>
              <w:t xml:space="preserve">Botswana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vuodessa </w:t>
            </w:r>
          </w:p>
        </w:tc>
      </w:tr>
      <w:tr>
        <w:trPr/>
        <w:tc>
          <w:tcPr>
            <w:tcW w:w="2563" w:type="dxa"/>
            <w:tcBorders/>
            <w:vAlign w:val="center"/>
          </w:tcPr>
          <w:p>
            <w:pPr>
              <w:pStyle w:val="TableContents"/>
              <w:bidi w:val="0"/>
              <w:spacing w:before="0" w:after="283"/>
              <w:jc w:val="left"/>
              <w:rPr/>
            </w:pPr>
            <w:r>
              <w:rPr/>
              <w:t xml:space="preserve">Brasilia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Brunei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Bulgaria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Burkina Faso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1 kuukausi </w:t>
            </w:r>
          </w:p>
        </w:tc>
      </w:tr>
      <w:tr>
        <w:trPr/>
        <w:tc>
          <w:tcPr>
            <w:tcW w:w="2563" w:type="dxa"/>
            <w:tcBorders/>
            <w:vAlign w:val="center"/>
          </w:tcPr>
          <w:p>
            <w:pPr>
              <w:pStyle w:val="TableContents"/>
              <w:bidi w:val="0"/>
              <w:spacing w:before="0" w:after="283"/>
              <w:jc w:val="left"/>
              <w:rPr/>
            </w:pPr>
            <w:r>
              <w:rPr/>
              <w:t xml:space="preserve">Burundi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Bujumburan kansainväliselle lentoasemalle saapuvat matkailijat voivat saada viisumin saapuessaan, jos he ovat ilmoittaneet matkatoimistolle passin numeron ja lentotiedot. </w:t>
            </w:r>
          </w:p>
        </w:tc>
      </w:tr>
      <w:tr>
        <w:trPr/>
        <w:tc>
          <w:tcPr>
            <w:tcW w:w="2563" w:type="dxa"/>
            <w:tcBorders/>
            <w:vAlign w:val="center"/>
          </w:tcPr>
          <w:p>
            <w:pPr>
              <w:pStyle w:val="TableContents"/>
              <w:bidi w:val="0"/>
              <w:spacing w:before="0" w:after="283"/>
              <w:jc w:val="left"/>
              <w:rPr/>
            </w:pPr>
            <w:r>
              <w:rPr/>
              <w:t xml:space="preserve">Turvallisuusongelmien vuoksi Australian hallitus kehottaa kansalaisiaan olemaan vierailematta Burundissa. </w:t>
            </w:r>
          </w:p>
        </w:tc>
        <w:tc>
          <w:tcPr>
            <w:tcW w:w="7642" w:type="dxa"/>
            <w:gridSpan w:val="2"/>
            <w:tcBorders/>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Kambodža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30 päivää. Viisumi on saatavissa myös verkossa. </w:t>
            </w:r>
          </w:p>
        </w:tc>
      </w:tr>
      <w:tr>
        <w:trPr/>
        <w:tc>
          <w:tcPr>
            <w:tcW w:w="2563" w:type="dxa"/>
            <w:tcBorders/>
            <w:vAlign w:val="center"/>
          </w:tcPr>
          <w:p>
            <w:pPr>
              <w:pStyle w:val="TableContents"/>
              <w:bidi w:val="0"/>
              <w:spacing w:before="0" w:after="283"/>
              <w:jc w:val="left"/>
              <w:rPr/>
            </w:pPr>
            <w:r>
              <w:rPr/>
              <w:t xml:space="preserve">Kamerun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Kanada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6 kuukautta; eTA vaaditaan, jos saapuu lentoteitse. </w:t>
            </w:r>
          </w:p>
        </w:tc>
      </w:tr>
      <w:tr>
        <w:trPr/>
        <w:tc>
          <w:tcPr>
            <w:tcW w:w="2563" w:type="dxa"/>
            <w:tcBorders/>
            <w:vAlign w:val="center"/>
          </w:tcPr>
          <w:p>
            <w:pPr>
              <w:pStyle w:val="TableContents"/>
              <w:bidi w:val="0"/>
              <w:spacing w:before="0" w:after="283"/>
              <w:jc w:val="left"/>
              <w:rPr/>
            </w:pPr>
            <w:r>
              <w:rPr/>
              <w:t xml:space="preserve">Kap Verde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Ei saatavilla kaikissa maahantulopaikoissa. </w:t>
            </w:r>
          </w:p>
        </w:tc>
      </w:tr>
      <w:tr>
        <w:trPr/>
        <w:tc>
          <w:tcPr>
            <w:tcW w:w="2563" w:type="dxa"/>
            <w:tcBorders/>
            <w:vAlign w:val="center"/>
          </w:tcPr>
          <w:p>
            <w:pPr>
              <w:pStyle w:val="TableContents"/>
              <w:bidi w:val="0"/>
              <w:spacing w:before="0" w:after="283"/>
              <w:jc w:val="left"/>
              <w:rPr/>
            </w:pPr>
            <w:r>
              <w:rPr/>
              <w:t xml:space="preserve">Keski-Afrikan tasavalta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Turvallisuusongelmien vuoksi Australian hallitus kehottaa kansalaisiaan olemaan matkustamatta Keski-Afrikan tasavaltaan. </w:t>
            </w:r>
          </w:p>
        </w:tc>
      </w:tr>
      <w:tr>
        <w:trPr/>
        <w:tc>
          <w:tcPr>
            <w:tcW w:w="2563" w:type="dxa"/>
            <w:tcBorders/>
            <w:vAlign w:val="center"/>
          </w:tcPr>
          <w:p>
            <w:pPr>
              <w:pStyle w:val="TableContents"/>
              <w:bidi w:val="0"/>
              <w:spacing w:before="0" w:after="283"/>
              <w:jc w:val="left"/>
              <w:rPr/>
            </w:pPr>
            <w:r>
              <w:rPr/>
              <w:t xml:space="preserve">Chad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Tarvitaan kutsukirje. </w:t>
            </w:r>
          </w:p>
        </w:tc>
      </w:tr>
      <w:tr>
        <w:trPr/>
        <w:tc>
          <w:tcPr>
            <w:tcW w:w="2563" w:type="dxa"/>
            <w:tcBorders/>
            <w:vAlign w:val="center"/>
          </w:tcPr>
          <w:p>
            <w:pPr>
              <w:pStyle w:val="TableContents"/>
              <w:bidi w:val="0"/>
              <w:spacing w:before="0" w:after="283"/>
              <w:jc w:val="left"/>
              <w:rPr/>
            </w:pPr>
            <w:r>
              <w:rPr/>
              <w:t xml:space="preserve">Chile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Australialaisten matkailijoiden, jotka saapuvat Chileen Santiagon kansainvälisen lentoaseman kautta, on maksettava 117 Yhdysvaltain dollarin suuruinen "vastavuoroisuusmaksu". </w:t>
            </w:r>
          </w:p>
        </w:tc>
      </w:tr>
      <w:tr>
        <w:trPr/>
        <w:tc>
          <w:tcPr>
            <w:tcW w:w="2563" w:type="dxa"/>
            <w:tcBorders/>
            <w:vAlign w:val="center"/>
          </w:tcPr>
          <w:p>
            <w:pPr>
              <w:pStyle w:val="TableContents"/>
              <w:bidi w:val="0"/>
              <w:spacing w:before="0" w:after="283"/>
              <w:jc w:val="left"/>
              <w:rPr/>
            </w:pPr>
            <w:r>
              <w:rPr/>
              <w:t xml:space="preserve">Kiina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72 tunnin viisumivapaa vierailu kauttakulkumatkalla Pekingissä, Changshassa, Chengdussa, Chongqingissa, Dalianissa, Guangzhoussa, Guilinissa, Harbinissa, Kunmingissa, Qingdaossa, Shenyangissa, Tianjinissa, Wuhanissa, Xi'anissa ja Xiamenissa. 144 tunnin viisumivapaa vierailu kauttakulkumatkalla Hangzhoun, Nanjingin ja Shanghain lentokentillä, rautatieasemilla ja satamissa. </w:t>
            </w:r>
          </w:p>
        </w:tc>
      </w:tr>
      <w:tr>
        <w:trPr/>
        <w:tc>
          <w:tcPr>
            <w:tcW w:w="2563" w:type="dxa"/>
            <w:tcBorders/>
            <w:vAlign w:val="center"/>
          </w:tcPr>
          <w:p>
            <w:pPr>
              <w:pStyle w:val="TableContents"/>
              <w:bidi w:val="0"/>
              <w:spacing w:before="0" w:after="283"/>
              <w:jc w:val="left"/>
              <w:rPr/>
            </w:pPr>
            <w:r>
              <w:rPr/>
              <w:t xml:space="preserve">Kolumbia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 oleskelua voidaan pidentää enintään 180 päivään yhden vuoden aikana. </w:t>
            </w:r>
          </w:p>
        </w:tc>
      </w:tr>
      <w:tr>
        <w:trPr/>
        <w:tc>
          <w:tcPr>
            <w:tcW w:w="2563" w:type="dxa"/>
            <w:tcBorders/>
            <w:vAlign w:val="center"/>
          </w:tcPr>
          <w:p>
            <w:pPr>
              <w:pStyle w:val="TableContents"/>
              <w:bidi w:val="0"/>
              <w:spacing w:before="0" w:after="283"/>
              <w:jc w:val="left"/>
              <w:rPr/>
            </w:pPr>
            <w:r>
              <w:rPr/>
              <w:t xml:space="preserve">Komorit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Kongon tasavalta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Kongon demokraattinen tasavalta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Kongossa syntyneiltä vierailijoilta ei vaadita viisumia </w:t>
            </w:r>
          </w:p>
        </w:tc>
      </w:tr>
      <w:tr>
        <w:trPr/>
        <w:tc>
          <w:tcPr>
            <w:tcW w:w="2563" w:type="dxa"/>
            <w:tcBorders/>
            <w:vAlign w:val="center"/>
          </w:tcPr>
          <w:p>
            <w:pPr>
              <w:pStyle w:val="TableContents"/>
              <w:bidi w:val="0"/>
              <w:spacing w:before="0" w:after="283"/>
              <w:jc w:val="left"/>
              <w:rPr/>
            </w:pPr>
            <w:r>
              <w:rPr/>
              <w:t xml:space="preserve">Costa Rica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Norsunluurannikko! Norsunluurannikko </w:t>
            </w:r>
          </w:p>
        </w:tc>
        <w:tc>
          <w:tcPr>
            <w:tcW w:w="1786" w:type="dxa"/>
            <w:tcBorders/>
            <w:vAlign w:val="center"/>
          </w:tcPr>
          <w:p>
            <w:pPr>
              <w:pStyle w:val="TableContents"/>
              <w:bidi w:val="0"/>
              <w:spacing w:before="0" w:after="283"/>
              <w:jc w:val="left"/>
              <w:rPr/>
            </w:pPr>
            <w:r>
              <w:rPr/>
              <w:t xml:space="preserve">eVisa </w:t>
            </w:r>
          </w:p>
        </w:tc>
        <w:tc>
          <w:tcPr>
            <w:tcW w:w="5856" w:type="dxa"/>
            <w:tcBorders/>
            <w:vAlign w:val="center"/>
          </w:tcPr>
          <w:p>
            <w:pPr>
              <w:pStyle w:val="TableContents"/>
              <w:bidi w:val="0"/>
              <w:spacing w:before="0" w:after="283"/>
              <w:jc w:val="left"/>
              <w:rPr/>
            </w:pPr>
            <w:r>
              <w:rPr/>
              <w:t xml:space="preserve">3 kuukautta; eVisan haltijoiden on saavuttava Port Bouet'n lentoaseman kautta. </w:t>
            </w:r>
          </w:p>
        </w:tc>
      </w:tr>
      <w:tr>
        <w:trPr/>
        <w:tc>
          <w:tcPr>
            <w:tcW w:w="2563" w:type="dxa"/>
            <w:tcBorders/>
            <w:vAlign w:val="center"/>
          </w:tcPr>
          <w:p>
            <w:pPr>
              <w:pStyle w:val="TableContents"/>
              <w:bidi w:val="0"/>
              <w:spacing w:before="0" w:after="283"/>
              <w:jc w:val="left"/>
              <w:rPr/>
            </w:pPr>
            <w:r>
              <w:rPr/>
              <w:t xml:space="preserve">Kroatia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Kuuba </w:t>
            </w:r>
          </w:p>
        </w:tc>
        <w:tc>
          <w:tcPr>
            <w:tcW w:w="1786" w:type="dxa"/>
            <w:tcBorders/>
            <w:vAlign w:val="center"/>
          </w:tcPr>
          <w:p>
            <w:pPr>
              <w:pStyle w:val="TableContents"/>
              <w:bidi w:val="0"/>
              <w:spacing w:before="0" w:after="283"/>
              <w:jc w:val="left"/>
              <w:rPr/>
            </w:pPr>
            <w:r>
              <w:rPr/>
              <w:t xml:space="preserve">Viisumi vaaditaan! Turistikortti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Kypros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Tšekin tasavalta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Tanska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riippumatta siitä, onko muissa Schengen-maissa (lukuun ottamatta muita Pohjoismaita) oleskeltu aiemmin. </w:t>
            </w:r>
          </w:p>
        </w:tc>
      </w:tr>
      <w:tr>
        <w:trPr/>
        <w:tc>
          <w:tcPr>
            <w:tcW w:w="2563" w:type="dxa"/>
            <w:tcBorders/>
            <w:vAlign w:val="center"/>
          </w:tcPr>
          <w:p>
            <w:pPr>
              <w:pStyle w:val="TableContents"/>
              <w:bidi w:val="0"/>
              <w:spacing w:before="0" w:after="283"/>
              <w:jc w:val="left"/>
              <w:rPr/>
            </w:pPr>
            <w:r>
              <w:rPr/>
              <w:t xml:space="preserve">Djibouti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Ei saatavilla kaikissa maahantulopaikoissa. </w:t>
            </w:r>
          </w:p>
        </w:tc>
      </w:tr>
      <w:tr>
        <w:trPr/>
        <w:tc>
          <w:tcPr>
            <w:tcW w:w="2563" w:type="dxa"/>
            <w:tcBorders/>
            <w:vAlign w:val="center"/>
          </w:tcPr>
          <w:p>
            <w:pPr>
              <w:pStyle w:val="TableContents"/>
              <w:bidi w:val="0"/>
              <w:spacing w:before="0" w:after="283"/>
              <w:jc w:val="left"/>
              <w:rPr/>
            </w:pPr>
            <w:r>
              <w:rPr/>
              <w:t xml:space="preserve">Dominica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6 kuukautta </w:t>
            </w:r>
          </w:p>
        </w:tc>
      </w:tr>
      <w:tr>
        <w:trPr/>
        <w:tc>
          <w:tcPr>
            <w:tcW w:w="2563" w:type="dxa"/>
            <w:tcBorders/>
            <w:vAlign w:val="center"/>
          </w:tcPr>
          <w:p>
            <w:pPr>
              <w:pStyle w:val="TableContents"/>
              <w:bidi w:val="0"/>
              <w:spacing w:before="0" w:after="283"/>
              <w:jc w:val="left"/>
              <w:rPr/>
            </w:pPr>
            <w:r>
              <w:rPr/>
              <w:t xml:space="preserve">Dominikaaninen tasavalta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(10 USD:n turistikortti, joka on voimassa 30 päivää, on ostettava saapumisen yhteydessä). </w:t>
            </w:r>
          </w:p>
        </w:tc>
      </w:tr>
      <w:tr>
        <w:trPr/>
        <w:tc>
          <w:tcPr>
            <w:tcW w:w="2563" w:type="dxa"/>
            <w:tcBorders/>
            <w:vAlign w:val="center"/>
          </w:tcPr>
          <w:p>
            <w:pPr>
              <w:pStyle w:val="TableContents"/>
              <w:bidi w:val="0"/>
              <w:spacing w:before="0" w:after="283"/>
              <w:jc w:val="left"/>
              <w:rPr/>
            </w:pPr>
            <w:r>
              <w:rPr/>
              <w:t xml:space="preserve">Ecuador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Egypti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El Salvador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Päiväntasaajan Guinea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Tarvitaan kutsukirje. </w:t>
            </w:r>
          </w:p>
        </w:tc>
      </w:tr>
      <w:tr>
        <w:trPr/>
        <w:tc>
          <w:tcPr>
            <w:tcW w:w="2563" w:type="dxa"/>
            <w:tcBorders/>
            <w:vAlign w:val="center"/>
          </w:tcPr>
          <w:p>
            <w:pPr>
              <w:pStyle w:val="TableContents"/>
              <w:bidi w:val="0"/>
              <w:spacing w:before="0" w:after="283"/>
              <w:jc w:val="left"/>
              <w:rPr/>
            </w:pPr>
            <w:r>
              <w:rPr/>
              <w:t xml:space="preserve">Eritrea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Viro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Etiopia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Ei saatavilla kaikissa maahantulopaikoissa. </w:t>
            </w:r>
          </w:p>
        </w:tc>
      </w:tr>
      <w:tr>
        <w:trPr/>
        <w:tc>
          <w:tcPr>
            <w:tcW w:w="2563" w:type="dxa"/>
            <w:tcBorders/>
            <w:vAlign w:val="center"/>
          </w:tcPr>
          <w:p>
            <w:pPr>
              <w:pStyle w:val="TableContents"/>
              <w:bidi w:val="0"/>
              <w:spacing w:before="0" w:after="283"/>
              <w:jc w:val="left"/>
              <w:rPr/>
            </w:pPr>
            <w:r>
              <w:rPr/>
              <w:t xml:space="preserve">Fidži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4 kuukautta </w:t>
            </w:r>
          </w:p>
        </w:tc>
      </w:tr>
      <w:tr>
        <w:trPr/>
        <w:tc>
          <w:tcPr>
            <w:tcW w:w="2563" w:type="dxa"/>
            <w:tcBorders/>
            <w:vAlign w:val="center"/>
          </w:tcPr>
          <w:p>
            <w:pPr>
              <w:pStyle w:val="TableContents"/>
              <w:bidi w:val="0"/>
              <w:spacing w:before="0" w:after="283"/>
              <w:jc w:val="left"/>
              <w:rPr/>
            </w:pPr>
            <w:r>
              <w:rPr/>
              <w:t xml:space="preserve">Suomi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Ranska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(Ranskan alueilla). </w:t>
            </w:r>
          </w:p>
        </w:tc>
      </w:tr>
      <w:tr>
        <w:trPr/>
        <w:tc>
          <w:tcPr>
            <w:tcW w:w="2563" w:type="dxa"/>
            <w:tcBorders/>
            <w:vAlign w:val="center"/>
          </w:tcPr>
          <w:p>
            <w:pPr>
              <w:pStyle w:val="TableContents"/>
              <w:bidi w:val="0"/>
              <w:spacing w:before="0" w:after="283"/>
              <w:jc w:val="left"/>
              <w:rPr/>
            </w:pPr>
            <w:r>
              <w:rPr/>
              <w:t xml:space="preserve">Gabon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Sähköisen viisumin haltijoiden on saavuttava Librevillen kansainvälisen lentoaseman kautta. </w:t>
            </w:r>
          </w:p>
        </w:tc>
      </w:tr>
      <w:tr>
        <w:trPr/>
        <w:tc>
          <w:tcPr>
            <w:tcW w:w="2563" w:type="dxa"/>
            <w:tcBorders/>
            <w:vAlign w:val="center"/>
          </w:tcPr>
          <w:p>
            <w:pPr>
              <w:pStyle w:val="TableContents"/>
              <w:bidi w:val="0"/>
              <w:spacing w:before="0" w:after="283"/>
              <w:jc w:val="left"/>
              <w:rPr/>
            </w:pPr>
            <w:r>
              <w:rPr/>
              <w:t xml:space="preserve">Gambia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Georgia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360 päivää </w:t>
            </w:r>
          </w:p>
        </w:tc>
      </w:tr>
      <w:tr>
        <w:trPr/>
        <w:tc>
          <w:tcPr>
            <w:tcW w:w="2563" w:type="dxa"/>
            <w:tcBorders/>
            <w:vAlign w:val="center"/>
          </w:tcPr>
          <w:p>
            <w:pPr>
              <w:pStyle w:val="TableContents"/>
              <w:bidi w:val="0"/>
              <w:spacing w:before="0" w:after="283"/>
              <w:jc w:val="left"/>
              <w:rPr/>
            </w:pPr>
            <w:r>
              <w:rPr/>
              <w:t xml:space="preserve">Saksa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riippumatta aiemmasta Schengen-maissa vietetystä ajasta. </w:t>
            </w:r>
          </w:p>
        </w:tc>
      </w:tr>
      <w:tr>
        <w:trPr/>
        <w:tc>
          <w:tcPr>
            <w:tcW w:w="2563" w:type="dxa"/>
            <w:tcBorders/>
            <w:vAlign w:val="center"/>
          </w:tcPr>
          <w:p>
            <w:pPr>
              <w:pStyle w:val="TableContents"/>
              <w:bidi w:val="0"/>
              <w:spacing w:before="0" w:after="283"/>
              <w:jc w:val="left"/>
              <w:rPr/>
            </w:pPr>
            <w:r>
              <w:rPr/>
              <w:t xml:space="preserve">Ghana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Kreikka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Grenada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Guatemala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Guinea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Guinea-Bissau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Guyana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Haiti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Honduras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Unkari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Islanti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Intia </w:t>
            </w:r>
          </w:p>
        </w:tc>
        <w:tc>
          <w:tcPr>
            <w:tcW w:w="1786" w:type="dxa"/>
            <w:tcBorders/>
            <w:vAlign w:val="center"/>
          </w:tcPr>
          <w:p>
            <w:pPr>
              <w:pStyle w:val="TableContents"/>
              <w:bidi w:val="0"/>
              <w:spacing w:before="0" w:after="283"/>
              <w:jc w:val="left"/>
              <w:rPr/>
            </w:pPr>
            <w:r>
              <w:rPr/>
              <w:t xml:space="preserve">e-Visa </w:t>
            </w:r>
          </w:p>
        </w:tc>
        <w:tc>
          <w:tcPr>
            <w:tcW w:w="5856" w:type="dxa"/>
            <w:tcBorders/>
            <w:vAlign w:val="center"/>
          </w:tcPr>
          <w:p>
            <w:pPr>
              <w:pStyle w:val="TableContents"/>
              <w:bidi w:val="0"/>
              <w:spacing w:before="0" w:after="283"/>
              <w:jc w:val="left"/>
              <w:rPr/>
            </w:pPr>
            <w:r>
              <w:rPr/>
              <w:t xml:space="preserve">60 päivää; e-viisumin haltijoiden on saavuttava 24 nimetyn lentoaseman tai 3 nimetyn merisataman kautta. </w:t>
            </w:r>
          </w:p>
        </w:tc>
      </w:tr>
      <w:tr>
        <w:trPr/>
        <w:tc>
          <w:tcPr>
            <w:tcW w:w="2563" w:type="dxa"/>
            <w:tcBorders/>
            <w:vAlign w:val="center"/>
          </w:tcPr>
          <w:p>
            <w:pPr>
              <w:pStyle w:val="TableContents"/>
              <w:bidi w:val="0"/>
              <w:spacing w:before="0" w:after="283"/>
              <w:jc w:val="left"/>
              <w:rPr/>
            </w:pPr>
            <w:r>
              <w:rPr/>
              <w:t xml:space="preserve">Indonesia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Iran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Irak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Turvallisuushuolien vuoksi Australian hallitus kehottaa kansalaisiaan olemaan vierailematta Irakissa. </w:t>
            </w:r>
          </w:p>
        </w:tc>
      </w:tr>
      <w:tr>
        <w:trPr/>
        <w:tc>
          <w:tcPr>
            <w:tcW w:w="2563" w:type="dxa"/>
            <w:tcBorders/>
            <w:vAlign w:val="center"/>
          </w:tcPr>
          <w:p>
            <w:pPr>
              <w:pStyle w:val="TableContents"/>
              <w:bidi w:val="0"/>
              <w:spacing w:before="0" w:after="283"/>
              <w:jc w:val="left"/>
              <w:rPr/>
            </w:pPr>
            <w:r>
              <w:rPr/>
              <w:t xml:space="preserve">Irlanti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Israel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Italia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Jamaika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Japani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Jordan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Edellytykset ovat voimassa. Ei saatavilla kaikissa maahantulopaikoissa. </w:t>
            </w:r>
          </w:p>
        </w:tc>
      </w:tr>
      <w:tr>
        <w:trPr/>
        <w:tc>
          <w:tcPr>
            <w:tcW w:w="2563" w:type="dxa"/>
            <w:tcBorders/>
            <w:vAlign w:val="center"/>
          </w:tcPr>
          <w:p>
            <w:pPr>
              <w:pStyle w:val="TableContents"/>
              <w:bidi w:val="0"/>
              <w:spacing w:before="0" w:after="283"/>
              <w:jc w:val="left"/>
              <w:rPr/>
            </w:pPr>
            <w:r>
              <w:rPr/>
              <w:t xml:space="preserve">Kazakstan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Kenia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Kiribati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Pohjois-Korea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Etelä-Korea </w:t>
            </w:r>
          </w:p>
        </w:tc>
        <w:tc>
          <w:tcPr>
            <w:tcW w:w="1786" w:type="dxa"/>
            <w:tcBorders/>
            <w:vAlign w:val="center"/>
          </w:tcPr>
          <w:p>
            <w:pPr>
              <w:pStyle w:val="TableContents"/>
              <w:bidi w:val="0"/>
              <w:spacing w:before="0" w:after="283"/>
              <w:jc w:val="left"/>
              <w:rPr/>
            </w:pPr>
            <w:r>
              <w:rPr>
                <w:color w:val="A9A9A9"/>
              </w:rPr>
              <w:t xml:space="preserve">Viisumia ei </w:t>
            </w:r>
            <w:r>
              <w:rPr/>
              <w:t xml:space="preserve">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Kuwait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Kirgisia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60 päivää Saatavilla on myös yksittäinen tai useampi turisti- tai yritysviisumi 90 päiväksi. </w:t>
            </w:r>
          </w:p>
        </w:tc>
      </w:tr>
      <w:tr>
        <w:trPr/>
        <w:tc>
          <w:tcPr>
            <w:tcW w:w="2563" w:type="dxa"/>
            <w:tcBorders/>
            <w:vAlign w:val="center"/>
          </w:tcPr>
          <w:p>
            <w:pPr>
              <w:pStyle w:val="TableContents"/>
              <w:bidi w:val="0"/>
              <w:spacing w:before="0" w:after="283"/>
              <w:jc w:val="left"/>
              <w:rPr/>
            </w:pPr>
            <w:r>
              <w:rPr/>
              <w:t xml:space="preserve">Laos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Ei saatavilla kaikissa maahantulopaikoissa. </w:t>
            </w:r>
          </w:p>
        </w:tc>
      </w:tr>
      <w:tr>
        <w:trPr/>
        <w:tc>
          <w:tcPr>
            <w:tcW w:w="2563" w:type="dxa"/>
            <w:tcBorders/>
            <w:vAlign w:val="center"/>
          </w:tcPr>
          <w:p>
            <w:pPr>
              <w:pStyle w:val="TableContents"/>
              <w:bidi w:val="0"/>
              <w:spacing w:before="0" w:after="283"/>
              <w:jc w:val="left"/>
              <w:rPr/>
            </w:pPr>
            <w:r>
              <w:rPr/>
              <w:t xml:space="preserve">Latvia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Libanon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1 kuukausi, jonka voimassaoloa voidaan jatkaa kahdella kuukaudella; myönnetään maksutta Beirutin kansainvälisellä lentoasemalla tai muussa maahantulosatamassa, jos ei ole Israelin viisumia tai sinettiä, jos hakijalla on puhelinnumero, osoite Libanonissa ja paluu- tai kiertomatkalippu, jota ei palauteta. </w:t>
            </w:r>
          </w:p>
        </w:tc>
      </w:tr>
      <w:tr>
        <w:trPr/>
        <w:tc>
          <w:tcPr>
            <w:tcW w:w="2563" w:type="dxa"/>
            <w:tcBorders/>
            <w:vAlign w:val="center"/>
          </w:tcPr>
          <w:p>
            <w:pPr>
              <w:pStyle w:val="TableContents"/>
              <w:bidi w:val="0"/>
              <w:spacing w:before="0" w:after="283"/>
              <w:jc w:val="left"/>
              <w:rPr/>
            </w:pPr>
            <w:r>
              <w:rPr/>
              <w:t xml:space="preserve">Lesotho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14 päivää </w:t>
            </w:r>
          </w:p>
        </w:tc>
      </w:tr>
      <w:tr>
        <w:trPr/>
        <w:tc>
          <w:tcPr>
            <w:tcW w:w="2563" w:type="dxa"/>
            <w:tcBorders/>
            <w:vAlign w:val="center"/>
          </w:tcPr>
          <w:p>
            <w:pPr>
              <w:pStyle w:val="TableContents"/>
              <w:bidi w:val="0"/>
              <w:spacing w:before="0" w:after="283"/>
              <w:jc w:val="left"/>
              <w:rPr/>
            </w:pPr>
            <w:r>
              <w:rPr/>
              <w:t xml:space="preserve">Liberia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Libya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Turvallisuushuolien vuoksi Australian hallitus kehottaa kansalaisiaan olemaan matkustamatta Libyaan. </w:t>
            </w:r>
          </w:p>
        </w:tc>
      </w:tr>
      <w:tr>
        <w:trPr/>
        <w:tc>
          <w:tcPr>
            <w:tcW w:w="2563" w:type="dxa"/>
            <w:tcBorders/>
            <w:vAlign w:val="center"/>
          </w:tcPr>
          <w:p>
            <w:pPr>
              <w:pStyle w:val="TableContents"/>
              <w:bidi w:val="0"/>
              <w:spacing w:before="0" w:after="283"/>
              <w:jc w:val="left"/>
              <w:rPr/>
            </w:pPr>
            <w:r>
              <w:rPr/>
              <w:t xml:space="preserve">Liechtenstein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Liettua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Luxemburg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Makedonia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Madagaskar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ilmaiseksi </w:t>
            </w:r>
          </w:p>
        </w:tc>
      </w:tr>
      <w:tr>
        <w:trPr/>
        <w:tc>
          <w:tcPr>
            <w:tcW w:w="2563" w:type="dxa"/>
            <w:tcBorders/>
            <w:vAlign w:val="center"/>
          </w:tcPr>
          <w:p>
            <w:pPr>
              <w:pStyle w:val="TableContents"/>
              <w:bidi w:val="0"/>
              <w:spacing w:before="0" w:after="283"/>
              <w:jc w:val="left"/>
              <w:rPr/>
            </w:pPr>
            <w:r>
              <w:rPr/>
              <w:t xml:space="preserve">Malawi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Malesia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Malediivit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Mali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Malta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Marshallinsaaret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Mauritania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Saatavilla Nouakchott -- Oumtounsyn kansainväliseltä lentoasemalta. </w:t>
            </w:r>
          </w:p>
        </w:tc>
      </w:tr>
      <w:tr>
        <w:trPr/>
        <w:tc>
          <w:tcPr>
            <w:tcW w:w="2563" w:type="dxa"/>
            <w:tcBorders/>
            <w:vAlign w:val="center"/>
          </w:tcPr>
          <w:p>
            <w:pPr>
              <w:pStyle w:val="TableContents"/>
              <w:bidi w:val="0"/>
              <w:spacing w:before="0" w:after="283"/>
              <w:jc w:val="left"/>
              <w:rPr/>
            </w:pPr>
            <w:r>
              <w:rPr/>
              <w:t xml:space="preserve">Mauritius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Meksiko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180 päivää </w:t>
            </w:r>
          </w:p>
        </w:tc>
      </w:tr>
      <w:tr>
        <w:trPr/>
        <w:tc>
          <w:tcPr>
            <w:tcW w:w="2563" w:type="dxa"/>
            <w:tcBorders/>
            <w:vAlign w:val="center"/>
          </w:tcPr>
          <w:p>
            <w:pPr>
              <w:pStyle w:val="TableContents"/>
              <w:bidi w:val="0"/>
              <w:spacing w:before="0" w:after="283"/>
              <w:jc w:val="left"/>
              <w:rPr/>
            </w:pPr>
            <w:r>
              <w:rPr/>
              <w:t xml:space="preserve">Mikronesia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Moldova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Monaco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Mongolia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Yli 30 päivän oleskelua varten on pakollinen rekisteröinti saapumisen yhteydessä. </w:t>
            </w:r>
          </w:p>
        </w:tc>
      </w:tr>
      <w:tr>
        <w:trPr/>
        <w:tc>
          <w:tcPr>
            <w:tcW w:w="2563" w:type="dxa"/>
            <w:tcBorders/>
            <w:vAlign w:val="center"/>
          </w:tcPr>
          <w:p>
            <w:pPr>
              <w:pStyle w:val="TableContents"/>
              <w:bidi w:val="0"/>
              <w:spacing w:before="0" w:after="283"/>
              <w:jc w:val="left"/>
              <w:rPr/>
            </w:pPr>
            <w:r>
              <w:rPr/>
              <w:t xml:space="preserve">Montenegro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Marokko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Mosambik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ehtoja sovelletaan </w:t>
            </w:r>
          </w:p>
        </w:tc>
      </w:tr>
      <w:tr>
        <w:trPr/>
        <w:tc>
          <w:tcPr>
            <w:tcW w:w="2563" w:type="dxa"/>
            <w:tcBorders/>
            <w:vAlign w:val="center"/>
          </w:tcPr>
          <w:p>
            <w:pPr>
              <w:pStyle w:val="TableContents"/>
              <w:bidi w:val="0"/>
              <w:spacing w:before="0" w:after="283"/>
              <w:jc w:val="left"/>
              <w:rPr/>
            </w:pPr>
            <w:r>
              <w:rPr/>
              <w:t xml:space="preserve">Myanmar </w:t>
            </w:r>
          </w:p>
        </w:tc>
        <w:tc>
          <w:tcPr>
            <w:tcW w:w="1786" w:type="dxa"/>
            <w:tcBorders/>
            <w:vAlign w:val="center"/>
          </w:tcPr>
          <w:p>
            <w:pPr>
              <w:pStyle w:val="TableContents"/>
              <w:bidi w:val="0"/>
              <w:spacing w:before="0" w:after="283"/>
              <w:jc w:val="left"/>
              <w:rPr/>
            </w:pPr>
            <w:r>
              <w:rPr/>
              <w:t xml:space="preserve">eVisa </w:t>
            </w:r>
          </w:p>
        </w:tc>
        <w:tc>
          <w:tcPr>
            <w:tcW w:w="5856" w:type="dxa"/>
            <w:tcBorders/>
            <w:vAlign w:val="center"/>
          </w:tcPr>
          <w:p>
            <w:pPr>
              <w:pStyle w:val="TableContents"/>
              <w:bidi w:val="0"/>
              <w:spacing w:before="0" w:after="283"/>
              <w:jc w:val="left"/>
              <w:rPr/>
            </w:pPr>
            <w:r>
              <w:rPr/>
              <w:t xml:space="preserve">28 päivää. eVisan haltijoiden on saavuttava Yangonin, Nay Pyi Tawin tai Mandalayn lentoasemien kautta. </w:t>
            </w:r>
          </w:p>
        </w:tc>
      </w:tr>
      <w:tr>
        <w:trPr/>
        <w:tc>
          <w:tcPr>
            <w:tcW w:w="2563" w:type="dxa"/>
            <w:tcBorders/>
            <w:vAlign w:val="center"/>
          </w:tcPr>
          <w:p>
            <w:pPr>
              <w:pStyle w:val="TableContents"/>
              <w:bidi w:val="0"/>
              <w:spacing w:before="0" w:after="283"/>
              <w:jc w:val="left"/>
              <w:rPr/>
            </w:pPr>
            <w:r>
              <w:rPr/>
              <w:t xml:space="preserve">Namibia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Nauru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Australian kansalaisilta ei vaadita rikosrekisteriotetta eikä lääkärintodistusta. </w:t>
            </w:r>
          </w:p>
        </w:tc>
      </w:tr>
      <w:tr>
        <w:trPr/>
        <w:tc>
          <w:tcPr>
            <w:tcW w:w="2563" w:type="dxa"/>
            <w:tcBorders/>
            <w:vAlign w:val="center"/>
          </w:tcPr>
          <w:p>
            <w:pPr>
              <w:pStyle w:val="TableContents"/>
              <w:bidi w:val="0"/>
              <w:spacing w:before="0" w:after="283"/>
              <w:jc w:val="left"/>
              <w:rPr/>
            </w:pPr>
            <w:r>
              <w:rPr/>
              <w:t xml:space="preserve">Nepal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Alankomaat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(Euroopan Alankomaat). </w:t>
            </w:r>
          </w:p>
        </w:tc>
      </w:tr>
      <w:tr>
        <w:trPr/>
        <w:tc>
          <w:tcPr>
            <w:tcW w:w="2563" w:type="dxa"/>
            <w:tcBorders/>
            <w:vAlign w:val="center"/>
          </w:tcPr>
          <w:p>
            <w:pPr>
              <w:pStyle w:val="TableContents"/>
              <w:bidi w:val="0"/>
              <w:spacing w:before="0" w:after="283"/>
              <w:jc w:val="left"/>
              <w:rPr/>
            </w:pPr>
            <w:r>
              <w:rPr/>
              <w:t xml:space="preserve">Uusi-Seelanti </w:t>
            </w:r>
          </w:p>
        </w:tc>
        <w:tc>
          <w:tcPr>
            <w:tcW w:w="1786" w:type="dxa"/>
            <w:tcBorders/>
            <w:vAlign w:val="center"/>
          </w:tcPr>
          <w:p>
            <w:pPr>
              <w:pStyle w:val="TableContents"/>
              <w:bidi w:val="0"/>
              <w:spacing w:before="0" w:after="283"/>
              <w:jc w:val="left"/>
              <w:rPr/>
            </w:pPr>
            <w:r>
              <w:rPr/>
              <w:t xml:space="preserve">Liikkumisvapaus </w:t>
            </w:r>
          </w:p>
        </w:tc>
        <w:tc>
          <w:tcPr>
            <w:tcW w:w="5856" w:type="dxa"/>
            <w:tcBorders/>
            <w:vAlign w:val="center"/>
          </w:tcPr>
          <w:p>
            <w:pPr>
              <w:pStyle w:val="TableContents"/>
              <w:bidi w:val="0"/>
              <w:spacing w:before="0" w:after="283"/>
              <w:jc w:val="left"/>
              <w:rPr/>
            </w:pPr>
            <w:r>
              <w:rPr/>
              <w:t xml:space="preserve">Trans-Tasmanin matkajärjestelyt </w:t>
            </w:r>
          </w:p>
        </w:tc>
      </w:tr>
      <w:tr>
        <w:trPr/>
        <w:tc>
          <w:tcPr>
            <w:tcW w:w="2563" w:type="dxa"/>
            <w:tcBorders/>
            <w:vAlign w:val="center"/>
          </w:tcPr>
          <w:p>
            <w:pPr>
              <w:pStyle w:val="TableContents"/>
              <w:bidi w:val="0"/>
              <w:spacing w:before="0" w:after="283"/>
              <w:jc w:val="left"/>
              <w:rPr/>
            </w:pPr>
            <w:r>
              <w:rPr/>
              <w:t xml:space="preserve">Nicaragua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Niger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Nigeria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Nigeriassa syntyneiltä kansalaisilta ei vaadita viisumia </w:t>
            </w:r>
          </w:p>
        </w:tc>
      </w:tr>
      <w:tr>
        <w:trPr/>
        <w:tc>
          <w:tcPr>
            <w:tcW w:w="2563" w:type="dxa"/>
            <w:tcBorders/>
            <w:vAlign w:val="center"/>
          </w:tcPr>
          <w:p>
            <w:pPr>
              <w:pStyle w:val="TableContents"/>
              <w:bidi w:val="0"/>
              <w:spacing w:before="0" w:after="283"/>
              <w:jc w:val="left"/>
              <w:rPr/>
            </w:pPr>
            <w:r>
              <w:rPr/>
              <w:t xml:space="preserve">Norja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Oman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Pakistan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Saapumisviisumi työmatkalla 30 päivän ajan. Edellytykset ovat voimassa. </w:t>
            </w:r>
          </w:p>
        </w:tc>
      </w:tr>
      <w:tr>
        <w:trPr/>
        <w:tc>
          <w:tcPr>
            <w:tcW w:w="2563" w:type="dxa"/>
            <w:tcBorders/>
            <w:vAlign w:val="center"/>
          </w:tcPr>
          <w:p>
            <w:pPr>
              <w:pStyle w:val="TableContents"/>
              <w:bidi w:val="0"/>
              <w:spacing w:before="0" w:after="283"/>
              <w:jc w:val="left"/>
              <w:rPr/>
            </w:pPr>
            <w:r>
              <w:rPr/>
              <w:t xml:space="preserve">Palau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Panama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180 päivää </w:t>
            </w:r>
          </w:p>
        </w:tc>
      </w:tr>
      <w:tr>
        <w:trPr/>
        <w:tc>
          <w:tcPr>
            <w:tcW w:w="2563" w:type="dxa"/>
            <w:tcBorders/>
            <w:vAlign w:val="center"/>
          </w:tcPr>
          <w:p>
            <w:pPr>
              <w:pStyle w:val="TableContents"/>
              <w:bidi w:val="0"/>
              <w:spacing w:before="0" w:after="283"/>
              <w:jc w:val="left"/>
              <w:rPr/>
            </w:pPr>
            <w:r>
              <w:rPr/>
              <w:t xml:space="preserve">Papua-Uusi-Guinea </w:t>
            </w:r>
          </w:p>
        </w:tc>
        <w:tc>
          <w:tcPr>
            <w:tcW w:w="1786" w:type="dxa"/>
            <w:tcBorders/>
            <w:vAlign w:val="center"/>
          </w:tcPr>
          <w:p>
            <w:pPr>
              <w:pStyle w:val="TableContents"/>
              <w:bidi w:val="0"/>
              <w:spacing w:before="0" w:after="283"/>
              <w:jc w:val="left"/>
              <w:rPr/>
            </w:pPr>
            <w:r>
              <w:rPr/>
              <w:t xml:space="preserve">Ilmainen viisumi saavuttaessa </w:t>
            </w:r>
          </w:p>
        </w:tc>
        <w:tc>
          <w:tcPr>
            <w:tcW w:w="5856" w:type="dxa"/>
            <w:tcBorders/>
            <w:vAlign w:val="center"/>
          </w:tcPr>
          <w:p>
            <w:pPr>
              <w:pStyle w:val="TableContents"/>
              <w:bidi w:val="0"/>
              <w:spacing w:before="0" w:after="283"/>
              <w:jc w:val="left"/>
              <w:rPr/>
            </w:pPr>
            <w:r>
              <w:rPr/>
              <w:t xml:space="preserve">30 päivää, saatavilla Gurneyn lentoasemalla (Alotau), Mount Hagenin lentoasemalla, Port Moresbyn lentoasemalla ja Tokuan lentoasemalla (Rabaul). </w:t>
            </w:r>
          </w:p>
        </w:tc>
      </w:tr>
      <w:tr>
        <w:trPr/>
        <w:tc>
          <w:tcPr>
            <w:tcW w:w="2563" w:type="dxa"/>
            <w:tcBorders/>
            <w:vAlign w:val="center"/>
          </w:tcPr>
          <w:p>
            <w:pPr>
              <w:pStyle w:val="TableContents"/>
              <w:bidi w:val="0"/>
              <w:spacing w:before="0" w:after="283"/>
              <w:jc w:val="left"/>
              <w:rPr/>
            </w:pPr>
            <w:r>
              <w:rPr/>
              <w:t xml:space="preserve">Paraguay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90 päivää, saatavilla vain Luquen Silvio Pettirossin kansainvälisellä lentoasemalla. Vastavuoroisuusmaksu on voimassa. </w:t>
            </w:r>
          </w:p>
        </w:tc>
      </w:tr>
      <w:tr>
        <w:trPr/>
        <w:tc>
          <w:tcPr>
            <w:tcW w:w="2563" w:type="dxa"/>
            <w:tcBorders/>
            <w:vAlign w:val="center"/>
          </w:tcPr>
          <w:p>
            <w:pPr>
              <w:pStyle w:val="TableContents"/>
              <w:bidi w:val="0"/>
              <w:spacing w:before="0" w:after="283"/>
              <w:jc w:val="left"/>
              <w:rPr/>
            </w:pPr>
            <w:r>
              <w:rPr/>
              <w:t xml:space="preserve">Peru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183 päivää </w:t>
            </w:r>
          </w:p>
        </w:tc>
      </w:tr>
      <w:tr>
        <w:trPr/>
        <w:tc>
          <w:tcPr>
            <w:tcW w:w="2563" w:type="dxa"/>
            <w:tcBorders/>
            <w:vAlign w:val="center"/>
          </w:tcPr>
          <w:p>
            <w:pPr>
              <w:pStyle w:val="TableContents"/>
              <w:bidi w:val="0"/>
              <w:spacing w:before="0" w:after="283"/>
              <w:jc w:val="left"/>
              <w:rPr/>
            </w:pPr>
            <w:r>
              <w:rPr/>
              <w:t xml:space="preserve">Filippiinit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Puola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Portugali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Qatar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30 päivää, saatavilla Hamadin kansainvälisellä lentoasemalla. eVisa on myös saatavilla. </w:t>
            </w:r>
          </w:p>
        </w:tc>
      </w:tr>
      <w:tr>
        <w:trPr/>
        <w:tc>
          <w:tcPr>
            <w:tcW w:w="2563" w:type="dxa"/>
            <w:tcBorders/>
            <w:vAlign w:val="center"/>
          </w:tcPr>
          <w:p>
            <w:pPr>
              <w:pStyle w:val="TableContents"/>
              <w:bidi w:val="0"/>
              <w:spacing w:before="0" w:after="283"/>
              <w:jc w:val="left"/>
              <w:rPr/>
            </w:pPr>
            <w:r>
              <w:rPr/>
              <w:t xml:space="preserve">Romania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Venäjä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Ruanda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Saint Kitts ja Nevis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Saint Lucia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6 viikkoa </w:t>
            </w:r>
          </w:p>
        </w:tc>
      </w:tr>
      <w:tr>
        <w:trPr/>
        <w:tc>
          <w:tcPr>
            <w:tcW w:w="2563" w:type="dxa"/>
            <w:tcBorders/>
            <w:vAlign w:val="center"/>
          </w:tcPr>
          <w:p>
            <w:pPr>
              <w:pStyle w:val="TableContents"/>
              <w:bidi w:val="0"/>
              <w:spacing w:before="0" w:after="283"/>
              <w:jc w:val="left"/>
              <w:rPr/>
            </w:pPr>
            <w:r>
              <w:rPr/>
              <w:t xml:space="preserve">Saint Vincent ja Grenadiinit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1 kuukausi </w:t>
            </w:r>
          </w:p>
        </w:tc>
      </w:tr>
      <w:tr>
        <w:trPr/>
        <w:tc>
          <w:tcPr>
            <w:tcW w:w="2563" w:type="dxa"/>
            <w:tcBorders/>
            <w:vAlign w:val="center"/>
          </w:tcPr>
          <w:p>
            <w:pPr>
              <w:pStyle w:val="TableContents"/>
              <w:bidi w:val="0"/>
              <w:spacing w:before="0" w:after="283"/>
              <w:jc w:val="left"/>
              <w:rPr/>
            </w:pPr>
            <w:r>
              <w:rPr/>
              <w:t xml:space="preserve">Samoa </w:t>
            </w:r>
          </w:p>
        </w:tc>
        <w:tc>
          <w:tcPr>
            <w:tcW w:w="1786" w:type="dxa"/>
            <w:tcBorders/>
            <w:vAlign w:val="center"/>
          </w:tcPr>
          <w:p>
            <w:pPr>
              <w:pStyle w:val="TableContents"/>
              <w:bidi w:val="0"/>
              <w:spacing w:before="0" w:after="283"/>
              <w:jc w:val="left"/>
              <w:rPr/>
            </w:pPr>
            <w:r>
              <w:rPr/>
              <w:t xml:space="preserve">Viisumi saavuttaessa! Maahantulolupa saapumisen yhteydessä </w:t>
            </w:r>
          </w:p>
        </w:tc>
        <w:tc>
          <w:tcPr>
            <w:tcW w:w="5856" w:type="dxa"/>
            <w:tcBorders/>
            <w:vAlign w:val="center"/>
          </w:tcPr>
          <w:p>
            <w:pPr>
              <w:pStyle w:val="TableContents"/>
              <w:bidi w:val="0"/>
              <w:spacing w:before="0" w:after="283"/>
              <w:jc w:val="left"/>
              <w:rPr/>
            </w:pPr>
            <w:r>
              <w:rPr/>
              <w:t xml:space="preserve">60 päivää </w:t>
            </w:r>
          </w:p>
        </w:tc>
      </w:tr>
      <w:tr>
        <w:trPr/>
        <w:tc>
          <w:tcPr>
            <w:tcW w:w="2563" w:type="dxa"/>
            <w:tcBorders/>
            <w:vAlign w:val="center"/>
          </w:tcPr>
          <w:p>
            <w:pPr>
              <w:pStyle w:val="TableContents"/>
              <w:bidi w:val="0"/>
              <w:spacing w:before="0" w:after="283"/>
              <w:jc w:val="left"/>
              <w:rPr/>
            </w:pPr>
            <w:r>
              <w:rPr/>
              <w:t xml:space="preserve">San Marino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São Tomé ja Príncipe </w:t>
            </w:r>
          </w:p>
        </w:tc>
        <w:tc>
          <w:tcPr>
            <w:tcW w:w="1786" w:type="dxa"/>
            <w:tcBorders/>
            <w:vAlign w:val="center"/>
          </w:tcPr>
          <w:p>
            <w:pPr>
              <w:pStyle w:val="TableContents"/>
              <w:bidi w:val="0"/>
              <w:spacing w:before="0" w:after="283"/>
              <w:jc w:val="left"/>
              <w:rPr/>
            </w:pPr>
            <w:r>
              <w:rPr/>
              <w:t xml:space="preserve">eVisa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Saudi-Arabia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Senegal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Serbia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w:t>
            </w:r>
          </w:p>
        </w:tc>
      </w:tr>
      <w:tr>
        <w:trPr/>
        <w:tc>
          <w:tcPr>
            <w:tcW w:w="2563" w:type="dxa"/>
            <w:tcBorders/>
            <w:vAlign w:val="center"/>
          </w:tcPr>
          <w:p>
            <w:pPr>
              <w:pStyle w:val="TableContents"/>
              <w:bidi w:val="0"/>
              <w:spacing w:before="0" w:after="283"/>
              <w:jc w:val="left"/>
              <w:rPr/>
            </w:pPr>
            <w:r>
              <w:rPr/>
              <w:t xml:space="preserve">Seychellit </w:t>
            </w:r>
          </w:p>
        </w:tc>
        <w:tc>
          <w:tcPr>
            <w:tcW w:w="1786" w:type="dxa"/>
            <w:tcBorders/>
            <w:vAlign w:val="center"/>
          </w:tcPr>
          <w:p>
            <w:pPr>
              <w:pStyle w:val="TableContents"/>
              <w:bidi w:val="0"/>
              <w:spacing w:before="0" w:after="283"/>
              <w:jc w:val="left"/>
              <w:rPr/>
            </w:pPr>
            <w:r>
              <w:rPr/>
              <w:t xml:space="preserve">Viisumi saavuttaessa! Vierailijalupa saapumisen yhteydessä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Sierra Leone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Singapore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Slovakia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Slovenia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Salomonsaaret </w:t>
            </w:r>
          </w:p>
        </w:tc>
        <w:tc>
          <w:tcPr>
            <w:tcW w:w="1786" w:type="dxa"/>
            <w:tcBorders/>
            <w:vAlign w:val="center"/>
          </w:tcPr>
          <w:p>
            <w:pPr>
              <w:pStyle w:val="TableContents"/>
              <w:bidi w:val="0"/>
              <w:spacing w:before="0" w:after="283"/>
              <w:jc w:val="left"/>
              <w:rPr/>
            </w:pPr>
            <w:r>
              <w:rPr/>
              <w:t xml:space="preserve">Viisumi saavuttaessa! Vierailijalupa saapumisen yhteydessä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Somalia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Viisumin voi saada saapuessaan, jos sponsorin kutsukirje on toimitettu viranomaisille ennen saapumista. </w:t>
            </w:r>
          </w:p>
        </w:tc>
      </w:tr>
      <w:tr>
        <w:trPr/>
        <w:tc>
          <w:tcPr>
            <w:tcW w:w="2563" w:type="dxa"/>
            <w:tcBorders/>
            <w:vAlign w:val="center"/>
          </w:tcPr>
          <w:p>
            <w:pPr>
              <w:pStyle w:val="TableContents"/>
              <w:bidi w:val="0"/>
              <w:spacing w:before="0" w:after="283"/>
              <w:jc w:val="left"/>
              <w:rPr/>
            </w:pPr>
            <w:r>
              <w:rPr/>
              <w:t xml:space="preserve">Turvallisuushuolien vuoksi Australian hallitus kehottaa kansalaisiaan olemaan matkustamatta Somaliaan. </w:t>
            </w:r>
          </w:p>
        </w:tc>
        <w:tc>
          <w:tcPr>
            <w:tcW w:w="7642" w:type="dxa"/>
            <w:gridSpan w:val="2"/>
            <w:tcBorders/>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Etelä-Afrikka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Etelä-Sudan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Turvallisuushuolien vuoksi Australian hallitus kehottaa kansalaisiaan olemaan matkustamatta Etelä-Sudaniin. </w:t>
            </w:r>
          </w:p>
        </w:tc>
      </w:tr>
      <w:tr>
        <w:trPr/>
        <w:tc>
          <w:tcPr>
            <w:tcW w:w="2563" w:type="dxa"/>
            <w:tcBorders/>
            <w:vAlign w:val="center"/>
          </w:tcPr>
          <w:p>
            <w:pPr>
              <w:pStyle w:val="TableContents"/>
              <w:bidi w:val="0"/>
              <w:spacing w:before="0" w:after="283"/>
              <w:jc w:val="left"/>
              <w:rPr/>
            </w:pPr>
            <w:r>
              <w:rPr/>
              <w:t xml:space="preserve">Espanja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Sri Lanka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Sudan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Sudanissa syntyneiltä kansalaisilta ei vaadita viisumia </w:t>
            </w:r>
          </w:p>
        </w:tc>
      </w:tr>
      <w:tr>
        <w:trPr/>
        <w:tc>
          <w:tcPr>
            <w:tcW w:w="2563" w:type="dxa"/>
            <w:tcBorders/>
            <w:vAlign w:val="center"/>
          </w:tcPr>
          <w:p>
            <w:pPr>
              <w:pStyle w:val="TableContents"/>
              <w:bidi w:val="0"/>
              <w:spacing w:before="0" w:after="283"/>
              <w:jc w:val="left"/>
              <w:rPr/>
            </w:pPr>
            <w:r>
              <w:rPr/>
              <w:t xml:space="preserve">Suriname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Swazimaa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Ruotsi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Sveitsi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563" w:type="dxa"/>
            <w:tcBorders/>
            <w:vAlign w:val="center"/>
          </w:tcPr>
          <w:p>
            <w:pPr>
              <w:pStyle w:val="TableContents"/>
              <w:bidi w:val="0"/>
              <w:spacing w:before="0" w:after="283"/>
              <w:jc w:val="left"/>
              <w:rPr/>
            </w:pPr>
            <w:r>
              <w:rPr/>
              <w:t xml:space="preserve">Syyria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Turvallisuushuolien vuoksi Australian hallitus kehottaa kansalaisiaan olemaan vierailematta Syyriassa. </w:t>
            </w:r>
          </w:p>
        </w:tc>
      </w:tr>
      <w:tr>
        <w:trPr/>
        <w:tc>
          <w:tcPr>
            <w:tcW w:w="2563" w:type="dxa"/>
            <w:tcBorders/>
            <w:vAlign w:val="center"/>
          </w:tcPr>
          <w:p>
            <w:pPr>
              <w:pStyle w:val="TableContents"/>
              <w:bidi w:val="0"/>
              <w:spacing w:before="0" w:after="283"/>
              <w:jc w:val="left"/>
              <w:rPr/>
            </w:pPr>
            <w:r>
              <w:rPr/>
              <w:t xml:space="preserve">Tadžikistan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45 päivää Dushanben kansainvälisellä lentoasemalla. Viisumi saatavilla myös verkossa. Sähköisen viisumin haltijat voivat tulla kaikkien rajanylityspaikkojen kautta. </w:t>
            </w:r>
          </w:p>
        </w:tc>
      </w:tr>
      <w:tr>
        <w:trPr/>
        <w:tc>
          <w:tcPr>
            <w:tcW w:w="2563" w:type="dxa"/>
            <w:tcBorders/>
            <w:vAlign w:val="center"/>
          </w:tcPr>
          <w:p>
            <w:pPr>
              <w:pStyle w:val="TableContents"/>
              <w:bidi w:val="0"/>
              <w:spacing w:before="0" w:after="283"/>
              <w:jc w:val="left"/>
              <w:rPr/>
            </w:pPr>
            <w:r>
              <w:rPr/>
              <w:t xml:space="preserve">Tansania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Thaimaa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(enintään kaksi käyntiä vuodessa, jos ei saavuta lentoteitse). </w:t>
            </w:r>
          </w:p>
        </w:tc>
      </w:tr>
      <w:tr>
        <w:trPr/>
        <w:tc>
          <w:tcPr>
            <w:tcW w:w="2563" w:type="dxa"/>
            <w:tcBorders/>
            <w:vAlign w:val="center"/>
          </w:tcPr>
          <w:p>
            <w:pPr>
              <w:pStyle w:val="TableContents"/>
              <w:bidi w:val="0"/>
              <w:spacing w:before="0" w:after="283"/>
              <w:jc w:val="left"/>
              <w:rPr/>
            </w:pPr>
            <w:r>
              <w:rPr/>
              <w:t xml:space="preserve">Itä-Timor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Ei saatavilla kaikissa maahantulopaikoissa. </w:t>
            </w:r>
          </w:p>
        </w:tc>
      </w:tr>
      <w:tr>
        <w:trPr/>
        <w:tc>
          <w:tcPr>
            <w:tcW w:w="2563" w:type="dxa"/>
            <w:tcBorders/>
            <w:vAlign w:val="center"/>
          </w:tcPr>
          <w:p>
            <w:pPr>
              <w:pStyle w:val="TableContents"/>
              <w:bidi w:val="0"/>
              <w:spacing w:before="0" w:after="283"/>
              <w:jc w:val="left"/>
              <w:rPr/>
            </w:pPr>
            <w:r>
              <w:rPr/>
              <w:t xml:space="preserve">Togo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7 päivää </w:t>
            </w:r>
          </w:p>
        </w:tc>
      </w:tr>
      <w:tr>
        <w:trPr/>
        <w:tc>
          <w:tcPr>
            <w:tcW w:w="2563" w:type="dxa"/>
            <w:tcBorders/>
            <w:vAlign w:val="center"/>
          </w:tcPr>
          <w:p>
            <w:pPr>
              <w:pStyle w:val="TableContents"/>
              <w:bidi w:val="0"/>
              <w:spacing w:before="0" w:after="283"/>
              <w:jc w:val="left"/>
              <w:rPr/>
            </w:pPr>
            <w:r>
              <w:rPr/>
              <w:t xml:space="preserve">Tonga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31 päivää </w:t>
            </w:r>
          </w:p>
        </w:tc>
      </w:tr>
      <w:tr>
        <w:trPr/>
        <w:tc>
          <w:tcPr>
            <w:tcW w:w="2563" w:type="dxa"/>
            <w:tcBorders/>
            <w:vAlign w:val="center"/>
          </w:tcPr>
          <w:p>
            <w:pPr>
              <w:pStyle w:val="TableContents"/>
              <w:bidi w:val="0"/>
              <w:spacing w:before="0" w:after="283"/>
              <w:jc w:val="left"/>
              <w:rPr/>
            </w:pPr>
            <w:r>
              <w:rPr/>
              <w:t xml:space="preserve">Trinidad ja Tobago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Tunisia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Turkki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 kuukautta. Risteilyalusten matkustajat eivät tarvitse viisumia enintään 72 tunniksi. eVisan voi hankkia saapuessaan korkeampaa maksua vastaan. </w:t>
            </w:r>
          </w:p>
        </w:tc>
      </w:tr>
      <w:tr>
        <w:trPr/>
        <w:tc>
          <w:tcPr>
            <w:tcW w:w="2563" w:type="dxa"/>
            <w:tcBorders/>
            <w:vAlign w:val="center"/>
          </w:tcPr>
          <w:p>
            <w:pPr>
              <w:pStyle w:val="TableContents"/>
              <w:bidi w:val="0"/>
              <w:spacing w:before="0" w:after="283"/>
              <w:jc w:val="left"/>
              <w:rPr/>
            </w:pPr>
            <w:r>
              <w:rPr/>
              <w:t xml:space="preserve">Turkmenistan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Tarvitaan kauttakulkuviisumi. </w:t>
            </w:r>
          </w:p>
        </w:tc>
      </w:tr>
      <w:tr>
        <w:trPr/>
        <w:tc>
          <w:tcPr>
            <w:tcW w:w="2563" w:type="dxa"/>
            <w:tcBorders/>
            <w:vAlign w:val="center"/>
          </w:tcPr>
          <w:p>
            <w:pPr>
              <w:pStyle w:val="TableContents"/>
              <w:bidi w:val="0"/>
              <w:spacing w:before="0" w:after="283"/>
              <w:jc w:val="left"/>
              <w:rPr/>
            </w:pPr>
            <w:r>
              <w:rPr/>
              <w:t xml:space="preserve">Tuvalu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1 kuukausi </w:t>
            </w:r>
          </w:p>
        </w:tc>
      </w:tr>
      <w:tr>
        <w:trPr/>
        <w:tc>
          <w:tcPr>
            <w:tcW w:w="2563" w:type="dxa"/>
            <w:tcBorders/>
            <w:vAlign w:val="center"/>
          </w:tcPr>
          <w:p>
            <w:pPr>
              <w:pStyle w:val="TableContents"/>
              <w:bidi w:val="0"/>
              <w:spacing w:before="0" w:after="283"/>
              <w:jc w:val="left"/>
              <w:rPr/>
            </w:pPr>
            <w:r>
              <w:rPr/>
              <w:t xml:space="preserve">Uganda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Määritetään maahantulosatamassa. Voi hakea verkossa. </w:t>
            </w:r>
          </w:p>
        </w:tc>
      </w:tr>
      <w:tr>
        <w:trPr/>
        <w:tc>
          <w:tcPr>
            <w:tcW w:w="2563" w:type="dxa"/>
            <w:tcBorders/>
            <w:vAlign w:val="center"/>
          </w:tcPr>
          <w:p>
            <w:pPr>
              <w:pStyle w:val="TableContents"/>
              <w:bidi w:val="0"/>
              <w:spacing w:before="0" w:after="283"/>
              <w:jc w:val="left"/>
              <w:rPr/>
            </w:pPr>
            <w:r>
              <w:rPr/>
              <w:t xml:space="preserve">Ukraina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15 päivää liike- tai matkailutarkoituksiin, saatavilla Kiovan Boryspilin lentoasemalla, Kiovan kansainvälisellä lentoasemalla (Zhuliany) ja Odessan kansainvälisellä lentoasemalla. </w:t>
            </w:r>
          </w:p>
        </w:tc>
      </w:tr>
      <w:tr>
        <w:trPr/>
        <w:tc>
          <w:tcPr>
            <w:tcW w:w="2563" w:type="dxa"/>
            <w:tcBorders/>
            <w:vAlign w:val="center"/>
          </w:tcPr>
          <w:p>
            <w:pPr>
              <w:pStyle w:val="TableContents"/>
              <w:bidi w:val="0"/>
              <w:spacing w:before="0" w:after="283"/>
              <w:jc w:val="left"/>
              <w:rPr/>
            </w:pPr>
            <w:r>
              <w:rPr/>
              <w:t xml:space="preserve">Yhdistyneet arabiemiirikunnat </w:t>
            </w:r>
          </w:p>
        </w:tc>
        <w:tc>
          <w:tcPr>
            <w:tcW w:w="1786" w:type="dxa"/>
            <w:tcBorders/>
            <w:vAlign w:val="center"/>
          </w:tcPr>
          <w:p>
            <w:pPr>
              <w:pStyle w:val="TableContents"/>
              <w:bidi w:val="0"/>
              <w:spacing w:before="0" w:after="283"/>
              <w:jc w:val="left"/>
              <w:rPr/>
            </w:pPr>
            <w:r>
              <w:rPr/>
              <w:t xml:space="preserve">Viisumi saavuttaessa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Yhdistynyt kuningaskunta ja Crown dependencies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6 kuukautta </w:t>
            </w:r>
          </w:p>
        </w:tc>
      </w:tr>
      <w:tr>
        <w:trPr/>
        <w:tc>
          <w:tcPr>
            <w:tcW w:w="2563"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Viisumia ei tarvita! Viisumivapausohjelma </w:t>
            </w:r>
          </w:p>
        </w:tc>
        <w:tc>
          <w:tcPr>
            <w:tcW w:w="5856" w:type="dxa"/>
            <w:tcBorders/>
            <w:vAlign w:val="center"/>
          </w:tcPr>
          <w:p>
            <w:pPr>
              <w:pStyle w:val="TableContents"/>
              <w:bidi w:val="0"/>
              <w:jc w:val="left"/>
              <w:rPr/>
            </w:pPr>
            <w:r>
              <w:rPr/>
              <w:t xml:space="preserve">90 päivää ulkomailta saapuessa; ESTA (voimassa 2 vuotta, kun se on myönnetty) vaaditaan, jos saapuu lentäen tai risteilyaluksella. </w:t>
            </w:r>
          </w:p>
          <w:p>
            <w:pPr>
              <w:pStyle w:val="TableContents"/>
              <w:numPr>
                <w:ilvl w:val="0"/>
                <w:numId w:val="67"/>
              </w:numPr>
              <w:tabs>
                <w:tab w:val="clear" w:pos="1134"/>
                <w:tab w:val="left" w:leader="none" w:pos="707"/>
              </w:tabs>
              <w:bidi w:val="0"/>
              <w:spacing w:before="0" w:after="283"/>
              <w:ind w:start="707" w:hanging="283"/>
              <w:jc w:val="left"/>
              <w:rPr/>
            </w:pPr>
            <w:r>
              <w:rPr/>
              <w:t xml:space="preserve">Guamilla ja Pohjois-Mariaanien saarilla ei tarvita ESTA-lupaa. </w:t>
            </w:r>
          </w:p>
        </w:tc>
      </w:tr>
      <w:tr>
        <w:trPr/>
        <w:tc>
          <w:tcPr>
            <w:tcW w:w="2563" w:type="dxa"/>
            <w:tcBorders/>
            <w:vAlign w:val="center"/>
          </w:tcPr>
          <w:p>
            <w:pPr>
              <w:pStyle w:val="TableContents"/>
              <w:bidi w:val="0"/>
              <w:spacing w:before="0" w:after="283"/>
              <w:jc w:val="left"/>
              <w:rPr/>
            </w:pPr>
            <w:r>
              <w:rPr/>
              <w:t xml:space="preserve">Uruguay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 kuukautta </w:t>
            </w:r>
          </w:p>
        </w:tc>
      </w:tr>
      <w:tr>
        <w:trPr/>
        <w:tc>
          <w:tcPr>
            <w:tcW w:w="2563" w:type="dxa"/>
            <w:tcBorders/>
            <w:vAlign w:val="center"/>
          </w:tcPr>
          <w:p>
            <w:pPr>
              <w:pStyle w:val="TableContents"/>
              <w:bidi w:val="0"/>
              <w:spacing w:before="0" w:after="283"/>
              <w:jc w:val="left"/>
              <w:rPr/>
            </w:pPr>
            <w:r>
              <w:rPr/>
              <w:t xml:space="preserve">Uzbekistan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Ennakkoon järjestetyn viisumin voi saada saavuttaessa enintään 7 päiväksi. </w:t>
            </w:r>
          </w:p>
        </w:tc>
      </w:tr>
      <w:tr>
        <w:trPr/>
        <w:tc>
          <w:tcPr>
            <w:tcW w:w="2563" w:type="dxa"/>
            <w:tcBorders/>
            <w:vAlign w:val="center"/>
          </w:tcPr>
          <w:p>
            <w:pPr>
              <w:pStyle w:val="TableContents"/>
              <w:bidi w:val="0"/>
              <w:spacing w:before="0" w:after="283"/>
              <w:jc w:val="left"/>
              <w:rPr/>
            </w:pPr>
            <w:r>
              <w:rPr/>
              <w:t xml:space="preserve">Vanuatu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30 päivää </w:t>
            </w:r>
          </w:p>
        </w:tc>
      </w:tr>
      <w:tr>
        <w:trPr/>
        <w:tc>
          <w:tcPr>
            <w:tcW w:w="2563" w:type="dxa"/>
            <w:tcBorders/>
            <w:vAlign w:val="center"/>
          </w:tcPr>
          <w:p>
            <w:pPr>
              <w:pStyle w:val="TableContents"/>
              <w:bidi w:val="0"/>
              <w:spacing w:before="0" w:after="283"/>
              <w:jc w:val="left"/>
              <w:rPr/>
            </w:pPr>
            <w:r>
              <w:rPr/>
              <w:t xml:space="preserve">Vatikaani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Contents"/>
              <w:bidi w:val="0"/>
              <w:spacing w:before="0" w:after="283"/>
              <w:jc w:val="left"/>
              <w:rPr/>
            </w:pPr>
            <w:r>
              <w:rPr/>
              <w:t xml:space="preserve">Venezuela </w:t>
            </w:r>
          </w:p>
        </w:tc>
        <w:tc>
          <w:tcPr>
            <w:tcW w:w="1786" w:type="dxa"/>
            <w:tcBorders/>
            <w:vAlign w:val="center"/>
          </w:tcPr>
          <w:p>
            <w:pPr>
              <w:pStyle w:val="TableContents"/>
              <w:bidi w:val="0"/>
              <w:spacing w:before="0" w:after="283"/>
              <w:jc w:val="left"/>
              <w:rPr/>
            </w:pPr>
            <w:r>
              <w:rPr/>
              <w:t xml:space="preserve">Viisumia ei tarvita </w:t>
            </w:r>
          </w:p>
        </w:tc>
        <w:tc>
          <w:tcPr>
            <w:tcW w:w="5856" w:type="dxa"/>
            <w:tcBorders/>
            <w:vAlign w:val="center"/>
          </w:tcPr>
          <w:p>
            <w:pPr>
              <w:pStyle w:val="TableContents"/>
              <w:bidi w:val="0"/>
              <w:spacing w:before="0" w:after="283"/>
              <w:jc w:val="left"/>
              <w:rPr/>
            </w:pPr>
            <w:r>
              <w:rPr/>
              <w:t xml:space="preserve">90 päivää </w:t>
            </w:r>
          </w:p>
        </w:tc>
      </w:tr>
      <w:tr>
        <w:trPr/>
        <w:tc>
          <w:tcPr>
            <w:tcW w:w="2563" w:type="dxa"/>
            <w:tcBorders/>
            <w:vAlign w:val="center"/>
          </w:tcPr>
          <w:p>
            <w:pPr>
              <w:pStyle w:val="TableContents"/>
              <w:bidi w:val="0"/>
              <w:spacing w:before="0" w:after="283"/>
              <w:jc w:val="left"/>
              <w:rPr/>
            </w:pPr>
            <w:r>
              <w:rPr/>
              <w:t xml:space="preserve">Vietnam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Ennakkoon järjestetty viisumi, joka hankitaan verkossa Hanoin, Ho Chi Minh Cityn tai Da Nangin lentoasemilla sijaitsevien matkatoimistojen kautta. Phú Quốc ilman viisumia enintään 30 päivän ajan. </w:t>
            </w:r>
          </w:p>
        </w:tc>
      </w:tr>
      <w:tr>
        <w:trPr/>
        <w:tc>
          <w:tcPr>
            <w:tcW w:w="2563" w:type="dxa"/>
            <w:tcBorders/>
            <w:vAlign w:val="center"/>
          </w:tcPr>
          <w:p>
            <w:pPr>
              <w:pStyle w:val="TableContents"/>
              <w:bidi w:val="0"/>
              <w:spacing w:before="0" w:after="283"/>
              <w:jc w:val="left"/>
              <w:rPr/>
            </w:pPr>
            <w:r>
              <w:rPr/>
              <w:t xml:space="preserve">Jemen </w:t>
            </w:r>
          </w:p>
        </w:tc>
        <w:tc>
          <w:tcPr>
            <w:tcW w:w="1786" w:type="dxa"/>
            <w:tcBorders/>
            <w:vAlign w:val="center"/>
          </w:tcPr>
          <w:p>
            <w:pPr>
              <w:pStyle w:val="TableContents"/>
              <w:bidi w:val="0"/>
              <w:spacing w:before="0" w:after="283"/>
              <w:jc w:val="left"/>
              <w:rPr/>
            </w:pPr>
            <w:r>
              <w:rPr/>
              <w:t xml:space="preserve">Viisumi vaaditaan </w:t>
            </w:r>
          </w:p>
        </w:tc>
        <w:tc>
          <w:tcPr>
            <w:tcW w:w="5856" w:type="dxa"/>
            <w:tcBorders/>
            <w:vAlign w:val="center"/>
          </w:tcPr>
          <w:p>
            <w:pPr>
              <w:pStyle w:val="TableContents"/>
              <w:bidi w:val="0"/>
              <w:spacing w:before="0" w:after="283"/>
              <w:jc w:val="left"/>
              <w:rPr/>
            </w:pPr>
            <w:r>
              <w:rPr/>
              <w:t xml:space="preserve">Turvallisuushuolien vuoksi Australian hallitus kehottaa kansalaisiaan olemaan vierailematta Jemenissä. </w:t>
            </w:r>
          </w:p>
        </w:tc>
      </w:tr>
      <w:tr>
        <w:trPr/>
        <w:tc>
          <w:tcPr>
            <w:tcW w:w="2563" w:type="dxa"/>
            <w:tcBorders/>
            <w:vAlign w:val="center"/>
          </w:tcPr>
          <w:p>
            <w:pPr>
              <w:pStyle w:val="TableContents"/>
              <w:bidi w:val="0"/>
              <w:spacing w:before="0" w:after="283"/>
              <w:jc w:val="left"/>
              <w:rPr/>
            </w:pPr>
            <w:r>
              <w:rPr/>
              <w:t xml:space="preserve">Sambia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90 päivää; oikeutettu myös yleisviisumiin, joka mahdollistaa pääsyn Zimbabween. eVisa saatavilla. </w:t>
            </w:r>
          </w:p>
        </w:tc>
      </w:tr>
      <w:tr>
        <w:trPr/>
        <w:tc>
          <w:tcPr>
            <w:tcW w:w="2563" w:type="dxa"/>
            <w:tcBorders/>
            <w:vAlign w:val="center"/>
          </w:tcPr>
          <w:p>
            <w:pPr>
              <w:pStyle w:val="TableContents"/>
              <w:bidi w:val="0"/>
              <w:spacing w:before="0" w:after="283"/>
              <w:jc w:val="left"/>
              <w:rPr/>
            </w:pPr>
            <w:r>
              <w:rPr/>
              <w:t xml:space="preserve">Zimbabwe </w:t>
            </w:r>
          </w:p>
        </w:tc>
        <w:tc>
          <w:tcPr>
            <w:tcW w:w="1786" w:type="dxa"/>
            <w:tcBorders/>
            <w:vAlign w:val="center"/>
          </w:tcPr>
          <w:p>
            <w:pPr>
              <w:pStyle w:val="TableContents"/>
              <w:bidi w:val="0"/>
              <w:spacing w:before="0" w:after="283"/>
              <w:jc w:val="left"/>
              <w:rPr/>
            </w:pPr>
            <w:r>
              <w:rPr/>
              <w:t xml:space="preserve">eVisa / Visa on arrival </w:t>
            </w:r>
          </w:p>
        </w:tc>
        <w:tc>
          <w:tcPr>
            <w:tcW w:w="5856" w:type="dxa"/>
            <w:tcBorders/>
            <w:vAlign w:val="center"/>
          </w:tcPr>
          <w:p>
            <w:pPr>
              <w:pStyle w:val="TableContents"/>
              <w:bidi w:val="0"/>
              <w:spacing w:before="0" w:after="283"/>
              <w:jc w:val="left"/>
              <w:rPr/>
            </w:pPr>
            <w:r>
              <w:rPr/>
              <w:t xml:space="preserve">3 kuukautta. Vain matkailutarkoituksiin. Voidaan myöntää myös yleisviisumi, joka mahdollistaa pääsyn Sambiaan. eVisa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Etelä-Korean viisumivaatimukset Australian kansalaisille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86"/>
        <w:gridCol w:w="1839"/>
        <w:gridCol w:w="6380"/>
      </w:tblGrid>
      <w:tr>
        <w:trPr/>
        <w:tc>
          <w:tcPr>
            <w:tcW w:w="1986" w:type="dxa"/>
            <w:tcBorders/>
            <w:vAlign w:val="center"/>
          </w:tcPr>
          <w:p>
            <w:pPr>
              <w:pStyle w:val="TableHeading"/>
              <w:suppressLineNumbers/>
              <w:bidi w:val="0"/>
              <w:spacing w:before="0" w:after="283"/>
              <w:jc w:val="center"/>
              <w:rPr/>
            </w:pPr>
            <w:r>
              <w:rPr/>
              <w:t xml:space="preserve">Maa </w:t>
            </w:r>
          </w:p>
        </w:tc>
        <w:tc>
          <w:tcPr>
            <w:tcW w:w="1839" w:type="dxa"/>
            <w:tcBorders/>
            <w:vAlign w:val="center"/>
          </w:tcPr>
          <w:p>
            <w:pPr>
              <w:pStyle w:val="TableHeading"/>
              <w:suppressLineNumbers/>
              <w:bidi w:val="0"/>
              <w:spacing w:before="0" w:after="283"/>
              <w:jc w:val="center"/>
              <w:rPr/>
            </w:pPr>
            <w:r>
              <w:rPr/>
              <w:t xml:space="preserve">Viisumivaatimus </w:t>
            </w:r>
          </w:p>
        </w:tc>
        <w:tc>
          <w:tcPr>
            <w:tcW w:w="6380" w:type="dxa"/>
            <w:tcBorders/>
            <w:vAlign w:val="center"/>
          </w:tcPr>
          <w:p>
            <w:pPr>
              <w:pStyle w:val="TableHeading"/>
              <w:suppressLineNumbers/>
              <w:bidi w:val="0"/>
              <w:spacing w:before="0" w:after="283"/>
              <w:jc w:val="center"/>
              <w:rPr/>
            </w:pPr>
            <w:r>
              <w:rPr/>
              <w:t xml:space="preserve">Huomautukset (ilman lähtömaksuja) </w:t>
            </w:r>
          </w:p>
        </w:tc>
      </w:tr>
      <w:tr>
        <w:trPr/>
        <w:tc>
          <w:tcPr>
            <w:tcW w:w="1986" w:type="dxa"/>
            <w:tcBorders/>
            <w:vAlign w:val="center"/>
          </w:tcPr>
          <w:p>
            <w:pPr>
              <w:pStyle w:val="TableContents"/>
              <w:bidi w:val="0"/>
              <w:spacing w:before="0" w:after="283"/>
              <w:jc w:val="left"/>
              <w:rPr/>
            </w:pPr>
            <w:r>
              <w:rPr/>
              <w:t xml:space="preserve">Afganistan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Afganistanissa syntyneiltä kansalaisilta ei vaadita viisumia. </w:t>
            </w:r>
          </w:p>
        </w:tc>
      </w:tr>
      <w:tr>
        <w:trPr/>
        <w:tc>
          <w:tcPr>
            <w:tcW w:w="1986" w:type="dxa"/>
            <w:tcBorders/>
            <w:vAlign w:val="center"/>
          </w:tcPr>
          <w:p>
            <w:pPr>
              <w:pStyle w:val="TableContents"/>
              <w:bidi w:val="0"/>
              <w:spacing w:before="0" w:after="283"/>
              <w:jc w:val="left"/>
              <w:rPr/>
            </w:pPr>
            <w:r>
              <w:rPr/>
              <w:t xml:space="preserve">Albania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Algeria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Andorra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Angola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Antigua ja Barbuda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1 kuukausi </w:t>
            </w:r>
          </w:p>
        </w:tc>
      </w:tr>
      <w:tr>
        <w:trPr/>
        <w:tc>
          <w:tcPr>
            <w:tcW w:w="1986" w:type="dxa"/>
            <w:tcBorders/>
            <w:vAlign w:val="center"/>
          </w:tcPr>
          <w:p>
            <w:pPr>
              <w:pStyle w:val="TableContents"/>
              <w:bidi w:val="0"/>
              <w:spacing w:before="0" w:after="283"/>
              <w:jc w:val="left"/>
              <w:rPr/>
            </w:pPr>
            <w:r>
              <w:rPr/>
              <w:t xml:space="preserve">Argentiina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Armenia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120 päivää. Hankittavissa saapuessasi Zvartnotsin kansainväliselle lentoasemalle tai ennen matkaa verkossa. </w:t>
            </w:r>
          </w:p>
        </w:tc>
      </w:tr>
      <w:tr>
        <w:trPr/>
        <w:tc>
          <w:tcPr>
            <w:tcW w:w="1986" w:type="dxa"/>
            <w:tcBorders/>
            <w:vAlign w:val="center"/>
          </w:tcPr>
          <w:p>
            <w:pPr>
              <w:pStyle w:val="TableContents"/>
              <w:bidi w:val="0"/>
              <w:spacing w:before="0" w:after="283"/>
              <w:jc w:val="left"/>
              <w:rPr/>
            </w:pPr>
            <w:r>
              <w:rPr/>
              <w:t xml:space="preserve">Itävalta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Azerbaidžan </w:t>
            </w:r>
          </w:p>
        </w:tc>
        <w:tc>
          <w:tcPr>
            <w:tcW w:w="1839" w:type="dxa"/>
            <w:tcBorders/>
            <w:vAlign w:val="center"/>
          </w:tcPr>
          <w:p>
            <w:pPr>
              <w:pStyle w:val="TableContents"/>
              <w:bidi w:val="0"/>
              <w:spacing w:before="0" w:after="283"/>
              <w:jc w:val="left"/>
              <w:rPr/>
            </w:pPr>
            <w:r>
              <w:rPr/>
              <w:t xml:space="preserve">eVisa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Bahama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Bahrain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14 päivää </w:t>
            </w:r>
          </w:p>
        </w:tc>
      </w:tr>
      <w:tr>
        <w:trPr/>
        <w:tc>
          <w:tcPr>
            <w:tcW w:w="1986" w:type="dxa"/>
            <w:tcBorders/>
            <w:vAlign w:val="center"/>
          </w:tcPr>
          <w:p>
            <w:pPr>
              <w:pStyle w:val="TableContents"/>
              <w:bidi w:val="0"/>
              <w:spacing w:before="0" w:after="283"/>
              <w:jc w:val="left"/>
              <w:rPr/>
            </w:pPr>
            <w:r>
              <w:rPr/>
              <w:t xml:space="preserve">Bangladesh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Ei saatavilla kaikissa maahantulopaikoissa. </w:t>
            </w:r>
          </w:p>
        </w:tc>
      </w:tr>
      <w:tr>
        <w:trPr/>
        <w:tc>
          <w:tcPr>
            <w:tcW w:w="1986" w:type="dxa"/>
            <w:tcBorders/>
            <w:vAlign w:val="center"/>
          </w:tcPr>
          <w:p>
            <w:pPr>
              <w:pStyle w:val="TableContents"/>
              <w:bidi w:val="0"/>
              <w:spacing w:before="0" w:after="283"/>
              <w:jc w:val="left"/>
              <w:rPr/>
            </w:pPr>
            <w:r>
              <w:rPr/>
              <w:t xml:space="preserve">Barbados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6 kuukautta </w:t>
            </w:r>
          </w:p>
        </w:tc>
      </w:tr>
      <w:tr>
        <w:trPr/>
        <w:tc>
          <w:tcPr>
            <w:tcW w:w="1986" w:type="dxa"/>
            <w:tcBorders/>
            <w:vAlign w:val="center"/>
          </w:tcPr>
          <w:p>
            <w:pPr>
              <w:pStyle w:val="TableContents"/>
              <w:bidi w:val="0"/>
              <w:spacing w:before="0" w:after="283"/>
              <w:jc w:val="left"/>
              <w:rPr/>
            </w:pPr>
            <w:r>
              <w:rPr/>
              <w:t xml:space="preserve">Valko-Venäjä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5 päivää, on saavuttava Minskin kansainvälisen lentoaseman kautta; viisumi myönnetään Minskin kansainväliselle lentoasemalle saavuttaessa, jos liiteasiakirjat on toimitettu viimeistään 3 työpäivää ennen odotettua saapumispäivää. </w:t>
            </w:r>
          </w:p>
        </w:tc>
      </w:tr>
      <w:tr>
        <w:trPr/>
        <w:tc>
          <w:tcPr>
            <w:tcW w:w="1986" w:type="dxa"/>
            <w:tcBorders/>
            <w:vAlign w:val="center"/>
          </w:tcPr>
          <w:p>
            <w:pPr>
              <w:pStyle w:val="TableContents"/>
              <w:bidi w:val="0"/>
              <w:spacing w:before="0" w:after="283"/>
              <w:jc w:val="left"/>
              <w:rPr/>
            </w:pPr>
            <w:r>
              <w:rPr/>
              <w:t xml:space="preserve">Belgia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Belize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1 kuukausi </w:t>
            </w:r>
          </w:p>
        </w:tc>
      </w:tr>
      <w:tr>
        <w:trPr/>
        <w:tc>
          <w:tcPr>
            <w:tcW w:w="1986" w:type="dxa"/>
            <w:tcBorders/>
            <w:vAlign w:val="center"/>
          </w:tcPr>
          <w:p>
            <w:pPr>
              <w:pStyle w:val="TableContents"/>
              <w:bidi w:val="0"/>
              <w:spacing w:before="0" w:after="283"/>
              <w:jc w:val="left"/>
              <w:rPr/>
            </w:pPr>
            <w:r>
              <w:rPr/>
              <w:t xml:space="preserve">Benin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Bhutan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Viisumi hyväksytään vain matkanjärjestäjien kautta. </w:t>
            </w:r>
          </w:p>
        </w:tc>
      </w:tr>
      <w:tr>
        <w:trPr/>
        <w:tc>
          <w:tcPr>
            <w:tcW w:w="1986" w:type="dxa"/>
            <w:tcBorders/>
            <w:vAlign w:val="center"/>
          </w:tcPr>
          <w:p>
            <w:pPr>
              <w:pStyle w:val="TableContents"/>
              <w:bidi w:val="0"/>
              <w:spacing w:before="0" w:after="283"/>
              <w:jc w:val="left"/>
              <w:rPr/>
            </w:pPr>
            <w:r>
              <w:rPr/>
              <w:t xml:space="preserve">Bolivia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Bosnia ja Hertsegovina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6 kuukauden jakson aikana </w:t>
            </w:r>
          </w:p>
        </w:tc>
      </w:tr>
      <w:tr>
        <w:trPr/>
        <w:tc>
          <w:tcPr>
            <w:tcW w:w="1986" w:type="dxa"/>
            <w:tcBorders/>
            <w:vAlign w:val="center"/>
          </w:tcPr>
          <w:p>
            <w:pPr>
              <w:pStyle w:val="TableContents"/>
              <w:bidi w:val="0"/>
              <w:spacing w:before="0" w:after="283"/>
              <w:jc w:val="left"/>
              <w:rPr/>
            </w:pPr>
            <w:r>
              <w:rPr/>
              <w:t xml:space="preserve">Botswana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vuodessa </w:t>
            </w:r>
          </w:p>
        </w:tc>
      </w:tr>
      <w:tr>
        <w:trPr/>
        <w:tc>
          <w:tcPr>
            <w:tcW w:w="1986" w:type="dxa"/>
            <w:tcBorders/>
            <w:vAlign w:val="center"/>
          </w:tcPr>
          <w:p>
            <w:pPr>
              <w:pStyle w:val="TableContents"/>
              <w:bidi w:val="0"/>
              <w:spacing w:before="0" w:after="283"/>
              <w:jc w:val="left"/>
              <w:rPr/>
            </w:pPr>
            <w:r>
              <w:rPr/>
              <w:t xml:space="preserve">Brasilia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Brunei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Bulgaria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Burkina Faso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1 kuukausi </w:t>
            </w:r>
          </w:p>
        </w:tc>
      </w:tr>
      <w:tr>
        <w:trPr/>
        <w:tc>
          <w:tcPr>
            <w:tcW w:w="1986" w:type="dxa"/>
            <w:tcBorders/>
            <w:vAlign w:val="center"/>
          </w:tcPr>
          <w:p>
            <w:pPr>
              <w:pStyle w:val="TableContents"/>
              <w:bidi w:val="0"/>
              <w:spacing w:before="0" w:after="283"/>
              <w:jc w:val="left"/>
              <w:rPr/>
            </w:pPr>
            <w:r>
              <w:rPr/>
              <w:t xml:space="preserve">Burundi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Bujumburan kansainväliselle lentoasemalle saapuvat matkailijat voivat saada viisumin saapuessaan, jos he ovat ilmoittaneet matkatoimistolle passin numeron ja lentotiedot. </w:t>
            </w:r>
          </w:p>
        </w:tc>
      </w:tr>
      <w:tr>
        <w:trPr/>
        <w:tc>
          <w:tcPr>
            <w:tcW w:w="1986" w:type="dxa"/>
            <w:tcBorders/>
            <w:vAlign w:val="center"/>
          </w:tcPr>
          <w:p>
            <w:pPr>
              <w:pStyle w:val="TableContents"/>
              <w:bidi w:val="0"/>
              <w:spacing w:before="0" w:after="283"/>
              <w:jc w:val="left"/>
              <w:rPr/>
            </w:pPr>
            <w:r>
              <w:rPr/>
              <w:t xml:space="preserve">Kambodža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30 päivää. Viisumi on saatavissa myös verkossa. </w:t>
            </w:r>
          </w:p>
        </w:tc>
      </w:tr>
      <w:tr>
        <w:trPr/>
        <w:tc>
          <w:tcPr>
            <w:tcW w:w="1986" w:type="dxa"/>
            <w:tcBorders/>
            <w:vAlign w:val="center"/>
          </w:tcPr>
          <w:p>
            <w:pPr>
              <w:pStyle w:val="TableContents"/>
              <w:bidi w:val="0"/>
              <w:spacing w:before="0" w:after="283"/>
              <w:jc w:val="left"/>
              <w:rPr/>
            </w:pPr>
            <w:r>
              <w:rPr/>
              <w:t xml:space="preserve">Kamerun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Kanada </w:t>
            </w:r>
          </w:p>
        </w:tc>
        <w:tc>
          <w:tcPr>
            <w:tcW w:w="1839" w:type="dxa"/>
            <w:tcBorders/>
            <w:vAlign w:val="center"/>
          </w:tcPr>
          <w:p>
            <w:pPr>
              <w:pStyle w:val="TableContents"/>
              <w:bidi w:val="0"/>
              <w:spacing w:before="0" w:after="283"/>
              <w:jc w:val="left"/>
              <w:rPr/>
            </w:pPr>
            <w:r>
              <w:rPr>
                <w:color w:val="A9A9A9"/>
              </w:rPr>
              <w:t xml:space="preserve">Viisumia ei </w:t>
            </w:r>
            <w:r>
              <w:rPr/>
              <w:t xml:space="preserve">tarvita </w:t>
            </w:r>
          </w:p>
        </w:tc>
        <w:tc>
          <w:tcPr>
            <w:tcW w:w="6380" w:type="dxa"/>
            <w:tcBorders/>
            <w:vAlign w:val="center"/>
          </w:tcPr>
          <w:p>
            <w:pPr>
              <w:pStyle w:val="TableContents"/>
              <w:bidi w:val="0"/>
              <w:spacing w:before="0" w:after="283"/>
              <w:jc w:val="left"/>
              <w:rPr/>
            </w:pPr>
            <w:r>
              <w:rPr/>
              <w:t xml:space="preserve">6 kuukautta; eTA vaaditaan, jos saapuu lentoteitse. </w:t>
            </w:r>
          </w:p>
        </w:tc>
      </w:tr>
      <w:tr>
        <w:trPr/>
        <w:tc>
          <w:tcPr>
            <w:tcW w:w="1986" w:type="dxa"/>
            <w:tcBorders/>
            <w:vAlign w:val="center"/>
          </w:tcPr>
          <w:p>
            <w:pPr>
              <w:pStyle w:val="TableContents"/>
              <w:bidi w:val="0"/>
              <w:spacing w:before="0" w:after="283"/>
              <w:jc w:val="left"/>
              <w:rPr/>
            </w:pPr>
            <w:r>
              <w:rPr/>
              <w:t xml:space="preserve">Kap Verde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Ei saatavilla kaikissa maahantulopaikoissa. </w:t>
            </w:r>
          </w:p>
        </w:tc>
      </w:tr>
      <w:tr>
        <w:trPr/>
        <w:tc>
          <w:tcPr>
            <w:tcW w:w="1986" w:type="dxa"/>
            <w:tcBorders/>
            <w:vAlign w:val="center"/>
          </w:tcPr>
          <w:p>
            <w:pPr>
              <w:pStyle w:val="TableContents"/>
              <w:bidi w:val="0"/>
              <w:spacing w:before="0" w:after="283"/>
              <w:jc w:val="left"/>
              <w:rPr/>
            </w:pPr>
            <w:r>
              <w:rPr/>
              <w:t xml:space="preserve">Keski-Afrikan tasavalta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Viisumi voidaan myöntää Ranskan pääkonsulaatissa. </w:t>
            </w:r>
          </w:p>
        </w:tc>
      </w:tr>
      <w:tr>
        <w:trPr/>
        <w:tc>
          <w:tcPr>
            <w:tcW w:w="1986" w:type="dxa"/>
            <w:tcBorders/>
            <w:vAlign w:val="center"/>
          </w:tcPr>
          <w:p>
            <w:pPr>
              <w:pStyle w:val="TableContents"/>
              <w:bidi w:val="0"/>
              <w:spacing w:before="0" w:after="283"/>
              <w:jc w:val="left"/>
              <w:rPr/>
            </w:pPr>
            <w:r>
              <w:rPr/>
              <w:t xml:space="preserve">Chad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Tarvitaan kutsukirje. </w:t>
            </w:r>
          </w:p>
        </w:tc>
      </w:tr>
      <w:tr>
        <w:trPr/>
        <w:tc>
          <w:tcPr>
            <w:tcW w:w="1986" w:type="dxa"/>
            <w:tcBorders/>
            <w:vAlign w:val="center"/>
          </w:tcPr>
          <w:p>
            <w:pPr>
              <w:pStyle w:val="TableContents"/>
              <w:bidi w:val="0"/>
              <w:spacing w:before="0" w:after="283"/>
              <w:jc w:val="left"/>
              <w:rPr/>
            </w:pPr>
            <w:r>
              <w:rPr/>
              <w:t xml:space="preserve">Chile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Australialaisten matkailijoiden, jotka saapuvat Chileen Santiagon kansainvälisen lentoaseman kautta, on maksettava 117 Yhdysvaltain dollarin suuruinen "vastavuoroisuusmaksu". </w:t>
            </w:r>
          </w:p>
        </w:tc>
      </w:tr>
      <w:tr>
        <w:trPr/>
        <w:tc>
          <w:tcPr>
            <w:tcW w:w="1986" w:type="dxa"/>
            <w:tcBorders/>
            <w:vAlign w:val="center"/>
          </w:tcPr>
          <w:p>
            <w:pPr>
              <w:pStyle w:val="TableContents"/>
              <w:bidi w:val="0"/>
              <w:spacing w:before="0" w:after="283"/>
              <w:jc w:val="left"/>
              <w:rPr/>
            </w:pPr>
            <w:r>
              <w:rPr/>
              <w:t xml:space="preserve">Kiina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72 tunnin viisumivapaa vierailu kauttakulkumatkalla Pekingissä, Changshassa, Chengdussa, Chongqingissa, Dalianissa, Guangzhoussa, Guilinissa, Harbinissa, Kunmingissa, Qingdaossa, Shenyangissa, Tianjinissa, Wuhanissa, Xi'anissa ja Xiamenissa. 144 tunnin viisumivapaa vierailu kauttakulkumatkalla Hangzhoun, Nanjingin ja Shanghain lentokentillä, rautatieasemilla ja satamissa. </w:t>
            </w:r>
          </w:p>
        </w:tc>
      </w:tr>
      <w:tr>
        <w:trPr/>
        <w:tc>
          <w:tcPr>
            <w:tcW w:w="1986" w:type="dxa"/>
            <w:tcBorders/>
            <w:vAlign w:val="center"/>
          </w:tcPr>
          <w:p>
            <w:pPr>
              <w:pStyle w:val="TableContents"/>
              <w:bidi w:val="0"/>
              <w:spacing w:before="0" w:after="283"/>
              <w:jc w:val="left"/>
              <w:rPr/>
            </w:pPr>
            <w:r>
              <w:rPr/>
              <w:t xml:space="preserve">Kolumbia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 oleskelua voidaan pidentää enintään 180 päivään yhden vuoden aikana. </w:t>
            </w:r>
          </w:p>
        </w:tc>
      </w:tr>
      <w:tr>
        <w:trPr/>
        <w:tc>
          <w:tcPr>
            <w:tcW w:w="1986" w:type="dxa"/>
            <w:tcBorders/>
            <w:vAlign w:val="center"/>
          </w:tcPr>
          <w:p>
            <w:pPr>
              <w:pStyle w:val="TableContents"/>
              <w:bidi w:val="0"/>
              <w:spacing w:before="0" w:after="283"/>
              <w:jc w:val="left"/>
              <w:rPr/>
            </w:pPr>
            <w:r>
              <w:rPr/>
              <w:t xml:space="preserve">Komorit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Kongon tasavalta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Kongon demokraattinen tasavalta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Kongossa syntyneiltä vierailijoilta ei vaadita viisumia </w:t>
            </w:r>
          </w:p>
        </w:tc>
      </w:tr>
      <w:tr>
        <w:trPr/>
        <w:tc>
          <w:tcPr>
            <w:tcW w:w="1986" w:type="dxa"/>
            <w:tcBorders/>
            <w:vAlign w:val="center"/>
          </w:tcPr>
          <w:p>
            <w:pPr>
              <w:pStyle w:val="TableContents"/>
              <w:bidi w:val="0"/>
              <w:spacing w:before="0" w:after="283"/>
              <w:jc w:val="left"/>
              <w:rPr/>
            </w:pPr>
            <w:r>
              <w:rPr/>
              <w:t xml:space="preserve">Costa Rica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Norsunluurannikko! Norsunluurannikko </w:t>
            </w:r>
          </w:p>
        </w:tc>
        <w:tc>
          <w:tcPr>
            <w:tcW w:w="1839" w:type="dxa"/>
            <w:tcBorders/>
            <w:vAlign w:val="center"/>
          </w:tcPr>
          <w:p>
            <w:pPr>
              <w:pStyle w:val="TableContents"/>
              <w:bidi w:val="0"/>
              <w:spacing w:before="0" w:after="283"/>
              <w:jc w:val="left"/>
              <w:rPr/>
            </w:pPr>
            <w:r>
              <w:rPr/>
              <w:t xml:space="preserve">eVisa </w:t>
            </w:r>
          </w:p>
        </w:tc>
        <w:tc>
          <w:tcPr>
            <w:tcW w:w="6380" w:type="dxa"/>
            <w:tcBorders/>
            <w:vAlign w:val="center"/>
          </w:tcPr>
          <w:p>
            <w:pPr>
              <w:pStyle w:val="TableContents"/>
              <w:bidi w:val="0"/>
              <w:spacing w:before="0" w:after="283"/>
              <w:jc w:val="left"/>
              <w:rPr/>
            </w:pPr>
            <w:r>
              <w:rPr/>
              <w:t xml:space="preserve">3 kuukautta; eVisan haltijoiden on saavuttava Port Bouet'n lentoaseman kautta. </w:t>
            </w:r>
          </w:p>
        </w:tc>
      </w:tr>
      <w:tr>
        <w:trPr/>
        <w:tc>
          <w:tcPr>
            <w:tcW w:w="1986" w:type="dxa"/>
            <w:tcBorders/>
            <w:vAlign w:val="center"/>
          </w:tcPr>
          <w:p>
            <w:pPr>
              <w:pStyle w:val="TableContents"/>
              <w:bidi w:val="0"/>
              <w:spacing w:before="0" w:after="283"/>
              <w:jc w:val="left"/>
              <w:rPr/>
            </w:pPr>
            <w:r>
              <w:rPr/>
              <w:t xml:space="preserve">Kroatia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Kuuba </w:t>
            </w:r>
          </w:p>
        </w:tc>
        <w:tc>
          <w:tcPr>
            <w:tcW w:w="1839" w:type="dxa"/>
            <w:tcBorders/>
            <w:vAlign w:val="center"/>
          </w:tcPr>
          <w:p>
            <w:pPr>
              <w:pStyle w:val="TableContents"/>
              <w:bidi w:val="0"/>
              <w:spacing w:before="0" w:after="283"/>
              <w:jc w:val="left"/>
              <w:rPr/>
            </w:pPr>
            <w:r>
              <w:rPr/>
              <w:t xml:space="preserve">Viisumi vaaditaan! Turistikortti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Kypros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Tšekin tasavalta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Tanska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riippumatta siitä, onko muissa Schengen-maissa (lukuun ottamatta muita Pohjoismaita) oleskeltu aiemmin. </w:t>
            </w:r>
          </w:p>
        </w:tc>
      </w:tr>
      <w:tr>
        <w:trPr/>
        <w:tc>
          <w:tcPr>
            <w:tcW w:w="1986" w:type="dxa"/>
            <w:tcBorders/>
            <w:vAlign w:val="center"/>
          </w:tcPr>
          <w:p>
            <w:pPr>
              <w:pStyle w:val="TableContents"/>
              <w:bidi w:val="0"/>
              <w:spacing w:before="0" w:after="283"/>
              <w:jc w:val="left"/>
              <w:rPr/>
            </w:pPr>
            <w:r>
              <w:rPr/>
              <w:t xml:space="preserve">Djibouti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Ei saatavilla kaikissa maahantulopaikoissa. </w:t>
            </w:r>
          </w:p>
        </w:tc>
      </w:tr>
      <w:tr>
        <w:trPr/>
        <w:tc>
          <w:tcPr>
            <w:tcW w:w="1986" w:type="dxa"/>
            <w:tcBorders/>
            <w:vAlign w:val="center"/>
          </w:tcPr>
          <w:p>
            <w:pPr>
              <w:pStyle w:val="TableContents"/>
              <w:bidi w:val="0"/>
              <w:spacing w:before="0" w:after="283"/>
              <w:jc w:val="left"/>
              <w:rPr/>
            </w:pPr>
            <w:r>
              <w:rPr/>
              <w:t xml:space="preserve">Dominica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6 kuukautta </w:t>
            </w:r>
          </w:p>
        </w:tc>
      </w:tr>
      <w:tr>
        <w:trPr/>
        <w:tc>
          <w:tcPr>
            <w:tcW w:w="1986" w:type="dxa"/>
            <w:tcBorders/>
            <w:vAlign w:val="center"/>
          </w:tcPr>
          <w:p>
            <w:pPr>
              <w:pStyle w:val="TableContents"/>
              <w:bidi w:val="0"/>
              <w:spacing w:before="0" w:after="283"/>
              <w:jc w:val="left"/>
              <w:rPr/>
            </w:pPr>
            <w:r>
              <w:rPr/>
              <w:t xml:space="preserve">Dominikaaninen tasavalta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(10 USD:n turistikortti, joka on voimassa 30 päivää, on ostettava saapumisen yhteydessä). </w:t>
            </w:r>
          </w:p>
        </w:tc>
      </w:tr>
      <w:tr>
        <w:trPr/>
        <w:tc>
          <w:tcPr>
            <w:tcW w:w="1986" w:type="dxa"/>
            <w:tcBorders/>
            <w:vAlign w:val="center"/>
          </w:tcPr>
          <w:p>
            <w:pPr>
              <w:pStyle w:val="TableContents"/>
              <w:bidi w:val="0"/>
              <w:spacing w:before="0" w:after="283"/>
              <w:jc w:val="left"/>
              <w:rPr/>
            </w:pPr>
            <w:r>
              <w:rPr/>
              <w:t xml:space="preserve">Ecuador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Egypti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El Salvador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Päiväntasaajan Guinea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Tarvitaan kutsukirje. </w:t>
            </w:r>
          </w:p>
        </w:tc>
      </w:tr>
      <w:tr>
        <w:trPr/>
        <w:tc>
          <w:tcPr>
            <w:tcW w:w="1986" w:type="dxa"/>
            <w:tcBorders/>
            <w:vAlign w:val="center"/>
          </w:tcPr>
          <w:p>
            <w:pPr>
              <w:pStyle w:val="TableContents"/>
              <w:bidi w:val="0"/>
              <w:spacing w:before="0" w:after="283"/>
              <w:jc w:val="left"/>
              <w:rPr/>
            </w:pPr>
            <w:r>
              <w:rPr/>
              <w:t xml:space="preserve">Eritrea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Viro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Etiopia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Ei saatavilla kaikissa maahantulopaikoissa. </w:t>
            </w:r>
          </w:p>
        </w:tc>
      </w:tr>
      <w:tr>
        <w:trPr/>
        <w:tc>
          <w:tcPr>
            <w:tcW w:w="1986" w:type="dxa"/>
            <w:tcBorders/>
            <w:vAlign w:val="center"/>
          </w:tcPr>
          <w:p>
            <w:pPr>
              <w:pStyle w:val="TableContents"/>
              <w:bidi w:val="0"/>
              <w:spacing w:before="0" w:after="283"/>
              <w:jc w:val="left"/>
              <w:rPr/>
            </w:pPr>
            <w:r>
              <w:rPr/>
              <w:t xml:space="preserve">Fidži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4 kuukautta </w:t>
            </w:r>
          </w:p>
        </w:tc>
      </w:tr>
      <w:tr>
        <w:trPr/>
        <w:tc>
          <w:tcPr>
            <w:tcW w:w="1986" w:type="dxa"/>
            <w:tcBorders/>
            <w:vAlign w:val="center"/>
          </w:tcPr>
          <w:p>
            <w:pPr>
              <w:pStyle w:val="TableContents"/>
              <w:bidi w:val="0"/>
              <w:spacing w:before="0" w:after="283"/>
              <w:jc w:val="left"/>
              <w:rPr/>
            </w:pPr>
            <w:r>
              <w:rPr/>
              <w:t xml:space="preserve">Suomi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Ranska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(Ranskan alueilla). </w:t>
            </w:r>
          </w:p>
        </w:tc>
      </w:tr>
      <w:tr>
        <w:trPr/>
        <w:tc>
          <w:tcPr>
            <w:tcW w:w="1986" w:type="dxa"/>
            <w:tcBorders/>
            <w:vAlign w:val="center"/>
          </w:tcPr>
          <w:p>
            <w:pPr>
              <w:pStyle w:val="TableContents"/>
              <w:bidi w:val="0"/>
              <w:spacing w:before="0" w:after="283"/>
              <w:jc w:val="left"/>
              <w:rPr/>
            </w:pPr>
            <w:r>
              <w:rPr/>
              <w:t xml:space="preserve">Gabon </w:t>
            </w:r>
          </w:p>
        </w:tc>
        <w:tc>
          <w:tcPr>
            <w:tcW w:w="1839" w:type="dxa"/>
            <w:tcBorders/>
            <w:vAlign w:val="center"/>
          </w:tcPr>
          <w:p>
            <w:pPr>
              <w:pStyle w:val="TableContents"/>
              <w:bidi w:val="0"/>
              <w:spacing w:before="0" w:after="283"/>
              <w:jc w:val="left"/>
              <w:rPr/>
            </w:pPr>
            <w:r>
              <w:rPr/>
              <w:t xml:space="preserve">e-Visa </w:t>
            </w:r>
          </w:p>
        </w:tc>
        <w:tc>
          <w:tcPr>
            <w:tcW w:w="6380" w:type="dxa"/>
            <w:tcBorders/>
            <w:vAlign w:val="center"/>
          </w:tcPr>
          <w:p>
            <w:pPr>
              <w:pStyle w:val="TableContents"/>
              <w:bidi w:val="0"/>
              <w:spacing w:before="0" w:after="283"/>
              <w:jc w:val="left"/>
              <w:rPr/>
            </w:pPr>
            <w:r>
              <w:rPr/>
              <w:t xml:space="preserve">Sähköisen viisumin haltijoiden on saavuttava Librevillen kansainvälisen lentoaseman kautta. </w:t>
            </w:r>
          </w:p>
        </w:tc>
      </w:tr>
      <w:tr>
        <w:trPr/>
        <w:tc>
          <w:tcPr>
            <w:tcW w:w="1986" w:type="dxa"/>
            <w:tcBorders/>
            <w:vAlign w:val="center"/>
          </w:tcPr>
          <w:p>
            <w:pPr>
              <w:pStyle w:val="TableContents"/>
              <w:bidi w:val="0"/>
              <w:spacing w:before="0" w:after="283"/>
              <w:jc w:val="left"/>
              <w:rPr/>
            </w:pPr>
            <w:r>
              <w:rPr/>
              <w:t xml:space="preserve">Gambia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Georgia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360 päivää </w:t>
            </w:r>
          </w:p>
        </w:tc>
      </w:tr>
      <w:tr>
        <w:trPr/>
        <w:tc>
          <w:tcPr>
            <w:tcW w:w="1986" w:type="dxa"/>
            <w:tcBorders/>
            <w:vAlign w:val="center"/>
          </w:tcPr>
          <w:p>
            <w:pPr>
              <w:pStyle w:val="TableContents"/>
              <w:bidi w:val="0"/>
              <w:spacing w:before="0" w:after="283"/>
              <w:jc w:val="left"/>
              <w:rPr/>
            </w:pPr>
            <w:r>
              <w:rPr/>
              <w:t xml:space="preserve">Saksa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riippumatta aiemmasta Schengen-maissa vietetystä ajasta. </w:t>
            </w:r>
          </w:p>
        </w:tc>
      </w:tr>
      <w:tr>
        <w:trPr/>
        <w:tc>
          <w:tcPr>
            <w:tcW w:w="1986" w:type="dxa"/>
            <w:tcBorders/>
            <w:vAlign w:val="center"/>
          </w:tcPr>
          <w:p>
            <w:pPr>
              <w:pStyle w:val="TableContents"/>
              <w:bidi w:val="0"/>
              <w:spacing w:before="0" w:after="283"/>
              <w:jc w:val="left"/>
              <w:rPr/>
            </w:pPr>
            <w:r>
              <w:rPr/>
              <w:t xml:space="preserve">Ghana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Kreikka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Grenada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Guatemala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Guinea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Guinea-Bissau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Guyana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Haiti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Honduras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Unkari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Islanti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Intia </w:t>
            </w:r>
          </w:p>
        </w:tc>
        <w:tc>
          <w:tcPr>
            <w:tcW w:w="1839" w:type="dxa"/>
            <w:tcBorders/>
            <w:vAlign w:val="center"/>
          </w:tcPr>
          <w:p>
            <w:pPr>
              <w:pStyle w:val="TableContents"/>
              <w:bidi w:val="0"/>
              <w:spacing w:before="0" w:after="283"/>
              <w:jc w:val="left"/>
              <w:rPr/>
            </w:pPr>
            <w:r>
              <w:rPr/>
              <w:t xml:space="preserve">e-Visa </w:t>
            </w:r>
          </w:p>
        </w:tc>
        <w:tc>
          <w:tcPr>
            <w:tcW w:w="6380" w:type="dxa"/>
            <w:tcBorders/>
            <w:vAlign w:val="center"/>
          </w:tcPr>
          <w:p>
            <w:pPr>
              <w:pStyle w:val="TableContents"/>
              <w:bidi w:val="0"/>
              <w:spacing w:before="0" w:after="283"/>
              <w:jc w:val="left"/>
              <w:rPr/>
            </w:pPr>
            <w:r>
              <w:rPr/>
              <w:t xml:space="preserve">60 päivää; e-viisumin haltijoiden on saavuttava 24 nimetyn lentoaseman tai 3 nimetyn merisataman kautta. </w:t>
            </w:r>
          </w:p>
        </w:tc>
      </w:tr>
      <w:tr>
        <w:trPr/>
        <w:tc>
          <w:tcPr>
            <w:tcW w:w="1986" w:type="dxa"/>
            <w:tcBorders/>
            <w:vAlign w:val="center"/>
          </w:tcPr>
          <w:p>
            <w:pPr>
              <w:pStyle w:val="TableContents"/>
              <w:bidi w:val="0"/>
              <w:spacing w:before="0" w:after="283"/>
              <w:jc w:val="left"/>
              <w:rPr/>
            </w:pPr>
            <w:r>
              <w:rPr/>
              <w:t xml:space="preserve">Indonesia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Iran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Irak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Irlanti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Israel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Italia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Jamaika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Japani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Jordan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Edellytykset ovat voimassa. Ei saatavilla kaikissa maahantulopaikoissa. </w:t>
            </w:r>
          </w:p>
        </w:tc>
      </w:tr>
      <w:tr>
        <w:trPr/>
        <w:tc>
          <w:tcPr>
            <w:tcW w:w="1986" w:type="dxa"/>
            <w:tcBorders/>
            <w:vAlign w:val="center"/>
          </w:tcPr>
          <w:p>
            <w:pPr>
              <w:pStyle w:val="TableContents"/>
              <w:bidi w:val="0"/>
              <w:spacing w:before="0" w:after="283"/>
              <w:jc w:val="left"/>
              <w:rPr/>
            </w:pPr>
            <w:r>
              <w:rPr/>
              <w:t xml:space="preserve">Kazakstan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Kenia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Kiribati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Pohjois-Korea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Etelä-Korea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Kuwait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Kirgisia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60 päivää Saatavilla on myös yksittäinen tai useampi turisti- tai yritysviisumi 90 päiväksi. </w:t>
            </w:r>
          </w:p>
        </w:tc>
      </w:tr>
      <w:tr>
        <w:trPr/>
        <w:tc>
          <w:tcPr>
            <w:tcW w:w="1986" w:type="dxa"/>
            <w:tcBorders/>
            <w:vAlign w:val="center"/>
          </w:tcPr>
          <w:p>
            <w:pPr>
              <w:pStyle w:val="TableContents"/>
              <w:bidi w:val="0"/>
              <w:spacing w:before="0" w:after="283"/>
              <w:jc w:val="left"/>
              <w:rPr/>
            </w:pPr>
            <w:r>
              <w:rPr/>
              <w:t xml:space="preserve">Laos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Ei saatavilla kaikissa maahantulopaikoissa. </w:t>
            </w:r>
          </w:p>
        </w:tc>
      </w:tr>
      <w:tr>
        <w:trPr/>
        <w:tc>
          <w:tcPr>
            <w:tcW w:w="1986" w:type="dxa"/>
            <w:tcBorders/>
            <w:vAlign w:val="center"/>
          </w:tcPr>
          <w:p>
            <w:pPr>
              <w:pStyle w:val="TableContents"/>
              <w:bidi w:val="0"/>
              <w:spacing w:before="0" w:after="283"/>
              <w:jc w:val="left"/>
              <w:rPr/>
            </w:pPr>
            <w:r>
              <w:rPr/>
              <w:t xml:space="preserve">Latvia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Libanon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1 kuukausi, jonka voimassaoloa voidaan jatkaa kahdella kuukaudella; myönnetään maksutta Beirutin kansainvälisellä lentoasemalla tai muussa maahantulosatamassa, jos ei ole Israelin viisumia tai sinettiä, jos hakijalla on puhelinnumero, osoite Libanonissa ja paluu- tai kiertomatkalippu, jota ei palauteta. </w:t>
            </w:r>
          </w:p>
        </w:tc>
      </w:tr>
      <w:tr>
        <w:trPr/>
        <w:tc>
          <w:tcPr>
            <w:tcW w:w="1986" w:type="dxa"/>
            <w:tcBorders/>
            <w:vAlign w:val="center"/>
          </w:tcPr>
          <w:p>
            <w:pPr>
              <w:pStyle w:val="TableContents"/>
              <w:bidi w:val="0"/>
              <w:spacing w:before="0" w:after="283"/>
              <w:jc w:val="left"/>
              <w:rPr/>
            </w:pPr>
            <w:r>
              <w:rPr/>
              <w:t xml:space="preserve">Lesotho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14 päivää </w:t>
            </w:r>
          </w:p>
        </w:tc>
      </w:tr>
      <w:tr>
        <w:trPr/>
        <w:tc>
          <w:tcPr>
            <w:tcW w:w="1986" w:type="dxa"/>
            <w:tcBorders/>
            <w:vAlign w:val="center"/>
          </w:tcPr>
          <w:p>
            <w:pPr>
              <w:pStyle w:val="TableContents"/>
              <w:bidi w:val="0"/>
              <w:spacing w:before="0" w:after="283"/>
              <w:jc w:val="left"/>
              <w:rPr/>
            </w:pPr>
            <w:r>
              <w:rPr/>
              <w:t xml:space="preserve">Liberia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Libya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Liechtenstein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Liettua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Luxemburg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Makedonia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Madagaskar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ilmaiseksi </w:t>
            </w:r>
          </w:p>
        </w:tc>
      </w:tr>
      <w:tr>
        <w:trPr/>
        <w:tc>
          <w:tcPr>
            <w:tcW w:w="1986" w:type="dxa"/>
            <w:tcBorders/>
            <w:vAlign w:val="center"/>
          </w:tcPr>
          <w:p>
            <w:pPr>
              <w:pStyle w:val="TableContents"/>
              <w:bidi w:val="0"/>
              <w:spacing w:before="0" w:after="283"/>
              <w:jc w:val="left"/>
              <w:rPr/>
            </w:pPr>
            <w:r>
              <w:rPr/>
              <w:t xml:space="preserve">Malawi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Malesia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Malediivit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Mali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Malta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Marshallinsaaret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Mauritania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Saatavilla Nouakchott -- Oumtounsyn kansainväliseltä lentoasemalta. </w:t>
            </w:r>
          </w:p>
        </w:tc>
      </w:tr>
      <w:tr>
        <w:trPr/>
        <w:tc>
          <w:tcPr>
            <w:tcW w:w="1986" w:type="dxa"/>
            <w:tcBorders/>
            <w:vAlign w:val="center"/>
          </w:tcPr>
          <w:p>
            <w:pPr>
              <w:pStyle w:val="TableContents"/>
              <w:bidi w:val="0"/>
              <w:spacing w:before="0" w:after="283"/>
              <w:jc w:val="left"/>
              <w:rPr/>
            </w:pPr>
            <w:r>
              <w:rPr/>
              <w:t xml:space="preserve">Mauritius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Meksiko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180 päivää </w:t>
            </w:r>
          </w:p>
        </w:tc>
      </w:tr>
      <w:tr>
        <w:trPr/>
        <w:tc>
          <w:tcPr>
            <w:tcW w:w="1986" w:type="dxa"/>
            <w:tcBorders/>
            <w:vAlign w:val="center"/>
          </w:tcPr>
          <w:p>
            <w:pPr>
              <w:pStyle w:val="TableContents"/>
              <w:bidi w:val="0"/>
              <w:spacing w:before="0" w:after="283"/>
              <w:jc w:val="left"/>
              <w:rPr/>
            </w:pPr>
            <w:r>
              <w:rPr/>
              <w:t xml:space="preserve">Mikronesia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Moldova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Monaco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Mongolia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Yli 30 päivän oleskelua varten on pakollinen rekisteröinti saapumisen yhteydessä. </w:t>
            </w:r>
          </w:p>
        </w:tc>
      </w:tr>
      <w:tr>
        <w:trPr/>
        <w:tc>
          <w:tcPr>
            <w:tcW w:w="1986" w:type="dxa"/>
            <w:tcBorders/>
            <w:vAlign w:val="center"/>
          </w:tcPr>
          <w:p>
            <w:pPr>
              <w:pStyle w:val="TableContents"/>
              <w:bidi w:val="0"/>
              <w:spacing w:before="0" w:after="283"/>
              <w:jc w:val="left"/>
              <w:rPr/>
            </w:pPr>
            <w:r>
              <w:rPr/>
              <w:t xml:space="preserve">Montenegro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Marokko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Mosambik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ehtoja sovelletaan </w:t>
            </w:r>
          </w:p>
        </w:tc>
      </w:tr>
      <w:tr>
        <w:trPr/>
        <w:tc>
          <w:tcPr>
            <w:tcW w:w="1986" w:type="dxa"/>
            <w:tcBorders/>
            <w:vAlign w:val="center"/>
          </w:tcPr>
          <w:p>
            <w:pPr>
              <w:pStyle w:val="TableContents"/>
              <w:bidi w:val="0"/>
              <w:spacing w:before="0" w:after="283"/>
              <w:jc w:val="left"/>
              <w:rPr/>
            </w:pPr>
            <w:r>
              <w:rPr/>
              <w:t xml:space="preserve">Myanmar </w:t>
            </w:r>
          </w:p>
        </w:tc>
        <w:tc>
          <w:tcPr>
            <w:tcW w:w="1839" w:type="dxa"/>
            <w:tcBorders/>
            <w:vAlign w:val="center"/>
          </w:tcPr>
          <w:p>
            <w:pPr>
              <w:pStyle w:val="TableContents"/>
              <w:bidi w:val="0"/>
              <w:spacing w:before="0" w:after="283"/>
              <w:jc w:val="left"/>
              <w:rPr/>
            </w:pPr>
            <w:r>
              <w:rPr/>
              <w:t xml:space="preserve">eVisa </w:t>
            </w:r>
          </w:p>
        </w:tc>
        <w:tc>
          <w:tcPr>
            <w:tcW w:w="6380" w:type="dxa"/>
            <w:tcBorders/>
            <w:vAlign w:val="center"/>
          </w:tcPr>
          <w:p>
            <w:pPr>
              <w:pStyle w:val="TableContents"/>
              <w:bidi w:val="0"/>
              <w:spacing w:before="0" w:after="283"/>
              <w:jc w:val="left"/>
              <w:rPr/>
            </w:pPr>
            <w:r>
              <w:rPr/>
              <w:t xml:space="preserve">28 päivää. eVisan haltijoiden on saavuttava Yangonin, Nay Pyi Tawin tai Mandalayn lentoasemien kautta. </w:t>
            </w:r>
          </w:p>
        </w:tc>
      </w:tr>
      <w:tr>
        <w:trPr/>
        <w:tc>
          <w:tcPr>
            <w:tcW w:w="1986" w:type="dxa"/>
            <w:tcBorders/>
            <w:vAlign w:val="center"/>
          </w:tcPr>
          <w:p>
            <w:pPr>
              <w:pStyle w:val="TableContents"/>
              <w:bidi w:val="0"/>
              <w:spacing w:before="0" w:after="283"/>
              <w:jc w:val="left"/>
              <w:rPr/>
            </w:pPr>
            <w:r>
              <w:rPr/>
              <w:t xml:space="preserve">Namibia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Nauru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Australian kansalaisilta ei vaadita rikosrekisteriotetta eikä lääkärintodistusta. </w:t>
            </w:r>
          </w:p>
        </w:tc>
      </w:tr>
      <w:tr>
        <w:trPr/>
        <w:tc>
          <w:tcPr>
            <w:tcW w:w="1986" w:type="dxa"/>
            <w:tcBorders/>
            <w:vAlign w:val="center"/>
          </w:tcPr>
          <w:p>
            <w:pPr>
              <w:pStyle w:val="TableContents"/>
              <w:bidi w:val="0"/>
              <w:spacing w:before="0" w:after="283"/>
              <w:jc w:val="left"/>
              <w:rPr/>
            </w:pPr>
            <w:r>
              <w:rPr/>
              <w:t xml:space="preserve">Nepal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Alankomaat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(Euroopan Alankomaat). </w:t>
            </w:r>
          </w:p>
        </w:tc>
      </w:tr>
      <w:tr>
        <w:trPr/>
        <w:tc>
          <w:tcPr>
            <w:tcW w:w="1986" w:type="dxa"/>
            <w:tcBorders/>
            <w:vAlign w:val="center"/>
          </w:tcPr>
          <w:p>
            <w:pPr>
              <w:pStyle w:val="TableContents"/>
              <w:bidi w:val="0"/>
              <w:spacing w:before="0" w:after="283"/>
              <w:jc w:val="left"/>
              <w:rPr/>
            </w:pPr>
            <w:r>
              <w:rPr/>
              <w:t xml:space="preserve">Uusi-Seelanti </w:t>
            </w:r>
          </w:p>
        </w:tc>
        <w:tc>
          <w:tcPr>
            <w:tcW w:w="1839" w:type="dxa"/>
            <w:tcBorders/>
            <w:vAlign w:val="center"/>
          </w:tcPr>
          <w:p>
            <w:pPr>
              <w:pStyle w:val="TableContents"/>
              <w:bidi w:val="0"/>
              <w:spacing w:before="0" w:after="283"/>
              <w:jc w:val="left"/>
              <w:rPr/>
            </w:pPr>
            <w:r>
              <w:rPr/>
              <w:t xml:space="preserve">Liikkumisvapaus </w:t>
            </w:r>
          </w:p>
        </w:tc>
        <w:tc>
          <w:tcPr>
            <w:tcW w:w="6380" w:type="dxa"/>
            <w:tcBorders/>
            <w:vAlign w:val="center"/>
          </w:tcPr>
          <w:p>
            <w:pPr>
              <w:pStyle w:val="TableContents"/>
              <w:bidi w:val="0"/>
              <w:spacing w:before="0" w:after="283"/>
              <w:jc w:val="left"/>
              <w:rPr/>
            </w:pPr>
            <w:r>
              <w:rPr/>
              <w:t xml:space="preserve">Trans-Tasmanin matkajärjestelyt </w:t>
            </w:r>
          </w:p>
        </w:tc>
      </w:tr>
      <w:tr>
        <w:trPr/>
        <w:tc>
          <w:tcPr>
            <w:tcW w:w="1986" w:type="dxa"/>
            <w:tcBorders/>
            <w:vAlign w:val="center"/>
          </w:tcPr>
          <w:p>
            <w:pPr>
              <w:pStyle w:val="TableContents"/>
              <w:bidi w:val="0"/>
              <w:spacing w:before="0" w:after="283"/>
              <w:jc w:val="left"/>
              <w:rPr/>
            </w:pPr>
            <w:r>
              <w:rPr/>
              <w:t xml:space="preserve">Nicaragua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Niger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Nigeria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Nigeriassa syntyneiltä kansalaisilta ei vaadita viisumia </w:t>
            </w:r>
          </w:p>
        </w:tc>
      </w:tr>
      <w:tr>
        <w:trPr/>
        <w:tc>
          <w:tcPr>
            <w:tcW w:w="1986" w:type="dxa"/>
            <w:tcBorders/>
            <w:vAlign w:val="center"/>
          </w:tcPr>
          <w:p>
            <w:pPr>
              <w:pStyle w:val="TableContents"/>
              <w:bidi w:val="0"/>
              <w:spacing w:before="0" w:after="283"/>
              <w:jc w:val="left"/>
              <w:rPr/>
            </w:pPr>
            <w:r>
              <w:rPr/>
              <w:t xml:space="preserve">Norja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Oman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Pakistan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Saapumisviisumi työmatkalla 30 päivän ajan. Edellytykset ovat voimassa. </w:t>
            </w:r>
          </w:p>
        </w:tc>
      </w:tr>
      <w:tr>
        <w:trPr/>
        <w:tc>
          <w:tcPr>
            <w:tcW w:w="1986" w:type="dxa"/>
            <w:tcBorders/>
            <w:vAlign w:val="center"/>
          </w:tcPr>
          <w:p>
            <w:pPr>
              <w:pStyle w:val="TableContents"/>
              <w:bidi w:val="0"/>
              <w:spacing w:before="0" w:after="283"/>
              <w:jc w:val="left"/>
              <w:rPr/>
            </w:pPr>
            <w:r>
              <w:rPr/>
              <w:t xml:space="preserve">Palau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Panama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180 päivää </w:t>
            </w:r>
          </w:p>
        </w:tc>
      </w:tr>
      <w:tr>
        <w:trPr/>
        <w:tc>
          <w:tcPr>
            <w:tcW w:w="1986" w:type="dxa"/>
            <w:tcBorders/>
            <w:vAlign w:val="center"/>
          </w:tcPr>
          <w:p>
            <w:pPr>
              <w:pStyle w:val="TableContents"/>
              <w:bidi w:val="0"/>
              <w:spacing w:before="0" w:after="283"/>
              <w:jc w:val="left"/>
              <w:rPr/>
            </w:pPr>
            <w:r>
              <w:rPr/>
              <w:t xml:space="preserve">Papua-Uusi-Guinea </w:t>
            </w:r>
          </w:p>
        </w:tc>
        <w:tc>
          <w:tcPr>
            <w:tcW w:w="1839" w:type="dxa"/>
            <w:tcBorders/>
            <w:vAlign w:val="center"/>
          </w:tcPr>
          <w:p>
            <w:pPr>
              <w:pStyle w:val="TableContents"/>
              <w:bidi w:val="0"/>
              <w:spacing w:before="0" w:after="283"/>
              <w:jc w:val="left"/>
              <w:rPr/>
            </w:pPr>
            <w:r>
              <w:rPr/>
              <w:t xml:space="preserve">Ilmainen viisumi saavuttaessa </w:t>
            </w:r>
          </w:p>
        </w:tc>
        <w:tc>
          <w:tcPr>
            <w:tcW w:w="6380" w:type="dxa"/>
            <w:tcBorders/>
            <w:vAlign w:val="center"/>
          </w:tcPr>
          <w:p>
            <w:pPr>
              <w:pStyle w:val="TableContents"/>
              <w:bidi w:val="0"/>
              <w:spacing w:before="0" w:after="283"/>
              <w:jc w:val="left"/>
              <w:rPr/>
            </w:pPr>
            <w:r>
              <w:rPr/>
              <w:t xml:space="preserve">30 päivää, saatavilla Gurneyn lentoasemalla (Alotau), Mount Hagenin lentoasemalla, Port Moresbyn lentoasemalla ja Tokuan lentoasemalla (Rabaul). </w:t>
            </w:r>
          </w:p>
        </w:tc>
      </w:tr>
      <w:tr>
        <w:trPr/>
        <w:tc>
          <w:tcPr>
            <w:tcW w:w="1986" w:type="dxa"/>
            <w:tcBorders/>
            <w:vAlign w:val="center"/>
          </w:tcPr>
          <w:p>
            <w:pPr>
              <w:pStyle w:val="TableContents"/>
              <w:bidi w:val="0"/>
              <w:spacing w:before="0" w:after="283"/>
              <w:jc w:val="left"/>
              <w:rPr/>
            </w:pPr>
            <w:r>
              <w:rPr/>
              <w:t xml:space="preserve">Paraguay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90 päivää, saatavilla vain Luquen Silvio Pettirossin kansainvälisellä lentoasemalla. Vastavuoroisuusmaksu on voimassa. </w:t>
            </w:r>
          </w:p>
        </w:tc>
      </w:tr>
      <w:tr>
        <w:trPr/>
        <w:tc>
          <w:tcPr>
            <w:tcW w:w="1986" w:type="dxa"/>
            <w:tcBorders/>
            <w:vAlign w:val="center"/>
          </w:tcPr>
          <w:p>
            <w:pPr>
              <w:pStyle w:val="TableContents"/>
              <w:bidi w:val="0"/>
              <w:spacing w:before="0" w:after="283"/>
              <w:jc w:val="left"/>
              <w:rPr/>
            </w:pPr>
            <w:r>
              <w:rPr/>
              <w:t xml:space="preserve">Peru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183 päivää </w:t>
            </w:r>
          </w:p>
        </w:tc>
      </w:tr>
      <w:tr>
        <w:trPr/>
        <w:tc>
          <w:tcPr>
            <w:tcW w:w="1986" w:type="dxa"/>
            <w:tcBorders/>
            <w:vAlign w:val="center"/>
          </w:tcPr>
          <w:p>
            <w:pPr>
              <w:pStyle w:val="TableContents"/>
              <w:bidi w:val="0"/>
              <w:spacing w:before="0" w:after="283"/>
              <w:jc w:val="left"/>
              <w:rPr/>
            </w:pPr>
            <w:r>
              <w:rPr/>
              <w:t xml:space="preserve">Filippiinit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Puola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Portugali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Qatar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30 päivää, saatavilla Hamadin kansainvälisellä lentoasemalla. eVisa on myös saatavilla. </w:t>
            </w:r>
          </w:p>
        </w:tc>
      </w:tr>
      <w:tr>
        <w:trPr/>
        <w:tc>
          <w:tcPr>
            <w:tcW w:w="1986" w:type="dxa"/>
            <w:tcBorders/>
            <w:vAlign w:val="center"/>
          </w:tcPr>
          <w:p>
            <w:pPr>
              <w:pStyle w:val="TableContents"/>
              <w:bidi w:val="0"/>
              <w:spacing w:before="0" w:after="283"/>
              <w:jc w:val="left"/>
              <w:rPr/>
            </w:pPr>
            <w:r>
              <w:rPr/>
              <w:t xml:space="preserve">Romania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Venäjä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Ruanda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Saint Kitts ja Nevis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Saint Lucia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6 viikkoa </w:t>
            </w:r>
          </w:p>
        </w:tc>
      </w:tr>
      <w:tr>
        <w:trPr/>
        <w:tc>
          <w:tcPr>
            <w:tcW w:w="1986" w:type="dxa"/>
            <w:tcBorders/>
            <w:vAlign w:val="center"/>
          </w:tcPr>
          <w:p>
            <w:pPr>
              <w:pStyle w:val="TableContents"/>
              <w:bidi w:val="0"/>
              <w:spacing w:before="0" w:after="283"/>
              <w:jc w:val="left"/>
              <w:rPr/>
            </w:pPr>
            <w:r>
              <w:rPr/>
              <w:t xml:space="preserve">Saint Vincent ja Grenadiinit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1 kuukausi </w:t>
            </w:r>
          </w:p>
        </w:tc>
      </w:tr>
      <w:tr>
        <w:trPr/>
        <w:tc>
          <w:tcPr>
            <w:tcW w:w="1986" w:type="dxa"/>
            <w:tcBorders/>
            <w:vAlign w:val="center"/>
          </w:tcPr>
          <w:p>
            <w:pPr>
              <w:pStyle w:val="TableContents"/>
              <w:bidi w:val="0"/>
              <w:spacing w:before="0" w:after="283"/>
              <w:jc w:val="left"/>
              <w:rPr/>
            </w:pPr>
            <w:r>
              <w:rPr/>
              <w:t xml:space="preserve">Samoa </w:t>
            </w:r>
          </w:p>
        </w:tc>
        <w:tc>
          <w:tcPr>
            <w:tcW w:w="1839" w:type="dxa"/>
            <w:tcBorders/>
            <w:vAlign w:val="center"/>
          </w:tcPr>
          <w:p>
            <w:pPr>
              <w:pStyle w:val="TableContents"/>
              <w:bidi w:val="0"/>
              <w:spacing w:before="0" w:after="283"/>
              <w:jc w:val="left"/>
              <w:rPr/>
            </w:pPr>
            <w:r>
              <w:rPr/>
              <w:t xml:space="preserve">Viisumi saavuttaessa! Maahantulolupa saapumisen yhteydessä </w:t>
            </w:r>
          </w:p>
        </w:tc>
        <w:tc>
          <w:tcPr>
            <w:tcW w:w="6380" w:type="dxa"/>
            <w:tcBorders/>
            <w:vAlign w:val="center"/>
          </w:tcPr>
          <w:p>
            <w:pPr>
              <w:pStyle w:val="TableContents"/>
              <w:bidi w:val="0"/>
              <w:spacing w:before="0" w:after="283"/>
              <w:jc w:val="left"/>
              <w:rPr/>
            </w:pPr>
            <w:r>
              <w:rPr/>
              <w:t xml:space="preserve">60 päivää </w:t>
            </w:r>
          </w:p>
        </w:tc>
      </w:tr>
      <w:tr>
        <w:trPr/>
        <w:tc>
          <w:tcPr>
            <w:tcW w:w="1986" w:type="dxa"/>
            <w:tcBorders/>
            <w:vAlign w:val="center"/>
          </w:tcPr>
          <w:p>
            <w:pPr>
              <w:pStyle w:val="TableContents"/>
              <w:bidi w:val="0"/>
              <w:spacing w:before="0" w:after="283"/>
              <w:jc w:val="left"/>
              <w:rPr/>
            </w:pPr>
            <w:r>
              <w:rPr/>
              <w:t xml:space="preserve">San Marino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São Tomé ja Príncipe </w:t>
            </w:r>
          </w:p>
        </w:tc>
        <w:tc>
          <w:tcPr>
            <w:tcW w:w="1839" w:type="dxa"/>
            <w:tcBorders/>
            <w:vAlign w:val="center"/>
          </w:tcPr>
          <w:p>
            <w:pPr>
              <w:pStyle w:val="TableContents"/>
              <w:bidi w:val="0"/>
              <w:spacing w:before="0" w:after="283"/>
              <w:jc w:val="left"/>
              <w:rPr/>
            </w:pPr>
            <w:r>
              <w:rPr/>
              <w:t xml:space="preserve">eVisa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Saudi-Arabia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Senegal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Serbia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w:t>
            </w:r>
          </w:p>
        </w:tc>
      </w:tr>
      <w:tr>
        <w:trPr/>
        <w:tc>
          <w:tcPr>
            <w:tcW w:w="1986" w:type="dxa"/>
            <w:tcBorders/>
            <w:vAlign w:val="center"/>
          </w:tcPr>
          <w:p>
            <w:pPr>
              <w:pStyle w:val="TableContents"/>
              <w:bidi w:val="0"/>
              <w:spacing w:before="0" w:after="283"/>
              <w:jc w:val="left"/>
              <w:rPr/>
            </w:pPr>
            <w:r>
              <w:rPr/>
              <w:t xml:space="preserve">Seychellit </w:t>
            </w:r>
          </w:p>
        </w:tc>
        <w:tc>
          <w:tcPr>
            <w:tcW w:w="1839" w:type="dxa"/>
            <w:tcBorders/>
            <w:vAlign w:val="center"/>
          </w:tcPr>
          <w:p>
            <w:pPr>
              <w:pStyle w:val="TableContents"/>
              <w:bidi w:val="0"/>
              <w:spacing w:before="0" w:after="283"/>
              <w:jc w:val="left"/>
              <w:rPr/>
            </w:pPr>
            <w:r>
              <w:rPr/>
              <w:t xml:space="preserve">Viisumi saavuttaessa! Vierailijalupa saapumisen yhteydessä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Sierra Leone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Singapore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Slovakia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Slovenia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Salomonsaaret </w:t>
            </w:r>
          </w:p>
        </w:tc>
        <w:tc>
          <w:tcPr>
            <w:tcW w:w="1839" w:type="dxa"/>
            <w:tcBorders/>
            <w:vAlign w:val="center"/>
          </w:tcPr>
          <w:p>
            <w:pPr>
              <w:pStyle w:val="TableContents"/>
              <w:bidi w:val="0"/>
              <w:spacing w:before="0" w:after="283"/>
              <w:jc w:val="left"/>
              <w:rPr/>
            </w:pPr>
            <w:r>
              <w:rPr/>
              <w:t xml:space="preserve">Viisumi saavuttaessa! Vierailijalupa saapumisen yhteydessä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Somalia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Viisumin voi saada saapuessaan, jos sponsorin kutsukirje on toimitettu viranomaisille ennen saapumista. </w:t>
            </w:r>
          </w:p>
        </w:tc>
      </w:tr>
      <w:tr>
        <w:trPr/>
        <w:tc>
          <w:tcPr>
            <w:tcW w:w="1986" w:type="dxa"/>
            <w:tcBorders/>
            <w:vAlign w:val="center"/>
          </w:tcPr>
          <w:p>
            <w:pPr>
              <w:pStyle w:val="TableContents"/>
              <w:bidi w:val="0"/>
              <w:spacing w:before="0" w:after="283"/>
              <w:jc w:val="left"/>
              <w:rPr/>
            </w:pPr>
            <w:r>
              <w:rPr/>
              <w:t xml:space="preserve">Etelä-Afrikka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Etelä-Sudan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Espanja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Sri Lanka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Sudan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Sudanissa syntyneiltä kansalaisilta ei vaadita viisumia </w:t>
            </w:r>
          </w:p>
        </w:tc>
      </w:tr>
      <w:tr>
        <w:trPr/>
        <w:tc>
          <w:tcPr>
            <w:tcW w:w="1986" w:type="dxa"/>
            <w:tcBorders/>
            <w:vAlign w:val="center"/>
          </w:tcPr>
          <w:p>
            <w:pPr>
              <w:pStyle w:val="TableContents"/>
              <w:bidi w:val="0"/>
              <w:spacing w:before="0" w:after="283"/>
              <w:jc w:val="left"/>
              <w:rPr/>
            </w:pPr>
            <w:r>
              <w:rPr/>
              <w:t xml:space="preserve">Suriname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Swazimaa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Ruotsi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Sveitsi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1986" w:type="dxa"/>
            <w:tcBorders/>
            <w:vAlign w:val="center"/>
          </w:tcPr>
          <w:p>
            <w:pPr>
              <w:pStyle w:val="TableContents"/>
              <w:bidi w:val="0"/>
              <w:spacing w:before="0" w:after="283"/>
              <w:jc w:val="left"/>
              <w:rPr/>
            </w:pPr>
            <w:r>
              <w:rPr/>
              <w:t xml:space="preserve">Syyria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Tadžikistan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45 päivää Dushanben kansainvälisellä lentoasemalla. Viisumi saatavilla myös verkossa. Sähköisen viisumin haltijat voivat tulla kaikkien rajanylityspaikkojen kautta. </w:t>
            </w:r>
          </w:p>
        </w:tc>
      </w:tr>
      <w:tr>
        <w:trPr/>
        <w:tc>
          <w:tcPr>
            <w:tcW w:w="1986" w:type="dxa"/>
            <w:tcBorders/>
            <w:vAlign w:val="center"/>
          </w:tcPr>
          <w:p>
            <w:pPr>
              <w:pStyle w:val="TableContents"/>
              <w:bidi w:val="0"/>
              <w:spacing w:before="0" w:after="283"/>
              <w:jc w:val="left"/>
              <w:rPr/>
            </w:pPr>
            <w:r>
              <w:rPr/>
              <w:t xml:space="preserve">Tansania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Thaimaa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(enintään kaksi käyntiä vuodessa, jos ei saavuta lentoteitse). </w:t>
            </w:r>
          </w:p>
        </w:tc>
      </w:tr>
      <w:tr>
        <w:trPr/>
        <w:tc>
          <w:tcPr>
            <w:tcW w:w="1986" w:type="dxa"/>
            <w:tcBorders/>
            <w:vAlign w:val="center"/>
          </w:tcPr>
          <w:p>
            <w:pPr>
              <w:pStyle w:val="TableContents"/>
              <w:bidi w:val="0"/>
              <w:spacing w:before="0" w:after="283"/>
              <w:jc w:val="left"/>
              <w:rPr/>
            </w:pPr>
            <w:r>
              <w:rPr/>
              <w:t xml:space="preserve">Itä-Timor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Ei saatavilla kaikissa maahantulopaikoissa. </w:t>
            </w:r>
          </w:p>
        </w:tc>
      </w:tr>
      <w:tr>
        <w:trPr/>
        <w:tc>
          <w:tcPr>
            <w:tcW w:w="1986" w:type="dxa"/>
            <w:tcBorders/>
            <w:vAlign w:val="center"/>
          </w:tcPr>
          <w:p>
            <w:pPr>
              <w:pStyle w:val="TableContents"/>
              <w:bidi w:val="0"/>
              <w:spacing w:before="0" w:after="283"/>
              <w:jc w:val="left"/>
              <w:rPr/>
            </w:pPr>
            <w:r>
              <w:rPr/>
              <w:t xml:space="preserve">Togo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7 päivää </w:t>
            </w:r>
          </w:p>
        </w:tc>
      </w:tr>
      <w:tr>
        <w:trPr/>
        <w:tc>
          <w:tcPr>
            <w:tcW w:w="1986" w:type="dxa"/>
            <w:tcBorders/>
            <w:vAlign w:val="center"/>
          </w:tcPr>
          <w:p>
            <w:pPr>
              <w:pStyle w:val="TableContents"/>
              <w:bidi w:val="0"/>
              <w:spacing w:before="0" w:after="283"/>
              <w:jc w:val="left"/>
              <w:rPr/>
            </w:pPr>
            <w:r>
              <w:rPr/>
              <w:t xml:space="preserve">Tonga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31 päivää </w:t>
            </w:r>
          </w:p>
        </w:tc>
      </w:tr>
      <w:tr>
        <w:trPr/>
        <w:tc>
          <w:tcPr>
            <w:tcW w:w="1986" w:type="dxa"/>
            <w:tcBorders/>
            <w:vAlign w:val="center"/>
          </w:tcPr>
          <w:p>
            <w:pPr>
              <w:pStyle w:val="TableContents"/>
              <w:bidi w:val="0"/>
              <w:spacing w:before="0" w:after="283"/>
              <w:jc w:val="left"/>
              <w:rPr/>
            </w:pPr>
            <w:r>
              <w:rPr/>
              <w:t xml:space="preserve">Trinidad ja Tobago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Tunisia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Turkki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 kuukautta. Risteilyalusten matkustajat eivät tarvitse viisumia enintään 72 tunniksi. eVisan voi hankkia saapuessaan korkeampaa maksua vastaan. </w:t>
            </w:r>
          </w:p>
        </w:tc>
      </w:tr>
      <w:tr>
        <w:trPr/>
        <w:tc>
          <w:tcPr>
            <w:tcW w:w="1986" w:type="dxa"/>
            <w:tcBorders/>
            <w:vAlign w:val="center"/>
          </w:tcPr>
          <w:p>
            <w:pPr>
              <w:pStyle w:val="TableContents"/>
              <w:bidi w:val="0"/>
              <w:spacing w:before="0" w:after="283"/>
              <w:jc w:val="left"/>
              <w:rPr/>
            </w:pPr>
            <w:r>
              <w:rPr/>
              <w:t xml:space="preserve">Turkmenistan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Tarvitaan kauttakulkuviisumi. </w:t>
            </w:r>
          </w:p>
        </w:tc>
      </w:tr>
      <w:tr>
        <w:trPr/>
        <w:tc>
          <w:tcPr>
            <w:tcW w:w="1986" w:type="dxa"/>
            <w:tcBorders/>
            <w:vAlign w:val="center"/>
          </w:tcPr>
          <w:p>
            <w:pPr>
              <w:pStyle w:val="TableContents"/>
              <w:bidi w:val="0"/>
              <w:spacing w:before="0" w:after="283"/>
              <w:jc w:val="left"/>
              <w:rPr/>
            </w:pPr>
            <w:r>
              <w:rPr/>
              <w:t xml:space="preserve">Tuvalu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1 kuukausi </w:t>
            </w:r>
          </w:p>
        </w:tc>
      </w:tr>
      <w:tr>
        <w:trPr/>
        <w:tc>
          <w:tcPr>
            <w:tcW w:w="1986" w:type="dxa"/>
            <w:tcBorders/>
            <w:vAlign w:val="center"/>
          </w:tcPr>
          <w:p>
            <w:pPr>
              <w:pStyle w:val="TableContents"/>
              <w:bidi w:val="0"/>
              <w:spacing w:before="0" w:after="283"/>
              <w:jc w:val="left"/>
              <w:rPr/>
            </w:pPr>
            <w:r>
              <w:rPr/>
              <w:t xml:space="preserve">Uganda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Määritetään maahantulosatamassa. Voi hakea verkossa. </w:t>
            </w:r>
          </w:p>
        </w:tc>
      </w:tr>
      <w:tr>
        <w:trPr/>
        <w:tc>
          <w:tcPr>
            <w:tcW w:w="1986" w:type="dxa"/>
            <w:tcBorders/>
            <w:vAlign w:val="center"/>
          </w:tcPr>
          <w:p>
            <w:pPr>
              <w:pStyle w:val="TableContents"/>
              <w:bidi w:val="0"/>
              <w:spacing w:before="0" w:after="283"/>
              <w:jc w:val="left"/>
              <w:rPr/>
            </w:pPr>
            <w:r>
              <w:rPr/>
              <w:t xml:space="preserve">Ukraina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15 päivää liike- tai matkailutarkoituksiin, saatavilla Kiovan Boryspilin lentoasemalla, Kiovan kansainvälisellä lentoasemalla (Zhuliany) ja Odessan kansainvälisellä lentoasemalla. </w:t>
            </w:r>
          </w:p>
        </w:tc>
      </w:tr>
      <w:tr>
        <w:trPr/>
        <w:tc>
          <w:tcPr>
            <w:tcW w:w="1986" w:type="dxa"/>
            <w:tcBorders/>
            <w:vAlign w:val="center"/>
          </w:tcPr>
          <w:p>
            <w:pPr>
              <w:pStyle w:val="TableContents"/>
              <w:bidi w:val="0"/>
              <w:spacing w:before="0" w:after="283"/>
              <w:jc w:val="left"/>
              <w:rPr/>
            </w:pPr>
            <w:r>
              <w:rPr/>
              <w:t xml:space="preserve">Yhdistyneet arabiemiirikunnat </w:t>
            </w:r>
          </w:p>
        </w:tc>
        <w:tc>
          <w:tcPr>
            <w:tcW w:w="1839" w:type="dxa"/>
            <w:tcBorders/>
            <w:vAlign w:val="center"/>
          </w:tcPr>
          <w:p>
            <w:pPr>
              <w:pStyle w:val="TableContents"/>
              <w:bidi w:val="0"/>
              <w:spacing w:before="0" w:after="283"/>
              <w:jc w:val="left"/>
              <w:rPr/>
            </w:pPr>
            <w:r>
              <w:rPr/>
              <w:t xml:space="preserve">Viisumi saavuttaessa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Yhdistynyt kuningaskunta ja Crown dependencies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6 kuukautta </w:t>
            </w:r>
          </w:p>
        </w:tc>
      </w:tr>
      <w:tr>
        <w:trPr/>
        <w:tc>
          <w:tcPr>
            <w:tcW w:w="1986" w:type="dxa"/>
            <w:tcBorders/>
            <w:vAlign w:val="center"/>
          </w:tcPr>
          <w:p>
            <w:pPr>
              <w:pStyle w:val="TableContents"/>
              <w:bidi w:val="0"/>
              <w:spacing w:before="0" w:after="283"/>
              <w:jc w:val="left"/>
              <w:rPr/>
            </w:pPr>
            <w:r>
              <w:rPr/>
              <w:t xml:space="preserve">Yhdysvallat </w:t>
            </w:r>
          </w:p>
        </w:tc>
        <w:tc>
          <w:tcPr>
            <w:tcW w:w="1839" w:type="dxa"/>
            <w:tcBorders/>
            <w:vAlign w:val="center"/>
          </w:tcPr>
          <w:p>
            <w:pPr>
              <w:pStyle w:val="TableContents"/>
              <w:bidi w:val="0"/>
              <w:spacing w:before="0" w:after="283"/>
              <w:jc w:val="left"/>
              <w:rPr/>
            </w:pPr>
            <w:r>
              <w:rPr/>
              <w:t xml:space="preserve">Viisumia ei tarvita! Viisumivapausohjelma </w:t>
            </w:r>
          </w:p>
        </w:tc>
        <w:tc>
          <w:tcPr>
            <w:tcW w:w="6380" w:type="dxa"/>
            <w:tcBorders/>
            <w:vAlign w:val="center"/>
          </w:tcPr>
          <w:p>
            <w:pPr>
              <w:pStyle w:val="TableContents"/>
              <w:bidi w:val="0"/>
              <w:jc w:val="left"/>
              <w:rPr/>
            </w:pPr>
            <w:r>
              <w:rPr/>
              <w:t xml:space="preserve">90 päivää ulkomailta saapuessa; ESTA (voimassa 2 vuotta, kun se on myönnetty) vaaditaan, jos saapuu lentäen tai risteilyaluksella. </w:t>
            </w:r>
          </w:p>
          <w:p>
            <w:pPr>
              <w:pStyle w:val="TableContents"/>
              <w:numPr>
                <w:ilvl w:val="0"/>
                <w:numId w:val="68"/>
              </w:numPr>
              <w:tabs>
                <w:tab w:val="clear" w:pos="1134"/>
                <w:tab w:val="left" w:leader="none" w:pos="707"/>
              </w:tabs>
              <w:bidi w:val="0"/>
              <w:spacing w:before="0" w:after="283"/>
              <w:ind w:start="707" w:hanging="283"/>
              <w:jc w:val="left"/>
              <w:rPr/>
            </w:pPr>
            <w:r>
              <w:rPr/>
              <w:t xml:space="preserve">Guamilla ja Pohjois-Mariaanien saarilla ei tarvita ESTA-lupaa. </w:t>
            </w:r>
          </w:p>
        </w:tc>
      </w:tr>
      <w:tr>
        <w:trPr/>
        <w:tc>
          <w:tcPr>
            <w:tcW w:w="1986" w:type="dxa"/>
            <w:tcBorders/>
            <w:vAlign w:val="center"/>
          </w:tcPr>
          <w:p>
            <w:pPr>
              <w:pStyle w:val="TableContents"/>
              <w:bidi w:val="0"/>
              <w:spacing w:before="0" w:after="283"/>
              <w:jc w:val="left"/>
              <w:rPr/>
            </w:pPr>
            <w:r>
              <w:rPr/>
              <w:t xml:space="preserve">Uruguay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 kuukautta </w:t>
            </w:r>
          </w:p>
        </w:tc>
      </w:tr>
      <w:tr>
        <w:trPr/>
        <w:tc>
          <w:tcPr>
            <w:tcW w:w="1986" w:type="dxa"/>
            <w:tcBorders/>
            <w:vAlign w:val="center"/>
          </w:tcPr>
          <w:p>
            <w:pPr>
              <w:pStyle w:val="TableContents"/>
              <w:bidi w:val="0"/>
              <w:spacing w:before="0" w:after="283"/>
              <w:jc w:val="left"/>
              <w:rPr/>
            </w:pPr>
            <w:r>
              <w:rPr/>
              <w:t xml:space="preserve">Uzbekistan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Ennakkoon järjestetyn viisumin voi saada saapumisen yhteydessä enintään 7 päiväksi. </w:t>
            </w:r>
          </w:p>
        </w:tc>
      </w:tr>
      <w:tr>
        <w:trPr/>
        <w:tc>
          <w:tcPr>
            <w:tcW w:w="1986" w:type="dxa"/>
            <w:tcBorders/>
            <w:vAlign w:val="center"/>
          </w:tcPr>
          <w:p>
            <w:pPr>
              <w:pStyle w:val="TableContents"/>
              <w:bidi w:val="0"/>
              <w:spacing w:before="0" w:after="283"/>
              <w:jc w:val="left"/>
              <w:rPr/>
            </w:pPr>
            <w:r>
              <w:rPr/>
              <w:t xml:space="preserve">Vanuatu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30 päivää </w:t>
            </w:r>
          </w:p>
        </w:tc>
      </w:tr>
      <w:tr>
        <w:trPr/>
        <w:tc>
          <w:tcPr>
            <w:tcW w:w="1986" w:type="dxa"/>
            <w:tcBorders/>
            <w:vAlign w:val="center"/>
          </w:tcPr>
          <w:p>
            <w:pPr>
              <w:pStyle w:val="TableContents"/>
              <w:bidi w:val="0"/>
              <w:spacing w:before="0" w:after="283"/>
              <w:jc w:val="left"/>
              <w:rPr/>
            </w:pPr>
            <w:r>
              <w:rPr/>
              <w:t xml:space="preserve">Vatikaani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Venezuela </w:t>
            </w:r>
          </w:p>
        </w:tc>
        <w:tc>
          <w:tcPr>
            <w:tcW w:w="1839" w:type="dxa"/>
            <w:tcBorders/>
            <w:vAlign w:val="center"/>
          </w:tcPr>
          <w:p>
            <w:pPr>
              <w:pStyle w:val="TableContents"/>
              <w:bidi w:val="0"/>
              <w:spacing w:before="0" w:after="283"/>
              <w:jc w:val="left"/>
              <w:rPr/>
            </w:pPr>
            <w:r>
              <w:rPr/>
              <w:t xml:space="preserve">Viisumia ei tarvita </w:t>
            </w:r>
          </w:p>
        </w:tc>
        <w:tc>
          <w:tcPr>
            <w:tcW w:w="6380" w:type="dxa"/>
            <w:tcBorders/>
            <w:vAlign w:val="center"/>
          </w:tcPr>
          <w:p>
            <w:pPr>
              <w:pStyle w:val="TableContents"/>
              <w:bidi w:val="0"/>
              <w:spacing w:before="0" w:after="283"/>
              <w:jc w:val="left"/>
              <w:rPr/>
            </w:pPr>
            <w:r>
              <w:rPr/>
              <w:t xml:space="preserve">90 päivää </w:t>
            </w:r>
          </w:p>
        </w:tc>
      </w:tr>
      <w:tr>
        <w:trPr/>
        <w:tc>
          <w:tcPr>
            <w:tcW w:w="1986" w:type="dxa"/>
            <w:tcBorders/>
            <w:vAlign w:val="center"/>
          </w:tcPr>
          <w:p>
            <w:pPr>
              <w:pStyle w:val="TableContents"/>
              <w:bidi w:val="0"/>
              <w:spacing w:before="0" w:after="283"/>
              <w:jc w:val="left"/>
              <w:rPr/>
            </w:pPr>
            <w:r>
              <w:rPr/>
              <w:t xml:space="preserve">Vietnam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pPr>
            <w:r>
              <w:rPr/>
              <w:t xml:space="preserve">Ennakkoon järjestetty viisumi, joka hankitaan verkossa Hanoin, Ho Chi Minh Cityn tai Da Nangin lentoasemilla sijaitsevien matkatoimistojen kautta. Phú Quốc ilman viisumia enintään 30 päivän ajan. </w:t>
            </w:r>
          </w:p>
        </w:tc>
      </w:tr>
      <w:tr>
        <w:trPr/>
        <w:tc>
          <w:tcPr>
            <w:tcW w:w="1986" w:type="dxa"/>
            <w:tcBorders/>
            <w:vAlign w:val="center"/>
          </w:tcPr>
          <w:p>
            <w:pPr>
              <w:pStyle w:val="TableContents"/>
              <w:bidi w:val="0"/>
              <w:spacing w:before="0" w:after="283"/>
              <w:jc w:val="left"/>
              <w:rPr/>
            </w:pPr>
            <w:r>
              <w:rPr/>
              <w:t xml:space="preserve">Jemen </w:t>
            </w:r>
          </w:p>
        </w:tc>
        <w:tc>
          <w:tcPr>
            <w:tcW w:w="1839" w:type="dxa"/>
            <w:tcBorders/>
            <w:vAlign w:val="center"/>
          </w:tcPr>
          <w:p>
            <w:pPr>
              <w:pStyle w:val="TableContents"/>
              <w:bidi w:val="0"/>
              <w:spacing w:before="0" w:after="283"/>
              <w:jc w:val="left"/>
              <w:rPr/>
            </w:pPr>
            <w:r>
              <w:rPr/>
              <w:t xml:space="preserve">Viisumi vaaditaan </w:t>
            </w:r>
          </w:p>
        </w:tc>
        <w:tc>
          <w:tcPr>
            <w:tcW w:w="6380" w:type="dxa"/>
            <w:tcBorders/>
            <w:vAlign w:val="center"/>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Sambia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90 päivää; oikeutettu myös yleisviisumiin, joka mahdollistaa pääsyn Zimbabween. eVisa saatavilla. </w:t>
            </w:r>
          </w:p>
        </w:tc>
      </w:tr>
      <w:tr>
        <w:trPr/>
        <w:tc>
          <w:tcPr>
            <w:tcW w:w="1986" w:type="dxa"/>
            <w:tcBorders/>
            <w:vAlign w:val="center"/>
          </w:tcPr>
          <w:p>
            <w:pPr>
              <w:pStyle w:val="TableContents"/>
              <w:bidi w:val="0"/>
              <w:spacing w:before="0" w:after="283"/>
              <w:jc w:val="left"/>
              <w:rPr/>
            </w:pPr>
            <w:r>
              <w:rPr/>
              <w:t xml:space="preserve">Zimbabwe </w:t>
            </w:r>
          </w:p>
        </w:tc>
        <w:tc>
          <w:tcPr>
            <w:tcW w:w="1839" w:type="dxa"/>
            <w:tcBorders/>
            <w:vAlign w:val="center"/>
          </w:tcPr>
          <w:p>
            <w:pPr>
              <w:pStyle w:val="TableContents"/>
              <w:bidi w:val="0"/>
              <w:spacing w:before="0" w:after="283"/>
              <w:jc w:val="left"/>
              <w:rPr/>
            </w:pPr>
            <w:r>
              <w:rPr/>
              <w:t xml:space="preserve">eVisa / Visa on arrival </w:t>
            </w:r>
          </w:p>
        </w:tc>
        <w:tc>
          <w:tcPr>
            <w:tcW w:w="6380" w:type="dxa"/>
            <w:tcBorders/>
            <w:vAlign w:val="center"/>
          </w:tcPr>
          <w:p>
            <w:pPr>
              <w:pStyle w:val="TableContents"/>
              <w:bidi w:val="0"/>
              <w:spacing w:before="0" w:after="283"/>
              <w:jc w:val="left"/>
              <w:rPr/>
            </w:pPr>
            <w:r>
              <w:rPr/>
              <w:t xml:space="preserve">3 kuukautta. Vain matkailutarkoituksiin. Voidaan myöntää myös yleisviisumi, joka mahdollistaa pääsyn Sambiaan. eVisa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viisumivaatimukset Kanadaan matkustaville Australian kansalaisille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481"/>
        <w:gridCol w:w="1753"/>
        <w:gridCol w:w="5971"/>
      </w:tblGrid>
      <w:tr>
        <w:trPr/>
        <w:tc>
          <w:tcPr>
            <w:tcW w:w="2481" w:type="dxa"/>
            <w:tcBorders/>
            <w:vAlign w:val="center"/>
          </w:tcPr>
          <w:p>
            <w:pPr>
              <w:pStyle w:val="TableHeading"/>
              <w:suppressLineNumbers/>
              <w:bidi w:val="0"/>
              <w:spacing w:before="0" w:after="283"/>
              <w:jc w:val="center"/>
              <w:rPr/>
            </w:pPr>
            <w:r>
              <w:rPr/>
              <w:t xml:space="preserve">Maa </w:t>
            </w:r>
          </w:p>
        </w:tc>
        <w:tc>
          <w:tcPr>
            <w:tcW w:w="1753" w:type="dxa"/>
            <w:tcBorders/>
            <w:vAlign w:val="center"/>
          </w:tcPr>
          <w:p>
            <w:pPr>
              <w:pStyle w:val="TableHeading"/>
              <w:suppressLineNumbers/>
              <w:bidi w:val="0"/>
              <w:spacing w:before="0" w:after="283"/>
              <w:jc w:val="center"/>
              <w:rPr/>
            </w:pPr>
            <w:r>
              <w:rPr/>
              <w:t xml:space="preserve">Viisumivaatimus </w:t>
            </w:r>
          </w:p>
        </w:tc>
        <w:tc>
          <w:tcPr>
            <w:tcW w:w="5971" w:type="dxa"/>
            <w:tcBorders/>
            <w:vAlign w:val="center"/>
          </w:tcPr>
          <w:p>
            <w:pPr>
              <w:pStyle w:val="TableHeading"/>
              <w:suppressLineNumbers/>
              <w:bidi w:val="0"/>
              <w:spacing w:before="0" w:after="283"/>
              <w:jc w:val="center"/>
              <w:rPr/>
            </w:pPr>
            <w:r>
              <w:rPr/>
              <w:t xml:space="preserve">Huomautukset (ilman lähtömaksuja) </w:t>
            </w:r>
          </w:p>
        </w:tc>
      </w:tr>
      <w:tr>
        <w:trPr/>
        <w:tc>
          <w:tcPr>
            <w:tcW w:w="2481" w:type="dxa"/>
            <w:tcBorders/>
            <w:vAlign w:val="center"/>
          </w:tcPr>
          <w:p>
            <w:pPr>
              <w:pStyle w:val="TableContents"/>
              <w:bidi w:val="0"/>
              <w:spacing w:before="0" w:after="283"/>
              <w:jc w:val="left"/>
              <w:rPr/>
            </w:pPr>
            <w:r>
              <w:rPr/>
              <w:t xml:space="preserve">Afganistan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Turvallisuushuolien vuoksi Australian hallitus kehottaa kansalaisiaan olemaan vierailematta Afganistanissa. </w:t>
            </w:r>
          </w:p>
        </w:tc>
      </w:tr>
      <w:tr>
        <w:trPr/>
        <w:tc>
          <w:tcPr>
            <w:tcW w:w="2481" w:type="dxa"/>
            <w:tcBorders/>
            <w:vAlign w:val="center"/>
          </w:tcPr>
          <w:p>
            <w:pPr>
              <w:pStyle w:val="TableContents"/>
              <w:bidi w:val="0"/>
              <w:spacing w:before="0" w:after="283"/>
              <w:jc w:val="left"/>
              <w:rPr/>
            </w:pPr>
            <w:r>
              <w:rPr/>
              <w:t xml:space="preserve">Albania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Algeria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Andorra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Angola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Antigua ja Barbuda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1 kuukausi </w:t>
            </w:r>
          </w:p>
        </w:tc>
      </w:tr>
      <w:tr>
        <w:trPr/>
        <w:tc>
          <w:tcPr>
            <w:tcW w:w="2481" w:type="dxa"/>
            <w:tcBorders/>
            <w:vAlign w:val="center"/>
          </w:tcPr>
          <w:p>
            <w:pPr>
              <w:pStyle w:val="TableContents"/>
              <w:bidi w:val="0"/>
              <w:spacing w:before="0" w:after="283"/>
              <w:jc w:val="left"/>
              <w:rPr/>
            </w:pPr>
            <w:r>
              <w:rPr/>
              <w:t xml:space="preserve">Argentiina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Armenia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120 päivää. Hankittavissa saapuessasi Zvartnotsin kansainväliselle lentoasemalle tai ennen matkaa verkossa. </w:t>
            </w:r>
          </w:p>
        </w:tc>
      </w:tr>
      <w:tr>
        <w:trPr/>
        <w:tc>
          <w:tcPr>
            <w:tcW w:w="2481" w:type="dxa"/>
            <w:tcBorders/>
            <w:vAlign w:val="center"/>
          </w:tcPr>
          <w:p>
            <w:pPr>
              <w:pStyle w:val="TableContents"/>
              <w:bidi w:val="0"/>
              <w:spacing w:before="0" w:after="283"/>
              <w:jc w:val="left"/>
              <w:rPr/>
            </w:pPr>
            <w:r>
              <w:rPr/>
              <w:t xml:space="preserve">Itävalta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Azerbaidžan </w:t>
            </w:r>
          </w:p>
        </w:tc>
        <w:tc>
          <w:tcPr>
            <w:tcW w:w="1753" w:type="dxa"/>
            <w:tcBorders/>
            <w:vAlign w:val="center"/>
          </w:tcPr>
          <w:p>
            <w:pPr>
              <w:pStyle w:val="TableContents"/>
              <w:bidi w:val="0"/>
              <w:spacing w:before="0" w:after="283"/>
              <w:jc w:val="left"/>
              <w:rPr/>
            </w:pPr>
            <w:r>
              <w:rPr/>
              <w:t xml:space="preserve">eVisa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Bahama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Bahrain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14 päivää </w:t>
            </w:r>
          </w:p>
        </w:tc>
      </w:tr>
      <w:tr>
        <w:trPr/>
        <w:tc>
          <w:tcPr>
            <w:tcW w:w="2481" w:type="dxa"/>
            <w:tcBorders/>
            <w:vAlign w:val="center"/>
          </w:tcPr>
          <w:p>
            <w:pPr>
              <w:pStyle w:val="TableContents"/>
              <w:bidi w:val="0"/>
              <w:spacing w:before="0" w:after="283"/>
              <w:jc w:val="left"/>
              <w:rPr/>
            </w:pPr>
            <w:r>
              <w:rPr/>
              <w:t xml:space="preserve">Bangladesh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Ei saatavilla kaikissa maahantulopaikoissa. </w:t>
            </w:r>
          </w:p>
        </w:tc>
      </w:tr>
      <w:tr>
        <w:trPr/>
        <w:tc>
          <w:tcPr>
            <w:tcW w:w="2481" w:type="dxa"/>
            <w:tcBorders/>
            <w:vAlign w:val="center"/>
          </w:tcPr>
          <w:p>
            <w:pPr>
              <w:pStyle w:val="TableContents"/>
              <w:bidi w:val="0"/>
              <w:spacing w:before="0" w:after="283"/>
              <w:jc w:val="left"/>
              <w:rPr/>
            </w:pPr>
            <w:r>
              <w:rPr/>
              <w:t xml:space="preserve">Barbados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6 kuukautta </w:t>
            </w:r>
          </w:p>
        </w:tc>
      </w:tr>
      <w:tr>
        <w:trPr/>
        <w:tc>
          <w:tcPr>
            <w:tcW w:w="2481" w:type="dxa"/>
            <w:tcBorders/>
            <w:vAlign w:val="center"/>
          </w:tcPr>
          <w:p>
            <w:pPr>
              <w:pStyle w:val="TableContents"/>
              <w:bidi w:val="0"/>
              <w:spacing w:before="0" w:after="283"/>
              <w:jc w:val="left"/>
              <w:rPr/>
            </w:pPr>
            <w:r>
              <w:rPr/>
              <w:t xml:space="preserve">Valko-Venäjä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5 päivää, on saavuttava Minskin kansainvälisen lentoaseman kautta; viisumi myönnetään Minskin kansainväliselle lentoasemalle saavuttaessa, jos liiteasiakirjat on toimitettu viimeistään 3 työpäivää ennen odotettua saapumispäivää. </w:t>
            </w:r>
          </w:p>
        </w:tc>
      </w:tr>
      <w:tr>
        <w:trPr/>
        <w:tc>
          <w:tcPr>
            <w:tcW w:w="2481" w:type="dxa"/>
            <w:tcBorders/>
            <w:vAlign w:val="center"/>
          </w:tcPr>
          <w:p>
            <w:pPr>
              <w:pStyle w:val="TableContents"/>
              <w:bidi w:val="0"/>
              <w:spacing w:before="0" w:after="283"/>
              <w:jc w:val="left"/>
              <w:rPr/>
            </w:pPr>
            <w:r>
              <w:rPr/>
              <w:t xml:space="preserve">Belgia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Belize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1 kuukausi </w:t>
            </w:r>
          </w:p>
        </w:tc>
      </w:tr>
      <w:tr>
        <w:trPr/>
        <w:tc>
          <w:tcPr>
            <w:tcW w:w="2481" w:type="dxa"/>
            <w:tcBorders/>
            <w:vAlign w:val="center"/>
          </w:tcPr>
          <w:p>
            <w:pPr>
              <w:pStyle w:val="TableContents"/>
              <w:bidi w:val="0"/>
              <w:spacing w:before="0" w:after="283"/>
              <w:jc w:val="left"/>
              <w:rPr/>
            </w:pPr>
            <w:r>
              <w:rPr/>
              <w:t xml:space="preserve">Benin </w:t>
            </w:r>
          </w:p>
        </w:tc>
        <w:tc>
          <w:tcPr>
            <w:tcW w:w="1753" w:type="dxa"/>
            <w:tcBorders/>
            <w:vAlign w:val="center"/>
          </w:tcPr>
          <w:p>
            <w:pPr>
              <w:pStyle w:val="TableContents"/>
              <w:bidi w:val="0"/>
              <w:spacing w:before="0" w:after="283"/>
              <w:jc w:val="left"/>
              <w:rPr/>
            </w:pPr>
            <w:r>
              <w:rPr/>
              <w:t xml:space="preserve">eVisa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Bhutan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Viisumi hyväksytään vain matkanjärjestäjien kautta. </w:t>
            </w:r>
          </w:p>
        </w:tc>
      </w:tr>
      <w:tr>
        <w:trPr/>
        <w:tc>
          <w:tcPr>
            <w:tcW w:w="2481" w:type="dxa"/>
            <w:tcBorders/>
            <w:vAlign w:val="center"/>
          </w:tcPr>
          <w:p>
            <w:pPr>
              <w:pStyle w:val="TableContents"/>
              <w:bidi w:val="0"/>
              <w:spacing w:before="0" w:after="283"/>
              <w:jc w:val="left"/>
              <w:rPr/>
            </w:pPr>
            <w:r>
              <w:rPr/>
              <w:t xml:space="preserve">Bolivia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Bosnia ja Hertsegovina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6 kuukauden jakson aikana </w:t>
            </w:r>
          </w:p>
        </w:tc>
      </w:tr>
      <w:tr>
        <w:trPr/>
        <w:tc>
          <w:tcPr>
            <w:tcW w:w="2481" w:type="dxa"/>
            <w:tcBorders/>
            <w:vAlign w:val="center"/>
          </w:tcPr>
          <w:p>
            <w:pPr>
              <w:pStyle w:val="TableContents"/>
              <w:bidi w:val="0"/>
              <w:spacing w:before="0" w:after="283"/>
              <w:jc w:val="left"/>
              <w:rPr/>
            </w:pPr>
            <w:r>
              <w:rPr/>
              <w:t xml:space="preserve">Botswana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vuodessa </w:t>
            </w:r>
          </w:p>
        </w:tc>
      </w:tr>
      <w:tr>
        <w:trPr/>
        <w:tc>
          <w:tcPr>
            <w:tcW w:w="2481" w:type="dxa"/>
            <w:tcBorders/>
            <w:vAlign w:val="center"/>
          </w:tcPr>
          <w:p>
            <w:pPr>
              <w:pStyle w:val="TableContents"/>
              <w:bidi w:val="0"/>
              <w:spacing w:before="0" w:after="283"/>
              <w:jc w:val="left"/>
              <w:rPr/>
            </w:pPr>
            <w:r>
              <w:rPr/>
              <w:t xml:space="preserve">Brasilia </w:t>
            </w:r>
          </w:p>
        </w:tc>
        <w:tc>
          <w:tcPr>
            <w:tcW w:w="1753" w:type="dxa"/>
            <w:tcBorders/>
            <w:vAlign w:val="center"/>
          </w:tcPr>
          <w:p>
            <w:pPr>
              <w:pStyle w:val="TableContents"/>
              <w:bidi w:val="0"/>
              <w:spacing w:before="0" w:after="283"/>
              <w:jc w:val="left"/>
              <w:rPr/>
            </w:pPr>
            <w:r>
              <w:rPr>
                <w:color w:val="A9A9A9"/>
              </w:rPr>
              <w:t xml:space="preserve">eVis</w:t>
            </w:r>
            <w:r>
              <w:rPr/>
              <w:t xml:space="preserve">a </w:t>
            </w:r>
          </w:p>
        </w:tc>
        <w:tc>
          <w:tcPr>
            <w:tcW w:w="5971" w:type="dxa"/>
            <w:tcBorders/>
            <w:vAlign w:val="center"/>
          </w:tcPr>
          <w:p>
            <w:pPr>
              <w:pStyle w:val="TableContents"/>
              <w:bidi w:val="0"/>
              <w:spacing w:before="0" w:after="283"/>
              <w:jc w:val="left"/>
              <w:rPr/>
            </w:pPr>
            <w:r>
              <w:rPr/>
              <w:t xml:space="preserve">90 päivää vuodessa </w:t>
            </w:r>
          </w:p>
        </w:tc>
      </w:tr>
      <w:tr>
        <w:trPr/>
        <w:tc>
          <w:tcPr>
            <w:tcW w:w="2481" w:type="dxa"/>
            <w:tcBorders/>
            <w:vAlign w:val="center"/>
          </w:tcPr>
          <w:p>
            <w:pPr>
              <w:pStyle w:val="TableContents"/>
              <w:bidi w:val="0"/>
              <w:spacing w:before="0" w:after="283"/>
              <w:jc w:val="left"/>
              <w:rPr/>
            </w:pPr>
            <w:r>
              <w:rPr/>
              <w:t xml:space="preserve">Brunei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Bulgaria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Burkina Faso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1 kuukausi </w:t>
            </w:r>
          </w:p>
        </w:tc>
      </w:tr>
      <w:tr>
        <w:trPr/>
        <w:tc>
          <w:tcPr>
            <w:tcW w:w="2481" w:type="dxa"/>
            <w:tcBorders/>
            <w:vAlign w:val="center"/>
          </w:tcPr>
          <w:p>
            <w:pPr>
              <w:pStyle w:val="TableContents"/>
              <w:bidi w:val="0"/>
              <w:spacing w:before="0" w:after="283"/>
              <w:jc w:val="left"/>
              <w:rPr/>
            </w:pPr>
            <w:r>
              <w:rPr/>
              <w:t xml:space="preserve">Burundi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Bujumburan kansainväliselle lentoasemalle saapuvat matkailijat voivat saada viisumin saapuessaan, jos he ovat ilmoittaneet matkatoimistolle passin numeron ja lentotiedot. </w:t>
            </w:r>
          </w:p>
        </w:tc>
      </w:tr>
      <w:tr>
        <w:trPr/>
        <w:tc>
          <w:tcPr>
            <w:tcW w:w="2481" w:type="dxa"/>
            <w:tcBorders/>
            <w:vAlign w:val="center"/>
          </w:tcPr>
          <w:p>
            <w:pPr>
              <w:pStyle w:val="TableContents"/>
              <w:bidi w:val="0"/>
              <w:spacing w:before="0" w:after="283"/>
              <w:jc w:val="left"/>
              <w:rPr/>
            </w:pPr>
            <w:r>
              <w:rPr/>
              <w:t xml:space="preserve">Turvallisuusongelmien vuoksi Australian hallitus kehottaa kansalaisiaan olemaan vierailematta Burundissa. </w:t>
            </w:r>
          </w:p>
        </w:tc>
        <w:tc>
          <w:tcPr>
            <w:tcW w:w="7724" w:type="dxa"/>
            <w:gridSpan w:val="2"/>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Kambodža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30 päivää. Viisumi on saatavissa myös verkossa. </w:t>
            </w:r>
          </w:p>
        </w:tc>
      </w:tr>
      <w:tr>
        <w:trPr/>
        <w:tc>
          <w:tcPr>
            <w:tcW w:w="2481" w:type="dxa"/>
            <w:tcBorders/>
            <w:vAlign w:val="center"/>
          </w:tcPr>
          <w:p>
            <w:pPr>
              <w:pStyle w:val="TableContents"/>
              <w:bidi w:val="0"/>
              <w:spacing w:before="0" w:after="283"/>
              <w:jc w:val="left"/>
              <w:rPr/>
            </w:pPr>
            <w:r>
              <w:rPr/>
              <w:t xml:space="preserve">Kamerun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Kanada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6 kuukautta; eTA vaaditaan, jos saapuu lentoteitse. </w:t>
            </w:r>
          </w:p>
        </w:tc>
      </w:tr>
      <w:tr>
        <w:trPr/>
        <w:tc>
          <w:tcPr>
            <w:tcW w:w="2481" w:type="dxa"/>
            <w:tcBorders/>
            <w:vAlign w:val="center"/>
          </w:tcPr>
          <w:p>
            <w:pPr>
              <w:pStyle w:val="TableContents"/>
              <w:bidi w:val="0"/>
              <w:spacing w:before="0" w:after="283"/>
              <w:jc w:val="left"/>
              <w:rPr/>
            </w:pPr>
            <w:r>
              <w:rPr/>
              <w:t xml:space="preserve">Kap Verde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Ei saatavilla kaikissa maahantulopaikoissa. </w:t>
            </w:r>
          </w:p>
        </w:tc>
      </w:tr>
      <w:tr>
        <w:trPr/>
        <w:tc>
          <w:tcPr>
            <w:tcW w:w="2481" w:type="dxa"/>
            <w:tcBorders/>
            <w:vAlign w:val="center"/>
          </w:tcPr>
          <w:p>
            <w:pPr>
              <w:pStyle w:val="TableContents"/>
              <w:bidi w:val="0"/>
              <w:spacing w:before="0" w:after="283"/>
              <w:jc w:val="left"/>
              <w:rPr/>
            </w:pPr>
            <w:r>
              <w:rPr/>
              <w:t xml:space="preserve">Keski-Afrikan tasavalta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Turvallisuusongelmien vuoksi Australian hallitus kehottaa kansalaisiaan olemaan matkustamatta Keski-Afrikan tasavaltaan. </w:t>
            </w:r>
          </w:p>
        </w:tc>
      </w:tr>
      <w:tr>
        <w:trPr/>
        <w:tc>
          <w:tcPr>
            <w:tcW w:w="2481" w:type="dxa"/>
            <w:tcBorders/>
            <w:vAlign w:val="center"/>
          </w:tcPr>
          <w:p>
            <w:pPr>
              <w:pStyle w:val="TableContents"/>
              <w:bidi w:val="0"/>
              <w:spacing w:before="0" w:after="283"/>
              <w:jc w:val="left"/>
              <w:rPr/>
            </w:pPr>
            <w:r>
              <w:rPr/>
              <w:t xml:space="preserve">Chad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Tarvitaan kutsukirje. </w:t>
            </w:r>
          </w:p>
        </w:tc>
      </w:tr>
      <w:tr>
        <w:trPr/>
        <w:tc>
          <w:tcPr>
            <w:tcW w:w="2481" w:type="dxa"/>
            <w:tcBorders/>
            <w:vAlign w:val="center"/>
          </w:tcPr>
          <w:p>
            <w:pPr>
              <w:pStyle w:val="TableContents"/>
              <w:bidi w:val="0"/>
              <w:spacing w:before="0" w:after="283"/>
              <w:jc w:val="left"/>
              <w:rPr/>
            </w:pPr>
            <w:r>
              <w:rPr/>
              <w:t xml:space="preserve">Chile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Australialaisten matkailijoiden, jotka saapuvat Chileen Santiagon kansainvälisen lentoaseman kautta, on maksettava 117 Yhdysvaltain dollarin suuruinen "vastavuoroisuusmaksu". </w:t>
            </w:r>
          </w:p>
        </w:tc>
      </w:tr>
      <w:tr>
        <w:trPr/>
        <w:tc>
          <w:tcPr>
            <w:tcW w:w="2481" w:type="dxa"/>
            <w:tcBorders/>
            <w:vAlign w:val="center"/>
          </w:tcPr>
          <w:p>
            <w:pPr>
              <w:pStyle w:val="TableContents"/>
              <w:bidi w:val="0"/>
              <w:spacing w:before="0" w:after="283"/>
              <w:jc w:val="left"/>
              <w:rPr/>
            </w:pPr>
            <w:r>
              <w:rPr/>
              <w:t xml:space="preserve">Kiina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72 tunnin viisumivapaa vierailu kauttakulkumatkalla Pekingissä, Changshassa, Chengdussa, Chongqingissa, Dalianissa, Guangzhoussa, Guilinissa, Harbinissa, Kunmingissa, Qingdaossa, Shenyangissa, Tianjinissa, Wuhanissa, Xi'anissa ja Xiamenissa. </w:t>
            </w:r>
          </w:p>
          <w:p>
            <w:pPr>
              <w:pStyle w:val="TableContents"/>
              <w:numPr>
                <w:ilvl w:val="0"/>
                <w:numId w:val="69"/>
              </w:numPr>
              <w:tabs>
                <w:tab w:val="clear" w:pos="1134"/>
                <w:tab w:val="left" w:leader="none" w:pos="707"/>
              </w:tabs>
              <w:bidi w:val="0"/>
              <w:spacing w:before="0" w:after="283"/>
              <w:ind w:start="707" w:hanging="283"/>
              <w:jc w:val="left"/>
              <w:rPr/>
            </w:pPr>
            <w:r>
              <w:rPr/>
              <w:t xml:space="preserve">144 tunnin viisumivapaa vierailu kauttakulkumatkalla Pekingissä (Pekingin pääkaupungin kansainvälinen lentoasema), Hangzhoussa, Hebeissä (Shijiazhuang Zhengdingin kansainvälinen lentoasema), Nanjingissa, Shanghaissa (Hongqiaon ja Pudongin kansainväliset lentoasemat, rautatieasema ja satama) ja Tianjinissa (Tianjin Binhain kansainvälinen lentoasema). </w:t>
            </w:r>
          </w:p>
        </w:tc>
      </w:tr>
      <w:tr>
        <w:trPr/>
        <w:tc>
          <w:tcPr>
            <w:tcW w:w="2481" w:type="dxa"/>
            <w:tcBorders/>
            <w:vAlign w:val="center"/>
          </w:tcPr>
          <w:p>
            <w:pPr>
              <w:pStyle w:val="TableContents"/>
              <w:bidi w:val="0"/>
              <w:spacing w:before="0" w:after="283"/>
              <w:jc w:val="left"/>
              <w:rPr/>
            </w:pPr>
            <w:r>
              <w:rPr/>
              <w:t xml:space="preserve">Kolumbia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 oleskelua voidaan pidentää enintään 180 päivään yhden vuoden aikana. </w:t>
            </w:r>
          </w:p>
        </w:tc>
      </w:tr>
      <w:tr>
        <w:trPr/>
        <w:tc>
          <w:tcPr>
            <w:tcW w:w="2481" w:type="dxa"/>
            <w:tcBorders/>
            <w:vAlign w:val="center"/>
          </w:tcPr>
          <w:p>
            <w:pPr>
              <w:pStyle w:val="TableContents"/>
              <w:bidi w:val="0"/>
              <w:spacing w:before="0" w:after="283"/>
              <w:jc w:val="left"/>
              <w:rPr/>
            </w:pPr>
            <w:r>
              <w:rPr/>
              <w:t xml:space="preserve">Komorit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Kongon tasavalta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Viisumit ja kutsukirjeet hyväksytään ainoastaan matkanjärjestäjien kautta. </w:t>
            </w:r>
          </w:p>
        </w:tc>
      </w:tr>
      <w:tr>
        <w:trPr/>
        <w:tc>
          <w:tcPr>
            <w:tcW w:w="2481" w:type="dxa"/>
            <w:tcBorders/>
            <w:vAlign w:val="center"/>
          </w:tcPr>
          <w:p>
            <w:pPr>
              <w:pStyle w:val="TableContents"/>
              <w:bidi w:val="0"/>
              <w:spacing w:before="0" w:after="283"/>
              <w:jc w:val="left"/>
              <w:rPr/>
            </w:pPr>
            <w:r>
              <w:rPr/>
              <w:t xml:space="preserve">Kongon demokraattinen tasavalta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Kongossa syntyneiltä vierailijoilta ei vaadita viisumia </w:t>
            </w:r>
          </w:p>
        </w:tc>
      </w:tr>
      <w:tr>
        <w:trPr/>
        <w:tc>
          <w:tcPr>
            <w:tcW w:w="2481" w:type="dxa"/>
            <w:tcBorders/>
            <w:vAlign w:val="center"/>
          </w:tcPr>
          <w:p>
            <w:pPr>
              <w:pStyle w:val="TableContents"/>
              <w:bidi w:val="0"/>
              <w:spacing w:before="0" w:after="283"/>
              <w:jc w:val="left"/>
              <w:rPr/>
            </w:pPr>
            <w:r>
              <w:rPr/>
              <w:t xml:space="preserve">Costa Rica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Norsunluurannikko! Norsunluurannikko </w:t>
            </w:r>
          </w:p>
        </w:tc>
        <w:tc>
          <w:tcPr>
            <w:tcW w:w="1753" w:type="dxa"/>
            <w:tcBorders/>
            <w:vAlign w:val="center"/>
          </w:tcPr>
          <w:p>
            <w:pPr>
              <w:pStyle w:val="TableContents"/>
              <w:bidi w:val="0"/>
              <w:spacing w:before="0" w:after="283"/>
              <w:jc w:val="left"/>
              <w:rPr/>
            </w:pPr>
            <w:r>
              <w:rPr/>
              <w:t xml:space="preserve">eVisa </w:t>
            </w:r>
          </w:p>
        </w:tc>
        <w:tc>
          <w:tcPr>
            <w:tcW w:w="5971" w:type="dxa"/>
            <w:tcBorders/>
            <w:vAlign w:val="center"/>
          </w:tcPr>
          <w:p>
            <w:pPr>
              <w:pStyle w:val="TableContents"/>
              <w:bidi w:val="0"/>
              <w:spacing w:before="0" w:after="283"/>
              <w:jc w:val="left"/>
              <w:rPr/>
            </w:pPr>
            <w:r>
              <w:rPr/>
              <w:t xml:space="preserve">3 kuukautta; eVisan haltijoiden on saavuttava Port Bouet'n lentoaseman kautta. </w:t>
            </w:r>
          </w:p>
        </w:tc>
      </w:tr>
      <w:tr>
        <w:trPr/>
        <w:tc>
          <w:tcPr>
            <w:tcW w:w="2481" w:type="dxa"/>
            <w:tcBorders/>
            <w:vAlign w:val="center"/>
          </w:tcPr>
          <w:p>
            <w:pPr>
              <w:pStyle w:val="TableContents"/>
              <w:bidi w:val="0"/>
              <w:spacing w:before="0" w:after="283"/>
              <w:jc w:val="left"/>
              <w:rPr/>
            </w:pPr>
            <w:r>
              <w:rPr/>
              <w:t xml:space="preserve">Kroatia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Kuuba </w:t>
            </w:r>
          </w:p>
        </w:tc>
        <w:tc>
          <w:tcPr>
            <w:tcW w:w="1753" w:type="dxa"/>
            <w:tcBorders/>
            <w:vAlign w:val="center"/>
          </w:tcPr>
          <w:p>
            <w:pPr>
              <w:pStyle w:val="TableContents"/>
              <w:bidi w:val="0"/>
              <w:spacing w:before="0" w:after="283"/>
              <w:jc w:val="left"/>
              <w:rPr/>
            </w:pPr>
            <w:r>
              <w:rPr/>
              <w:t xml:space="preserve">Viisumi vaaditaan! Turistikortti vaaditaan </w:t>
            </w:r>
          </w:p>
        </w:tc>
        <w:tc>
          <w:tcPr>
            <w:tcW w:w="5971" w:type="dxa"/>
            <w:tcBorders/>
            <w:vAlign w:val="center"/>
          </w:tcPr>
          <w:p>
            <w:pPr>
              <w:pStyle w:val="TableContents"/>
              <w:bidi w:val="0"/>
              <w:spacing w:before="0" w:after="283"/>
              <w:jc w:val="left"/>
              <w:rPr/>
            </w:pPr>
            <w:r>
              <w:rPr/>
              <w:t xml:space="preserve">Kuubaan matkustavat voivat ostaa turistikortin Kuuban suurlähetystöstä tai lähimmästä matkatoimistosta, joka myy valtuutettuja kortteja. </w:t>
            </w:r>
          </w:p>
        </w:tc>
      </w:tr>
      <w:tr>
        <w:trPr/>
        <w:tc>
          <w:tcPr>
            <w:tcW w:w="2481" w:type="dxa"/>
            <w:tcBorders/>
            <w:vAlign w:val="center"/>
          </w:tcPr>
          <w:p>
            <w:pPr>
              <w:pStyle w:val="TableContents"/>
              <w:bidi w:val="0"/>
              <w:spacing w:before="0" w:after="283"/>
              <w:jc w:val="left"/>
              <w:rPr/>
            </w:pPr>
            <w:r>
              <w:rPr/>
              <w:t xml:space="preserve">Kypros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Tšekin tasavalta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Tanska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riippumatta siitä, onko muissa Schengen-maissa (lukuun ottamatta muita Pohjoismaita) oleskeltu aiemmin. </w:t>
            </w:r>
          </w:p>
        </w:tc>
      </w:tr>
      <w:tr>
        <w:trPr/>
        <w:tc>
          <w:tcPr>
            <w:tcW w:w="2481" w:type="dxa"/>
            <w:tcBorders/>
            <w:vAlign w:val="center"/>
          </w:tcPr>
          <w:p>
            <w:pPr>
              <w:pStyle w:val="TableContents"/>
              <w:bidi w:val="0"/>
              <w:spacing w:before="0" w:after="283"/>
              <w:jc w:val="left"/>
              <w:rPr/>
            </w:pPr>
            <w:r>
              <w:rPr/>
              <w:t xml:space="preserve">Djibouti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Ei saatavilla kaikissa maahantulopaikoissa. </w:t>
            </w:r>
          </w:p>
        </w:tc>
      </w:tr>
      <w:tr>
        <w:trPr/>
        <w:tc>
          <w:tcPr>
            <w:tcW w:w="2481" w:type="dxa"/>
            <w:tcBorders/>
            <w:vAlign w:val="center"/>
          </w:tcPr>
          <w:p>
            <w:pPr>
              <w:pStyle w:val="TableContents"/>
              <w:bidi w:val="0"/>
              <w:spacing w:before="0" w:after="283"/>
              <w:jc w:val="left"/>
              <w:rPr/>
            </w:pPr>
            <w:r>
              <w:rPr/>
              <w:t xml:space="preserve">Dominica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6 kuukautta </w:t>
            </w:r>
          </w:p>
        </w:tc>
      </w:tr>
      <w:tr>
        <w:trPr/>
        <w:tc>
          <w:tcPr>
            <w:tcW w:w="2481" w:type="dxa"/>
            <w:tcBorders/>
            <w:vAlign w:val="center"/>
          </w:tcPr>
          <w:p>
            <w:pPr>
              <w:pStyle w:val="TableContents"/>
              <w:bidi w:val="0"/>
              <w:spacing w:before="0" w:after="283"/>
              <w:jc w:val="left"/>
              <w:rPr/>
            </w:pPr>
            <w:r>
              <w:rPr/>
              <w:t xml:space="preserve">Dominikaaninen tasavalta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Ecuador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Egypti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El Salvador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Päiväntasaajan Guinea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Tarvitaan kutsukirje. </w:t>
            </w:r>
          </w:p>
        </w:tc>
      </w:tr>
      <w:tr>
        <w:trPr/>
        <w:tc>
          <w:tcPr>
            <w:tcW w:w="2481" w:type="dxa"/>
            <w:tcBorders/>
            <w:vAlign w:val="center"/>
          </w:tcPr>
          <w:p>
            <w:pPr>
              <w:pStyle w:val="TableContents"/>
              <w:bidi w:val="0"/>
              <w:spacing w:before="0" w:after="283"/>
              <w:jc w:val="left"/>
              <w:rPr/>
            </w:pPr>
            <w:r>
              <w:rPr/>
              <w:t xml:space="preserve">Eritrea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Australian kansalaisille myönnetään turistiviisumi 1 kuukauden oleskelua varten Eritreaan saapumisesta. </w:t>
            </w:r>
          </w:p>
        </w:tc>
      </w:tr>
      <w:tr>
        <w:trPr/>
        <w:tc>
          <w:tcPr>
            <w:tcW w:w="2481" w:type="dxa"/>
            <w:tcBorders/>
            <w:vAlign w:val="center"/>
          </w:tcPr>
          <w:p>
            <w:pPr>
              <w:pStyle w:val="TableContents"/>
              <w:bidi w:val="0"/>
              <w:spacing w:before="0" w:after="283"/>
              <w:jc w:val="left"/>
              <w:rPr/>
            </w:pPr>
            <w:r>
              <w:rPr/>
              <w:t xml:space="preserve">Viro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Etiopia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Ei saatavilla kaikissa maahantulopaikoissa. </w:t>
            </w:r>
          </w:p>
        </w:tc>
      </w:tr>
      <w:tr>
        <w:trPr/>
        <w:tc>
          <w:tcPr>
            <w:tcW w:w="2481" w:type="dxa"/>
            <w:tcBorders/>
            <w:vAlign w:val="center"/>
          </w:tcPr>
          <w:p>
            <w:pPr>
              <w:pStyle w:val="TableContents"/>
              <w:bidi w:val="0"/>
              <w:spacing w:before="0" w:after="283"/>
              <w:jc w:val="left"/>
              <w:rPr/>
            </w:pPr>
            <w:r>
              <w:rPr/>
              <w:t xml:space="preserve">Fidži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4 kuukautta </w:t>
            </w:r>
          </w:p>
        </w:tc>
      </w:tr>
      <w:tr>
        <w:trPr/>
        <w:tc>
          <w:tcPr>
            <w:tcW w:w="2481" w:type="dxa"/>
            <w:tcBorders/>
            <w:vAlign w:val="center"/>
          </w:tcPr>
          <w:p>
            <w:pPr>
              <w:pStyle w:val="TableContents"/>
              <w:bidi w:val="0"/>
              <w:spacing w:before="0" w:after="283"/>
              <w:jc w:val="left"/>
              <w:rPr/>
            </w:pPr>
            <w:r>
              <w:rPr/>
              <w:t xml:space="preserve">Suomi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Ranska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(Ranskan alueilla). </w:t>
            </w:r>
          </w:p>
        </w:tc>
      </w:tr>
      <w:tr>
        <w:trPr/>
        <w:tc>
          <w:tcPr>
            <w:tcW w:w="2481" w:type="dxa"/>
            <w:tcBorders/>
            <w:vAlign w:val="center"/>
          </w:tcPr>
          <w:p>
            <w:pPr>
              <w:pStyle w:val="TableContents"/>
              <w:bidi w:val="0"/>
              <w:spacing w:before="0" w:after="283"/>
              <w:jc w:val="left"/>
              <w:rPr/>
            </w:pPr>
            <w:r>
              <w:rPr/>
              <w:t xml:space="preserve">Gabon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Sähköisen viisumin haltijoiden on saavuttava Librevillen kansainvälisen lentoaseman kautta. </w:t>
            </w:r>
          </w:p>
        </w:tc>
      </w:tr>
      <w:tr>
        <w:trPr/>
        <w:tc>
          <w:tcPr>
            <w:tcW w:w="2481" w:type="dxa"/>
            <w:tcBorders/>
            <w:vAlign w:val="center"/>
          </w:tcPr>
          <w:p>
            <w:pPr>
              <w:pStyle w:val="TableContents"/>
              <w:bidi w:val="0"/>
              <w:spacing w:before="0" w:after="283"/>
              <w:jc w:val="left"/>
              <w:rPr/>
            </w:pPr>
            <w:r>
              <w:rPr/>
              <w:t xml:space="preserve">Gambia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Georgia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360 päivää </w:t>
            </w:r>
          </w:p>
        </w:tc>
      </w:tr>
      <w:tr>
        <w:trPr/>
        <w:tc>
          <w:tcPr>
            <w:tcW w:w="2481" w:type="dxa"/>
            <w:tcBorders/>
            <w:vAlign w:val="center"/>
          </w:tcPr>
          <w:p>
            <w:pPr>
              <w:pStyle w:val="TableContents"/>
              <w:bidi w:val="0"/>
              <w:spacing w:before="0" w:after="283"/>
              <w:jc w:val="left"/>
              <w:rPr/>
            </w:pPr>
            <w:r>
              <w:rPr/>
              <w:t xml:space="preserve">Saksa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riippumatta aiemmasta Schengen-maissa vietetystä ajasta. </w:t>
            </w:r>
          </w:p>
        </w:tc>
      </w:tr>
      <w:tr>
        <w:trPr/>
        <w:tc>
          <w:tcPr>
            <w:tcW w:w="2481" w:type="dxa"/>
            <w:tcBorders/>
            <w:vAlign w:val="center"/>
          </w:tcPr>
          <w:p>
            <w:pPr>
              <w:pStyle w:val="TableContents"/>
              <w:bidi w:val="0"/>
              <w:spacing w:before="0" w:after="283"/>
              <w:jc w:val="left"/>
              <w:rPr/>
            </w:pPr>
            <w:r>
              <w:rPr/>
              <w:t xml:space="preserve">Ghana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Viisumimaksu AUD $140 yhdeltä maahantulolta. </w:t>
            </w:r>
          </w:p>
        </w:tc>
      </w:tr>
      <w:tr>
        <w:trPr/>
        <w:tc>
          <w:tcPr>
            <w:tcW w:w="2481" w:type="dxa"/>
            <w:tcBorders/>
            <w:vAlign w:val="center"/>
          </w:tcPr>
          <w:p>
            <w:pPr>
              <w:pStyle w:val="TableContents"/>
              <w:bidi w:val="0"/>
              <w:spacing w:before="0" w:after="283"/>
              <w:jc w:val="left"/>
              <w:rPr/>
            </w:pPr>
            <w:r>
              <w:rPr/>
              <w:t xml:space="preserve">Kreikka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Grenada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Guatemala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Guinea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Guinea-Bissau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Guyana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Haiti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Honduras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Unkari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Islanti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Intia </w:t>
            </w:r>
          </w:p>
        </w:tc>
        <w:tc>
          <w:tcPr>
            <w:tcW w:w="1753" w:type="dxa"/>
            <w:tcBorders/>
            <w:vAlign w:val="center"/>
          </w:tcPr>
          <w:p>
            <w:pPr>
              <w:pStyle w:val="TableContents"/>
              <w:bidi w:val="0"/>
              <w:spacing w:before="0" w:after="283"/>
              <w:jc w:val="left"/>
              <w:rPr/>
            </w:pPr>
            <w:r>
              <w:rPr/>
              <w:t xml:space="preserve">e-Visa </w:t>
            </w:r>
          </w:p>
        </w:tc>
        <w:tc>
          <w:tcPr>
            <w:tcW w:w="5971" w:type="dxa"/>
            <w:tcBorders/>
            <w:vAlign w:val="center"/>
          </w:tcPr>
          <w:p>
            <w:pPr>
              <w:pStyle w:val="TableContents"/>
              <w:bidi w:val="0"/>
              <w:spacing w:before="0" w:after="283"/>
              <w:jc w:val="left"/>
              <w:rPr/>
            </w:pPr>
            <w:r>
              <w:rPr/>
              <w:t xml:space="preserve">60 päivää; e-viisumin haltijoiden on saavuttava 24 nimetyn lentoaseman tai 3 nimetyn merisataman kautta. </w:t>
            </w:r>
          </w:p>
        </w:tc>
      </w:tr>
      <w:tr>
        <w:trPr/>
        <w:tc>
          <w:tcPr>
            <w:tcW w:w="2481" w:type="dxa"/>
            <w:tcBorders/>
            <w:vAlign w:val="center"/>
          </w:tcPr>
          <w:p>
            <w:pPr>
              <w:pStyle w:val="TableContents"/>
              <w:bidi w:val="0"/>
              <w:spacing w:before="0" w:after="283"/>
              <w:jc w:val="left"/>
              <w:rPr/>
            </w:pPr>
            <w:r>
              <w:rPr/>
              <w:t xml:space="preserve">Indonesia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Iran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Irak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Turvallisuushuolien vuoksi Australian hallitus kehottaa kansalaisiaan olemaan vierailematta Irakissa. </w:t>
            </w:r>
          </w:p>
        </w:tc>
      </w:tr>
      <w:tr>
        <w:trPr/>
        <w:tc>
          <w:tcPr>
            <w:tcW w:w="2481" w:type="dxa"/>
            <w:tcBorders/>
            <w:vAlign w:val="center"/>
          </w:tcPr>
          <w:p>
            <w:pPr>
              <w:pStyle w:val="TableContents"/>
              <w:bidi w:val="0"/>
              <w:spacing w:before="0" w:after="283"/>
              <w:jc w:val="left"/>
              <w:rPr/>
            </w:pPr>
            <w:r>
              <w:rPr/>
              <w:t xml:space="preserve">Irlanti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Israel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Italia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Jamaika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Japani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Jordan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Edellytykset ovat voimassa. Ei saatavilla kaikissa maahantulopaikoissa. </w:t>
            </w:r>
          </w:p>
        </w:tc>
      </w:tr>
      <w:tr>
        <w:trPr/>
        <w:tc>
          <w:tcPr>
            <w:tcW w:w="2481" w:type="dxa"/>
            <w:tcBorders/>
            <w:vAlign w:val="center"/>
          </w:tcPr>
          <w:p>
            <w:pPr>
              <w:pStyle w:val="TableContents"/>
              <w:bidi w:val="0"/>
              <w:spacing w:before="0" w:after="283"/>
              <w:jc w:val="left"/>
              <w:rPr/>
            </w:pPr>
            <w:r>
              <w:rPr/>
              <w:t xml:space="preserve">Kazakstan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Kenia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Kiribati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Pohjois-Korea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Etelä-Korea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Kuwait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Kirgisia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60 päivää Saatavilla on myös yksittäinen tai useampi turisti- tai yritysviisumi 90 päiväksi. </w:t>
            </w:r>
          </w:p>
        </w:tc>
      </w:tr>
      <w:tr>
        <w:trPr/>
        <w:tc>
          <w:tcPr>
            <w:tcW w:w="2481" w:type="dxa"/>
            <w:tcBorders/>
            <w:vAlign w:val="center"/>
          </w:tcPr>
          <w:p>
            <w:pPr>
              <w:pStyle w:val="TableContents"/>
              <w:bidi w:val="0"/>
              <w:spacing w:before="0" w:after="283"/>
              <w:jc w:val="left"/>
              <w:rPr/>
            </w:pPr>
            <w:r>
              <w:rPr/>
              <w:t xml:space="preserve">Laos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Ei saatavilla kaikissa maahantulopaikoissa. </w:t>
            </w:r>
          </w:p>
        </w:tc>
      </w:tr>
      <w:tr>
        <w:trPr/>
        <w:tc>
          <w:tcPr>
            <w:tcW w:w="2481" w:type="dxa"/>
            <w:tcBorders/>
            <w:vAlign w:val="center"/>
          </w:tcPr>
          <w:p>
            <w:pPr>
              <w:pStyle w:val="TableContents"/>
              <w:bidi w:val="0"/>
              <w:spacing w:before="0" w:after="283"/>
              <w:jc w:val="left"/>
              <w:rPr/>
            </w:pPr>
            <w:r>
              <w:rPr/>
              <w:t xml:space="preserve">Latvia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Libanon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1 kuukausi, jonka voimassaoloa voidaan jatkaa kahdella kuukaudella; myönnetään maksutta Beirutin kansainvälisellä lentoasemalla tai muussa maahantulosatamassa, jos ei ole Israelin viisumia tai sinettiä, jos hakijalla on puhelinnumero, osoite Libanonissa ja paluu- tai kiertomatkalippu, jota ei palauteta. </w:t>
            </w:r>
          </w:p>
        </w:tc>
      </w:tr>
      <w:tr>
        <w:trPr/>
        <w:tc>
          <w:tcPr>
            <w:tcW w:w="2481" w:type="dxa"/>
            <w:tcBorders/>
            <w:vAlign w:val="center"/>
          </w:tcPr>
          <w:p>
            <w:pPr>
              <w:pStyle w:val="TableContents"/>
              <w:bidi w:val="0"/>
              <w:spacing w:before="0" w:after="283"/>
              <w:jc w:val="left"/>
              <w:rPr/>
            </w:pPr>
            <w:r>
              <w:rPr/>
              <w:t xml:space="preserve">Lesotho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14 päivää </w:t>
            </w:r>
          </w:p>
        </w:tc>
      </w:tr>
      <w:tr>
        <w:trPr/>
        <w:tc>
          <w:tcPr>
            <w:tcW w:w="2481" w:type="dxa"/>
            <w:tcBorders/>
            <w:vAlign w:val="center"/>
          </w:tcPr>
          <w:p>
            <w:pPr>
              <w:pStyle w:val="TableContents"/>
              <w:bidi w:val="0"/>
              <w:spacing w:before="0" w:after="283"/>
              <w:jc w:val="left"/>
              <w:rPr/>
            </w:pPr>
            <w:r>
              <w:rPr/>
              <w:t xml:space="preserve">Liberia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Libya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Turvallisuushuolien vuoksi Australian hallitus kehottaa kansalaisiaan olemaan matkustamatta Libyaan. </w:t>
            </w:r>
          </w:p>
        </w:tc>
      </w:tr>
      <w:tr>
        <w:trPr/>
        <w:tc>
          <w:tcPr>
            <w:tcW w:w="2481" w:type="dxa"/>
            <w:tcBorders/>
            <w:vAlign w:val="center"/>
          </w:tcPr>
          <w:p>
            <w:pPr>
              <w:pStyle w:val="TableContents"/>
              <w:bidi w:val="0"/>
              <w:spacing w:before="0" w:after="283"/>
              <w:jc w:val="left"/>
              <w:rPr/>
            </w:pPr>
            <w:r>
              <w:rPr/>
              <w:t xml:space="preserve">Liechtenstein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Liettua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Luxemburg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Makedonia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Madagaskar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Maksutta. </w:t>
            </w:r>
          </w:p>
        </w:tc>
      </w:tr>
      <w:tr>
        <w:trPr/>
        <w:tc>
          <w:tcPr>
            <w:tcW w:w="2481" w:type="dxa"/>
            <w:tcBorders/>
            <w:vAlign w:val="center"/>
          </w:tcPr>
          <w:p>
            <w:pPr>
              <w:pStyle w:val="TableContents"/>
              <w:bidi w:val="0"/>
              <w:spacing w:before="0" w:after="283"/>
              <w:jc w:val="left"/>
              <w:rPr/>
            </w:pPr>
            <w:r>
              <w:rPr/>
              <w:t xml:space="preserve">Malawi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Malesia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Malediivit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Mali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Malta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Marshallinsaaret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Mauritania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Saatavilla Nouakchott -- Oumtounsyn kansainväliseltä lentoasemalta. </w:t>
            </w:r>
          </w:p>
        </w:tc>
      </w:tr>
      <w:tr>
        <w:trPr/>
        <w:tc>
          <w:tcPr>
            <w:tcW w:w="2481" w:type="dxa"/>
            <w:tcBorders/>
            <w:vAlign w:val="center"/>
          </w:tcPr>
          <w:p>
            <w:pPr>
              <w:pStyle w:val="TableContents"/>
              <w:bidi w:val="0"/>
              <w:spacing w:before="0" w:after="283"/>
              <w:jc w:val="left"/>
              <w:rPr/>
            </w:pPr>
            <w:r>
              <w:rPr/>
              <w:t xml:space="preserve">Mauritius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Meksiko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180 päivää </w:t>
            </w:r>
          </w:p>
        </w:tc>
      </w:tr>
      <w:tr>
        <w:trPr/>
        <w:tc>
          <w:tcPr>
            <w:tcW w:w="2481" w:type="dxa"/>
            <w:tcBorders/>
            <w:vAlign w:val="center"/>
          </w:tcPr>
          <w:p>
            <w:pPr>
              <w:pStyle w:val="TableContents"/>
              <w:bidi w:val="0"/>
              <w:spacing w:before="0" w:after="283"/>
              <w:jc w:val="left"/>
              <w:rPr/>
            </w:pPr>
            <w:r>
              <w:rPr/>
              <w:t xml:space="preserve">Mikronesia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Moldova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Monaco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Mongolia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Yli 30 päivän oleskelua varten on pakollinen rekisteröinti saapumisen yhteydessä. </w:t>
            </w:r>
          </w:p>
        </w:tc>
      </w:tr>
      <w:tr>
        <w:trPr/>
        <w:tc>
          <w:tcPr>
            <w:tcW w:w="2481" w:type="dxa"/>
            <w:tcBorders/>
            <w:vAlign w:val="center"/>
          </w:tcPr>
          <w:p>
            <w:pPr>
              <w:pStyle w:val="TableContents"/>
              <w:bidi w:val="0"/>
              <w:spacing w:before="0" w:after="283"/>
              <w:jc w:val="left"/>
              <w:rPr/>
            </w:pPr>
            <w:r>
              <w:rPr/>
              <w:t xml:space="preserve">Montenegro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Marokko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Mosambik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ehtoja sovelletaan </w:t>
            </w:r>
          </w:p>
        </w:tc>
      </w:tr>
      <w:tr>
        <w:trPr/>
        <w:tc>
          <w:tcPr>
            <w:tcW w:w="2481" w:type="dxa"/>
            <w:tcBorders/>
            <w:vAlign w:val="center"/>
          </w:tcPr>
          <w:p>
            <w:pPr>
              <w:pStyle w:val="TableContents"/>
              <w:bidi w:val="0"/>
              <w:spacing w:before="0" w:after="283"/>
              <w:jc w:val="left"/>
              <w:rPr/>
            </w:pPr>
            <w:r>
              <w:rPr/>
              <w:t xml:space="preserve">Myanmar </w:t>
            </w:r>
          </w:p>
        </w:tc>
        <w:tc>
          <w:tcPr>
            <w:tcW w:w="1753" w:type="dxa"/>
            <w:tcBorders/>
            <w:vAlign w:val="center"/>
          </w:tcPr>
          <w:p>
            <w:pPr>
              <w:pStyle w:val="TableContents"/>
              <w:bidi w:val="0"/>
              <w:spacing w:before="0" w:after="283"/>
              <w:jc w:val="left"/>
              <w:rPr/>
            </w:pPr>
            <w:r>
              <w:rPr/>
              <w:t xml:space="preserve">eVisa </w:t>
            </w:r>
          </w:p>
        </w:tc>
        <w:tc>
          <w:tcPr>
            <w:tcW w:w="5971" w:type="dxa"/>
            <w:tcBorders/>
            <w:vAlign w:val="center"/>
          </w:tcPr>
          <w:p>
            <w:pPr>
              <w:pStyle w:val="TableContents"/>
              <w:bidi w:val="0"/>
              <w:spacing w:before="0" w:after="283"/>
              <w:jc w:val="left"/>
              <w:rPr/>
            </w:pPr>
            <w:r>
              <w:rPr/>
              <w:t xml:space="preserve">28 päivää. eVisan haltijoiden on saavuttava Yangonin, Nay Pyi Tawin tai Mandalayn lentoasemien kautta. </w:t>
            </w:r>
          </w:p>
        </w:tc>
      </w:tr>
      <w:tr>
        <w:trPr/>
        <w:tc>
          <w:tcPr>
            <w:tcW w:w="2481" w:type="dxa"/>
            <w:tcBorders/>
            <w:vAlign w:val="center"/>
          </w:tcPr>
          <w:p>
            <w:pPr>
              <w:pStyle w:val="TableContents"/>
              <w:bidi w:val="0"/>
              <w:spacing w:before="0" w:after="283"/>
              <w:jc w:val="left"/>
              <w:rPr/>
            </w:pPr>
            <w:r>
              <w:rPr/>
              <w:t xml:space="preserve">Namibia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Nauru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Australian kansalaisilta ei vaadita rikosrekisteriotetta eikä lääkärintodistusta. </w:t>
            </w:r>
          </w:p>
        </w:tc>
      </w:tr>
      <w:tr>
        <w:trPr/>
        <w:tc>
          <w:tcPr>
            <w:tcW w:w="2481" w:type="dxa"/>
            <w:tcBorders/>
            <w:vAlign w:val="center"/>
          </w:tcPr>
          <w:p>
            <w:pPr>
              <w:pStyle w:val="TableContents"/>
              <w:bidi w:val="0"/>
              <w:spacing w:before="0" w:after="283"/>
              <w:jc w:val="left"/>
              <w:rPr/>
            </w:pPr>
            <w:r>
              <w:rPr/>
              <w:t xml:space="preserve">Nepal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Alankomaat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(Euroopan Alankomaat). </w:t>
            </w:r>
          </w:p>
        </w:tc>
      </w:tr>
      <w:tr>
        <w:trPr/>
        <w:tc>
          <w:tcPr>
            <w:tcW w:w="2481" w:type="dxa"/>
            <w:tcBorders/>
            <w:vAlign w:val="center"/>
          </w:tcPr>
          <w:p>
            <w:pPr>
              <w:pStyle w:val="TableContents"/>
              <w:bidi w:val="0"/>
              <w:spacing w:before="0" w:after="283"/>
              <w:jc w:val="left"/>
              <w:rPr/>
            </w:pPr>
            <w:r>
              <w:rPr/>
              <w:t xml:space="preserve">Uusi-Seelanti </w:t>
            </w:r>
          </w:p>
        </w:tc>
        <w:tc>
          <w:tcPr>
            <w:tcW w:w="1753" w:type="dxa"/>
            <w:tcBorders/>
            <w:vAlign w:val="center"/>
          </w:tcPr>
          <w:p>
            <w:pPr>
              <w:pStyle w:val="TableContents"/>
              <w:bidi w:val="0"/>
              <w:spacing w:before="0" w:after="283"/>
              <w:jc w:val="left"/>
              <w:rPr/>
            </w:pPr>
            <w:r>
              <w:rPr/>
              <w:t xml:space="preserve">Liikkumisvapaus </w:t>
            </w:r>
          </w:p>
        </w:tc>
        <w:tc>
          <w:tcPr>
            <w:tcW w:w="5971" w:type="dxa"/>
            <w:tcBorders/>
            <w:vAlign w:val="center"/>
          </w:tcPr>
          <w:p>
            <w:pPr>
              <w:pStyle w:val="TableContents"/>
              <w:bidi w:val="0"/>
              <w:spacing w:before="0" w:after="283"/>
              <w:jc w:val="left"/>
              <w:rPr/>
            </w:pPr>
            <w:r>
              <w:rPr/>
              <w:t xml:space="preserve">Trans-Tasmanin matkajärjestelyt </w:t>
            </w:r>
          </w:p>
        </w:tc>
      </w:tr>
      <w:tr>
        <w:trPr/>
        <w:tc>
          <w:tcPr>
            <w:tcW w:w="2481" w:type="dxa"/>
            <w:tcBorders/>
            <w:vAlign w:val="center"/>
          </w:tcPr>
          <w:p>
            <w:pPr>
              <w:pStyle w:val="TableContents"/>
              <w:bidi w:val="0"/>
              <w:spacing w:before="0" w:after="283"/>
              <w:jc w:val="left"/>
              <w:rPr/>
            </w:pPr>
            <w:r>
              <w:rPr/>
              <w:t xml:space="preserve">Nicaragua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Niger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Nigeria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Nigeriassa syntyneiltä kansalaisilta ei vaadita viisumia </w:t>
            </w:r>
          </w:p>
        </w:tc>
      </w:tr>
      <w:tr>
        <w:trPr/>
        <w:tc>
          <w:tcPr>
            <w:tcW w:w="2481" w:type="dxa"/>
            <w:tcBorders/>
            <w:vAlign w:val="center"/>
          </w:tcPr>
          <w:p>
            <w:pPr>
              <w:pStyle w:val="TableContents"/>
              <w:bidi w:val="0"/>
              <w:spacing w:before="0" w:after="283"/>
              <w:jc w:val="left"/>
              <w:rPr/>
            </w:pPr>
            <w:r>
              <w:rPr/>
              <w:t xml:space="preserve">Norja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Oman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Pakistan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Saapumisviisumi työmatkalla 30 päivän ajan. Edellytykset ovat voimassa. </w:t>
            </w:r>
          </w:p>
        </w:tc>
      </w:tr>
      <w:tr>
        <w:trPr/>
        <w:tc>
          <w:tcPr>
            <w:tcW w:w="2481" w:type="dxa"/>
            <w:tcBorders/>
            <w:vAlign w:val="center"/>
          </w:tcPr>
          <w:p>
            <w:pPr>
              <w:pStyle w:val="TableContents"/>
              <w:bidi w:val="0"/>
              <w:spacing w:before="0" w:after="283"/>
              <w:jc w:val="left"/>
              <w:rPr/>
            </w:pPr>
            <w:r>
              <w:rPr/>
              <w:t xml:space="preserve">Palau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Panama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180 päivää </w:t>
            </w:r>
          </w:p>
        </w:tc>
      </w:tr>
      <w:tr>
        <w:trPr/>
        <w:tc>
          <w:tcPr>
            <w:tcW w:w="2481" w:type="dxa"/>
            <w:tcBorders/>
            <w:vAlign w:val="center"/>
          </w:tcPr>
          <w:p>
            <w:pPr>
              <w:pStyle w:val="TableContents"/>
              <w:bidi w:val="0"/>
              <w:spacing w:before="0" w:after="283"/>
              <w:jc w:val="left"/>
              <w:rPr/>
            </w:pPr>
            <w:r>
              <w:rPr/>
              <w:t xml:space="preserve">Papua-Uusi-Guinea </w:t>
            </w:r>
          </w:p>
        </w:tc>
        <w:tc>
          <w:tcPr>
            <w:tcW w:w="1753" w:type="dxa"/>
            <w:tcBorders/>
            <w:vAlign w:val="center"/>
          </w:tcPr>
          <w:p>
            <w:pPr>
              <w:pStyle w:val="TableContents"/>
              <w:bidi w:val="0"/>
              <w:spacing w:before="0" w:after="283"/>
              <w:jc w:val="left"/>
              <w:rPr/>
            </w:pPr>
            <w:r>
              <w:rPr/>
              <w:t xml:space="preserve">Ilmainen viisumi saavuttaessa </w:t>
            </w:r>
          </w:p>
        </w:tc>
        <w:tc>
          <w:tcPr>
            <w:tcW w:w="5971" w:type="dxa"/>
            <w:tcBorders/>
            <w:vAlign w:val="center"/>
          </w:tcPr>
          <w:p>
            <w:pPr>
              <w:pStyle w:val="TableContents"/>
              <w:bidi w:val="0"/>
              <w:spacing w:before="0" w:after="283"/>
              <w:jc w:val="left"/>
              <w:rPr/>
            </w:pPr>
            <w:r>
              <w:rPr/>
              <w:t xml:space="preserve">30 päivää, saatavilla Gurneyn lentoasemalla (Alotau), Mount Hagenin lentoasemalla, Port Moresbyn lentoasemalla ja Tokuan lentoasemalla (Rabaul). </w:t>
            </w:r>
          </w:p>
        </w:tc>
      </w:tr>
      <w:tr>
        <w:trPr/>
        <w:tc>
          <w:tcPr>
            <w:tcW w:w="2481" w:type="dxa"/>
            <w:tcBorders/>
            <w:vAlign w:val="center"/>
          </w:tcPr>
          <w:p>
            <w:pPr>
              <w:pStyle w:val="TableContents"/>
              <w:bidi w:val="0"/>
              <w:spacing w:before="0" w:after="283"/>
              <w:jc w:val="left"/>
              <w:rPr/>
            </w:pPr>
            <w:r>
              <w:rPr/>
              <w:t xml:space="preserve">Paraguay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90 päivää, saatavilla vain Luquen Silvio Pettirossin kansainvälisellä lentoasemalla. Vastavuoroisuusmaksu on voimassa. </w:t>
            </w:r>
          </w:p>
        </w:tc>
      </w:tr>
      <w:tr>
        <w:trPr/>
        <w:tc>
          <w:tcPr>
            <w:tcW w:w="2481" w:type="dxa"/>
            <w:tcBorders/>
            <w:vAlign w:val="center"/>
          </w:tcPr>
          <w:p>
            <w:pPr>
              <w:pStyle w:val="TableContents"/>
              <w:bidi w:val="0"/>
              <w:spacing w:before="0" w:after="283"/>
              <w:jc w:val="left"/>
              <w:rPr/>
            </w:pPr>
            <w:r>
              <w:rPr/>
              <w:t xml:space="preserve">Peru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183 päivää </w:t>
            </w:r>
          </w:p>
        </w:tc>
      </w:tr>
      <w:tr>
        <w:trPr/>
        <w:tc>
          <w:tcPr>
            <w:tcW w:w="2481" w:type="dxa"/>
            <w:tcBorders/>
            <w:vAlign w:val="center"/>
          </w:tcPr>
          <w:p>
            <w:pPr>
              <w:pStyle w:val="TableContents"/>
              <w:bidi w:val="0"/>
              <w:spacing w:before="0" w:after="283"/>
              <w:jc w:val="left"/>
              <w:rPr/>
            </w:pPr>
            <w:r>
              <w:rPr/>
              <w:t xml:space="preserve">Filippiinit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Puola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Portugali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Qatar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30 päivää, saatavilla Hamadin kansainvälisellä lentoasemalla. eVisa on myös saatavilla. </w:t>
            </w:r>
          </w:p>
        </w:tc>
      </w:tr>
      <w:tr>
        <w:trPr/>
        <w:tc>
          <w:tcPr>
            <w:tcW w:w="2481" w:type="dxa"/>
            <w:tcBorders/>
            <w:vAlign w:val="center"/>
          </w:tcPr>
          <w:p>
            <w:pPr>
              <w:pStyle w:val="TableContents"/>
              <w:bidi w:val="0"/>
              <w:spacing w:before="0" w:after="283"/>
              <w:jc w:val="left"/>
              <w:rPr/>
            </w:pPr>
            <w:r>
              <w:rPr/>
              <w:t xml:space="preserve">Romania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Venäjä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Ruanda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Saint Kitts ja Nevis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Saint Lucia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6 viikkoa </w:t>
            </w:r>
          </w:p>
        </w:tc>
      </w:tr>
      <w:tr>
        <w:trPr/>
        <w:tc>
          <w:tcPr>
            <w:tcW w:w="2481" w:type="dxa"/>
            <w:tcBorders/>
            <w:vAlign w:val="center"/>
          </w:tcPr>
          <w:p>
            <w:pPr>
              <w:pStyle w:val="TableContents"/>
              <w:bidi w:val="0"/>
              <w:spacing w:before="0" w:after="283"/>
              <w:jc w:val="left"/>
              <w:rPr/>
            </w:pPr>
            <w:r>
              <w:rPr/>
              <w:t xml:space="preserve">Saint Vincent ja Grenadiinit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1 kuukausi </w:t>
            </w:r>
          </w:p>
        </w:tc>
      </w:tr>
      <w:tr>
        <w:trPr/>
        <w:tc>
          <w:tcPr>
            <w:tcW w:w="2481" w:type="dxa"/>
            <w:tcBorders/>
            <w:vAlign w:val="center"/>
          </w:tcPr>
          <w:p>
            <w:pPr>
              <w:pStyle w:val="TableContents"/>
              <w:bidi w:val="0"/>
              <w:spacing w:before="0" w:after="283"/>
              <w:jc w:val="left"/>
              <w:rPr/>
            </w:pPr>
            <w:r>
              <w:rPr/>
              <w:t xml:space="preserve">Samoa </w:t>
            </w:r>
          </w:p>
        </w:tc>
        <w:tc>
          <w:tcPr>
            <w:tcW w:w="1753" w:type="dxa"/>
            <w:tcBorders/>
            <w:vAlign w:val="center"/>
          </w:tcPr>
          <w:p>
            <w:pPr>
              <w:pStyle w:val="TableContents"/>
              <w:bidi w:val="0"/>
              <w:spacing w:before="0" w:after="283"/>
              <w:jc w:val="left"/>
              <w:rPr/>
            </w:pPr>
            <w:r>
              <w:rPr/>
              <w:t xml:space="preserve">Viisumi saavuttaessa! Maahantulolupa saapumisen yhteydessä </w:t>
            </w:r>
          </w:p>
        </w:tc>
        <w:tc>
          <w:tcPr>
            <w:tcW w:w="5971" w:type="dxa"/>
            <w:tcBorders/>
            <w:vAlign w:val="center"/>
          </w:tcPr>
          <w:p>
            <w:pPr>
              <w:pStyle w:val="TableContents"/>
              <w:bidi w:val="0"/>
              <w:spacing w:before="0" w:after="283"/>
              <w:jc w:val="left"/>
              <w:rPr/>
            </w:pPr>
            <w:r>
              <w:rPr/>
              <w:t xml:space="preserve">60 päivää </w:t>
            </w:r>
          </w:p>
        </w:tc>
      </w:tr>
      <w:tr>
        <w:trPr/>
        <w:tc>
          <w:tcPr>
            <w:tcW w:w="2481" w:type="dxa"/>
            <w:tcBorders/>
            <w:vAlign w:val="center"/>
          </w:tcPr>
          <w:p>
            <w:pPr>
              <w:pStyle w:val="TableContents"/>
              <w:bidi w:val="0"/>
              <w:spacing w:before="0" w:after="283"/>
              <w:jc w:val="left"/>
              <w:rPr/>
            </w:pPr>
            <w:r>
              <w:rPr/>
              <w:t xml:space="preserve">San Marino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São Tomé ja Príncipe </w:t>
            </w:r>
          </w:p>
        </w:tc>
        <w:tc>
          <w:tcPr>
            <w:tcW w:w="1753" w:type="dxa"/>
            <w:tcBorders/>
            <w:vAlign w:val="center"/>
          </w:tcPr>
          <w:p>
            <w:pPr>
              <w:pStyle w:val="TableContents"/>
              <w:bidi w:val="0"/>
              <w:spacing w:before="0" w:after="283"/>
              <w:jc w:val="left"/>
              <w:rPr/>
            </w:pPr>
            <w:r>
              <w:rPr/>
              <w:t xml:space="preserve">eVisa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Saudi-Arabia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Senegal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Serbia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w:t>
            </w:r>
          </w:p>
        </w:tc>
      </w:tr>
      <w:tr>
        <w:trPr/>
        <w:tc>
          <w:tcPr>
            <w:tcW w:w="2481" w:type="dxa"/>
            <w:tcBorders/>
            <w:vAlign w:val="center"/>
          </w:tcPr>
          <w:p>
            <w:pPr>
              <w:pStyle w:val="TableContents"/>
              <w:bidi w:val="0"/>
              <w:spacing w:before="0" w:after="283"/>
              <w:jc w:val="left"/>
              <w:rPr/>
            </w:pPr>
            <w:r>
              <w:rPr/>
              <w:t xml:space="preserve">Seychellit </w:t>
            </w:r>
          </w:p>
        </w:tc>
        <w:tc>
          <w:tcPr>
            <w:tcW w:w="1753" w:type="dxa"/>
            <w:tcBorders/>
            <w:vAlign w:val="center"/>
          </w:tcPr>
          <w:p>
            <w:pPr>
              <w:pStyle w:val="TableContents"/>
              <w:bidi w:val="0"/>
              <w:spacing w:before="0" w:after="283"/>
              <w:jc w:val="left"/>
              <w:rPr/>
            </w:pPr>
            <w:r>
              <w:rPr/>
              <w:t xml:space="preserve">Viisumi saavuttaessa! Vierailijalupa saapumisen yhteydessä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Sierra Leone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Singapore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Slovakia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Slovenia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Salomonsaaret </w:t>
            </w:r>
          </w:p>
        </w:tc>
        <w:tc>
          <w:tcPr>
            <w:tcW w:w="1753" w:type="dxa"/>
            <w:tcBorders/>
            <w:vAlign w:val="center"/>
          </w:tcPr>
          <w:p>
            <w:pPr>
              <w:pStyle w:val="TableContents"/>
              <w:bidi w:val="0"/>
              <w:spacing w:before="0" w:after="283"/>
              <w:jc w:val="left"/>
              <w:rPr/>
            </w:pPr>
            <w:r>
              <w:rPr/>
              <w:t xml:space="preserve">Viisumi saavuttaessa! Vierailijalupa saapumisen yhteydessä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Somalia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Viisumin voi saada saapuessaan, jos sponsorin kutsukirje on toimitettu viranomaisille ennen saapumista. </w:t>
            </w:r>
          </w:p>
        </w:tc>
      </w:tr>
      <w:tr>
        <w:trPr/>
        <w:tc>
          <w:tcPr>
            <w:tcW w:w="2481" w:type="dxa"/>
            <w:tcBorders/>
            <w:vAlign w:val="center"/>
          </w:tcPr>
          <w:p>
            <w:pPr>
              <w:pStyle w:val="TableContents"/>
              <w:bidi w:val="0"/>
              <w:spacing w:before="0" w:after="283"/>
              <w:jc w:val="left"/>
              <w:rPr/>
            </w:pPr>
            <w:r>
              <w:rPr/>
              <w:t xml:space="preserve">Turvallisuushuolien vuoksi Australian hallitus kehottaa kansalaisiaan olemaan matkustamatta Somaliaan. </w:t>
            </w:r>
          </w:p>
        </w:tc>
        <w:tc>
          <w:tcPr>
            <w:tcW w:w="7724" w:type="dxa"/>
            <w:gridSpan w:val="2"/>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Etelä-Afrikka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Etelä-Sudan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Turvallisuusongelmien vuoksi Australian hallitus kehottaa kansalaisiaan olemaan vierailematta Etelä-Sudanissa. </w:t>
            </w:r>
          </w:p>
        </w:tc>
      </w:tr>
      <w:tr>
        <w:trPr/>
        <w:tc>
          <w:tcPr>
            <w:tcW w:w="2481" w:type="dxa"/>
            <w:tcBorders/>
            <w:vAlign w:val="center"/>
          </w:tcPr>
          <w:p>
            <w:pPr>
              <w:pStyle w:val="TableContents"/>
              <w:bidi w:val="0"/>
              <w:spacing w:before="0" w:after="283"/>
              <w:jc w:val="left"/>
              <w:rPr/>
            </w:pPr>
            <w:r>
              <w:rPr/>
              <w:t xml:space="preserve">Espanja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Sri Lanka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Sudan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Sudanissa syntyneiltä kansalaisilta ei vaadita viisumia </w:t>
            </w:r>
          </w:p>
        </w:tc>
      </w:tr>
      <w:tr>
        <w:trPr/>
        <w:tc>
          <w:tcPr>
            <w:tcW w:w="2481" w:type="dxa"/>
            <w:tcBorders/>
            <w:vAlign w:val="center"/>
          </w:tcPr>
          <w:p>
            <w:pPr>
              <w:pStyle w:val="TableContents"/>
              <w:bidi w:val="0"/>
              <w:spacing w:before="0" w:after="283"/>
              <w:jc w:val="left"/>
              <w:rPr/>
            </w:pPr>
            <w:r>
              <w:rPr/>
              <w:t xml:space="preserve">Suriname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Vierailijat, jotka saapuvat maasta, jolla ei ole Surinamen edustustoa, voivat saada viisumin saapuessaan ja oleskella maassa enintään 2 kuukautta, jos heillä on ennalta sovittu hyväksyntä. </w:t>
            </w:r>
          </w:p>
        </w:tc>
      </w:tr>
      <w:tr>
        <w:trPr/>
        <w:tc>
          <w:tcPr>
            <w:tcW w:w="2481" w:type="dxa"/>
            <w:tcBorders/>
            <w:vAlign w:val="center"/>
          </w:tcPr>
          <w:p>
            <w:pPr>
              <w:pStyle w:val="TableContents"/>
              <w:bidi w:val="0"/>
              <w:spacing w:before="0" w:after="283"/>
              <w:jc w:val="left"/>
              <w:rPr/>
            </w:pPr>
            <w:r>
              <w:rPr/>
              <w:t xml:space="preserve">Swazimaa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Ruotsi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Sveitsi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481" w:type="dxa"/>
            <w:tcBorders/>
            <w:vAlign w:val="center"/>
          </w:tcPr>
          <w:p>
            <w:pPr>
              <w:pStyle w:val="TableContents"/>
              <w:bidi w:val="0"/>
              <w:spacing w:before="0" w:after="283"/>
              <w:jc w:val="left"/>
              <w:rPr/>
            </w:pPr>
            <w:r>
              <w:rPr/>
              <w:t xml:space="preserve">Syyria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Turvallisuushuolien vuoksi Australian hallitus kehottaa kansalaisiaan olemaan vierailematta Syyriassa. </w:t>
            </w:r>
          </w:p>
        </w:tc>
      </w:tr>
      <w:tr>
        <w:trPr/>
        <w:tc>
          <w:tcPr>
            <w:tcW w:w="2481" w:type="dxa"/>
            <w:tcBorders/>
            <w:vAlign w:val="center"/>
          </w:tcPr>
          <w:p>
            <w:pPr>
              <w:pStyle w:val="TableContents"/>
              <w:bidi w:val="0"/>
              <w:spacing w:before="0" w:after="283"/>
              <w:jc w:val="left"/>
              <w:rPr/>
            </w:pPr>
            <w:r>
              <w:rPr/>
              <w:t xml:space="preserve">Tadžikistan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45 päivää Dushanben kansainvälisellä lentoasemalla. Viisumi saatavilla myös verkossa. Sähköisen viisumin haltijat voivat tulla kaikkien rajanylityspaikkojen kautta. </w:t>
            </w:r>
          </w:p>
        </w:tc>
      </w:tr>
      <w:tr>
        <w:trPr/>
        <w:tc>
          <w:tcPr>
            <w:tcW w:w="2481" w:type="dxa"/>
            <w:tcBorders/>
            <w:vAlign w:val="center"/>
          </w:tcPr>
          <w:p>
            <w:pPr>
              <w:pStyle w:val="TableContents"/>
              <w:bidi w:val="0"/>
              <w:spacing w:before="0" w:after="283"/>
              <w:jc w:val="left"/>
              <w:rPr/>
            </w:pPr>
            <w:r>
              <w:rPr/>
              <w:t xml:space="preserve">Tansania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Thaimaa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(enintään kaksi käyntiä vuodessa, jos ei matkusteta lentoteitse). </w:t>
            </w:r>
          </w:p>
        </w:tc>
      </w:tr>
      <w:tr>
        <w:trPr/>
        <w:tc>
          <w:tcPr>
            <w:tcW w:w="2481" w:type="dxa"/>
            <w:tcBorders/>
            <w:vAlign w:val="center"/>
          </w:tcPr>
          <w:p>
            <w:pPr>
              <w:pStyle w:val="TableContents"/>
              <w:bidi w:val="0"/>
              <w:spacing w:before="0" w:after="283"/>
              <w:jc w:val="left"/>
              <w:rPr/>
            </w:pPr>
            <w:r>
              <w:rPr/>
              <w:t xml:space="preserve">Itä-Timor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Ei saatavilla kaikissa maahantulopaikoissa. </w:t>
            </w:r>
          </w:p>
        </w:tc>
      </w:tr>
      <w:tr>
        <w:trPr/>
        <w:tc>
          <w:tcPr>
            <w:tcW w:w="2481" w:type="dxa"/>
            <w:tcBorders/>
            <w:vAlign w:val="center"/>
          </w:tcPr>
          <w:p>
            <w:pPr>
              <w:pStyle w:val="TableContents"/>
              <w:bidi w:val="0"/>
              <w:spacing w:before="0" w:after="283"/>
              <w:jc w:val="left"/>
              <w:rPr/>
            </w:pPr>
            <w:r>
              <w:rPr/>
              <w:t xml:space="preserve">Togo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7 päivää </w:t>
            </w:r>
          </w:p>
        </w:tc>
      </w:tr>
      <w:tr>
        <w:trPr/>
        <w:tc>
          <w:tcPr>
            <w:tcW w:w="2481" w:type="dxa"/>
            <w:tcBorders/>
            <w:vAlign w:val="center"/>
          </w:tcPr>
          <w:p>
            <w:pPr>
              <w:pStyle w:val="TableContents"/>
              <w:bidi w:val="0"/>
              <w:spacing w:before="0" w:after="283"/>
              <w:jc w:val="left"/>
              <w:rPr/>
            </w:pPr>
            <w:r>
              <w:rPr/>
              <w:t xml:space="preserve">Tonga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31 päivää </w:t>
            </w:r>
          </w:p>
        </w:tc>
      </w:tr>
      <w:tr>
        <w:trPr/>
        <w:tc>
          <w:tcPr>
            <w:tcW w:w="2481" w:type="dxa"/>
            <w:tcBorders/>
            <w:vAlign w:val="center"/>
          </w:tcPr>
          <w:p>
            <w:pPr>
              <w:pStyle w:val="TableContents"/>
              <w:bidi w:val="0"/>
              <w:spacing w:before="0" w:after="283"/>
              <w:jc w:val="left"/>
              <w:rPr/>
            </w:pPr>
            <w:r>
              <w:rPr/>
              <w:t xml:space="preserve">Trinidad ja Tobago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Tunisia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Turkki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 kuukautta. Risteilyalusten matkustajat eivät tarvitse viisumia enintään 72 tunniksi. eVisan voi hankkia saapuessaan korkeampaa maksua vastaan. </w:t>
            </w:r>
          </w:p>
        </w:tc>
      </w:tr>
      <w:tr>
        <w:trPr/>
        <w:tc>
          <w:tcPr>
            <w:tcW w:w="2481" w:type="dxa"/>
            <w:tcBorders/>
            <w:vAlign w:val="center"/>
          </w:tcPr>
          <w:p>
            <w:pPr>
              <w:pStyle w:val="TableContents"/>
              <w:bidi w:val="0"/>
              <w:spacing w:before="0" w:after="283"/>
              <w:jc w:val="left"/>
              <w:rPr/>
            </w:pPr>
            <w:r>
              <w:rPr/>
              <w:t xml:space="preserve">Turkmenistan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Tuvalu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1 kuukausi </w:t>
            </w:r>
          </w:p>
        </w:tc>
      </w:tr>
      <w:tr>
        <w:trPr/>
        <w:tc>
          <w:tcPr>
            <w:tcW w:w="2481" w:type="dxa"/>
            <w:tcBorders/>
            <w:vAlign w:val="center"/>
          </w:tcPr>
          <w:p>
            <w:pPr>
              <w:pStyle w:val="TableContents"/>
              <w:bidi w:val="0"/>
              <w:spacing w:before="0" w:after="283"/>
              <w:jc w:val="left"/>
              <w:rPr/>
            </w:pPr>
            <w:r>
              <w:rPr/>
              <w:t xml:space="preserve">Uganda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Määritetään maahantulosatamassa. Voi hakea verkossa. </w:t>
            </w:r>
          </w:p>
        </w:tc>
      </w:tr>
      <w:tr>
        <w:trPr/>
        <w:tc>
          <w:tcPr>
            <w:tcW w:w="2481" w:type="dxa"/>
            <w:tcBorders/>
            <w:vAlign w:val="center"/>
          </w:tcPr>
          <w:p>
            <w:pPr>
              <w:pStyle w:val="TableContents"/>
              <w:bidi w:val="0"/>
              <w:spacing w:before="0" w:after="283"/>
              <w:jc w:val="left"/>
              <w:rPr/>
            </w:pPr>
            <w:r>
              <w:rPr/>
              <w:t xml:space="preserve">Ukraina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15 päivää liike- tai matkailutarkoituksiin, saatavilla Kiovan Boryspilin lentoasemalla, Kiovan kansainvälisellä lentoasemalla (Zhuliany) ja Odessan kansainvälisellä lentoasemalla. </w:t>
            </w:r>
          </w:p>
        </w:tc>
      </w:tr>
      <w:tr>
        <w:trPr/>
        <w:tc>
          <w:tcPr>
            <w:tcW w:w="2481" w:type="dxa"/>
            <w:tcBorders/>
            <w:vAlign w:val="center"/>
          </w:tcPr>
          <w:p>
            <w:pPr>
              <w:pStyle w:val="TableContents"/>
              <w:bidi w:val="0"/>
              <w:spacing w:before="0" w:after="283"/>
              <w:jc w:val="left"/>
              <w:rPr/>
            </w:pPr>
            <w:r>
              <w:rPr/>
              <w:t xml:space="preserve">Yhdistyneet arabiemiirikunnat </w:t>
            </w:r>
          </w:p>
        </w:tc>
        <w:tc>
          <w:tcPr>
            <w:tcW w:w="1753" w:type="dxa"/>
            <w:tcBorders/>
            <w:vAlign w:val="center"/>
          </w:tcPr>
          <w:p>
            <w:pPr>
              <w:pStyle w:val="TableContents"/>
              <w:bidi w:val="0"/>
              <w:spacing w:before="0" w:after="283"/>
              <w:jc w:val="left"/>
              <w:rPr/>
            </w:pPr>
            <w:r>
              <w:rPr/>
              <w:t xml:space="preserve">Viisumi saavuttaessa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Yhdistynyt kuningaskunta ja Crown dependencies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6 kuukautta </w:t>
            </w:r>
          </w:p>
        </w:tc>
      </w:tr>
      <w:tr>
        <w:trPr/>
        <w:tc>
          <w:tcPr>
            <w:tcW w:w="2481" w:type="dxa"/>
            <w:tcBorders/>
            <w:vAlign w:val="center"/>
          </w:tcPr>
          <w:p>
            <w:pPr>
              <w:pStyle w:val="TableContents"/>
              <w:bidi w:val="0"/>
              <w:spacing w:before="0" w:after="283"/>
              <w:jc w:val="left"/>
              <w:rPr/>
            </w:pPr>
            <w:r>
              <w:rPr/>
              <w:t xml:space="preserve">Yhdysvallat </w:t>
            </w:r>
          </w:p>
        </w:tc>
        <w:tc>
          <w:tcPr>
            <w:tcW w:w="1753" w:type="dxa"/>
            <w:tcBorders/>
            <w:vAlign w:val="center"/>
          </w:tcPr>
          <w:p>
            <w:pPr>
              <w:pStyle w:val="TableContents"/>
              <w:bidi w:val="0"/>
              <w:spacing w:before="0" w:after="283"/>
              <w:jc w:val="left"/>
              <w:rPr/>
            </w:pPr>
            <w:r>
              <w:rPr/>
              <w:t xml:space="preserve">Viisumia ei tarvita! Viisumivapausohjelma </w:t>
            </w:r>
          </w:p>
        </w:tc>
        <w:tc>
          <w:tcPr>
            <w:tcW w:w="5971" w:type="dxa"/>
            <w:tcBorders/>
            <w:vAlign w:val="center"/>
          </w:tcPr>
          <w:p>
            <w:pPr>
              <w:pStyle w:val="TableContents"/>
              <w:bidi w:val="0"/>
              <w:jc w:val="left"/>
              <w:rPr/>
            </w:pPr>
            <w:r>
              <w:rPr/>
              <w:t xml:space="preserve">90 päivää ulkomailta saapuessa; ESTA (voimassa 2 vuotta, kun se on myönnetty) vaaditaan, jos saapuu lentäen tai risteilyaluksella. </w:t>
            </w:r>
          </w:p>
          <w:p>
            <w:pPr>
              <w:pStyle w:val="TableContents"/>
              <w:numPr>
                <w:ilvl w:val="0"/>
                <w:numId w:val="70"/>
              </w:numPr>
              <w:tabs>
                <w:tab w:val="clear" w:pos="1134"/>
                <w:tab w:val="left" w:leader="none" w:pos="707"/>
              </w:tabs>
              <w:bidi w:val="0"/>
              <w:spacing w:before="0" w:after="283"/>
              <w:ind w:start="707" w:hanging="283"/>
              <w:jc w:val="left"/>
              <w:rPr/>
            </w:pPr>
            <w:r>
              <w:rPr/>
              <w:t xml:space="preserve">Guamilla ja Pohjois-Mariaanien saarilla ei tarvita ESTA-lupaa. </w:t>
            </w:r>
          </w:p>
        </w:tc>
      </w:tr>
      <w:tr>
        <w:trPr/>
        <w:tc>
          <w:tcPr>
            <w:tcW w:w="2481" w:type="dxa"/>
            <w:tcBorders/>
            <w:vAlign w:val="center"/>
          </w:tcPr>
          <w:p>
            <w:pPr>
              <w:pStyle w:val="TableContents"/>
              <w:bidi w:val="0"/>
              <w:spacing w:before="0" w:after="283"/>
              <w:jc w:val="left"/>
              <w:rPr/>
            </w:pPr>
            <w:r>
              <w:rPr/>
              <w:t xml:space="preserve">Uruguay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 kuukautta </w:t>
            </w:r>
          </w:p>
        </w:tc>
      </w:tr>
      <w:tr>
        <w:trPr/>
        <w:tc>
          <w:tcPr>
            <w:tcW w:w="2481" w:type="dxa"/>
            <w:tcBorders/>
            <w:vAlign w:val="center"/>
          </w:tcPr>
          <w:p>
            <w:pPr>
              <w:pStyle w:val="TableContents"/>
              <w:bidi w:val="0"/>
              <w:spacing w:before="0" w:after="283"/>
              <w:jc w:val="left"/>
              <w:rPr/>
            </w:pPr>
            <w:r>
              <w:rPr/>
              <w:t xml:space="preserve">Uzbekistan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Ennakkoon järjestetyn viisumin voi saada saavuttaessa enintään 7 päiväksi. </w:t>
            </w:r>
          </w:p>
        </w:tc>
      </w:tr>
      <w:tr>
        <w:trPr/>
        <w:tc>
          <w:tcPr>
            <w:tcW w:w="2481" w:type="dxa"/>
            <w:tcBorders/>
            <w:vAlign w:val="center"/>
          </w:tcPr>
          <w:p>
            <w:pPr>
              <w:pStyle w:val="TableContents"/>
              <w:bidi w:val="0"/>
              <w:spacing w:before="0" w:after="283"/>
              <w:jc w:val="left"/>
              <w:rPr/>
            </w:pPr>
            <w:r>
              <w:rPr/>
              <w:t xml:space="preserve">Vanuatu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Vatikaani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pPr>
            <w:r>
              <w:rPr/>
              <w:t xml:space="preserve">Venezuela </w:t>
            </w:r>
          </w:p>
        </w:tc>
        <w:tc>
          <w:tcPr>
            <w:tcW w:w="1753" w:type="dxa"/>
            <w:tcBorders/>
            <w:vAlign w:val="center"/>
          </w:tcPr>
          <w:p>
            <w:pPr>
              <w:pStyle w:val="TableContents"/>
              <w:bidi w:val="0"/>
              <w:spacing w:before="0" w:after="283"/>
              <w:jc w:val="left"/>
              <w:rPr/>
            </w:pPr>
            <w:r>
              <w:rPr/>
              <w:t xml:space="preserve">Viisumia ei tarvita </w:t>
            </w:r>
          </w:p>
        </w:tc>
        <w:tc>
          <w:tcPr>
            <w:tcW w:w="5971" w:type="dxa"/>
            <w:tcBorders/>
            <w:vAlign w:val="center"/>
          </w:tcPr>
          <w:p>
            <w:pPr>
              <w:pStyle w:val="TableContents"/>
              <w:bidi w:val="0"/>
              <w:spacing w:before="0" w:after="283"/>
              <w:jc w:val="left"/>
              <w:rPr/>
            </w:pPr>
            <w:r>
              <w:rPr/>
              <w:t xml:space="preserve">90 päivää </w:t>
            </w:r>
          </w:p>
        </w:tc>
      </w:tr>
      <w:tr>
        <w:trPr/>
        <w:tc>
          <w:tcPr>
            <w:tcW w:w="2481" w:type="dxa"/>
            <w:tcBorders/>
            <w:vAlign w:val="center"/>
          </w:tcPr>
          <w:p>
            <w:pPr>
              <w:pStyle w:val="TableContents"/>
              <w:bidi w:val="0"/>
              <w:spacing w:before="0" w:after="283"/>
              <w:jc w:val="left"/>
              <w:rPr/>
            </w:pPr>
            <w:r>
              <w:rPr/>
              <w:t xml:space="preserve">Vietnam </w:t>
            </w:r>
          </w:p>
        </w:tc>
        <w:tc>
          <w:tcPr>
            <w:tcW w:w="1753" w:type="dxa"/>
            <w:tcBorders/>
            <w:vAlign w:val="center"/>
          </w:tcPr>
          <w:p>
            <w:pPr>
              <w:pStyle w:val="TableContents"/>
              <w:bidi w:val="0"/>
              <w:spacing w:before="0" w:after="283"/>
              <w:jc w:val="left"/>
              <w:rPr/>
            </w:pPr>
            <w:r>
              <w:rPr/>
              <w:t xml:space="preserve">eVisa </w:t>
            </w:r>
          </w:p>
        </w:tc>
        <w:tc>
          <w:tcPr>
            <w:tcW w:w="5971" w:type="dxa"/>
            <w:tcBorders/>
            <w:vAlign w:val="center"/>
          </w:tcPr>
          <w:p>
            <w:pPr>
              <w:pStyle w:val="TableContents"/>
              <w:bidi w:val="0"/>
              <w:spacing w:before="0" w:after="283"/>
              <w:jc w:val="left"/>
              <w:rPr/>
            </w:pPr>
            <w:r>
              <w:rPr/>
              <w:t xml:space="preserve">30 päivää </w:t>
            </w:r>
          </w:p>
        </w:tc>
      </w:tr>
      <w:tr>
        <w:trPr/>
        <w:tc>
          <w:tcPr>
            <w:tcW w:w="2481" w:type="dxa"/>
            <w:tcBorders/>
            <w:vAlign w:val="center"/>
          </w:tcPr>
          <w:p>
            <w:pPr>
              <w:pStyle w:val="TableContents"/>
              <w:bidi w:val="0"/>
              <w:spacing w:before="0" w:after="283"/>
              <w:jc w:val="left"/>
              <w:rPr/>
            </w:pPr>
            <w:r>
              <w:rPr/>
              <w:t xml:space="preserve">Jemen </w:t>
            </w:r>
          </w:p>
        </w:tc>
        <w:tc>
          <w:tcPr>
            <w:tcW w:w="1753" w:type="dxa"/>
            <w:tcBorders/>
            <w:vAlign w:val="center"/>
          </w:tcPr>
          <w:p>
            <w:pPr>
              <w:pStyle w:val="TableContents"/>
              <w:bidi w:val="0"/>
              <w:spacing w:before="0" w:after="283"/>
              <w:jc w:val="left"/>
              <w:rPr/>
            </w:pPr>
            <w:r>
              <w:rPr/>
              <w:t xml:space="preserve">Viisumi vaaditaan </w:t>
            </w:r>
          </w:p>
        </w:tc>
        <w:tc>
          <w:tcPr>
            <w:tcW w:w="5971" w:type="dxa"/>
            <w:tcBorders/>
            <w:vAlign w:val="center"/>
          </w:tcPr>
          <w:p>
            <w:pPr>
              <w:pStyle w:val="TableContents"/>
              <w:bidi w:val="0"/>
              <w:spacing w:before="0" w:after="283"/>
              <w:jc w:val="left"/>
              <w:rPr/>
            </w:pPr>
            <w:r>
              <w:rPr/>
              <w:t xml:space="preserve">Turvallisuushuolien vuoksi Australian hallitus kehottaa kansalaisiaan olemaan vierailematta Jemenissä. </w:t>
            </w:r>
          </w:p>
        </w:tc>
      </w:tr>
      <w:tr>
        <w:trPr/>
        <w:tc>
          <w:tcPr>
            <w:tcW w:w="2481" w:type="dxa"/>
            <w:tcBorders/>
            <w:vAlign w:val="center"/>
          </w:tcPr>
          <w:p>
            <w:pPr>
              <w:pStyle w:val="TableContents"/>
              <w:bidi w:val="0"/>
              <w:spacing w:before="0" w:after="283"/>
              <w:jc w:val="left"/>
              <w:rPr/>
            </w:pPr>
            <w:r>
              <w:rPr/>
              <w:t xml:space="preserve">Sambia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90 päivää; oikeutettu myös yleisviisumiin, joka mahdollistaa pääsyn Zimbabween. eVisa saatavilla. </w:t>
            </w:r>
          </w:p>
        </w:tc>
      </w:tr>
      <w:tr>
        <w:trPr/>
        <w:tc>
          <w:tcPr>
            <w:tcW w:w="2481" w:type="dxa"/>
            <w:tcBorders/>
            <w:vAlign w:val="center"/>
          </w:tcPr>
          <w:p>
            <w:pPr>
              <w:pStyle w:val="TableContents"/>
              <w:bidi w:val="0"/>
              <w:spacing w:before="0" w:after="283"/>
              <w:jc w:val="left"/>
              <w:rPr/>
            </w:pPr>
            <w:r>
              <w:rPr/>
              <w:t xml:space="preserve">Zimbabwe </w:t>
            </w:r>
          </w:p>
        </w:tc>
        <w:tc>
          <w:tcPr>
            <w:tcW w:w="1753" w:type="dxa"/>
            <w:tcBorders/>
            <w:vAlign w:val="center"/>
          </w:tcPr>
          <w:p>
            <w:pPr>
              <w:pStyle w:val="TableContents"/>
              <w:bidi w:val="0"/>
              <w:spacing w:before="0" w:after="283"/>
              <w:jc w:val="left"/>
              <w:rPr/>
            </w:pPr>
            <w:r>
              <w:rPr/>
              <w:t xml:space="preserve">eVisa / Visa on arrival </w:t>
            </w:r>
          </w:p>
        </w:tc>
        <w:tc>
          <w:tcPr>
            <w:tcW w:w="5971" w:type="dxa"/>
            <w:tcBorders/>
            <w:vAlign w:val="center"/>
          </w:tcPr>
          <w:p>
            <w:pPr>
              <w:pStyle w:val="TableContents"/>
              <w:bidi w:val="0"/>
              <w:spacing w:before="0" w:after="283"/>
              <w:jc w:val="left"/>
              <w:rPr/>
            </w:pPr>
            <w:r>
              <w:rPr/>
              <w:t xml:space="preserve">3 kuukautta. Vain matkailutarkoituksiin. Voidaan myöntää myös yleisviisumi, joka mahdollistaa pääsyn Sambiaan. eVisa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viisumivaatimukset Brasiliaan matkustaville Australian kansalaisille</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67"/>
        <w:gridCol w:w="2291"/>
        <w:gridCol w:w="987"/>
        <w:gridCol w:w="5260"/>
      </w:tblGrid>
      <w:tr>
        <w:trPr/>
        <w:tc>
          <w:tcPr>
            <w:tcW w:w="1667" w:type="dxa"/>
            <w:tcBorders/>
            <w:vAlign w:val="center"/>
          </w:tcPr>
          <w:p>
            <w:pPr>
              <w:pStyle w:val="TableHeading"/>
              <w:suppressLineNumbers/>
              <w:bidi w:val="0"/>
              <w:spacing w:before="0" w:after="283"/>
              <w:jc w:val="center"/>
              <w:rPr/>
            </w:pPr>
            <w:r>
              <w:rPr/>
              <w:t xml:space="preserve">Maa </w:t>
            </w:r>
          </w:p>
        </w:tc>
        <w:tc>
          <w:tcPr>
            <w:tcW w:w="2291" w:type="dxa"/>
            <w:tcBorders/>
            <w:vAlign w:val="center"/>
          </w:tcPr>
          <w:p>
            <w:pPr>
              <w:pStyle w:val="TableHeading"/>
              <w:suppressLineNumbers/>
              <w:bidi w:val="0"/>
              <w:spacing w:before="0" w:after="283"/>
              <w:jc w:val="center"/>
              <w:rPr/>
            </w:pPr>
            <w:r>
              <w:rPr/>
              <w:t xml:space="preserve">Viisumivaatimus </w:t>
            </w:r>
          </w:p>
        </w:tc>
        <w:tc>
          <w:tcPr>
            <w:tcW w:w="987" w:type="dxa"/>
            <w:tcBorders/>
            <w:vAlign w:val="center"/>
          </w:tcPr>
          <w:p>
            <w:pPr>
              <w:pStyle w:val="TableHeading"/>
              <w:suppressLineNumbers/>
              <w:bidi w:val="0"/>
              <w:spacing w:before="0" w:after="283"/>
              <w:jc w:val="center"/>
              <w:rPr/>
            </w:pPr>
            <w:r>
              <w:rPr/>
              <w:t xml:space="preserve">Sallittu oleskelu </w:t>
            </w:r>
          </w:p>
        </w:tc>
        <w:tc>
          <w:tcPr>
            <w:tcW w:w="5260" w:type="dxa"/>
            <w:tcBorders/>
            <w:vAlign w:val="center"/>
          </w:tcPr>
          <w:p>
            <w:pPr>
              <w:pStyle w:val="TableHeading"/>
              <w:suppressLineNumbers/>
              <w:bidi w:val="0"/>
              <w:spacing w:before="0" w:after="283"/>
              <w:jc w:val="center"/>
              <w:rPr/>
            </w:pPr>
            <w:r>
              <w:rPr/>
              <w:t xml:space="preserve">Huomautukset (ilman lähtömaksuja) </w:t>
            </w:r>
          </w:p>
        </w:tc>
      </w:tr>
      <w:tr>
        <w:trPr/>
        <w:tc>
          <w:tcPr>
            <w:tcW w:w="1667" w:type="dxa"/>
            <w:tcBorders/>
            <w:vAlign w:val="center"/>
          </w:tcPr>
          <w:p>
            <w:pPr>
              <w:pStyle w:val="TableContents"/>
              <w:bidi w:val="0"/>
              <w:spacing w:before="0" w:after="283"/>
              <w:jc w:val="left"/>
              <w:rPr/>
            </w:pPr>
            <w:r>
              <w:rPr/>
              <w:t xml:space="preserve">Afganistan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Afganistanissa. </w:t>
            </w:r>
          </w:p>
        </w:tc>
      </w:tr>
      <w:tr>
        <w:trPr/>
        <w:tc>
          <w:tcPr>
            <w:tcW w:w="1667" w:type="dxa"/>
            <w:tcBorders/>
            <w:vAlign w:val="center"/>
          </w:tcPr>
          <w:p>
            <w:pPr>
              <w:pStyle w:val="TableContents"/>
              <w:bidi w:val="0"/>
              <w:spacing w:before="0" w:after="283"/>
              <w:jc w:val="left"/>
              <w:rPr/>
            </w:pPr>
            <w:r>
              <w:rPr/>
              <w:t xml:space="preserve">Albania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Algeria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Andorra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Angola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Verkkovierailijoille, joille on myönnetty ennakkoviisumi, myönnetään viisumi Luandan kansainvälisellä lentoasemalla. </w:t>
            </w:r>
          </w:p>
          <w:p>
            <w:pPr>
              <w:pStyle w:val="TableContents"/>
              <w:numPr>
                <w:ilvl w:val="0"/>
                <w:numId w:val="71"/>
              </w:numPr>
              <w:tabs>
                <w:tab w:val="clear" w:pos="1134"/>
                <w:tab w:val="left" w:leader="none" w:pos="707"/>
              </w:tabs>
              <w:bidi w:val="0"/>
              <w:spacing w:before="0" w:after="283"/>
              <w:ind w:start="707" w:hanging="283"/>
              <w:jc w:val="left"/>
              <w:rPr/>
            </w:pPr>
            <w:r>
              <w:rPr/>
              <w:t xml:space="preserve">Kokonaisuudessaan enintään 90 päivää yhden vuoden aikana. </w:t>
            </w:r>
          </w:p>
        </w:tc>
      </w:tr>
      <w:tr>
        <w:trPr/>
        <w:tc>
          <w:tcPr>
            <w:tcW w:w="1667" w:type="dxa"/>
            <w:tcBorders/>
            <w:vAlign w:val="center"/>
          </w:tcPr>
          <w:p>
            <w:pPr>
              <w:pStyle w:val="TableContents"/>
              <w:bidi w:val="0"/>
              <w:spacing w:before="0" w:after="283"/>
              <w:jc w:val="left"/>
              <w:rPr/>
            </w:pPr>
            <w:r>
              <w:rPr/>
              <w:t xml:space="preserve">Antigua ja Barbuda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Argentiina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Armenia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Itävalta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72"/>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Azerbaidžan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Bahama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Bahrain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14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Bangladesh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73"/>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Barbados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Valko-Venäjä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74"/>
              </w:numPr>
              <w:tabs>
                <w:tab w:val="clear" w:pos="1134"/>
                <w:tab w:val="left" w:leader="none" w:pos="707"/>
              </w:tabs>
              <w:bidi w:val="0"/>
              <w:spacing w:before="0" w:after="283"/>
              <w:ind w:start="707" w:hanging="283"/>
              <w:jc w:val="left"/>
              <w:rPr/>
            </w:pPr>
            <w:r>
              <w:rPr/>
              <w:t xml:space="preserve">Lennon on saavuttava ja lähdettävä Minskin kansainvälisen lentoaseman kautta. </w:t>
            </w:r>
          </w:p>
        </w:tc>
      </w:tr>
      <w:tr>
        <w:trPr/>
        <w:tc>
          <w:tcPr>
            <w:tcW w:w="1667" w:type="dxa"/>
            <w:tcBorders/>
            <w:vAlign w:val="center"/>
          </w:tcPr>
          <w:p>
            <w:pPr>
              <w:pStyle w:val="TableContents"/>
              <w:bidi w:val="0"/>
              <w:spacing w:before="0" w:after="283"/>
              <w:jc w:val="left"/>
              <w:rPr/>
            </w:pPr>
            <w:r>
              <w:rPr/>
              <w:t xml:space="preserve">Belgia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75"/>
              </w:numPr>
              <w:tabs>
                <w:tab w:val="clear" w:pos="1134"/>
                <w:tab w:val="left" w:leader="none" w:pos="707"/>
              </w:tabs>
              <w:bidi w:val="0"/>
              <w:spacing w:before="0" w:after="283"/>
              <w:ind w:start="707" w:hanging="283"/>
              <w:jc w:val="left"/>
              <w:rPr/>
            </w:pPr>
            <w:r>
              <w:rPr/>
              <w:t xml:space="preserve">90 päivää minkä tahansa 180 päivän jakson aikana Schengen-alueella. Kahdenvälisessä sopimuksessa sallitaan lisäksi 2 kuukautta tämän lisäksi. </w:t>
            </w:r>
          </w:p>
        </w:tc>
      </w:tr>
      <w:tr>
        <w:trPr/>
        <w:tc>
          <w:tcPr>
            <w:tcW w:w="1667" w:type="dxa"/>
            <w:tcBorders/>
            <w:vAlign w:val="center"/>
          </w:tcPr>
          <w:p>
            <w:pPr>
              <w:pStyle w:val="TableContents"/>
              <w:bidi w:val="0"/>
              <w:spacing w:before="0" w:after="283"/>
              <w:jc w:val="left"/>
              <w:rPr/>
            </w:pPr>
            <w:r>
              <w:rPr/>
              <w:t xml:space="preserve">Belize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Benin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 8 päivää </w:t>
            </w:r>
          </w:p>
        </w:tc>
        <w:tc>
          <w:tcPr>
            <w:tcW w:w="5260" w:type="dxa"/>
            <w:tcBorders/>
            <w:vAlign w:val="center"/>
          </w:tcPr>
          <w:p>
            <w:pPr>
              <w:pStyle w:val="TableContents"/>
              <w:numPr>
                <w:ilvl w:val="0"/>
                <w:numId w:val="76"/>
              </w:numPr>
              <w:tabs>
                <w:tab w:val="clear" w:pos="1134"/>
                <w:tab w:val="left" w:leader="none" w:pos="707"/>
              </w:tabs>
              <w:bidi w:val="0"/>
              <w:spacing w:before="0" w:after="283"/>
              <w:ind w:start="707" w:hanging="283"/>
              <w:jc w:val="left"/>
              <w:rPr/>
            </w:pPr>
            <w:r>
              <w:rPr/>
              <w:t xml:space="preserve">Hakijalla on oltava kansainvälinen rokotustodistus. </w:t>
            </w:r>
          </w:p>
        </w:tc>
      </w:tr>
      <w:tr>
        <w:trPr/>
        <w:tc>
          <w:tcPr>
            <w:tcW w:w="1667" w:type="dxa"/>
            <w:tcBorders/>
            <w:vAlign w:val="center"/>
          </w:tcPr>
          <w:p>
            <w:pPr>
              <w:pStyle w:val="TableContents"/>
              <w:bidi w:val="0"/>
              <w:spacing w:before="0" w:after="283"/>
              <w:jc w:val="left"/>
              <w:rPr/>
            </w:pPr>
            <w:r>
              <w:rPr/>
              <w:t xml:space="preserve">Bhutan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77"/>
              </w:numPr>
              <w:tabs>
                <w:tab w:val="clear" w:pos="1134"/>
                <w:tab w:val="left" w:leader="none" w:pos="707"/>
              </w:tabs>
              <w:bidi w:val="0"/>
              <w:spacing w:before="0" w:after="283"/>
              <w:ind w:start="707" w:hanging="283"/>
              <w:jc w:val="left"/>
              <w:rPr/>
            </w:pPr>
            <w:r>
              <w:rPr/>
              <w:t xml:space="preserve">Viisumi hyväksytään vain matkanjärjestäjien kautta. </w:t>
            </w:r>
          </w:p>
        </w:tc>
      </w:tr>
      <w:tr>
        <w:trPr/>
        <w:tc>
          <w:tcPr>
            <w:tcW w:w="1667" w:type="dxa"/>
            <w:tcBorders/>
            <w:vAlign w:val="center"/>
          </w:tcPr>
          <w:p>
            <w:pPr>
              <w:pStyle w:val="TableContents"/>
              <w:bidi w:val="0"/>
              <w:spacing w:before="0" w:after="283"/>
              <w:jc w:val="left"/>
              <w:rPr/>
            </w:pPr>
            <w:r>
              <w:rPr/>
              <w:t xml:space="preserve">Bolivia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Bosnia ja Hertsegovina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78"/>
              </w:numPr>
              <w:tabs>
                <w:tab w:val="clear" w:pos="1134"/>
                <w:tab w:val="left" w:leader="none" w:pos="707"/>
              </w:tabs>
              <w:bidi w:val="0"/>
              <w:spacing w:before="0" w:after="283"/>
              <w:ind w:start="707" w:hanging="283"/>
              <w:jc w:val="left"/>
              <w:rPr/>
            </w:pPr>
            <w:r>
              <w:rPr/>
              <w:t xml:space="preserve">90 päivää minkä tahansa 6 kuukauden jakson aikana </w:t>
            </w:r>
          </w:p>
        </w:tc>
      </w:tr>
      <w:tr>
        <w:trPr/>
        <w:tc>
          <w:tcPr>
            <w:tcW w:w="1667" w:type="dxa"/>
            <w:tcBorders/>
            <w:vAlign w:val="center"/>
          </w:tcPr>
          <w:p>
            <w:pPr>
              <w:pStyle w:val="TableContents"/>
              <w:bidi w:val="0"/>
              <w:spacing w:before="0" w:after="283"/>
              <w:jc w:val="left"/>
              <w:rPr/>
            </w:pPr>
            <w:r>
              <w:rPr/>
              <w:t xml:space="preserve">Botswana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79"/>
              </w:numPr>
              <w:tabs>
                <w:tab w:val="clear" w:pos="1134"/>
                <w:tab w:val="left" w:leader="none" w:pos="707"/>
              </w:tabs>
              <w:bidi w:val="0"/>
              <w:spacing w:before="0" w:after="283"/>
              <w:ind w:start="707" w:hanging="283"/>
              <w:jc w:val="left"/>
              <w:rPr/>
            </w:pPr>
            <w:r>
              <w:rPr/>
              <w:t xml:space="preserve">90 päivää vuoden aikana </w:t>
            </w:r>
          </w:p>
        </w:tc>
      </w:tr>
      <w:tr>
        <w:trPr/>
        <w:tc>
          <w:tcPr>
            <w:tcW w:w="1667" w:type="dxa"/>
            <w:tcBorders/>
            <w:vAlign w:val="center"/>
          </w:tcPr>
          <w:p>
            <w:pPr>
              <w:pStyle w:val="TableContents"/>
              <w:bidi w:val="0"/>
              <w:spacing w:before="0" w:after="283"/>
              <w:jc w:val="left"/>
              <w:rPr/>
            </w:pPr>
            <w:r>
              <w:rPr/>
              <w:t xml:space="preserve">Brasilia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80"/>
              </w:numPr>
              <w:tabs>
                <w:tab w:val="clear" w:pos="1134"/>
                <w:tab w:val="left" w:leader="none" w:pos="707"/>
              </w:tabs>
              <w:bidi w:val="0"/>
              <w:spacing w:before="0" w:after="283"/>
              <w:ind w:start="707" w:hanging="283"/>
              <w:jc w:val="left"/>
              <w:rPr/>
            </w:pPr>
            <w:r>
              <w:rPr/>
              <w:t xml:space="preserve">90 päivää vuoden aikana </w:t>
            </w:r>
          </w:p>
        </w:tc>
      </w:tr>
      <w:tr>
        <w:trPr/>
        <w:tc>
          <w:tcPr>
            <w:tcW w:w="1667" w:type="dxa"/>
            <w:tcBorders/>
            <w:vAlign w:val="center"/>
          </w:tcPr>
          <w:p>
            <w:pPr>
              <w:pStyle w:val="TableContents"/>
              <w:bidi w:val="0"/>
              <w:spacing w:before="0" w:after="283"/>
              <w:jc w:val="left"/>
              <w:rPr/>
            </w:pPr>
            <w:r>
              <w:rPr/>
              <w:t xml:space="preserve">Brunei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Bulgaria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81"/>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Burkina Faso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Burundi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Turvallisuusongelmien vuoksi Australian hallitus kehottaa kansalaisiaan olemaan vierailematta Burundissa. </w:t>
            </w:r>
          </w:p>
        </w:tc>
      </w:tr>
      <w:tr>
        <w:trPr/>
        <w:tc>
          <w:tcPr>
            <w:tcW w:w="1667" w:type="dxa"/>
            <w:tcBorders/>
            <w:vAlign w:val="center"/>
          </w:tcPr>
          <w:p>
            <w:pPr>
              <w:pStyle w:val="TableContents"/>
              <w:bidi w:val="0"/>
              <w:spacing w:before="0" w:after="283"/>
              <w:jc w:val="left"/>
              <w:rPr/>
            </w:pPr>
            <w:r>
              <w:rPr/>
              <w:t xml:space="preserve">Kambodža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Viisumi on saatavissa myös verkossa. </w:t>
            </w:r>
          </w:p>
        </w:tc>
      </w:tr>
      <w:tr>
        <w:trPr/>
        <w:tc>
          <w:tcPr>
            <w:tcW w:w="1667" w:type="dxa"/>
            <w:tcBorders/>
            <w:vAlign w:val="center"/>
          </w:tcPr>
          <w:p>
            <w:pPr>
              <w:pStyle w:val="TableContents"/>
              <w:bidi w:val="0"/>
              <w:spacing w:before="0" w:after="283"/>
              <w:jc w:val="left"/>
              <w:rPr/>
            </w:pPr>
            <w:r>
              <w:rPr/>
              <w:t xml:space="preserve">Kamerun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Kanada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numPr>
                <w:ilvl w:val="0"/>
                <w:numId w:val="83"/>
              </w:numPr>
              <w:tabs>
                <w:tab w:val="clear" w:pos="1134"/>
                <w:tab w:val="left" w:leader="none" w:pos="707"/>
              </w:tabs>
              <w:bidi w:val="0"/>
              <w:spacing w:before="0" w:after="283"/>
              <w:ind w:start="707" w:hanging="283"/>
              <w:jc w:val="left"/>
              <w:rPr/>
            </w:pPr>
            <w:r>
              <w:rPr/>
              <w:t xml:space="preserve">Lentoteitse saapuvilta vaaditaan eTA. </w:t>
            </w:r>
          </w:p>
        </w:tc>
      </w:tr>
      <w:tr>
        <w:trPr/>
        <w:tc>
          <w:tcPr>
            <w:tcW w:w="1667" w:type="dxa"/>
            <w:tcBorders/>
            <w:vAlign w:val="center"/>
          </w:tcPr>
          <w:p>
            <w:pPr>
              <w:pStyle w:val="TableContents"/>
              <w:bidi w:val="0"/>
              <w:spacing w:before="0" w:after="283"/>
              <w:jc w:val="left"/>
              <w:rPr/>
            </w:pPr>
            <w:r>
              <w:rPr/>
              <w:t xml:space="preserve">Kap Verde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84"/>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Keski-Afrikan tasavalta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Turvallisuusongelmien vuoksi Australian hallitus kehottaa kansalaisiaan olemaan matkustamatta Keski-Afrikan tasavaltaan. </w:t>
            </w:r>
          </w:p>
        </w:tc>
      </w:tr>
      <w:tr>
        <w:trPr/>
        <w:tc>
          <w:tcPr>
            <w:tcW w:w="1667" w:type="dxa"/>
            <w:tcBorders/>
            <w:vAlign w:val="center"/>
          </w:tcPr>
          <w:p>
            <w:pPr>
              <w:pStyle w:val="TableContents"/>
              <w:bidi w:val="0"/>
              <w:spacing w:before="0" w:after="283"/>
              <w:jc w:val="left"/>
              <w:rPr/>
            </w:pPr>
            <w:r>
              <w:rPr/>
              <w:t xml:space="preserve">Chad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t xml:space="preserve">Tarvitaan kutsukirje. </w:t>
            </w:r>
          </w:p>
        </w:tc>
      </w:tr>
      <w:tr>
        <w:trPr/>
        <w:tc>
          <w:tcPr>
            <w:tcW w:w="1667" w:type="dxa"/>
            <w:tcBorders/>
            <w:vAlign w:val="center"/>
          </w:tcPr>
          <w:p>
            <w:pPr>
              <w:pStyle w:val="TableContents"/>
              <w:bidi w:val="0"/>
              <w:spacing w:before="0" w:after="283"/>
              <w:jc w:val="left"/>
              <w:rPr/>
            </w:pPr>
            <w:r>
              <w:rPr/>
              <w:t xml:space="preserve">Chile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Chilessä Santiagon kansainvälisen lentoaseman kautta saapuvien australialaisten matkailijoiden on maksettava 117 Yhdysvaltain dollarin suuruinen "vastavuoroisuusmaksu". </w:t>
            </w:r>
          </w:p>
        </w:tc>
      </w:tr>
      <w:tr>
        <w:trPr/>
        <w:tc>
          <w:tcPr>
            <w:tcW w:w="1667" w:type="dxa"/>
            <w:tcBorders/>
            <w:vAlign w:val="center"/>
          </w:tcPr>
          <w:p>
            <w:pPr>
              <w:pStyle w:val="TableContents"/>
              <w:bidi w:val="0"/>
              <w:spacing w:before="0" w:after="283"/>
              <w:jc w:val="left"/>
              <w:rPr/>
            </w:pPr>
            <w:r>
              <w:rPr/>
              <w:t xml:space="preserve">Kiina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72 tunnin vierailu ilman viisumia kauttakulkumatkalla Changshassa, Chengdussa, Chongqingissa, Guangzhoussa, Guilinissa, Harbinissa, Kunmingissa, Qingdaossa, Wuhanissa, Xi'anissa ja Xiamenissa. 144 tunnin vierailu ilman viisumia kauttakulkumatkalla Pekingin pääkaupungin kansainvälisellä lentoasemalla, Dalianissa, Hangzhoussa, Shijiazhuang Zhengdingin kansainvälisellä lentoasemalla Hebeissä, Nanjingissa, Shanghain Hongqiaon kansainvälisellä lentoasemalla ja Shanghain Pudongin kansainvälisellä lentoasemalla, Shanghain rautatieasemalla ja Shanghain satamassa); Shenyangissa ja Tianjin Binhain kansainvälisellä lentoasemalla. </w:t>
            </w:r>
          </w:p>
          <w:p>
            <w:pPr>
              <w:pStyle w:val="TableContents"/>
              <w:numPr>
                <w:ilvl w:val="1"/>
                <w:numId w:val="87"/>
              </w:numPr>
              <w:tabs>
                <w:tab w:val="clear" w:pos="1134"/>
                <w:tab w:val="left" w:leader="none" w:pos="1414"/>
              </w:tabs>
              <w:bidi w:val="0"/>
              <w:spacing w:before="0" w:after="283"/>
              <w:ind w:start="1414" w:hanging="283"/>
              <w:jc w:val="left"/>
              <w:rPr/>
            </w:pPr>
            <w:r>
              <w:rPr/>
              <w:t xml:space="preserve">Hongkong, Macao ja Taiwan lasketaan kolmansiksi maiksi 72 ja 144 tunnin viisumivapaan kauttakulkupolitiikan mukaisesti. </w:t>
            </w:r>
          </w:p>
        </w:tc>
      </w:tr>
      <w:tr>
        <w:trPr/>
        <w:tc>
          <w:tcPr>
            <w:tcW w:w="1667" w:type="dxa"/>
            <w:tcBorders/>
            <w:vAlign w:val="center"/>
          </w:tcPr>
          <w:p>
            <w:pPr>
              <w:pStyle w:val="TableContents"/>
              <w:bidi w:val="0"/>
              <w:spacing w:before="0" w:after="283"/>
              <w:jc w:val="left"/>
              <w:rPr/>
            </w:pPr>
            <w:r>
              <w:rPr/>
              <w:t xml:space="preserve">Kolumbia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90 päivää - oleskelua voidaan pidentää enintään 180 päivään yhden vuoden aikana. </w:t>
            </w:r>
          </w:p>
        </w:tc>
      </w:tr>
      <w:tr>
        <w:trPr/>
        <w:tc>
          <w:tcPr>
            <w:tcW w:w="1667" w:type="dxa"/>
            <w:tcBorders/>
            <w:vAlign w:val="center"/>
          </w:tcPr>
          <w:p>
            <w:pPr>
              <w:pStyle w:val="TableContents"/>
              <w:bidi w:val="0"/>
              <w:spacing w:before="0" w:after="283"/>
              <w:jc w:val="left"/>
              <w:rPr/>
            </w:pPr>
            <w:r>
              <w:rPr/>
              <w:t xml:space="preserve">Komorit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Kongon tasavalta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89"/>
              </w:numPr>
              <w:tabs>
                <w:tab w:val="clear" w:pos="1134"/>
                <w:tab w:val="left" w:leader="none" w:pos="707"/>
              </w:tabs>
              <w:bidi w:val="0"/>
              <w:spacing w:before="0" w:after="283"/>
              <w:ind w:start="707" w:hanging="283"/>
              <w:jc w:val="left"/>
              <w:rPr/>
            </w:pPr>
            <w:r>
              <w:rPr/>
              <w:t xml:space="preserve">Viisumit ja kutsukirjeet hyväksytään ainoastaan matkanjärjestäjien kautta. </w:t>
            </w:r>
          </w:p>
        </w:tc>
      </w:tr>
      <w:tr>
        <w:trPr/>
        <w:tc>
          <w:tcPr>
            <w:tcW w:w="1667" w:type="dxa"/>
            <w:tcBorders/>
            <w:vAlign w:val="center"/>
          </w:tcPr>
          <w:p>
            <w:pPr>
              <w:pStyle w:val="TableContents"/>
              <w:bidi w:val="0"/>
              <w:spacing w:before="0" w:after="283"/>
              <w:jc w:val="left"/>
              <w:rPr/>
            </w:pPr>
            <w:r>
              <w:rPr/>
              <w:t xml:space="preserve">Kongon demokraattinen tasavalta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90"/>
              </w:numPr>
              <w:tabs>
                <w:tab w:val="clear" w:pos="1134"/>
                <w:tab w:val="left" w:leader="none" w:pos="707"/>
              </w:tabs>
              <w:bidi w:val="0"/>
              <w:spacing w:before="0" w:after="283"/>
              <w:ind w:start="707" w:hanging="283"/>
              <w:jc w:val="left"/>
              <w:rPr/>
            </w:pPr>
            <w:r>
              <w:rPr/>
              <w:t xml:space="preserve">Kongossa syntyneiltä vierailijoilta ei vaadita viisumia </w:t>
            </w:r>
          </w:p>
        </w:tc>
      </w:tr>
      <w:tr>
        <w:trPr/>
        <w:tc>
          <w:tcPr>
            <w:tcW w:w="1667" w:type="dxa"/>
            <w:tcBorders/>
            <w:vAlign w:val="center"/>
          </w:tcPr>
          <w:p>
            <w:pPr>
              <w:pStyle w:val="TableContents"/>
              <w:bidi w:val="0"/>
              <w:spacing w:before="0" w:after="283"/>
              <w:jc w:val="left"/>
              <w:rPr/>
            </w:pPr>
            <w:r>
              <w:rPr/>
              <w:t xml:space="preserve">Costa Rica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Norsunluurannikko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numPr>
                <w:ilvl w:val="0"/>
                <w:numId w:val="91"/>
              </w:numPr>
              <w:tabs>
                <w:tab w:val="clear" w:pos="1134"/>
                <w:tab w:val="left" w:leader="none" w:pos="707"/>
              </w:tabs>
              <w:bidi w:val="0"/>
              <w:spacing w:before="0" w:after="283"/>
              <w:ind w:start="707" w:hanging="283"/>
              <w:jc w:val="left"/>
              <w:rPr/>
            </w:pPr>
            <w:r>
              <w:rPr/>
              <w:t xml:space="preserve">eVisan haltijoiden on saavuttava Port Bouet'n lentoaseman kautta. </w:t>
            </w:r>
          </w:p>
        </w:tc>
      </w:tr>
      <w:tr>
        <w:trPr/>
        <w:tc>
          <w:tcPr>
            <w:tcW w:w="1667" w:type="dxa"/>
            <w:tcBorders/>
            <w:vAlign w:val="center"/>
          </w:tcPr>
          <w:p>
            <w:pPr>
              <w:pStyle w:val="TableContents"/>
              <w:bidi w:val="0"/>
              <w:spacing w:before="0" w:after="283"/>
              <w:jc w:val="left"/>
              <w:rPr/>
            </w:pPr>
            <w:r>
              <w:rPr/>
              <w:t xml:space="preserve">Kroatia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92"/>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Kuuba </w:t>
            </w:r>
          </w:p>
        </w:tc>
        <w:tc>
          <w:tcPr>
            <w:tcW w:w="2291" w:type="dxa"/>
            <w:tcBorders/>
            <w:vAlign w:val="center"/>
          </w:tcPr>
          <w:p>
            <w:pPr>
              <w:pStyle w:val="TableContents"/>
              <w:bidi w:val="0"/>
              <w:spacing w:before="0" w:after="283"/>
              <w:jc w:val="left"/>
              <w:rPr/>
            </w:pPr>
            <w:r>
              <w:rPr/>
              <w:t xml:space="preserve">Turistikortti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Kuubaan matkustavat voivat ostaa turistikortin Kuuban suurlähetystöstä tai lähimmästä matkatoimistosta, joka myy valtuutettuja kortteja. </w:t>
            </w:r>
          </w:p>
        </w:tc>
      </w:tr>
      <w:tr>
        <w:trPr/>
        <w:tc>
          <w:tcPr>
            <w:tcW w:w="1667" w:type="dxa"/>
            <w:tcBorders/>
            <w:vAlign w:val="center"/>
          </w:tcPr>
          <w:p>
            <w:pPr>
              <w:pStyle w:val="TableContents"/>
              <w:bidi w:val="0"/>
              <w:spacing w:before="0" w:after="283"/>
              <w:jc w:val="left"/>
              <w:rPr/>
            </w:pPr>
            <w:r>
              <w:rPr/>
              <w:t xml:space="preserve">Kypros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Tšekin tasavalta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95"/>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Tanska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96"/>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oleskeltu aiemmin muissa Schengen-maissa (paitsi muissa Pohjoismaissa). </w:t>
            </w:r>
          </w:p>
        </w:tc>
      </w:tr>
      <w:tr>
        <w:trPr/>
        <w:tc>
          <w:tcPr>
            <w:tcW w:w="1667" w:type="dxa"/>
            <w:tcBorders/>
            <w:vAlign w:val="center"/>
          </w:tcPr>
          <w:p>
            <w:pPr>
              <w:pStyle w:val="TableContents"/>
              <w:bidi w:val="0"/>
              <w:spacing w:before="0" w:after="283"/>
              <w:jc w:val="left"/>
              <w:rPr/>
            </w:pPr>
            <w:r>
              <w:rPr/>
              <w:t xml:space="preserve">Djibouti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31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Dominica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Dominikaaninen tasavalta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Ecuador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Egypti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El Salvador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Päiväntasaajan Guinea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Tarvitaan kutsukirje. </w:t>
            </w:r>
          </w:p>
        </w:tc>
      </w:tr>
      <w:tr>
        <w:trPr/>
        <w:tc>
          <w:tcPr>
            <w:tcW w:w="1667" w:type="dxa"/>
            <w:tcBorders/>
            <w:vAlign w:val="center"/>
          </w:tcPr>
          <w:p>
            <w:pPr>
              <w:pStyle w:val="TableContents"/>
              <w:bidi w:val="0"/>
              <w:spacing w:before="0" w:after="283"/>
              <w:jc w:val="left"/>
              <w:rPr/>
            </w:pPr>
            <w:r>
              <w:rPr/>
              <w:t xml:space="preserve">Eritrea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Australian kansalaisille myönnetään turistiviisumi 1 kuukauden oleskelua varten Eritreaan saapumisesta. </w:t>
            </w:r>
          </w:p>
        </w:tc>
      </w:tr>
      <w:tr>
        <w:trPr/>
        <w:tc>
          <w:tcPr>
            <w:tcW w:w="1667" w:type="dxa"/>
            <w:tcBorders/>
            <w:vAlign w:val="center"/>
          </w:tcPr>
          <w:p>
            <w:pPr>
              <w:pStyle w:val="TableContents"/>
              <w:bidi w:val="0"/>
              <w:spacing w:before="0" w:after="283"/>
              <w:jc w:val="left"/>
              <w:rPr/>
            </w:pPr>
            <w:r>
              <w:rPr/>
              <w:t xml:space="preserve">Viro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99"/>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Etiopia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00"/>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Fidži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4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Suomi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01"/>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Ranska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90 päivää minkä tahansa 180 päivän jakson aikana Schengen-alueella (Ranskan alueilla) riippumatta siitä, onko aiemmin oleskeltu muissa Schengen-maissa. </w:t>
            </w:r>
          </w:p>
        </w:tc>
      </w:tr>
      <w:tr>
        <w:trPr/>
        <w:tc>
          <w:tcPr>
            <w:tcW w:w="1667" w:type="dxa"/>
            <w:tcBorders/>
            <w:vAlign w:val="center"/>
          </w:tcPr>
          <w:p>
            <w:pPr>
              <w:pStyle w:val="TableContents"/>
              <w:bidi w:val="0"/>
              <w:spacing w:before="0" w:after="283"/>
              <w:jc w:val="left"/>
              <w:rPr/>
            </w:pPr>
            <w:r>
              <w:rPr/>
              <w:t xml:space="preserve">Gabon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03"/>
              </w:numPr>
              <w:tabs>
                <w:tab w:val="clear" w:pos="1134"/>
                <w:tab w:val="left" w:leader="none" w:pos="707"/>
              </w:tabs>
              <w:bidi w:val="0"/>
              <w:spacing w:before="0" w:after="283"/>
              <w:ind w:start="707" w:hanging="283"/>
              <w:jc w:val="left"/>
              <w:rPr/>
            </w:pPr>
            <w:r>
              <w:rPr/>
              <w:t xml:space="preserve">Sähköisen viisumin haltijoiden on saavuttava Librevillen kansainvälisen lentoaseman kautta. </w:t>
            </w:r>
          </w:p>
        </w:tc>
      </w:tr>
      <w:tr>
        <w:trPr/>
        <w:tc>
          <w:tcPr>
            <w:tcW w:w="1667" w:type="dxa"/>
            <w:tcBorders/>
            <w:vAlign w:val="center"/>
          </w:tcPr>
          <w:p>
            <w:pPr>
              <w:pStyle w:val="TableContents"/>
              <w:bidi w:val="0"/>
              <w:spacing w:before="0" w:after="283"/>
              <w:jc w:val="left"/>
              <w:rPr/>
            </w:pPr>
            <w:r>
              <w:rPr/>
              <w:t xml:space="preserve">Gambia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Georgia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360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Saksa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04"/>
              </w:numPr>
              <w:tabs>
                <w:tab w:val="clear" w:pos="1134"/>
                <w:tab w:val="left" w:leader="none" w:pos="707"/>
              </w:tabs>
              <w:bidi w:val="0"/>
              <w:spacing w:before="0" w:after="283"/>
              <w:ind w:start="707" w:hanging="283"/>
              <w:jc w:val="left"/>
              <w:rPr/>
            </w:pPr>
            <w:r>
              <w:rPr/>
              <w:t xml:space="preserve">90 päivää minkä tahansa 180 päivän jakson aikana riippumatta aiemmasta Schengen-maissa vietetystä ajasta. </w:t>
            </w:r>
          </w:p>
        </w:tc>
      </w:tr>
      <w:tr>
        <w:trPr/>
        <w:tc>
          <w:tcPr>
            <w:tcW w:w="1667" w:type="dxa"/>
            <w:tcBorders/>
            <w:vAlign w:val="center"/>
          </w:tcPr>
          <w:p>
            <w:pPr>
              <w:pStyle w:val="TableContents"/>
              <w:bidi w:val="0"/>
              <w:spacing w:before="0" w:after="283"/>
              <w:jc w:val="left"/>
              <w:rPr/>
            </w:pPr>
            <w:r>
              <w:rPr/>
              <w:t xml:space="preserve">Ghana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Kreikka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Grenada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Guatemala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Guinea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Guinea-Bissau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Guyana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Haiti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Honduras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Unkari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Islanti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07"/>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Intia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60 päivää </w:t>
            </w:r>
          </w:p>
        </w:tc>
        <w:tc>
          <w:tcPr>
            <w:tcW w:w="5260"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E-viisumin haltijoiden on saavuttava 25 nimetyn lentoaseman tai 3 nimetyn merisataman kautta. </w:t>
            </w:r>
          </w:p>
          <w:p>
            <w:pPr>
              <w:pStyle w:val="TableContents"/>
              <w:numPr>
                <w:ilvl w:val="0"/>
                <w:numId w:val="108"/>
              </w:numPr>
              <w:tabs>
                <w:tab w:val="clear" w:pos="1134"/>
                <w:tab w:val="left" w:leader="none" w:pos="707"/>
              </w:tabs>
              <w:bidi w:val="0"/>
              <w:spacing w:before="0" w:after="283"/>
              <w:ind w:start="707" w:hanging="283"/>
              <w:jc w:val="left"/>
              <w:rPr/>
            </w:pPr>
            <w:r>
              <w:rPr/>
              <w:t xml:space="preserve">Intian sähköisen turistiviisumin voi saada vain kaksi kertaa kalenterivuoden aikana. </w:t>
            </w:r>
          </w:p>
        </w:tc>
      </w:tr>
      <w:tr>
        <w:trPr/>
        <w:tc>
          <w:tcPr>
            <w:tcW w:w="1667" w:type="dxa"/>
            <w:tcBorders/>
            <w:vAlign w:val="center"/>
          </w:tcPr>
          <w:p>
            <w:pPr>
              <w:pStyle w:val="TableContents"/>
              <w:bidi w:val="0"/>
              <w:spacing w:before="0" w:after="283"/>
              <w:jc w:val="left"/>
              <w:rPr/>
            </w:pPr>
            <w:r>
              <w:rPr/>
              <w:t xml:space="preserve">Indonesia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Iran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Irak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Irakissa. </w:t>
            </w:r>
          </w:p>
        </w:tc>
      </w:tr>
      <w:tr>
        <w:trPr/>
        <w:tc>
          <w:tcPr>
            <w:tcW w:w="1667" w:type="dxa"/>
            <w:tcBorders/>
            <w:vAlign w:val="center"/>
          </w:tcPr>
          <w:p>
            <w:pPr>
              <w:pStyle w:val="TableContents"/>
              <w:bidi w:val="0"/>
              <w:spacing w:before="0" w:after="283"/>
              <w:jc w:val="left"/>
              <w:rPr/>
            </w:pPr>
            <w:r>
              <w:rPr/>
              <w:t xml:space="preserve">Irlanti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Israel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Italia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Jamaika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Japani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Jordan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Edellytykset ovat voimassa. </w:t>
            </w:r>
          </w:p>
          <w:p>
            <w:pPr>
              <w:pStyle w:val="TableContents"/>
              <w:numPr>
                <w:ilvl w:val="0"/>
                <w:numId w:val="110"/>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Kazakstan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Kenia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Kiribati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120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Pohjois-Korea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Etelä-Korea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Kuwait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Kirgisia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60 päivää </w:t>
            </w:r>
          </w:p>
        </w:tc>
        <w:tc>
          <w:tcPr>
            <w:tcW w:w="5260" w:type="dxa"/>
            <w:tcBorders/>
            <w:vAlign w:val="center"/>
          </w:tcPr>
          <w:p>
            <w:pPr>
              <w:pStyle w:val="TableContents"/>
              <w:numPr>
                <w:ilvl w:val="0"/>
                <w:numId w:val="111"/>
              </w:numPr>
              <w:tabs>
                <w:tab w:val="clear" w:pos="1134"/>
                <w:tab w:val="left" w:leader="none" w:pos="707"/>
              </w:tabs>
              <w:bidi w:val="0"/>
              <w:spacing w:before="0" w:after="283"/>
              <w:ind w:start="707" w:hanging="283"/>
              <w:jc w:val="left"/>
              <w:rPr/>
            </w:pPr>
            <w:r>
              <w:rPr/>
              <w:t xml:space="preserve">Saatavilla on myös yksittäinen tai useampi turisti- tai yritysviisumi 90 päiväksi. </w:t>
            </w:r>
          </w:p>
        </w:tc>
      </w:tr>
      <w:tr>
        <w:trPr/>
        <w:tc>
          <w:tcPr>
            <w:tcW w:w="1667" w:type="dxa"/>
            <w:tcBorders/>
            <w:vAlign w:val="center"/>
          </w:tcPr>
          <w:p>
            <w:pPr>
              <w:pStyle w:val="TableContents"/>
              <w:bidi w:val="0"/>
              <w:spacing w:before="0" w:after="283"/>
              <w:jc w:val="left"/>
              <w:rPr/>
            </w:pPr>
            <w:r>
              <w:rPr/>
              <w:t xml:space="preserve">Laos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Edellytykset ovat voimassa. </w:t>
            </w:r>
          </w:p>
          <w:p>
            <w:pPr>
              <w:pStyle w:val="TableContents"/>
              <w:numPr>
                <w:ilvl w:val="0"/>
                <w:numId w:val="112"/>
              </w:numPr>
              <w:tabs>
                <w:tab w:val="clear" w:pos="1134"/>
                <w:tab w:val="left" w:leader="none" w:pos="707"/>
              </w:tabs>
              <w:bidi w:val="0"/>
              <w:spacing w:before="0" w:after="0"/>
              <w:ind w:start="707" w:hanging="283"/>
              <w:jc w:val="left"/>
              <w:rPr/>
            </w:pPr>
            <w:r>
              <w:rPr/>
              <w:t xml:space="preserve">Saatavilla kansainvälisillä lentoasemilla Luangphabangissa, Paksen, Savannakhetin ja Vientianen lentoasemilla sekä neljällä maarajalla Ystävyyden silta ja 13 rajanylityspaikalla sekä Tanalaengin juna-asemalla Vientianessa, josta on yhteys Nongkain juna-asemalle Thaimaassa. </w:t>
            </w:r>
          </w:p>
          <w:p>
            <w:pPr>
              <w:pStyle w:val="TableContents"/>
              <w:numPr>
                <w:ilvl w:val="0"/>
                <w:numId w:val="112"/>
              </w:numPr>
              <w:tabs>
                <w:tab w:val="clear" w:pos="1134"/>
                <w:tab w:val="left" w:leader="none" w:pos="707"/>
              </w:tabs>
              <w:bidi w:val="0"/>
              <w:spacing w:before="0" w:after="0"/>
              <w:ind w:start="707" w:hanging="283"/>
              <w:jc w:val="left"/>
              <w:rPr/>
            </w:pPr>
            <w:r>
              <w:rPr/>
              <w:t xml:space="preserve">Maahantulopaikat Lalai, Lantui, Meuang mom, Pakxan ja Phoudou ovat avoinna vain viisumin haltijoille. </w:t>
            </w:r>
          </w:p>
          <w:p>
            <w:pPr>
              <w:pStyle w:val="TableContents"/>
              <w:numPr>
                <w:ilvl w:val="0"/>
                <w:numId w:val="112"/>
              </w:numPr>
              <w:tabs>
                <w:tab w:val="clear" w:pos="1134"/>
                <w:tab w:val="left" w:leader="none" w:pos="707"/>
              </w:tabs>
              <w:bidi w:val="0"/>
              <w:spacing w:before="0" w:after="283"/>
              <w:ind w:start="707" w:hanging="283"/>
              <w:jc w:val="left"/>
              <w:rPr/>
            </w:pPr>
            <w:r>
              <w:rPr/>
              <w:t xml:space="preserve">Jatkettavissa 60 päivään asti. </w:t>
            </w:r>
          </w:p>
        </w:tc>
      </w:tr>
      <w:tr>
        <w:trPr/>
        <w:tc>
          <w:tcPr>
            <w:tcW w:w="1667" w:type="dxa"/>
            <w:tcBorders/>
            <w:vAlign w:val="center"/>
          </w:tcPr>
          <w:p>
            <w:pPr>
              <w:pStyle w:val="TableContents"/>
              <w:bidi w:val="0"/>
              <w:spacing w:before="0" w:after="283"/>
              <w:jc w:val="left"/>
              <w:rPr/>
            </w:pPr>
            <w:r>
              <w:rPr/>
              <w:t xml:space="preserve">Latvia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1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Libanon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Viisumin voimassaoloa voidaan jatkaa 2 kuukaudella </w:t>
            </w:r>
          </w:p>
          <w:p>
            <w:pPr>
              <w:pStyle w:val="TableContents"/>
              <w:numPr>
                <w:ilvl w:val="0"/>
                <w:numId w:val="114"/>
              </w:numPr>
              <w:tabs>
                <w:tab w:val="clear" w:pos="1134"/>
                <w:tab w:val="left" w:leader="none" w:pos="707"/>
              </w:tabs>
              <w:bidi w:val="0"/>
              <w:spacing w:before="0" w:after="283"/>
              <w:ind w:start="707" w:hanging="283"/>
              <w:jc w:val="left"/>
              <w:rPr/>
            </w:pPr>
            <w:r>
              <w:rPr/>
              <w:t xml:space="preserve">Myönnetään maksutta Beirutin kansainvälisellä lentoasemalla tai missä tahansa muussa maahantulosatamassa, jos ei ole Israelin viisumia tai sinettiä, jos hakijalla on puhelinnumero, osoite Libanonissa ja paluu- tai kiertomatkalippu, jota ei palauteta. </w:t>
            </w:r>
          </w:p>
        </w:tc>
      </w:tr>
      <w:tr>
        <w:trPr/>
        <w:tc>
          <w:tcPr>
            <w:tcW w:w="1667" w:type="dxa"/>
            <w:tcBorders/>
            <w:vAlign w:val="center"/>
          </w:tcPr>
          <w:p>
            <w:pPr>
              <w:pStyle w:val="TableContents"/>
              <w:bidi w:val="0"/>
              <w:spacing w:before="0" w:after="283"/>
              <w:jc w:val="left"/>
              <w:rPr/>
            </w:pPr>
            <w:r>
              <w:rPr/>
              <w:t xml:space="preserve">Lesotho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14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Liberia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Libya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matkustamatta Libyaan. </w:t>
            </w:r>
          </w:p>
        </w:tc>
      </w:tr>
      <w:tr>
        <w:trPr/>
        <w:tc>
          <w:tcPr>
            <w:tcW w:w="1667" w:type="dxa"/>
            <w:tcBorders/>
            <w:vAlign w:val="center"/>
          </w:tcPr>
          <w:p>
            <w:pPr>
              <w:pStyle w:val="TableContents"/>
              <w:bidi w:val="0"/>
              <w:spacing w:before="0" w:after="283"/>
              <w:jc w:val="left"/>
              <w:rPr/>
            </w:pPr>
            <w:r>
              <w:rPr/>
              <w:t xml:space="preserve">Liechtenstein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15"/>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Liettua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1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Luxemburg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Makedonia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18"/>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Madagaskar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19"/>
              </w:numPr>
              <w:tabs>
                <w:tab w:val="clear" w:pos="1134"/>
                <w:tab w:val="left" w:leader="none" w:pos="707"/>
              </w:tabs>
              <w:bidi w:val="0"/>
              <w:spacing w:before="0" w:after="283"/>
              <w:ind w:start="707" w:hanging="283"/>
              <w:jc w:val="left"/>
              <w:rPr/>
            </w:pPr>
            <w:r>
              <w:rPr/>
              <w:t xml:space="preserve">Maksutta. </w:t>
            </w:r>
          </w:p>
        </w:tc>
      </w:tr>
      <w:tr>
        <w:trPr/>
        <w:tc>
          <w:tcPr>
            <w:tcW w:w="1667" w:type="dxa"/>
            <w:tcBorders/>
            <w:vAlign w:val="center"/>
          </w:tcPr>
          <w:p>
            <w:pPr>
              <w:pStyle w:val="TableContents"/>
              <w:bidi w:val="0"/>
              <w:spacing w:before="0" w:after="283"/>
              <w:jc w:val="left"/>
              <w:rPr/>
            </w:pPr>
            <w:r>
              <w:rPr/>
              <w:t xml:space="preserve">Malawi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Malesia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Malediivit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Mali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20"/>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Marshallinsaaret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Mauritania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21"/>
              </w:numPr>
              <w:tabs>
                <w:tab w:val="clear" w:pos="1134"/>
                <w:tab w:val="left" w:leader="none" w:pos="707"/>
              </w:tabs>
              <w:bidi w:val="0"/>
              <w:spacing w:before="0" w:after="283"/>
              <w:ind w:start="707" w:hanging="283"/>
              <w:jc w:val="left"/>
              <w:rPr/>
            </w:pPr>
            <w:r>
              <w:rPr/>
              <w:t xml:space="preserve">Saatavilla Nouakchott -- Oumtounsyn kansainväliseltä lentoasemalta. </w:t>
            </w:r>
          </w:p>
        </w:tc>
      </w:tr>
      <w:tr>
        <w:trPr/>
        <w:tc>
          <w:tcPr>
            <w:tcW w:w="1667" w:type="dxa"/>
            <w:tcBorders/>
            <w:vAlign w:val="center"/>
          </w:tcPr>
          <w:p>
            <w:pPr>
              <w:pStyle w:val="TableContents"/>
              <w:bidi w:val="0"/>
              <w:spacing w:before="0" w:after="283"/>
              <w:jc w:val="left"/>
              <w:rPr/>
            </w:pPr>
            <w:r>
              <w:rPr/>
              <w:t xml:space="preserve">Mauritius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Meksiko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Mikronesia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Moldova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22"/>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Monaco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Mongolia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23"/>
              </w:numPr>
              <w:tabs>
                <w:tab w:val="clear" w:pos="1134"/>
                <w:tab w:val="left" w:leader="none" w:pos="707"/>
              </w:tabs>
              <w:bidi w:val="0"/>
              <w:spacing w:before="0" w:after="283"/>
              <w:ind w:start="707" w:hanging="283"/>
              <w:jc w:val="left"/>
              <w:rPr/>
            </w:pPr>
            <w:r>
              <w:rPr/>
              <w:t xml:space="preserve">Yli 30 päivän oleskelua varten on pakollinen rekisteröinti saapumisen yhteydessä. </w:t>
            </w:r>
          </w:p>
        </w:tc>
      </w:tr>
      <w:tr>
        <w:trPr/>
        <w:tc>
          <w:tcPr>
            <w:tcW w:w="1667" w:type="dxa"/>
            <w:tcBorders/>
            <w:vAlign w:val="center"/>
          </w:tcPr>
          <w:p>
            <w:pPr>
              <w:pStyle w:val="TableContents"/>
              <w:bidi w:val="0"/>
              <w:spacing w:before="0" w:after="283"/>
              <w:jc w:val="left"/>
              <w:rPr/>
            </w:pPr>
            <w:r>
              <w:rPr/>
              <w:t xml:space="preserve">Montenegro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24"/>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Marokko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Mosambik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25"/>
              </w:numPr>
              <w:tabs>
                <w:tab w:val="clear" w:pos="1134"/>
                <w:tab w:val="left" w:leader="none" w:pos="707"/>
              </w:tabs>
              <w:bidi w:val="0"/>
              <w:spacing w:before="0" w:after="283"/>
              <w:ind w:start="707" w:hanging="283"/>
              <w:jc w:val="left"/>
              <w:rPr/>
            </w:pPr>
            <w:r>
              <w:rPr/>
              <w:t xml:space="preserve">Sovelletaan ehtoja </w:t>
            </w:r>
          </w:p>
        </w:tc>
      </w:tr>
      <w:tr>
        <w:trPr/>
        <w:tc>
          <w:tcPr>
            <w:tcW w:w="1667" w:type="dxa"/>
            <w:tcBorders/>
            <w:vAlign w:val="center"/>
          </w:tcPr>
          <w:p>
            <w:pPr>
              <w:pStyle w:val="TableContents"/>
              <w:bidi w:val="0"/>
              <w:spacing w:before="0" w:after="283"/>
              <w:jc w:val="left"/>
              <w:rPr/>
            </w:pPr>
            <w:r>
              <w:rPr/>
              <w:t xml:space="preserve">Myanmar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28 päivää </w:t>
            </w:r>
          </w:p>
        </w:tc>
        <w:tc>
          <w:tcPr>
            <w:tcW w:w="5260" w:type="dxa"/>
            <w:tcBorders/>
            <w:vAlign w:val="center"/>
          </w:tcPr>
          <w:p>
            <w:pPr>
              <w:pStyle w:val="TableContents"/>
              <w:numPr>
                <w:ilvl w:val="0"/>
                <w:numId w:val="126"/>
              </w:numPr>
              <w:tabs>
                <w:tab w:val="clear" w:pos="1134"/>
                <w:tab w:val="left" w:leader="none" w:pos="707"/>
              </w:tabs>
              <w:bidi w:val="0"/>
              <w:spacing w:before="0" w:after="283"/>
              <w:ind w:start="707" w:hanging="283"/>
              <w:jc w:val="left"/>
              <w:rPr/>
            </w:pPr>
            <w:r>
              <w:rPr/>
              <w:t xml:space="preserve">eVisan haltijoiden on saavuttava Yangonin, Nay Pyi Tawin tai Mandalayn lentoasemien kautta. </w:t>
            </w:r>
          </w:p>
        </w:tc>
      </w:tr>
      <w:tr>
        <w:trPr/>
        <w:tc>
          <w:tcPr>
            <w:tcW w:w="1667" w:type="dxa"/>
            <w:tcBorders/>
            <w:vAlign w:val="center"/>
          </w:tcPr>
          <w:p>
            <w:pPr>
              <w:pStyle w:val="TableContents"/>
              <w:bidi w:val="0"/>
              <w:spacing w:before="0" w:after="283"/>
              <w:jc w:val="left"/>
              <w:rPr/>
            </w:pPr>
            <w:r>
              <w:rPr/>
              <w:t xml:space="preserve">Namibia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Nauru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27"/>
              </w:numPr>
              <w:tabs>
                <w:tab w:val="clear" w:pos="1134"/>
                <w:tab w:val="left" w:leader="none" w:pos="707"/>
              </w:tabs>
              <w:bidi w:val="0"/>
              <w:spacing w:before="0" w:after="283"/>
              <w:ind w:start="707" w:hanging="283"/>
              <w:jc w:val="left"/>
              <w:rPr/>
            </w:pPr>
            <w:r>
              <w:rPr/>
              <w:t xml:space="preserve">Australian kansalaisilta ei vaadita rikosrekisteriotetta eikä lääkärintodistusta. </w:t>
            </w:r>
          </w:p>
        </w:tc>
      </w:tr>
      <w:tr>
        <w:trPr/>
        <w:tc>
          <w:tcPr>
            <w:tcW w:w="1667" w:type="dxa"/>
            <w:tcBorders/>
            <w:vAlign w:val="center"/>
          </w:tcPr>
          <w:p>
            <w:pPr>
              <w:pStyle w:val="TableContents"/>
              <w:bidi w:val="0"/>
              <w:spacing w:before="0" w:after="283"/>
              <w:jc w:val="left"/>
              <w:rPr/>
            </w:pPr>
            <w:r>
              <w:rPr/>
              <w:t xml:space="preserve">Nepal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Alankomaat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28"/>
              </w:numPr>
              <w:tabs>
                <w:tab w:val="clear" w:pos="1134"/>
                <w:tab w:val="left" w:leader="none" w:pos="707"/>
              </w:tabs>
              <w:bidi w:val="0"/>
              <w:spacing w:before="0" w:after="283"/>
              <w:ind w:start="707" w:hanging="283"/>
              <w:jc w:val="left"/>
              <w:rPr/>
            </w:pPr>
            <w:r>
              <w:rPr/>
              <w:t xml:space="preserve">90 päivää minkä tahansa 180 päivän jakson aikana Schengen-alueella (Euroopan Alankomaat)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Uusi-Seelanti </w:t>
            </w:r>
          </w:p>
        </w:tc>
        <w:tc>
          <w:tcPr>
            <w:tcW w:w="2291" w:type="dxa"/>
            <w:tcBorders/>
            <w:vAlign w:val="center"/>
          </w:tcPr>
          <w:p>
            <w:pPr>
              <w:pStyle w:val="TableContents"/>
              <w:bidi w:val="0"/>
              <w:jc w:val="left"/>
              <w:rPr/>
            </w:pPr>
            <w:r>
              <w:rPr/>
              <w:t xml:space="preserve">Liikkumisvapaus </w:t>
            </w:r>
          </w:p>
          <w:p>
            <w:pPr>
              <w:pStyle w:val="TextBody"/>
              <w:numPr>
                <w:ilvl w:val="0"/>
                <w:numId w:val="129"/>
              </w:numPr>
              <w:tabs>
                <w:tab w:val="clear" w:pos="1134"/>
                <w:tab w:val="left" w:leader="none" w:pos="707"/>
              </w:tabs>
              <w:bidi w:val="0"/>
              <w:ind w:start="707" w:hanging="283"/>
              <w:jc w:val="left"/>
              <w:rPr/>
            </w:pPr>
            <w:r>
              <w:rPr/>
              <w:t xml:space="preserve">Trans-Tasmanin matkajärjestelyt </w:t>
            </w:r>
          </w:p>
          <w:p>
            <w:pPr>
              <w:pStyle w:val="TextBody"/>
              <w:bidi w:val="0"/>
              <w:spacing w:before="0" w:after="283"/>
              <w:jc w:val="left"/>
              <w:rPr/>
            </w:pPr>
            <w:r>
              <w:rPr/>
            </w:r>
          </w:p>
        </w:tc>
        <w:tc>
          <w:tcPr>
            <w:tcW w:w="6247" w:type="dxa"/>
            <w:gridSpan w:val="2"/>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Nicaragua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Niger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Nigeria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30"/>
              </w:numPr>
              <w:tabs>
                <w:tab w:val="clear" w:pos="1134"/>
                <w:tab w:val="left" w:leader="none" w:pos="707"/>
              </w:tabs>
              <w:bidi w:val="0"/>
              <w:spacing w:before="0" w:after="283"/>
              <w:ind w:start="707" w:hanging="283"/>
              <w:jc w:val="left"/>
              <w:rPr/>
            </w:pPr>
            <w:r>
              <w:rPr/>
              <w:t xml:space="preserve">Nigeriassa syntyneiltä kansalaisilta ei vaadita viisumia. </w:t>
            </w:r>
          </w:p>
        </w:tc>
      </w:tr>
      <w:tr>
        <w:trPr/>
        <w:tc>
          <w:tcPr>
            <w:tcW w:w="1667" w:type="dxa"/>
            <w:tcBorders/>
            <w:vAlign w:val="center"/>
          </w:tcPr>
          <w:p>
            <w:pPr>
              <w:pStyle w:val="TableContents"/>
              <w:bidi w:val="0"/>
              <w:spacing w:before="0" w:after="283"/>
              <w:jc w:val="left"/>
              <w:rPr/>
            </w:pPr>
            <w:r>
              <w:rPr/>
              <w:t xml:space="preserve">Norja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31"/>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oleskeltu aiemmin muissa Schengen-maissa (paitsi muissa Pohjoismaissa). </w:t>
            </w:r>
          </w:p>
        </w:tc>
      </w:tr>
      <w:tr>
        <w:trPr/>
        <w:tc>
          <w:tcPr>
            <w:tcW w:w="1667" w:type="dxa"/>
            <w:tcBorders/>
            <w:vAlign w:val="center"/>
          </w:tcPr>
          <w:p>
            <w:pPr>
              <w:pStyle w:val="TableContents"/>
              <w:bidi w:val="0"/>
              <w:spacing w:before="0" w:after="283"/>
              <w:jc w:val="left"/>
              <w:rPr/>
            </w:pPr>
            <w:r>
              <w:rPr/>
              <w:t xml:space="preserve">Oman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Pakistan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Saapumisviisumi työmatkalla 30 päivän ajan. </w:t>
            </w:r>
          </w:p>
          <w:p>
            <w:pPr>
              <w:pStyle w:val="TableContents"/>
              <w:numPr>
                <w:ilvl w:val="1"/>
                <w:numId w:val="132"/>
              </w:numPr>
              <w:tabs>
                <w:tab w:val="clear" w:pos="1134"/>
                <w:tab w:val="left" w:leader="none" w:pos="1414"/>
              </w:tabs>
              <w:bidi w:val="0"/>
              <w:spacing w:before="0" w:after="283"/>
              <w:ind w:start="1414" w:hanging="283"/>
              <w:jc w:val="left"/>
              <w:rPr/>
            </w:pPr>
            <w:r>
              <w:rPr/>
              <w:t xml:space="preserve">Edellytykset ovat voimassa. </w:t>
            </w:r>
          </w:p>
        </w:tc>
      </w:tr>
      <w:tr>
        <w:trPr/>
        <w:tc>
          <w:tcPr>
            <w:tcW w:w="1667" w:type="dxa"/>
            <w:tcBorders/>
            <w:vAlign w:val="center"/>
          </w:tcPr>
          <w:p>
            <w:pPr>
              <w:pStyle w:val="TableContents"/>
              <w:bidi w:val="0"/>
              <w:spacing w:before="0" w:after="283"/>
              <w:jc w:val="left"/>
              <w:rPr/>
            </w:pPr>
            <w:r>
              <w:rPr/>
              <w:t xml:space="preserve">Palau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Panama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Papua-Uusi-Guinea </w:t>
            </w:r>
          </w:p>
        </w:tc>
        <w:tc>
          <w:tcPr>
            <w:tcW w:w="2291" w:type="dxa"/>
            <w:tcBorders/>
            <w:vAlign w:val="center"/>
          </w:tcPr>
          <w:p>
            <w:pPr>
              <w:pStyle w:val="TableContents"/>
              <w:bidi w:val="0"/>
              <w:spacing w:before="0" w:after="283"/>
              <w:jc w:val="left"/>
              <w:rPr/>
            </w:pPr>
            <w:r>
              <w:rPr/>
              <w:t xml:space="preserve">Ilmainen 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Saatavilla Gurneyn lentoasemalla (Alotau), Mount Hagenin lentoasemalla, Port Moresbyn lentoasemalla ja Tokuan lentoasemalla (Rabaul). </w:t>
            </w:r>
          </w:p>
        </w:tc>
      </w:tr>
      <w:tr>
        <w:trPr/>
        <w:tc>
          <w:tcPr>
            <w:tcW w:w="1667" w:type="dxa"/>
            <w:tcBorders/>
            <w:vAlign w:val="center"/>
          </w:tcPr>
          <w:p>
            <w:pPr>
              <w:pStyle w:val="TableContents"/>
              <w:bidi w:val="0"/>
              <w:spacing w:before="0" w:after="283"/>
              <w:jc w:val="left"/>
              <w:rPr/>
            </w:pPr>
            <w:r>
              <w:rPr/>
              <w:t xml:space="preserve">Paraguay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Saatavilla vain Luquen Silvio Pettirossin kansainvälisellä lentoasemalla. </w:t>
            </w:r>
          </w:p>
          <w:p>
            <w:pPr>
              <w:pStyle w:val="TableContents"/>
              <w:numPr>
                <w:ilvl w:val="0"/>
                <w:numId w:val="134"/>
              </w:numPr>
              <w:tabs>
                <w:tab w:val="clear" w:pos="1134"/>
                <w:tab w:val="left" w:leader="none" w:pos="707"/>
              </w:tabs>
              <w:bidi w:val="0"/>
              <w:spacing w:before="0" w:after="283"/>
              <w:ind w:start="707" w:hanging="283"/>
              <w:jc w:val="left"/>
              <w:rPr/>
            </w:pPr>
            <w:r>
              <w:rPr/>
              <w:t xml:space="preserve">Vastavuoroisuusmaksu on voimassa. </w:t>
            </w:r>
          </w:p>
        </w:tc>
      </w:tr>
      <w:tr>
        <w:trPr/>
        <w:tc>
          <w:tcPr>
            <w:tcW w:w="1667" w:type="dxa"/>
            <w:tcBorders/>
            <w:vAlign w:val="center"/>
          </w:tcPr>
          <w:p>
            <w:pPr>
              <w:pStyle w:val="TableContents"/>
              <w:bidi w:val="0"/>
              <w:spacing w:before="0" w:after="283"/>
              <w:jc w:val="left"/>
              <w:rPr/>
            </w:pPr>
            <w:r>
              <w:rPr/>
              <w:t xml:space="preserve">Peru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183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Filippiinit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Puola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Portugali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Qatar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Saatavilla Hamadin kansainvälisellä lentoasemalla. </w:t>
            </w:r>
          </w:p>
          <w:p>
            <w:pPr>
              <w:pStyle w:val="TableContents"/>
              <w:numPr>
                <w:ilvl w:val="0"/>
                <w:numId w:val="137"/>
              </w:numPr>
              <w:tabs>
                <w:tab w:val="clear" w:pos="1134"/>
                <w:tab w:val="left" w:leader="none" w:pos="707"/>
              </w:tabs>
              <w:bidi w:val="0"/>
              <w:spacing w:before="0" w:after="283"/>
              <w:ind w:start="707" w:hanging="283"/>
              <w:jc w:val="left"/>
              <w:rPr/>
            </w:pPr>
            <w:r>
              <w:rPr/>
              <w:t xml:space="preserve">Myös eVisa on saatavilla. </w:t>
            </w:r>
          </w:p>
        </w:tc>
      </w:tr>
      <w:tr>
        <w:trPr/>
        <w:tc>
          <w:tcPr>
            <w:tcW w:w="1667" w:type="dxa"/>
            <w:tcBorders/>
            <w:vAlign w:val="center"/>
          </w:tcPr>
          <w:p>
            <w:pPr>
              <w:pStyle w:val="TableContents"/>
              <w:bidi w:val="0"/>
              <w:spacing w:before="0" w:after="283"/>
              <w:jc w:val="left"/>
              <w:rPr/>
            </w:pPr>
            <w:r>
              <w:rPr/>
              <w:t xml:space="preserve">Romania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Venäjä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39"/>
              </w:numPr>
              <w:tabs>
                <w:tab w:val="clear" w:pos="1134"/>
                <w:tab w:val="left" w:leader="none" w:pos="707"/>
              </w:tabs>
              <w:bidi w:val="0"/>
              <w:spacing w:before="0" w:after="283"/>
              <w:ind w:start="707" w:hanging="283"/>
              <w:jc w:val="left"/>
              <w:rPr/>
            </w:pPr>
            <w:r>
              <w:rPr/>
              <w:t xml:space="preserve">Rekisteröinti vaaditaan 2 työpäivän jälkeen. </w:t>
            </w:r>
          </w:p>
        </w:tc>
      </w:tr>
      <w:tr>
        <w:trPr/>
        <w:tc>
          <w:tcPr>
            <w:tcW w:w="1667" w:type="dxa"/>
            <w:tcBorders/>
            <w:vAlign w:val="center"/>
          </w:tcPr>
          <w:p>
            <w:pPr>
              <w:pStyle w:val="TableContents"/>
              <w:bidi w:val="0"/>
              <w:spacing w:before="0" w:after="283"/>
              <w:jc w:val="left"/>
              <w:rPr/>
            </w:pPr>
            <w:r>
              <w:rPr/>
              <w:t xml:space="preserve">Ruanda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Saint Kitts ja Nevis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Saint Lucia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viikkoa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Saint Vincent ja Grenadiinit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Samoa </w:t>
            </w:r>
          </w:p>
        </w:tc>
        <w:tc>
          <w:tcPr>
            <w:tcW w:w="2291" w:type="dxa"/>
            <w:tcBorders/>
            <w:vAlign w:val="center"/>
          </w:tcPr>
          <w:p>
            <w:pPr>
              <w:pStyle w:val="TableContents"/>
              <w:bidi w:val="0"/>
              <w:spacing w:before="0" w:after="283"/>
              <w:jc w:val="left"/>
              <w:rPr/>
            </w:pPr>
            <w:r>
              <w:rPr/>
              <w:t xml:space="preserve">Maahantulolupa saapumisen yhteydessä </w:t>
            </w:r>
          </w:p>
        </w:tc>
        <w:tc>
          <w:tcPr>
            <w:tcW w:w="987" w:type="dxa"/>
            <w:tcBorders/>
            <w:vAlign w:val="center"/>
          </w:tcPr>
          <w:p>
            <w:pPr>
              <w:pStyle w:val="TableContents"/>
              <w:bidi w:val="0"/>
              <w:spacing w:before="0" w:after="283"/>
              <w:jc w:val="left"/>
              <w:rPr/>
            </w:pPr>
            <w:r>
              <w:rPr/>
              <w:t xml:space="preserve">60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San Marino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São Tomé ja Príncipe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Saudi-Arabia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Senegal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Serbia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40"/>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Seychellit </w:t>
            </w:r>
          </w:p>
        </w:tc>
        <w:tc>
          <w:tcPr>
            <w:tcW w:w="2291" w:type="dxa"/>
            <w:tcBorders/>
            <w:vAlign w:val="center"/>
          </w:tcPr>
          <w:p>
            <w:pPr>
              <w:pStyle w:val="TableContents"/>
              <w:bidi w:val="0"/>
              <w:spacing w:before="0" w:after="283"/>
              <w:jc w:val="left"/>
              <w:rPr/>
            </w:pPr>
            <w:r>
              <w:rPr/>
              <w:t xml:space="preserve">Vierailijalupa saapumisen yhteydessä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Sierra Leone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Singapore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Slovakia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41"/>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Slovenia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4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Salomonsaaret </w:t>
            </w:r>
          </w:p>
        </w:tc>
        <w:tc>
          <w:tcPr>
            <w:tcW w:w="2291" w:type="dxa"/>
            <w:tcBorders/>
            <w:vAlign w:val="center"/>
          </w:tcPr>
          <w:p>
            <w:pPr>
              <w:pStyle w:val="TableContents"/>
              <w:bidi w:val="0"/>
              <w:spacing w:before="0" w:after="283"/>
              <w:jc w:val="left"/>
              <w:rPr/>
            </w:pPr>
            <w:r>
              <w:rPr/>
              <w:t xml:space="preserve">Vierailijalupa saapumisen yhteydessä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Somalia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matkustamatta Somaliaan. </w:t>
            </w:r>
          </w:p>
        </w:tc>
      </w:tr>
      <w:tr>
        <w:trPr/>
        <w:tc>
          <w:tcPr>
            <w:tcW w:w="1667" w:type="dxa"/>
            <w:tcBorders/>
            <w:vAlign w:val="center"/>
          </w:tcPr>
          <w:p>
            <w:pPr>
              <w:pStyle w:val="TableContents"/>
              <w:bidi w:val="0"/>
              <w:spacing w:before="0" w:after="283"/>
              <w:jc w:val="left"/>
              <w:rPr/>
            </w:pPr>
            <w:r>
              <w:rPr/>
              <w:t xml:space="preserve">Etelä-Afrikka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Etelä-Sudan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Turvallisuusongelmien vuoksi Australian hallitus kehottaa kansalaisiaan olemaan vierailematta Etelä-Sudanissa. </w:t>
            </w:r>
          </w:p>
        </w:tc>
      </w:tr>
      <w:tr>
        <w:trPr/>
        <w:tc>
          <w:tcPr>
            <w:tcW w:w="1667" w:type="dxa"/>
            <w:tcBorders/>
            <w:vAlign w:val="center"/>
          </w:tcPr>
          <w:p>
            <w:pPr>
              <w:pStyle w:val="TableContents"/>
              <w:bidi w:val="0"/>
              <w:spacing w:before="0" w:after="283"/>
              <w:jc w:val="left"/>
              <w:rPr/>
            </w:pPr>
            <w:r>
              <w:rPr/>
              <w:t xml:space="preserve">Espanja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Sri Lanka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Sudan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44"/>
              </w:numPr>
              <w:tabs>
                <w:tab w:val="clear" w:pos="1134"/>
                <w:tab w:val="left" w:leader="none" w:pos="707"/>
              </w:tabs>
              <w:bidi w:val="0"/>
              <w:spacing w:before="0" w:after="283"/>
              <w:ind w:start="707" w:hanging="283"/>
              <w:jc w:val="left"/>
              <w:rPr/>
            </w:pPr>
            <w:r>
              <w:rPr/>
              <w:t xml:space="preserve">Sudanissa syntyneiltä kansalaisilta ei vaadita viisumia. </w:t>
            </w:r>
          </w:p>
        </w:tc>
      </w:tr>
      <w:tr>
        <w:trPr/>
        <w:tc>
          <w:tcPr>
            <w:tcW w:w="1667" w:type="dxa"/>
            <w:tcBorders/>
            <w:vAlign w:val="center"/>
          </w:tcPr>
          <w:p>
            <w:pPr>
              <w:pStyle w:val="TableContents"/>
              <w:bidi w:val="0"/>
              <w:spacing w:before="0" w:after="283"/>
              <w:jc w:val="left"/>
              <w:rPr/>
            </w:pPr>
            <w:r>
              <w:rPr/>
              <w:t xml:space="preserve">Suriname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45"/>
              </w:numPr>
              <w:tabs>
                <w:tab w:val="clear" w:pos="1134"/>
                <w:tab w:val="left" w:leader="none" w:pos="707"/>
              </w:tabs>
              <w:bidi w:val="0"/>
              <w:spacing w:before="0" w:after="283"/>
              <w:ind w:start="707" w:hanging="283"/>
              <w:jc w:val="left"/>
              <w:rPr/>
            </w:pPr>
            <w:r>
              <w:rPr/>
              <w:t xml:space="preserve">Australiasta saapuvat vierailijat, joilla ei ole Surinamen edustusta, voivat saada viisumin saavuttaessa ja oleskella maassa enintään 2 kuukautta, jos heillä on ennalta sovittu hyväksyntä. </w:t>
            </w:r>
          </w:p>
        </w:tc>
      </w:tr>
      <w:tr>
        <w:trPr/>
        <w:tc>
          <w:tcPr>
            <w:tcW w:w="1667" w:type="dxa"/>
            <w:tcBorders/>
            <w:vAlign w:val="center"/>
          </w:tcPr>
          <w:p>
            <w:pPr>
              <w:pStyle w:val="TableContents"/>
              <w:bidi w:val="0"/>
              <w:spacing w:before="0" w:after="283"/>
              <w:jc w:val="left"/>
              <w:rPr/>
            </w:pPr>
            <w:r>
              <w:rPr/>
              <w:t xml:space="preserve">Swazimaa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Ruotsi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46"/>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oleskeltu aiemmin muissa Schengen-maissa (paitsi muissa Pohjoismaissa). </w:t>
            </w:r>
          </w:p>
        </w:tc>
      </w:tr>
      <w:tr>
        <w:trPr/>
        <w:tc>
          <w:tcPr>
            <w:tcW w:w="1667" w:type="dxa"/>
            <w:tcBorders/>
            <w:vAlign w:val="center"/>
          </w:tcPr>
          <w:p>
            <w:pPr>
              <w:pStyle w:val="TableContents"/>
              <w:bidi w:val="0"/>
              <w:spacing w:before="0" w:after="283"/>
              <w:jc w:val="left"/>
              <w:rPr/>
            </w:pPr>
            <w:r>
              <w:rPr/>
              <w:t xml:space="preserve">Sveitsi </w:t>
            </w:r>
          </w:p>
        </w:tc>
        <w:tc>
          <w:tcPr>
            <w:tcW w:w="2291" w:type="dxa"/>
            <w:tcBorders/>
            <w:vAlign w:val="center"/>
          </w:tcPr>
          <w:p>
            <w:pPr>
              <w:pStyle w:val="TableContents"/>
              <w:bidi w:val="0"/>
              <w:spacing w:before="0" w:after="283"/>
              <w:jc w:val="left"/>
              <w:rPr/>
            </w:pPr>
            <w:r>
              <w:rPr>
                <w:color w:val="A9A9A9"/>
              </w:rPr>
              <w:t xml:space="preserve">Viisumia ei </w:t>
            </w:r>
            <w:r>
              <w:rPr/>
              <w:t xml:space="preserve">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47"/>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Syyria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Syyriassa. </w:t>
            </w:r>
          </w:p>
        </w:tc>
      </w:tr>
      <w:tr>
        <w:trPr/>
        <w:tc>
          <w:tcPr>
            <w:tcW w:w="1667" w:type="dxa"/>
            <w:tcBorders/>
            <w:vAlign w:val="center"/>
          </w:tcPr>
          <w:p>
            <w:pPr>
              <w:pStyle w:val="TableContents"/>
              <w:bidi w:val="0"/>
              <w:spacing w:before="0" w:after="283"/>
              <w:jc w:val="left"/>
              <w:rPr/>
            </w:pPr>
            <w:r>
              <w:rPr/>
              <w:t xml:space="preserve">Tadžikistan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45 päivää </w:t>
            </w:r>
          </w:p>
        </w:tc>
        <w:tc>
          <w:tcPr>
            <w:tcW w:w="5260"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Dushanben kansainvälisellä lentoasemalla. </w:t>
            </w:r>
          </w:p>
          <w:p>
            <w:pPr>
              <w:pStyle w:val="TableContents"/>
              <w:numPr>
                <w:ilvl w:val="0"/>
                <w:numId w:val="148"/>
              </w:numPr>
              <w:tabs>
                <w:tab w:val="clear" w:pos="1134"/>
                <w:tab w:val="left" w:leader="none" w:pos="707"/>
              </w:tabs>
              <w:bidi w:val="0"/>
              <w:spacing w:before="0" w:after="0"/>
              <w:ind w:start="707" w:hanging="283"/>
              <w:jc w:val="left"/>
              <w:rPr/>
            </w:pPr>
            <w:r>
              <w:rPr/>
              <w:t xml:space="preserve">Viisumi saatavilla myös verkossa. </w:t>
            </w:r>
          </w:p>
          <w:p>
            <w:pPr>
              <w:pStyle w:val="TableContents"/>
              <w:numPr>
                <w:ilvl w:val="0"/>
                <w:numId w:val="148"/>
              </w:numPr>
              <w:tabs>
                <w:tab w:val="clear" w:pos="1134"/>
                <w:tab w:val="left" w:leader="none" w:pos="707"/>
              </w:tabs>
              <w:bidi w:val="0"/>
              <w:spacing w:before="0" w:after="283"/>
              <w:ind w:start="707" w:hanging="283"/>
              <w:jc w:val="left"/>
              <w:rPr/>
            </w:pPr>
            <w:r>
              <w:rPr/>
              <w:t xml:space="preserve">E-viisumin haltijat voivat tulla kaikkien rajanylityspaikkojen kautta. </w:t>
            </w:r>
          </w:p>
        </w:tc>
      </w:tr>
      <w:tr>
        <w:trPr/>
        <w:tc>
          <w:tcPr>
            <w:tcW w:w="1667" w:type="dxa"/>
            <w:tcBorders/>
            <w:vAlign w:val="center"/>
          </w:tcPr>
          <w:p>
            <w:pPr>
              <w:pStyle w:val="TableContents"/>
              <w:bidi w:val="0"/>
              <w:spacing w:before="0" w:after="283"/>
              <w:jc w:val="left"/>
              <w:rPr/>
            </w:pPr>
            <w:r>
              <w:rPr/>
              <w:t xml:space="preserve">Tansania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Thaimaa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49"/>
              </w:numPr>
              <w:tabs>
                <w:tab w:val="clear" w:pos="1134"/>
                <w:tab w:val="left" w:leader="none" w:pos="707"/>
              </w:tabs>
              <w:bidi w:val="0"/>
              <w:spacing w:before="0" w:after="283"/>
              <w:ind w:start="707" w:hanging="283"/>
              <w:jc w:val="left"/>
              <w:rPr/>
            </w:pPr>
            <w:r>
              <w:rPr/>
              <w:t xml:space="preserve">Enintään kaksi käyntiä vuodessa, jos matkustajat eivät saavu lentoteitse. </w:t>
            </w:r>
          </w:p>
        </w:tc>
      </w:tr>
      <w:tr>
        <w:trPr/>
        <w:tc>
          <w:tcPr>
            <w:tcW w:w="1667" w:type="dxa"/>
            <w:tcBorders/>
            <w:vAlign w:val="center"/>
          </w:tcPr>
          <w:p>
            <w:pPr>
              <w:pStyle w:val="TableContents"/>
              <w:bidi w:val="0"/>
              <w:spacing w:before="0" w:after="283"/>
              <w:jc w:val="left"/>
              <w:rPr/>
            </w:pPr>
            <w:r>
              <w:rPr/>
              <w:t xml:space="preserve">Itä-Timor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50"/>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Togo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7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Tonga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31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Trinidad ja Tobago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Tunisia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Turkki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Risteilyalusten matkustajat eivät tarvitse viisumia enintään 72 tunniksi. </w:t>
            </w:r>
          </w:p>
          <w:p>
            <w:pPr>
              <w:pStyle w:val="TableContents"/>
              <w:numPr>
                <w:ilvl w:val="0"/>
                <w:numId w:val="151"/>
              </w:numPr>
              <w:tabs>
                <w:tab w:val="clear" w:pos="1134"/>
                <w:tab w:val="left" w:leader="none" w:pos="707"/>
              </w:tabs>
              <w:bidi w:val="0"/>
              <w:spacing w:before="0" w:after="283"/>
              <w:ind w:start="707" w:hanging="283"/>
              <w:jc w:val="left"/>
              <w:rPr/>
            </w:pPr>
            <w:r>
              <w:rPr/>
              <w:t xml:space="preserve">Sähköisen viisumin voi saada saapuessaan korkeampaa maksua vastaan. </w:t>
            </w:r>
          </w:p>
        </w:tc>
      </w:tr>
      <w:tr>
        <w:trPr/>
        <w:tc>
          <w:tcPr>
            <w:tcW w:w="1667" w:type="dxa"/>
            <w:tcBorders/>
            <w:vAlign w:val="center"/>
          </w:tcPr>
          <w:p>
            <w:pPr>
              <w:pStyle w:val="TableContents"/>
              <w:bidi w:val="0"/>
              <w:spacing w:before="0" w:after="283"/>
              <w:jc w:val="left"/>
              <w:rPr/>
            </w:pPr>
            <w:r>
              <w:rPr/>
              <w:t xml:space="preserve">Turkmenistan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Tuvalu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Uganda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Määritetään maahantulosatamassa. </w:t>
            </w:r>
          </w:p>
          <w:p>
            <w:pPr>
              <w:pStyle w:val="TableContents"/>
              <w:numPr>
                <w:ilvl w:val="0"/>
                <w:numId w:val="152"/>
              </w:numPr>
              <w:tabs>
                <w:tab w:val="clear" w:pos="1134"/>
                <w:tab w:val="left" w:leader="none" w:pos="707"/>
              </w:tabs>
              <w:bidi w:val="0"/>
              <w:spacing w:before="0" w:after="283"/>
              <w:ind w:start="707" w:hanging="283"/>
              <w:jc w:val="left"/>
              <w:rPr/>
            </w:pPr>
            <w:r>
              <w:rPr/>
              <w:t xml:space="preserve">Voi hakea verkossa. </w:t>
            </w:r>
          </w:p>
        </w:tc>
      </w:tr>
      <w:tr>
        <w:trPr/>
        <w:tc>
          <w:tcPr>
            <w:tcW w:w="1667" w:type="dxa"/>
            <w:tcBorders/>
            <w:vAlign w:val="center"/>
          </w:tcPr>
          <w:p>
            <w:pPr>
              <w:pStyle w:val="TableContents"/>
              <w:bidi w:val="0"/>
              <w:spacing w:before="0" w:after="283"/>
              <w:jc w:val="left"/>
              <w:rPr/>
            </w:pPr>
            <w:r>
              <w:rPr/>
              <w:t xml:space="preserve">Ukraina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15 päivää </w:t>
            </w:r>
          </w:p>
        </w:tc>
        <w:tc>
          <w:tcPr>
            <w:tcW w:w="5260" w:type="dxa"/>
            <w:tcBorders/>
            <w:vAlign w:val="center"/>
          </w:tcPr>
          <w:p>
            <w:pPr>
              <w:pStyle w:val="TableContents"/>
              <w:numPr>
                <w:ilvl w:val="0"/>
                <w:numId w:val="153"/>
              </w:numPr>
              <w:tabs>
                <w:tab w:val="clear" w:pos="1134"/>
                <w:tab w:val="left" w:leader="none" w:pos="707"/>
              </w:tabs>
              <w:bidi w:val="0"/>
              <w:spacing w:before="0" w:after="283"/>
              <w:ind w:start="707" w:hanging="283"/>
              <w:jc w:val="left"/>
              <w:rPr/>
            </w:pPr>
            <w:r>
              <w:rPr/>
              <w:t xml:space="preserve">Saapumisviisumi liike- tai matkailutarkoituksiin, saatavana Kiovan Boryspilin lentoasemalta, Kiovan kansainväliseltä lentoasemalta (Zhuliany) ja Odessan kansainväliseltä lentoasemalta. </w:t>
            </w:r>
          </w:p>
        </w:tc>
      </w:tr>
      <w:tr>
        <w:trPr/>
        <w:tc>
          <w:tcPr>
            <w:tcW w:w="1667" w:type="dxa"/>
            <w:tcBorders/>
            <w:vAlign w:val="center"/>
          </w:tcPr>
          <w:p>
            <w:pPr>
              <w:pStyle w:val="TableContents"/>
              <w:bidi w:val="0"/>
              <w:spacing w:before="0" w:after="283"/>
              <w:jc w:val="left"/>
              <w:rPr/>
            </w:pPr>
            <w:r>
              <w:rPr/>
              <w:t xml:space="preserve">Yhdistyneet arabiemiirikunnat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Yhdistynyt kuningaskunta ja Crown dependencies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Yhdysvallat </w:t>
            </w:r>
          </w:p>
        </w:tc>
        <w:tc>
          <w:tcPr>
            <w:tcW w:w="2291" w:type="dxa"/>
            <w:tcBorders/>
            <w:vAlign w:val="center"/>
          </w:tcPr>
          <w:p>
            <w:pPr>
              <w:pStyle w:val="TableContents"/>
              <w:bidi w:val="0"/>
              <w:spacing w:before="0" w:after="283"/>
              <w:jc w:val="left"/>
              <w:rPr/>
            </w:pPr>
            <w:r>
              <w:rPr/>
              <w:t xml:space="preserve">Viisumivapausohjelma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Ulkomailta saavuttaessa; ESTA (voimassa 2 vuotta, kun se on myönnetty) vaaditaan, jos saapuu lentäen tai risteilyaluksella. </w:t>
            </w:r>
          </w:p>
          <w:p>
            <w:pPr>
              <w:pStyle w:val="TableContents"/>
              <w:numPr>
                <w:ilvl w:val="0"/>
                <w:numId w:val="154"/>
              </w:numPr>
              <w:tabs>
                <w:tab w:val="clear" w:pos="1134"/>
                <w:tab w:val="left" w:leader="none" w:pos="707"/>
              </w:tabs>
              <w:bidi w:val="0"/>
              <w:spacing w:before="0" w:after="283"/>
              <w:ind w:start="707" w:hanging="283"/>
              <w:jc w:val="left"/>
              <w:rPr/>
            </w:pPr>
            <w:r>
              <w:rPr/>
              <w:t xml:space="preserve">Guamilla ja Pohjois-Mariaanien saarilla ei tarvita ESTA-lupaa. </w:t>
            </w:r>
          </w:p>
        </w:tc>
      </w:tr>
      <w:tr>
        <w:trPr/>
        <w:tc>
          <w:tcPr>
            <w:tcW w:w="1667" w:type="dxa"/>
            <w:tcBorders/>
            <w:vAlign w:val="center"/>
          </w:tcPr>
          <w:p>
            <w:pPr>
              <w:pStyle w:val="TableContents"/>
              <w:bidi w:val="0"/>
              <w:spacing w:before="0" w:after="283"/>
              <w:jc w:val="left"/>
              <w:rPr/>
            </w:pPr>
            <w:r>
              <w:rPr/>
              <w:t xml:space="preserve">Uruguay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Uzbekistan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55"/>
              </w:numPr>
              <w:tabs>
                <w:tab w:val="clear" w:pos="1134"/>
                <w:tab w:val="left" w:leader="none" w:pos="707"/>
              </w:tabs>
              <w:bidi w:val="0"/>
              <w:spacing w:before="0" w:after="283"/>
              <w:ind w:start="707" w:hanging="283"/>
              <w:jc w:val="left"/>
              <w:rPr/>
            </w:pPr>
            <w:r>
              <w:rPr/>
              <w:t xml:space="preserve">Viisumivapaa 5 päivän kauttakulku kansainvälisillä lentoasemilla sillä edellytyksellä, että matkustajalla on vahvistettu jatkolentolippu kolmanteen maahan. </w:t>
            </w:r>
          </w:p>
        </w:tc>
      </w:tr>
      <w:tr>
        <w:trPr/>
        <w:tc>
          <w:tcPr>
            <w:tcW w:w="1667" w:type="dxa"/>
            <w:tcBorders/>
            <w:vAlign w:val="center"/>
          </w:tcPr>
          <w:p>
            <w:pPr>
              <w:pStyle w:val="TableContents"/>
              <w:bidi w:val="0"/>
              <w:spacing w:before="0" w:after="283"/>
              <w:jc w:val="left"/>
              <w:rPr/>
            </w:pPr>
            <w:r>
              <w:rPr/>
              <w:t xml:space="preserve">Vanuatu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Vatikaani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Venezuela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Vietnam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Jemen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Jemenissä. </w:t>
            </w:r>
          </w:p>
        </w:tc>
      </w:tr>
      <w:tr>
        <w:trPr/>
        <w:tc>
          <w:tcPr>
            <w:tcW w:w="1667" w:type="dxa"/>
            <w:tcBorders/>
            <w:vAlign w:val="center"/>
          </w:tcPr>
          <w:p>
            <w:pPr>
              <w:pStyle w:val="TableContents"/>
              <w:bidi w:val="0"/>
              <w:spacing w:before="0" w:after="283"/>
              <w:jc w:val="left"/>
              <w:rPr/>
            </w:pPr>
            <w:r>
              <w:rPr/>
              <w:t xml:space="preserve">Sambia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56"/>
              </w:numPr>
              <w:tabs>
                <w:tab w:val="clear" w:pos="1134"/>
                <w:tab w:val="left" w:leader="none" w:pos="707"/>
              </w:tabs>
              <w:bidi w:val="0"/>
              <w:spacing w:before="0" w:after="283"/>
              <w:ind w:start="707" w:hanging="283"/>
              <w:jc w:val="left"/>
              <w:rPr/>
            </w:pPr>
            <w:r>
              <w:rPr/>
              <w:t xml:space="preserve">Kelpaa myös yleisviisumi, joka mahdollistaa pääsyn Zimbabween. eVisa saatavilla. </w:t>
            </w:r>
          </w:p>
        </w:tc>
      </w:tr>
      <w:tr>
        <w:trPr/>
        <w:tc>
          <w:tcPr>
            <w:tcW w:w="1667" w:type="dxa"/>
            <w:tcBorders/>
            <w:vAlign w:val="center"/>
          </w:tcPr>
          <w:p>
            <w:pPr>
              <w:pStyle w:val="TableContents"/>
              <w:bidi w:val="0"/>
              <w:spacing w:before="0" w:after="283"/>
              <w:jc w:val="left"/>
              <w:rPr/>
            </w:pPr>
            <w:r>
              <w:rPr/>
              <w:t xml:space="preserve">Zimbabwe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Vain matkailutarkoituksiin. </w:t>
            </w:r>
          </w:p>
          <w:p>
            <w:pPr>
              <w:pStyle w:val="TableContents"/>
              <w:numPr>
                <w:ilvl w:val="0"/>
                <w:numId w:val="157"/>
              </w:numPr>
              <w:tabs>
                <w:tab w:val="clear" w:pos="1134"/>
                <w:tab w:val="left" w:leader="none" w:pos="707"/>
              </w:tabs>
              <w:bidi w:val="0"/>
              <w:spacing w:before="0" w:after="283"/>
              <w:ind w:start="707" w:hanging="283"/>
              <w:jc w:val="left"/>
              <w:rPr/>
            </w:pPr>
            <w:r>
              <w:rPr/>
              <w:t xml:space="preserve">Kelpaa myös yleisviisumi, joka mahdollistaa pääsyn Sambiaan. eVisa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viisumivaatimukset Australian kansalaisille, jotka matkustavat Sveitsiin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Espanja </w:t>
      </w:r>
      <w:r>
        <w:rPr>
          <w:color w:val="A9A9A9"/>
        </w:rPr>
        <w:t xml:space="preserve">Viisumia ei tarvita </w:t>
      </w:r>
      <w:r>
        <w:rPr/>
        <w:t xml:space="preserve">90 päivää minkä tahansa 180 päivän jakson aikana Schengen-alueella.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Tarvitseeko Australian passin haltija viisumin Espanjaan?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667"/>
        <w:gridCol w:w="2291"/>
        <w:gridCol w:w="987"/>
        <w:gridCol w:w="5260"/>
      </w:tblGrid>
      <w:tr>
        <w:trPr/>
        <w:tc>
          <w:tcPr>
            <w:tcW w:w="1667" w:type="dxa"/>
            <w:tcBorders/>
            <w:vAlign w:val="center"/>
          </w:tcPr>
          <w:p>
            <w:pPr>
              <w:pStyle w:val="TableHeading"/>
              <w:suppressLineNumbers/>
              <w:bidi w:val="0"/>
              <w:spacing w:before="0" w:after="283"/>
              <w:jc w:val="center"/>
              <w:rPr/>
            </w:pPr>
            <w:r>
              <w:rPr/>
              <w:t xml:space="preserve">Maa </w:t>
            </w:r>
          </w:p>
        </w:tc>
        <w:tc>
          <w:tcPr>
            <w:tcW w:w="2291" w:type="dxa"/>
            <w:tcBorders/>
            <w:vAlign w:val="center"/>
          </w:tcPr>
          <w:p>
            <w:pPr>
              <w:pStyle w:val="TableHeading"/>
              <w:suppressLineNumbers/>
              <w:bidi w:val="0"/>
              <w:spacing w:before="0" w:after="283"/>
              <w:jc w:val="center"/>
              <w:rPr/>
            </w:pPr>
            <w:r>
              <w:rPr/>
              <w:t xml:space="preserve">Viisumivaatimus </w:t>
            </w:r>
          </w:p>
        </w:tc>
        <w:tc>
          <w:tcPr>
            <w:tcW w:w="987" w:type="dxa"/>
            <w:tcBorders/>
            <w:vAlign w:val="center"/>
          </w:tcPr>
          <w:p>
            <w:pPr>
              <w:pStyle w:val="TableHeading"/>
              <w:suppressLineNumbers/>
              <w:bidi w:val="0"/>
              <w:spacing w:before="0" w:after="283"/>
              <w:jc w:val="center"/>
              <w:rPr/>
            </w:pPr>
            <w:r>
              <w:rPr/>
              <w:t xml:space="preserve">Sallittu oleskelu </w:t>
            </w:r>
          </w:p>
        </w:tc>
        <w:tc>
          <w:tcPr>
            <w:tcW w:w="5260" w:type="dxa"/>
            <w:tcBorders/>
            <w:vAlign w:val="center"/>
          </w:tcPr>
          <w:p>
            <w:pPr>
              <w:pStyle w:val="TableHeading"/>
              <w:suppressLineNumbers/>
              <w:bidi w:val="0"/>
              <w:spacing w:before="0" w:after="283"/>
              <w:jc w:val="center"/>
              <w:rPr/>
            </w:pPr>
            <w:r>
              <w:rPr/>
              <w:t xml:space="preserve">Huomautukset (ilman lähtömaksuja) </w:t>
            </w:r>
          </w:p>
        </w:tc>
      </w:tr>
      <w:tr>
        <w:trPr/>
        <w:tc>
          <w:tcPr>
            <w:tcW w:w="1667" w:type="dxa"/>
            <w:tcBorders/>
            <w:vAlign w:val="center"/>
          </w:tcPr>
          <w:p>
            <w:pPr>
              <w:pStyle w:val="TableContents"/>
              <w:bidi w:val="0"/>
              <w:spacing w:before="0" w:after="283"/>
              <w:jc w:val="left"/>
              <w:rPr/>
            </w:pPr>
            <w:r>
              <w:rPr/>
              <w:t xml:space="preserve">Afganistan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Afganistanissa. </w:t>
            </w:r>
          </w:p>
        </w:tc>
      </w:tr>
      <w:tr>
        <w:trPr/>
        <w:tc>
          <w:tcPr>
            <w:tcW w:w="1667" w:type="dxa"/>
            <w:tcBorders/>
            <w:vAlign w:val="center"/>
          </w:tcPr>
          <w:p>
            <w:pPr>
              <w:pStyle w:val="TableContents"/>
              <w:bidi w:val="0"/>
              <w:spacing w:before="0" w:after="283"/>
              <w:jc w:val="left"/>
              <w:rPr/>
            </w:pPr>
            <w:r>
              <w:rPr/>
              <w:t xml:space="preserve">Albania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Algeria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Andorra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Angola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Vierailijoille, joille on myönnetty ennakkoviisumi verkossa tai jotka ovat pyytäneet ennakkoviisumia Angolan konsulaateista ulkomailla, myönnetään viisumi saapumisen yhteydessä maan rajatarkastuspisteillä. </w:t>
            </w:r>
          </w:p>
          <w:p>
            <w:pPr>
              <w:pStyle w:val="TableContents"/>
              <w:numPr>
                <w:ilvl w:val="0"/>
                <w:numId w:val="158"/>
              </w:numPr>
              <w:tabs>
                <w:tab w:val="clear" w:pos="1134"/>
                <w:tab w:val="left" w:leader="none" w:pos="707"/>
              </w:tabs>
              <w:bidi w:val="0"/>
              <w:spacing w:before="0" w:after="0"/>
              <w:ind w:start="707" w:hanging="283"/>
              <w:jc w:val="left"/>
              <w:rPr/>
            </w:pPr>
            <w:r>
              <w:rPr/>
              <w:t xml:space="preserve">Kokonaisuudessaan enintään 90 päivää yhden vuoden aikana. </w:t>
            </w:r>
          </w:p>
          <w:p>
            <w:pPr>
              <w:pStyle w:val="TableContents"/>
              <w:numPr>
                <w:ilvl w:val="0"/>
                <w:numId w:val="158"/>
              </w:numPr>
              <w:tabs>
                <w:tab w:val="clear" w:pos="1134"/>
                <w:tab w:val="left" w:leader="none" w:pos="707"/>
              </w:tabs>
              <w:bidi w:val="0"/>
              <w:spacing w:before="0" w:after="283"/>
              <w:ind w:start="707" w:hanging="283"/>
              <w:jc w:val="left"/>
              <w:rPr/>
            </w:pPr>
            <w:r>
              <w:rPr/>
              <w:t xml:space="preserve">Sen lisäksi, että matkustajalla on oltava tulostettu vahvistus siitä, että viisumi myönnetään hänen saapuessaan, hänellä on oltava paluu-/jatkolippu ja vahvistus hotellivarauksesta. </w:t>
            </w:r>
          </w:p>
        </w:tc>
      </w:tr>
      <w:tr>
        <w:trPr/>
        <w:tc>
          <w:tcPr>
            <w:tcW w:w="1667" w:type="dxa"/>
            <w:tcBorders/>
            <w:vAlign w:val="center"/>
          </w:tcPr>
          <w:p>
            <w:pPr>
              <w:pStyle w:val="TableContents"/>
              <w:bidi w:val="0"/>
              <w:spacing w:before="0" w:after="283"/>
              <w:jc w:val="left"/>
              <w:rPr/>
            </w:pPr>
            <w:r>
              <w:rPr/>
              <w:t xml:space="preserve">Antigua ja Barbuda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Argentiina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Armenia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Itävalta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59"/>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Azerbaidžan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Bahama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Bahrain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14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Bangladesh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60"/>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Barbados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Valko-Venäjä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61"/>
              </w:numPr>
              <w:tabs>
                <w:tab w:val="clear" w:pos="1134"/>
                <w:tab w:val="left" w:leader="none" w:pos="707"/>
              </w:tabs>
              <w:bidi w:val="0"/>
              <w:spacing w:before="0" w:after="283"/>
              <w:ind w:start="707" w:hanging="283"/>
              <w:jc w:val="left"/>
              <w:rPr/>
            </w:pPr>
            <w:r>
              <w:rPr/>
              <w:t xml:space="preserve">Lennon on saavuttava ja lähdettävä Minskin kansainvälisen lentoaseman kautta. </w:t>
            </w:r>
          </w:p>
        </w:tc>
      </w:tr>
      <w:tr>
        <w:trPr/>
        <w:tc>
          <w:tcPr>
            <w:tcW w:w="1667" w:type="dxa"/>
            <w:tcBorders/>
            <w:vAlign w:val="center"/>
          </w:tcPr>
          <w:p>
            <w:pPr>
              <w:pStyle w:val="TableContents"/>
              <w:bidi w:val="0"/>
              <w:spacing w:before="0" w:after="283"/>
              <w:jc w:val="left"/>
              <w:rPr/>
            </w:pPr>
            <w:r>
              <w:rPr/>
              <w:t xml:space="preserve">Belgia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62"/>
              </w:numPr>
              <w:tabs>
                <w:tab w:val="clear" w:pos="1134"/>
                <w:tab w:val="left" w:leader="none" w:pos="707"/>
              </w:tabs>
              <w:bidi w:val="0"/>
              <w:spacing w:before="0" w:after="283"/>
              <w:ind w:start="707" w:hanging="283"/>
              <w:jc w:val="left"/>
              <w:rPr/>
            </w:pPr>
            <w:r>
              <w:rPr/>
              <w:t xml:space="preserve">90 päivää minkä tahansa 180 päivän jakson aikana Schengen-alueella. Kahdenvälisessä sopimuksessa sallitaan lisäksi 2 kuukautta tämän lisäksi. </w:t>
            </w:r>
          </w:p>
        </w:tc>
      </w:tr>
      <w:tr>
        <w:trPr/>
        <w:tc>
          <w:tcPr>
            <w:tcW w:w="1667" w:type="dxa"/>
            <w:tcBorders/>
            <w:vAlign w:val="center"/>
          </w:tcPr>
          <w:p>
            <w:pPr>
              <w:pStyle w:val="TableContents"/>
              <w:bidi w:val="0"/>
              <w:spacing w:before="0" w:after="283"/>
              <w:jc w:val="left"/>
              <w:rPr/>
            </w:pPr>
            <w:r>
              <w:rPr/>
              <w:t xml:space="preserve">Belize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Benin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 8 päivää </w:t>
            </w:r>
          </w:p>
        </w:tc>
        <w:tc>
          <w:tcPr>
            <w:tcW w:w="5260" w:type="dxa"/>
            <w:tcBorders/>
            <w:vAlign w:val="center"/>
          </w:tcPr>
          <w:p>
            <w:pPr>
              <w:pStyle w:val="TableContents"/>
              <w:numPr>
                <w:ilvl w:val="0"/>
                <w:numId w:val="163"/>
              </w:numPr>
              <w:tabs>
                <w:tab w:val="clear" w:pos="1134"/>
                <w:tab w:val="left" w:leader="none" w:pos="707"/>
              </w:tabs>
              <w:bidi w:val="0"/>
              <w:spacing w:before="0" w:after="283"/>
              <w:ind w:start="707" w:hanging="283"/>
              <w:jc w:val="left"/>
              <w:rPr/>
            </w:pPr>
            <w:r>
              <w:rPr/>
              <w:t xml:space="preserve">Hakijalla on oltava kansainvälinen rokotustodistus. </w:t>
            </w:r>
          </w:p>
        </w:tc>
      </w:tr>
      <w:tr>
        <w:trPr/>
        <w:tc>
          <w:tcPr>
            <w:tcW w:w="1667" w:type="dxa"/>
            <w:tcBorders/>
            <w:vAlign w:val="center"/>
          </w:tcPr>
          <w:p>
            <w:pPr>
              <w:pStyle w:val="TableContents"/>
              <w:bidi w:val="0"/>
              <w:spacing w:before="0" w:after="283"/>
              <w:jc w:val="left"/>
              <w:rPr/>
            </w:pPr>
            <w:r>
              <w:rPr/>
              <w:t xml:space="preserve">Bhutan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64"/>
              </w:numPr>
              <w:tabs>
                <w:tab w:val="clear" w:pos="1134"/>
                <w:tab w:val="left" w:leader="none" w:pos="707"/>
              </w:tabs>
              <w:bidi w:val="0"/>
              <w:spacing w:before="0" w:after="283"/>
              <w:ind w:start="707" w:hanging="283"/>
              <w:jc w:val="left"/>
              <w:rPr/>
            </w:pPr>
            <w:r>
              <w:rPr/>
              <w:t xml:space="preserve">Viisumi hyväksytään vain matkanjärjestäjien kautta. </w:t>
            </w:r>
          </w:p>
        </w:tc>
      </w:tr>
      <w:tr>
        <w:trPr/>
        <w:tc>
          <w:tcPr>
            <w:tcW w:w="1667" w:type="dxa"/>
            <w:tcBorders/>
            <w:vAlign w:val="center"/>
          </w:tcPr>
          <w:p>
            <w:pPr>
              <w:pStyle w:val="TableContents"/>
              <w:bidi w:val="0"/>
              <w:spacing w:before="0" w:after="283"/>
              <w:jc w:val="left"/>
              <w:rPr/>
            </w:pPr>
            <w:r>
              <w:rPr/>
              <w:t xml:space="preserve">Bolivia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Bosnia ja Hertsegovina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65"/>
              </w:numPr>
              <w:tabs>
                <w:tab w:val="clear" w:pos="1134"/>
                <w:tab w:val="left" w:leader="none" w:pos="707"/>
              </w:tabs>
              <w:bidi w:val="0"/>
              <w:spacing w:before="0" w:after="283"/>
              <w:ind w:start="707" w:hanging="283"/>
              <w:jc w:val="left"/>
              <w:rPr/>
            </w:pPr>
            <w:r>
              <w:rPr/>
              <w:t xml:space="preserve">90 päivää minkä tahansa 6 kuukauden jakson aikana </w:t>
            </w:r>
          </w:p>
        </w:tc>
      </w:tr>
      <w:tr>
        <w:trPr/>
        <w:tc>
          <w:tcPr>
            <w:tcW w:w="1667" w:type="dxa"/>
            <w:tcBorders/>
            <w:vAlign w:val="center"/>
          </w:tcPr>
          <w:p>
            <w:pPr>
              <w:pStyle w:val="TableContents"/>
              <w:bidi w:val="0"/>
              <w:spacing w:before="0" w:after="283"/>
              <w:jc w:val="left"/>
              <w:rPr/>
            </w:pPr>
            <w:r>
              <w:rPr/>
              <w:t xml:space="preserve">Botswana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66"/>
              </w:numPr>
              <w:tabs>
                <w:tab w:val="clear" w:pos="1134"/>
                <w:tab w:val="left" w:leader="none" w:pos="707"/>
              </w:tabs>
              <w:bidi w:val="0"/>
              <w:spacing w:before="0" w:after="283"/>
              <w:ind w:start="707" w:hanging="283"/>
              <w:jc w:val="left"/>
              <w:rPr/>
            </w:pPr>
            <w:r>
              <w:rPr/>
              <w:t xml:space="preserve">90 päivää vuoden aikana </w:t>
            </w:r>
          </w:p>
        </w:tc>
      </w:tr>
      <w:tr>
        <w:trPr/>
        <w:tc>
          <w:tcPr>
            <w:tcW w:w="1667" w:type="dxa"/>
            <w:tcBorders/>
            <w:vAlign w:val="center"/>
          </w:tcPr>
          <w:p>
            <w:pPr>
              <w:pStyle w:val="TableContents"/>
              <w:bidi w:val="0"/>
              <w:spacing w:before="0" w:after="283"/>
              <w:jc w:val="left"/>
              <w:rPr/>
            </w:pPr>
            <w:r>
              <w:rPr/>
              <w:t xml:space="preserve">Brasilia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67"/>
              </w:numPr>
              <w:tabs>
                <w:tab w:val="clear" w:pos="1134"/>
                <w:tab w:val="left" w:leader="none" w:pos="707"/>
              </w:tabs>
              <w:bidi w:val="0"/>
              <w:spacing w:before="0" w:after="283"/>
              <w:ind w:start="707" w:hanging="283"/>
              <w:jc w:val="left"/>
              <w:rPr/>
            </w:pPr>
            <w:r>
              <w:rPr/>
              <w:t xml:space="preserve">90 päivää vuoden aikana </w:t>
            </w:r>
          </w:p>
        </w:tc>
      </w:tr>
      <w:tr>
        <w:trPr/>
        <w:tc>
          <w:tcPr>
            <w:tcW w:w="1667" w:type="dxa"/>
            <w:tcBorders/>
            <w:vAlign w:val="center"/>
          </w:tcPr>
          <w:p>
            <w:pPr>
              <w:pStyle w:val="TableContents"/>
              <w:bidi w:val="0"/>
              <w:spacing w:before="0" w:after="283"/>
              <w:jc w:val="left"/>
              <w:rPr/>
            </w:pPr>
            <w:r>
              <w:rPr/>
              <w:t xml:space="preserve">Brunei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Bulgaria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68"/>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Burkina Faso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Burundi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Turvallisuusongelmien vuoksi Australian hallitus kehottaa kansalaisiaan olemaan vierailematta Burundissa. </w:t>
            </w:r>
          </w:p>
        </w:tc>
      </w:tr>
      <w:tr>
        <w:trPr/>
        <w:tc>
          <w:tcPr>
            <w:tcW w:w="1667" w:type="dxa"/>
            <w:tcBorders/>
            <w:vAlign w:val="center"/>
          </w:tcPr>
          <w:p>
            <w:pPr>
              <w:pStyle w:val="TableContents"/>
              <w:bidi w:val="0"/>
              <w:spacing w:before="0" w:after="283"/>
              <w:jc w:val="left"/>
              <w:rPr/>
            </w:pPr>
            <w:r>
              <w:rPr/>
              <w:t xml:space="preserve">Kambodža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69"/>
              </w:numPr>
              <w:tabs>
                <w:tab w:val="clear" w:pos="1134"/>
                <w:tab w:val="left" w:leader="none" w:pos="707"/>
              </w:tabs>
              <w:bidi w:val="0"/>
              <w:spacing w:before="0" w:after="283"/>
              <w:ind w:start="707" w:hanging="283"/>
              <w:jc w:val="left"/>
              <w:rPr/>
            </w:pPr>
            <w:r>
              <w:rPr/>
              <w:t xml:space="preserve">Viisumi on saatavissa myös verkossa. </w:t>
            </w:r>
          </w:p>
        </w:tc>
      </w:tr>
      <w:tr>
        <w:trPr/>
        <w:tc>
          <w:tcPr>
            <w:tcW w:w="1667" w:type="dxa"/>
            <w:tcBorders/>
            <w:vAlign w:val="center"/>
          </w:tcPr>
          <w:p>
            <w:pPr>
              <w:pStyle w:val="TableContents"/>
              <w:bidi w:val="0"/>
              <w:spacing w:before="0" w:after="283"/>
              <w:jc w:val="left"/>
              <w:rPr/>
            </w:pPr>
            <w:r>
              <w:rPr/>
              <w:t xml:space="preserve">Kamerun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Kanada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numPr>
                <w:ilvl w:val="0"/>
                <w:numId w:val="170"/>
              </w:numPr>
              <w:tabs>
                <w:tab w:val="clear" w:pos="1134"/>
                <w:tab w:val="left" w:leader="none" w:pos="707"/>
              </w:tabs>
              <w:bidi w:val="0"/>
              <w:spacing w:before="0" w:after="283"/>
              <w:ind w:start="707" w:hanging="283"/>
              <w:jc w:val="left"/>
              <w:rPr/>
            </w:pPr>
            <w:r>
              <w:rPr/>
              <w:t xml:space="preserve">Lentoteitse saapuvilta vaaditaan eTA. </w:t>
            </w:r>
          </w:p>
        </w:tc>
      </w:tr>
      <w:tr>
        <w:trPr/>
        <w:tc>
          <w:tcPr>
            <w:tcW w:w="1667" w:type="dxa"/>
            <w:tcBorders/>
            <w:vAlign w:val="center"/>
          </w:tcPr>
          <w:p>
            <w:pPr>
              <w:pStyle w:val="TableContents"/>
              <w:bidi w:val="0"/>
              <w:spacing w:before="0" w:after="283"/>
              <w:jc w:val="left"/>
              <w:rPr/>
            </w:pPr>
            <w:r>
              <w:rPr/>
              <w:t xml:space="preserve">Kap Verde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71"/>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Keski-Afrikan tasavalta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Turvallisuusongelmien vuoksi Australian hallitus kehottaa kansalaisiaan olemaan matkustamatta Keski-Afrikan tasavaltaan. </w:t>
            </w:r>
          </w:p>
        </w:tc>
      </w:tr>
      <w:tr>
        <w:trPr/>
        <w:tc>
          <w:tcPr>
            <w:tcW w:w="1667" w:type="dxa"/>
            <w:tcBorders/>
            <w:vAlign w:val="center"/>
          </w:tcPr>
          <w:p>
            <w:pPr>
              <w:pStyle w:val="TableContents"/>
              <w:bidi w:val="0"/>
              <w:spacing w:before="0" w:after="283"/>
              <w:jc w:val="left"/>
              <w:rPr/>
            </w:pPr>
            <w:r>
              <w:rPr/>
              <w:t xml:space="preserve">Chad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72"/>
              </w:numPr>
              <w:tabs>
                <w:tab w:val="clear" w:pos="1134"/>
                <w:tab w:val="left" w:leader="none" w:pos="707"/>
              </w:tabs>
              <w:bidi w:val="0"/>
              <w:spacing w:before="0" w:after="283"/>
              <w:ind w:start="707" w:hanging="283"/>
              <w:jc w:val="left"/>
              <w:rPr/>
            </w:pPr>
            <w:r>
              <w:rPr/>
              <w:t xml:space="preserve">Tarvitaan kutsukirje. </w:t>
            </w:r>
          </w:p>
        </w:tc>
      </w:tr>
      <w:tr>
        <w:trPr/>
        <w:tc>
          <w:tcPr>
            <w:tcW w:w="1667" w:type="dxa"/>
            <w:tcBorders/>
            <w:vAlign w:val="center"/>
          </w:tcPr>
          <w:p>
            <w:pPr>
              <w:pStyle w:val="TableContents"/>
              <w:bidi w:val="0"/>
              <w:spacing w:before="0" w:after="283"/>
              <w:jc w:val="left"/>
              <w:rPr/>
            </w:pPr>
            <w:r>
              <w:rPr/>
              <w:t xml:space="preserve">Chile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73"/>
              </w:numPr>
              <w:tabs>
                <w:tab w:val="clear" w:pos="1134"/>
                <w:tab w:val="left" w:leader="none" w:pos="707"/>
              </w:tabs>
              <w:bidi w:val="0"/>
              <w:spacing w:before="0" w:after="283"/>
              <w:ind w:start="707" w:hanging="283"/>
              <w:jc w:val="left"/>
              <w:rPr/>
            </w:pPr>
            <w:r>
              <w:rPr/>
              <w:t xml:space="preserve">Chilessä Santiagon kansainvälisen lentoaseman kautta saapuvien australialaisten matkailijoiden on maksettava 117 Yhdysvaltain dollarin suuruinen "vastavuoroisuusmaksu". </w:t>
            </w:r>
          </w:p>
        </w:tc>
      </w:tr>
      <w:tr>
        <w:trPr/>
        <w:tc>
          <w:tcPr>
            <w:tcW w:w="1667" w:type="dxa"/>
            <w:tcBorders/>
            <w:vAlign w:val="center"/>
          </w:tcPr>
          <w:p>
            <w:pPr>
              <w:pStyle w:val="TableContents"/>
              <w:bidi w:val="0"/>
              <w:spacing w:before="0" w:after="283"/>
              <w:jc w:val="left"/>
              <w:rPr/>
            </w:pPr>
            <w:r>
              <w:rPr/>
              <w:t xml:space="preserve">Kiina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72 tunnin vierailu ilman viisumia kauttakulkumatkalla Changshassa, Chengdussa, Chongqingissa, Guangzhoussa, Guilinissa, Harbinissa, Kunmingissa, Qingdaossa, Wuhanissa, Xi'anissa ja Xiamenissa. 144 tunnin vierailu ilman viisumia kauttakulkumatkalla Pekingin pääkaupungin kansainvälisellä lentoasemalla, Dalianissa, Hangzhoussa, Shijiazhuang Zhengdingin kansainvälisellä lentoasemalla Hebeissä, Nanjingissa, Shanghain Hongqiaon kansainvälisellä lentoasemalla ja Shanghain Pudongin kansainvälisellä lentoasemalla, Shanghain rautatieasemalla ja Shanghain satamassa); Shenyangissa ja Tianjin Binhain kansainvälisellä lentoasemalla. </w:t>
            </w:r>
          </w:p>
          <w:p>
            <w:pPr>
              <w:pStyle w:val="TableContents"/>
              <w:numPr>
                <w:ilvl w:val="1"/>
                <w:numId w:val="174"/>
              </w:numPr>
              <w:tabs>
                <w:tab w:val="clear" w:pos="1134"/>
                <w:tab w:val="left" w:leader="none" w:pos="1414"/>
              </w:tabs>
              <w:bidi w:val="0"/>
              <w:spacing w:before="0" w:after="283"/>
              <w:ind w:start="1414" w:hanging="283"/>
              <w:jc w:val="left"/>
              <w:rPr/>
            </w:pPr>
            <w:r>
              <w:rPr/>
              <w:t xml:space="preserve">Hongkong, Macao ja Taiwan lasketaan kolmansiksi maiksi 72 ja 144 tunnin viisumivapaan kauttakulkupolitiikan mukaisesti. </w:t>
            </w:r>
          </w:p>
        </w:tc>
      </w:tr>
      <w:tr>
        <w:trPr/>
        <w:tc>
          <w:tcPr>
            <w:tcW w:w="1667" w:type="dxa"/>
            <w:tcBorders/>
            <w:vAlign w:val="center"/>
          </w:tcPr>
          <w:p>
            <w:pPr>
              <w:pStyle w:val="TableContents"/>
              <w:bidi w:val="0"/>
              <w:spacing w:before="0" w:after="283"/>
              <w:jc w:val="left"/>
              <w:rPr/>
            </w:pPr>
            <w:r>
              <w:rPr/>
              <w:t xml:space="preserve">Kolumbia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numPr>
                <w:ilvl w:val="0"/>
                <w:numId w:val="175"/>
              </w:numPr>
              <w:tabs>
                <w:tab w:val="clear" w:pos="1134"/>
                <w:tab w:val="left" w:leader="none" w:pos="707"/>
              </w:tabs>
              <w:bidi w:val="0"/>
              <w:spacing w:before="0" w:after="283"/>
              <w:ind w:start="707" w:hanging="283"/>
              <w:jc w:val="left"/>
              <w:rPr/>
            </w:pPr>
            <w:r>
              <w:rPr/>
              <w:t xml:space="preserve">90 päivää - oleskelua voidaan pidentää enintään 180 päivään yhden vuoden aikana. </w:t>
            </w:r>
          </w:p>
        </w:tc>
      </w:tr>
      <w:tr>
        <w:trPr/>
        <w:tc>
          <w:tcPr>
            <w:tcW w:w="1667" w:type="dxa"/>
            <w:tcBorders/>
            <w:vAlign w:val="center"/>
          </w:tcPr>
          <w:p>
            <w:pPr>
              <w:pStyle w:val="TableContents"/>
              <w:bidi w:val="0"/>
              <w:spacing w:before="0" w:after="283"/>
              <w:jc w:val="left"/>
              <w:rPr/>
            </w:pPr>
            <w:r>
              <w:rPr/>
              <w:t xml:space="preserve">Komorit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Kongon tasavalta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76"/>
              </w:numPr>
              <w:tabs>
                <w:tab w:val="clear" w:pos="1134"/>
                <w:tab w:val="left" w:leader="none" w:pos="707"/>
              </w:tabs>
              <w:bidi w:val="0"/>
              <w:spacing w:before="0" w:after="283"/>
              <w:ind w:start="707" w:hanging="283"/>
              <w:jc w:val="left"/>
              <w:rPr/>
            </w:pPr>
            <w:r>
              <w:rPr/>
              <w:t xml:space="preserve">Viisumit ja kutsukirjeet hyväksytään ainoastaan matkanjärjestäjien kautta. </w:t>
            </w:r>
          </w:p>
        </w:tc>
      </w:tr>
      <w:tr>
        <w:trPr/>
        <w:tc>
          <w:tcPr>
            <w:tcW w:w="1667" w:type="dxa"/>
            <w:tcBorders/>
            <w:vAlign w:val="center"/>
          </w:tcPr>
          <w:p>
            <w:pPr>
              <w:pStyle w:val="TableContents"/>
              <w:bidi w:val="0"/>
              <w:spacing w:before="0" w:after="283"/>
              <w:jc w:val="left"/>
              <w:rPr/>
            </w:pPr>
            <w:r>
              <w:rPr/>
              <w:t xml:space="preserve">Kongon demokraattinen tasavalta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77"/>
              </w:numPr>
              <w:tabs>
                <w:tab w:val="clear" w:pos="1134"/>
                <w:tab w:val="left" w:leader="none" w:pos="707"/>
              </w:tabs>
              <w:bidi w:val="0"/>
              <w:spacing w:before="0" w:after="283"/>
              <w:ind w:start="707" w:hanging="283"/>
              <w:jc w:val="left"/>
              <w:rPr/>
            </w:pPr>
            <w:r>
              <w:rPr/>
              <w:t xml:space="preserve">Kongossa syntyneiltä vierailijoilta ei vaadita viisumia </w:t>
            </w:r>
          </w:p>
        </w:tc>
      </w:tr>
      <w:tr>
        <w:trPr/>
        <w:tc>
          <w:tcPr>
            <w:tcW w:w="1667" w:type="dxa"/>
            <w:tcBorders/>
            <w:vAlign w:val="center"/>
          </w:tcPr>
          <w:p>
            <w:pPr>
              <w:pStyle w:val="TableContents"/>
              <w:bidi w:val="0"/>
              <w:spacing w:before="0" w:after="283"/>
              <w:jc w:val="left"/>
              <w:rPr/>
            </w:pPr>
            <w:r>
              <w:rPr/>
              <w:t xml:space="preserve">Costa Rica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Norsunluurannikko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numPr>
                <w:ilvl w:val="0"/>
                <w:numId w:val="178"/>
              </w:numPr>
              <w:tabs>
                <w:tab w:val="clear" w:pos="1134"/>
                <w:tab w:val="left" w:leader="none" w:pos="707"/>
              </w:tabs>
              <w:bidi w:val="0"/>
              <w:spacing w:before="0" w:after="283"/>
              <w:ind w:start="707" w:hanging="283"/>
              <w:jc w:val="left"/>
              <w:rPr/>
            </w:pPr>
            <w:r>
              <w:rPr/>
              <w:t xml:space="preserve">eVisan haltijoiden on saavuttava Port Bouet'n lentoaseman kautta. </w:t>
            </w:r>
          </w:p>
        </w:tc>
      </w:tr>
      <w:tr>
        <w:trPr/>
        <w:tc>
          <w:tcPr>
            <w:tcW w:w="1667" w:type="dxa"/>
            <w:tcBorders/>
            <w:vAlign w:val="center"/>
          </w:tcPr>
          <w:p>
            <w:pPr>
              <w:pStyle w:val="TableContents"/>
              <w:bidi w:val="0"/>
              <w:spacing w:before="0" w:after="283"/>
              <w:jc w:val="left"/>
              <w:rPr/>
            </w:pPr>
            <w:r>
              <w:rPr/>
              <w:t xml:space="preserve">Kroatia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79"/>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Kuuba </w:t>
            </w:r>
          </w:p>
        </w:tc>
        <w:tc>
          <w:tcPr>
            <w:tcW w:w="2291" w:type="dxa"/>
            <w:tcBorders/>
            <w:vAlign w:val="center"/>
          </w:tcPr>
          <w:p>
            <w:pPr>
              <w:pStyle w:val="TableContents"/>
              <w:bidi w:val="0"/>
              <w:spacing w:before="0" w:after="283"/>
              <w:jc w:val="left"/>
              <w:rPr/>
            </w:pPr>
            <w:r>
              <w:rPr/>
              <w:t xml:space="preserve">Turistikortti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80"/>
              </w:numPr>
              <w:tabs>
                <w:tab w:val="clear" w:pos="1134"/>
                <w:tab w:val="left" w:leader="none" w:pos="707"/>
              </w:tabs>
              <w:bidi w:val="0"/>
              <w:spacing w:before="0" w:after="283"/>
              <w:ind w:start="707" w:hanging="283"/>
              <w:jc w:val="left"/>
              <w:rPr/>
            </w:pPr>
            <w:r>
              <w:rPr/>
              <w:t xml:space="preserve">Kuubaan matkustavat voivat ostaa turistikortin Kuuban suurlähetystöstä tai lähimmästä matkatoimistosta, joka myy valtuutettuja kortteja. </w:t>
            </w:r>
          </w:p>
        </w:tc>
      </w:tr>
      <w:tr>
        <w:trPr/>
        <w:tc>
          <w:tcPr>
            <w:tcW w:w="1667" w:type="dxa"/>
            <w:tcBorders/>
            <w:vAlign w:val="center"/>
          </w:tcPr>
          <w:p>
            <w:pPr>
              <w:pStyle w:val="TableContents"/>
              <w:bidi w:val="0"/>
              <w:spacing w:before="0" w:after="283"/>
              <w:jc w:val="left"/>
              <w:rPr/>
            </w:pPr>
            <w:r>
              <w:rPr/>
              <w:t xml:space="preserve">Kypros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81"/>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Tšekin tasavalta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8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Tanska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83"/>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oleskeltu aiemmin muissa Schengen-maissa (paitsi muissa Pohjoismaissa). </w:t>
            </w:r>
          </w:p>
        </w:tc>
      </w:tr>
      <w:tr>
        <w:trPr/>
        <w:tc>
          <w:tcPr>
            <w:tcW w:w="1667" w:type="dxa"/>
            <w:tcBorders/>
            <w:vAlign w:val="center"/>
          </w:tcPr>
          <w:p>
            <w:pPr>
              <w:pStyle w:val="TableContents"/>
              <w:bidi w:val="0"/>
              <w:spacing w:before="0" w:after="283"/>
              <w:jc w:val="left"/>
              <w:rPr/>
            </w:pPr>
            <w:r>
              <w:rPr/>
              <w:t xml:space="preserve">Djibouti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31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Dominica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Dominikaaninen tasavalta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Ecuador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Egypti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El Salvador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Päiväntasaajan Guinea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84"/>
              </w:numPr>
              <w:tabs>
                <w:tab w:val="clear" w:pos="1134"/>
                <w:tab w:val="left" w:leader="none" w:pos="707"/>
              </w:tabs>
              <w:bidi w:val="0"/>
              <w:spacing w:before="0" w:after="283"/>
              <w:ind w:start="707" w:hanging="283"/>
              <w:jc w:val="left"/>
              <w:rPr/>
            </w:pPr>
            <w:r>
              <w:rPr/>
              <w:t xml:space="preserve">Tarvitaan kutsukirje. </w:t>
            </w:r>
          </w:p>
        </w:tc>
      </w:tr>
      <w:tr>
        <w:trPr/>
        <w:tc>
          <w:tcPr>
            <w:tcW w:w="1667" w:type="dxa"/>
            <w:tcBorders/>
            <w:vAlign w:val="center"/>
          </w:tcPr>
          <w:p>
            <w:pPr>
              <w:pStyle w:val="TableContents"/>
              <w:bidi w:val="0"/>
              <w:spacing w:before="0" w:after="283"/>
              <w:jc w:val="left"/>
              <w:rPr/>
            </w:pPr>
            <w:r>
              <w:rPr/>
              <w:t xml:space="preserve">Eritrea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85"/>
              </w:numPr>
              <w:tabs>
                <w:tab w:val="clear" w:pos="1134"/>
                <w:tab w:val="left" w:leader="none" w:pos="707"/>
              </w:tabs>
              <w:bidi w:val="0"/>
              <w:spacing w:before="0" w:after="283"/>
              <w:ind w:start="707" w:hanging="283"/>
              <w:jc w:val="left"/>
              <w:rPr/>
            </w:pPr>
            <w:r>
              <w:rPr/>
              <w:t xml:space="preserve">Australian kansalaisille myönnetään turistiviisumi 1 kuukauden oleskelua varten Eritreaan saapumisesta. </w:t>
            </w:r>
          </w:p>
        </w:tc>
      </w:tr>
      <w:tr>
        <w:trPr/>
        <w:tc>
          <w:tcPr>
            <w:tcW w:w="1667" w:type="dxa"/>
            <w:tcBorders/>
            <w:vAlign w:val="center"/>
          </w:tcPr>
          <w:p>
            <w:pPr>
              <w:pStyle w:val="TableContents"/>
              <w:bidi w:val="0"/>
              <w:spacing w:before="0" w:after="283"/>
              <w:jc w:val="left"/>
              <w:rPr/>
            </w:pPr>
            <w:r>
              <w:rPr/>
              <w:t xml:space="preserve">Viro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8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Etiopia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87"/>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Fidži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4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Suomi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88"/>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Ranska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89"/>
              </w:numPr>
              <w:tabs>
                <w:tab w:val="clear" w:pos="1134"/>
                <w:tab w:val="left" w:leader="none" w:pos="707"/>
              </w:tabs>
              <w:bidi w:val="0"/>
              <w:spacing w:before="0" w:after="283"/>
              <w:ind w:start="707" w:hanging="283"/>
              <w:jc w:val="left"/>
              <w:rPr/>
            </w:pPr>
            <w:r>
              <w:rPr/>
              <w:t xml:space="preserve">90 päivää minkä tahansa 180 päivän jakson aikana Schengen-alueella (Ranskan alueilla) riippumatta siitä, onko aiemmin oleskeltu muissa Schengen-maissa. </w:t>
            </w:r>
          </w:p>
        </w:tc>
      </w:tr>
      <w:tr>
        <w:trPr/>
        <w:tc>
          <w:tcPr>
            <w:tcW w:w="1667" w:type="dxa"/>
            <w:tcBorders/>
            <w:vAlign w:val="center"/>
          </w:tcPr>
          <w:p>
            <w:pPr>
              <w:pStyle w:val="TableContents"/>
              <w:bidi w:val="0"/>
              <w:spacing w:before="0" w:after="283"/>
              <w:jc w:val="left"/>
              <w:rPr/>
            </w:pPr>
            <w:r>
              <w:rPr/>
              <w:t xml:space="preserve">Gabon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90"/>
              </w:numPr>
              <w:tabs>
                <w:tab w:val="clear" w:pos="1134"/>
                <w:tab w:val="left" w:leader="none" w:pos="707"/>
              </w:tabs>
              <w:bidi w:val="0"/>
              <w:spacing w:before="0" w:after="283"/>
              <w:ind w:start="707" w:hanging="283"/>
              <w:jc w:val="left"/>
              <w:rPr/>
            </w:pPr>
            <w:r>
              <w:rPr/>
              <w:t xml:space="preserve">Sähköisen viisumin haltijoiden on saavuttava Librevillen kansainvälisen lentoaseman kautta. </w:t>
            </w:r>
          </w:p>
        </w:tc>
      </w:tr>
      <w:tr>
        <w:trPr/>
        <w:tc>
          <w:tcPr>
            <w:tcW w:w="1667" w:type="dxa"/>
            <w:tcBorders/>
            <w:vAlign w:val="center"/>
          </w:tcPr>
          <w:p>
            <w:pPr>
              <w:pStyle w:val="TableContents"/>
              <w:bidi w:val="0"/>
              <w:spacing w:before="0" w:after="283"/>
              <w:jc w:val="left"/>
              <w:rPr/>
            </w:pPr>
            <w:r>
              <w:rPr/>
              <w:t xml:space="preserve">Gambia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Georgia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360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Saksa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91"/>
              </w:numPr>
              <w:tabs>
                <w:tab w:val="clear" w:pos="1134"/>
                <w:tab w:val="left" w:leader="none" w:pos="707"/>
              </w:tabs>
              <w:bidi w:val="0"/>
              <w:spacing w:before="0" w:after="283"/>
              <w:ind w:start="707" w:hanging="283"/>
              <w:jc w:val="left"/>
              <w:rPr/>
            </w:pPr>
            <w:r>
              <w:rPr/>
              <w:t xml:space="preserve">90 päivää minkä tahansa 180 päivän jakson aikana riippumatta aiemmasta Schengen-maissa vietetystä ajasta. </w:t>
            </w:r>
          </w:p>
        </w:tc>
      </w:tr>
      <w:tr>
        <w:trPr/>
        <w:tc>
          <w:tcPr>
            <w:tcW w:w="1667" w:type="dxa"/>
            <w:tcBorders/>
            <w:vAlign w:val="center"/>
          </w:tcPr>
          <w:p>
            <w:pPr>
              <w:pStyle w:val="TableContents"/>
              <w:bidi w:val="0"/>
              <w:spacing w:before="0" w:after="283"/>
              <w:jc w:val="left"/>
              <w:rPr/>
            </w:pPr>
            <w:r>
              <w:rPr/>
              <w:t xml:space="preserve">Ghana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Kreikka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9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Grenada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Guatemala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Guinea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Guinea-Bissau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Guyana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Haiti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Honduras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Unkari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9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Islanti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94"/>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Intia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60 päivää </w:t>
            </w:r>
          </w:p>
        </w:tc>
        <w:tc>
          <w:tcPr>
            <w:tcW w:w="5260"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E-viisumin haltijoiden on saavuttava 26 nimetyn lentoaseman tai 3 nimetyn merisataman kautta. </w:t>
            </w:r>
          </w:p>
          <w:p>
            <w:pPr>
              <w:pStyle w:val="TableContents"/>
              <w:numPr>
                <w:ilvl w:val="0"/>
                <w:numId w:val="195"/>
              </w:numPr>
              <w:tabs>
                <w:tab w:val="clear" w:pos="1134"/>
                <w:tab w:val="left" w:leader="none" w:pos="707"/>
              </w:tabs>
              <w:bidi w:val="0"/>
              <w:spacing w:before="0" w:after="283"/>
              <w:ind w:start="707" w:hanging="283"/>
              <w:jc w:val="left"/>
              <w:rPr/>
            </w:pPr>
            <w:r>
              <w:rPr/>
              <w:t xml:space="preserve">Intian sähköisen turistiviisumin voi saada vain kaksi kertaa kalenterivuoden aikana. </w:t>
            </w:r>
          </w:p>
        </w:tc>
      </w:tr>
      <w:tr>
        <w:trPr/>
        <w:tc>
          <w:tcPr>
            <w:tcW w:w="1667" w:type="dxa"/>
            <w:tcBorders/>
            <w:vAlign w:val="center"/>
          </w:tcPr>
          <w:p>
            <w:pPr>
              <w:pStyle w:val="TableContents"/>
              <w:bidi w:val="0"/>
              <w:spacing w:before="0" w:after="283"/>
              <w:jc w:val="left"/>
              <w:rPr/>
            </w:pPr>
            <w:r>
              <w:rPr/>
              <w:t xml:space="preserve">Indonesia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Iran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Irak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Irakissa. </w:t>
            </w:r>
          </w:p>
        </w:tc>
      </w:tr>
      <w:tr>
        <w:trPr/>
        <w:tc>
          <w:tcPr>
            <w:tcW w:w="1667" w:type="dxa"/>
            <w:tcBorders/>
            <w:vAlign w:val="center"/>
          </w:tcPr>
          <w:p>
            <w:pPr>
              <w:pStyle w:val="TableContents"/>
              <w:bidi w:val="0"/>
              <w:spacing w:before="0" w:after="283"/>
              <w:jc w:val="left"/>
              <w:rPr/>
            </w:pPr>
            <w:r>
              <w:rPr/>
              <w:t xml:space="preserve">Irlanti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Israel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Italia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196"/>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Jamaika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Japani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Jordan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Edellytykset ovat voimassa. </w:t>
            </w:r>
          </w:p>
          <w:p>
            <w:pPr>
              <w:pStyle w:val="TableContents"/>
              <w:numPr>
                <w:ilvl w:val="0"/>
                <w:numId w:val="197"/>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Kazakstan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Kenia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Kiribati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120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Pohjois-Korea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Etelä-Korea </w:t>
            </w:r>
          </w:p>
        </w:tc>
        <w:tc>
          <w:tcPr>
            <w:tcW w:w="2291" w:type="dxa"/>
            <w:tcBorders/>
            <w:vAlign w:val="center"/>
          </w:tcPr>
          <w:p>
            <w:pPr>
              <w:pStyle w:val="TableContents"/>
              <w:bidi w:val="0"/>
              <w:spacing w:before="0" w:after="283"/>
              <w:jc w:val="left"/>
              <w:rPr/>
            </w:pPr>
            <w:r>
              <w:rPr>
                <w:color w:val="A9A9A9"/>
              </w:rPr>
              <w:t xml:space="preserve">Viisumia ei </w:t>
            </w:r>
            <w:r>
              <w:rPr/>
              <w:t xml:space="preserve">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Kuwait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Kirgisia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60 päivää </w:t>
            </w:r>
          </w:p>
        </w:tc>
        <w:tc>
          <w:tcPr>
            <w:tcW w:w="5260" w:type="dxa"/>
            <w:tcBorders/>
            <w:vAlign w:val="center"/>
          </w:tcPr>
          <w:p>
            <w:pPr>
              <w:pStyle w:val="TableContents"/>
              <w:numPr>
                <w:ilvl w:val="0"/>
                <w:numId w:val="198"/>
              </w:numPr>
              <w:tabs>
                <w:tab w:val="clear" w:pos="1134"/>
                <w:tab w:val="left" w:leader="none" w:pos="707"/>
              </w:tabs>
              <w:bidi w:val="0"/>
              <w:spacing w:before="0" w:after="283"/>
              <w:ind w:start="707" w:hanging="283"/>
              <w:jc w:val="left"/>
              <w:rPr/>
            </w:pPr>
            <w:r>
              <w:rPr/>
              <w:t xml:space="preserve">Saatavilla on myös yksittäinen tai useampi turisti- tai yritysviisumi 90 päiväksi. </w:t>
            </w:r>
          </w:p>
        </w:tc>
      </w:tr>
      <w:tr>
        <w:trPr/>
        <w:tc>
          <w:tcPr>
            <w:tcW w:w="1667" w:type="dxa"/>
            <w:tcBorders/>
            <w:vAlign w:val="center"/>
          </w:tcPr>
          <w:p>
            <w:pPr>
              <w:pStyle w:val="TableContents"/>
              <w:bidi w:val="0"/>
              <w:spacing w:before="0" w:after="283"/>
              <w:jc w:val="left"/>
              <w:rPr/>
            </w:pPr>
            <w:r>
              <w:rPr/>
              <w:t xml:space="preserve">Laos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Edellytykset ovat voimassa. </w:t>
            </w:r>
          </w:p>
          <w:p>
            <w:pPr>
              <w:pStyle w:val="TableContents"/>
              <w:numPr>
                <w:ilvl w:val="0"/>
                <w:numId w:val="199"/>
              </w:numPr>
              <w:tabs>
                <w:tab w:val="clear" w:pos="1134"/>
                <w:tab w:val="left" w:leader="none" w:pos="707"/>
              </w:tabs>
              <w:bidi w:val="0"/>
              <w:spacing w:before="0" w:after="0"/>
              <w:ind w:start="707" w:hanging="283"/>
              <w:jc w:val="left"/>
              <w:rPr/>
            </w:pPr>
            <w:r>
              <w:rPr/>
              <w:t xml:space="preserve">Saatavilla kansainvälisillä lentoasemilla Luangphabangissa, Paksen, Savannakhetin ja Vientianen lentoasemilla sekä neljällä maarajalla Ystävyyden silta ja 13 rajanylityspaikalla sekä Tanalaengin juna-asemalla Vientianessa, josta on yhteys Nongkain juna-asemalle Thaimaassa. </w:t>
            </w:r>
          </w:p>
          <w:p>
            <w:pPr>
              <w:pStyle w:val="TableContents"/>
              <w:numPr>
                <w:ilvl w:val="0"/>
                <w:numId w:val="199"/>
              </w:numPr>
              <w:tabs>
                <w:tab w:val="clear" w:pos="1134"/>
                <w:tab w:val="left" w:leader="none" w:pos="707"/>
              </w:tabs>
              <w:bidi w:val="0"/>
              <w:spacing w:before="0" w:after="0"/>
              <w:ind w:start="707" w:hanging="283"/>
              <w:jc w:val="left"/>
              <w:rPr/>
            </w:pPr>
            <w:r>
              <w:rPr/>
              <w:t xml:space="preserve">Maahantulopaikat Lalai, Lantui, Meuang mom, Pakxan ja Phoudou ovat avoinna vain viisumin haltijoille. </w:t>
            </w:r>
          </w:p>
          <w:p>
            <w:pPr>
              <w:pStyle w:val="TableContents"/>
              <w:numPr>
                <w:ilvl w:val="0"/>
                <w:numId w:val="199"/>
              </w:numPr>
              <w:tabs>
                <w:tab w:val="clear" w:pos="1134"/>
                <w:tab w:val="left" w:leader="none" w:pos="707"/>
              </w:tabs>
              <w:bidi w:val="0"/>
              <w:spacing w:before="0" w:after="283"/>
              <w:ind w:start="707" w:hanging="283"/>
              <w:jc w:val="left"/>
              <w:rPr/>
            </w:pPr>
            <w:r>
              <w:rPr/>
              <w:t xml:space="preserve">Pidennettävissä enintään 60 päivään. </w:t>
            </w:r>
          </w:p>
        </w:tc>
      </w:tr>
      <w:tr>
        <w:trPr/>
        <w:tc>
          <w:tcPr>
            <w:tcW w:w="1667" w:type="dxa"/>
            <w:tcBorders/>
            <w:vAlign w:val="center"/>
          </w:tcPr>
          <w:p>
            <w:pPr>
              <w:pStyle w:val="TableContents"/>
              <w:bidi w:val="0"/>
              <w:spacing w:before="0" w:after="283"/>
              <w:jc w:val="left"/>
              <w:rPr/>
            </w:pPr>
            <w:r>
              <w:rPr/>
              <w:t xml:space="preserve">Latvia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00"/>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Libanon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Viisumin voimassaoloa voidaan jatkaa 2 kuukaudella </w:t>
            </w:r>
          </w:p>
          <w:p>
            <w:pPr>
              <w:pStyle w:val="TableContents"/>
              <w:numPr>
                <w:ilvl w:val="0"/>
                <w:numId w:val="201"/>
              </w:numPr>
              <w:tabs>
                <w:tab w:val="clear" w:pos="1134"/>
                <w:tab w:val="left" w:leader="none" w:pos="707"/>
              </w:tabs>
              <w:bidi w:val="0"/>
              <w:spacing w:before="0" w:after="283"/>
              <w:ind w:start="707" w:hanging="283"/>
              <w:jc w:val="left"/>
              <w:rPr/>
            </w:pPr>
            <w:r>
              <w:rPr/>
              <w:t xml:space="preserve">Myönnetään maksutta Beirutin kansainvälisellä lentoasemalla tai missä tahansa muussa maahantulosatamassa, jos ei ole Israelin viisumia tai sinettiä, jos hakijalla on puhelinnumero, osoite Libanonissa ja paluu- tai kiertomatkalippu, jota ei palauteta. </w:t>
            </w:r>
          </w:p>
        </w:tc>
      </w:tr>
      <w:tr>
        <w:trPr/>
        <w:tc>
          <w:tcPr>
            <w:tcW w:w="1667" w:type="dxa"/>
            <w:tcBorders/>
            <w:vAlign w:val="center"/>
          </w:tcPr>
          <w:p>
            <w:pPr>
              <w:pStyle w:val="TableContents"/>
              <w:bidi w:val="0"/>
              <w:spacing w:before="0" w:after="283"/>
              <w:jc w:val="left"/>
              <w:rPr/>
            </w:pPr>
            <w:r>
              <w:rPr/>
              <w:t xml:space="preserve">Lesotho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14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Liberia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Libya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matkustamatta Libyaan. </w:t>
            </w:r>
          </w:p>
        </w:tc>
      </w:tr>
      <w:tr>
        <w:trPr/>
        <w:tc>
          <w:tcPr>
            <w:tcW w:w="1667" w:type="dxa"/>
            <w:tcBorders/>
            <w:vAlign w:val="center"/>
          </w:tcPr>
          <w:p>
            <w:pPr>
              <w:pStyle w:val="TableContents"/>
              <w:bidi w:val="0"/>
              <w:spacing w:before="0" w:after="283"/>
              <w:jc w:val="left"/>
              <w:rPr/>
            </w:pPr>
            <w:r>
              <w:rPr/>
              <w:t xml:space="preserve">Liechtenstein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0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Liettua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0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Luxemburg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04"/>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Makedonia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05"/>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Madagaskar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206"/>
              </w:numPr>
              <w:tabs>
                <w:tab w:val="clear" w:pos="1134"/>
                <w:tab w:val="left" w:leader="none" w:pos="707"/>
              </w:tabs>
              <w:bidi w:val="0"/>
              <w:spacing w:before="0" w:after="283"/>
              <w:ind w:start="707" w:hanging="283"/>
              <w:jc w:val="left"/>
              <w:rPr/>
            </w:pPr>
            <w:r>
              <w:rPr/>
              <w:t xml:space="preserve">Maksutta. </w:t>
            </w:r>
          </w:p>
        </w:tc>
      </w:tr>
      <w:tr>
        <w:trPr/>
        <w:tc>
          <w:tcPr>
            <w:tcW w:w="1667" w:type="dxa"/>
            <w:tcBorders/>
            <w:vAlign w:val="center"/>
          </w:tcPr>
          <w:p>
            <w:pPr>
              <w:pStyle w:val="TableContents"/>
              <w:bidi w:val="0"/>
              <w:spacing w:before="0" w:after="283"/>
              <w:jc w:val="left"/>
              <w:rPr/>
            </w:pPr>
            <w:r>
              <w:rPr/>
              <w:t xml:space="preserve">Malawi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Malesia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Malediivit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Mali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Malta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07"/>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Marshallinsaaret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Mauritania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08"/>
              </w:numPr>
              <w:tabs>
                <w:tab w:val="clear" w:pos="1134"/>
                <w:tab w:val="left" w:leader="none" w:pos="707"/>
              </w:tabs>
              <w:bidi w:val="0"/>
              <w:spacing w:before="0" w:after="283"/>
              <w:ind w:start="707" w:hanging="283"/>
              <w:jc w:val="left"/>
              <w:rPr/>
            </w:pPr>
            <w:r>
              <w:rPr/>
              <w:t xml:space="preserve">Saatavilla Nouakchott -- Oumtounsyn kansainväliseltä lentoasemalta. </w:t>
            </w:r>
          </w:p>
        </w:tc>
      </w:tr>
      <w:tr>
        <w:trPr/>
        <w:tc>
          <w:tcPr>
            <w:tcW w:w="1667" w:type="dxa"/>
            <w:tcBorders/>
            <w:vAlign w:val="center"/>
          </w:tcPr>
          <w:p>
            <w:pPr>
              <w:pStyle w:val="TableContents"/>
              <w:bidi w:val="0"/>
              <w:spacing w:before="0" w:after="283"/>
              <w:jc w:val="left"/>
              <w:rPr/>
            </w:pPr>
            <w:r>
              <w:rPr/>
              <w:t xml:space="preserve">Mauritius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Meksiko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Mikronesia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Moldova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09"/>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Monaco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Mongolia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10"/>
              </w:numPr>
              <w:tabs>
                <w:tab w:val="clear" w:pos="1134"/>
                <w:tab w:val="left" w:leader="none" w:pos="707"/>
              </w:tabs>
              <w:bidi w:val="0"/>
              <w:spacing w:before="0" w:after="283"/>
              <w:ind w:start="707" w:hanging="283"/>
              <w:jc w:val="left"/>
              <w:rPr/>
            </w:pPr>
            <w:r>
              <w:rPr/>
              <w:t xml:space="preserve">Yli 30 päivän oleskelua varten on pakollinen rekisteröinti saapumisen yhteydessä. </w:t>
            </w:r>
          </w:p>
        </w:tc>
      </w:tr>
      <w:tr>
        <w:trPr/>
        <w:tc>
          <w:tcPr>
            <w:tcW w:w="1667" w:type="dxa"/>
            <w:tcBorders/>
            <w:vAlign w:val="center"/>
          </w:tcPr>
          <w:p>
            <w:pPr>
              <w:pStyle w:val="TableContents"/>
              <w:bidi w:val="0"/>
              <w:spacing w:before="0" w:after="283"/>
              <w:jc w:val="left"/>
              <w:rPr/>
            </w:pPr>
            <w:r>
              <w:rPr/>
              <w:t xml:space="preserve">Montenegro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11"/>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Marokko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Mosambik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212"/>
              </w:numPr>
              <w:tabs>
                <w:tab w:val="clear" w:pos="1134"/>
                <w:tab w:val="left" w:leader="none" w:pos="707"/>
              </w:tabs>
              <w:bidi w:val="0"/>
              <w:spacing w:before="0" w:after="283"/>
              <w:ind w:start="707" w:hanging="283"/>
              <w:jc w:val="left"/>
              <w:rPr/>
            </w:pPr>
            <w:r>
              <w:rPr/>
              <w:t xml:space="preserve">Sovelletaan ehtoja </w:t>
            </w:r>
          </w:p>
        </w:tc>
      </w:tr>
      <w:tr>
        <w:trPr/>
        <w:tc>
          <w:tcPr>
            <w:tcW w:w="1667" w:type="dxa"/>
            <w:tcBorders/>
            <w:vAlign w:val="center"/>
          </w:tcPr>
          <w:p>
            <w:pPr>
              <w:pStyle w:val="TableContents"/>
              <w:bidi w:val="0"/>
              <w:spacing w:before="0" w:after="283"/>
              <w:jc w:val="left"/>
              <w:rPr/>
            </w:pPr>
            <w:r>
              <w:rPr/>
              <w:t xml:space="preserve">Myanmar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28 päivää </w:t>
            </w:r>
          </w:p>
        </w:tc>
        <w:tc>
          <w:tcPr>
            <w:tcW w:w="5260"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Eviisumin haltijoiden on saavuttava Yangonin, Nay Pyi Tawin tai Mandalayn lentoasemien kautta tai Thaimaan (Tachileik, Myawaddy ja Kawthaung) tai Intian (Rih Khaw Dar ja Tamu) rajanylityspaikkojen kautta. </w:t>
            </w:r>
          </w:p>
          <w:p>
            <w:pPr>
              <w:pStyle w:val="TableContents"/>
              <w:numPr>
                <w:ilvl w:val="0"/>
                <w:numId w:val="213"/>
              </w:numPr>
              <w:tabs>
                <w:tab w:val="clear" w:pos="1134"/>
                <w:tab w:val="left" w:leader="none" w:pos="707"/>
              </w:tabs>
              <w:bidi w:val="0"/>
              <w:spacing w:before="0" w:after="283"/>
              <w:ind w:start="707" w:hanging="283"/>
              <w:jc w:val="left"/>
              <w:rPr/>
            </w:pPr>
            <w:r>
              <w:rPr/>
              <w:t xml:space="preserve">eVisa on saatavana sekä matkailu- että liiketoimintatarkoituksiin. </w:t>
            </w:r>
          </w:p>
        </w:tc>
      </w:tr>
      <w:tr>
        <w:trPr/>
        <w:tc>
          <w:tcPr>
            <w:tcW w:w="1667" w:type="dxa"/>
            <w:tcBorders/>
            <w:vAlign w:val="center"/>
          </w:tcPr>
          <w:p>
            <w:pPr>
              <w:pStyle w:val="TableContents"/>
              <w:bidi w:val="0"/>
              <w:spacing w:before="0" w:after="283"/>
              <w:jc w:val="left"/>
              <w:rPr/>
            </w:pPr>
            <w:r>
              <w:rPr/>
              <w:t xml:space="preserve">Namibia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Nauru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14"/>
              </w:numPr>
              <w:tabs>
                <w:tab w:val="clear" w:pos="1134"/>
                <w:tab w:val="left" w:leader="none" w:pos="707"/>
              </w:tabs>
              <w:bidi w:val="0"/>
              <w:spacing w:before="0" w:after="283"/>
              <w:ind w:start="707" w:hanging="283"/>
              <w:jc w:val="left"/>
              <w:rPr/>
            </w:pPr>
            <w:r>
              <w:rPr/>
              <w:t xml:space="preserve">Australian kansalaisilta ei vaadita rikosrekisteriotetta eikä lääkärintodistusta. </w:t>
            </w:r>
          </w:p>
        </w:tc>
      </w:tr>
      <w:tr>
        <w:trPr/>
        <w:tc>
          <w:tcPr>
            <w:tcW w:w="1667" w:type="dxa"/>
            <w:tcBorders/>
            <w:vAlign w:val="center"/>
          </w:tcPr>
          <w:p>
            <w:pPr>
              <w:pStyle w:val="TableContents"/>
              <w:bidi w:val="0"/>
              <w:spacing w:before="0" w:after="283"/>
              <w:jc w:val="left"/>
              <w:rPr/>
            </w:pPr>
            <w:r>
              <w:rPr/>
              <w:t xml:space="preserve">Nepal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Alankomaat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15"/>
              </w:numPr>
              <w:tabs>
                <w:tab w:val="clear" w:pos="1134"/>
                <w:tab w:val="left" w:leader="none" w:pos="707"/>
              </w:tabs>
              <w:bidi w:val="0"/>
              <w:spacing w:before="0" w:after="283"/>
              <w:ind w:start="707" w:hanging="283"/>
              <w:jc w:val="left"/>
              <w:rPr/>
            </w:pPr>
            <w:r>
              <w:rPr/>
              <w:t xml:space="preserve">90 päivää minkä tahansa 180 päivän jakson aikana Schengen-alueella (Euroopan Alankomaat)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Uusi-Seelanti </w:t>
            </w:r>
          </w:p>
        </w:tc>
        <w:tc>
          <w:tcPr>
            <w:tcW w:w="2291" w:type="dxa"/>
            <w:tcBorders/>
            <w:vAlign w:val="center"/>
          </w:tcPr>
          <w:p>
            <w:pPr>
              <w:pStyle w:val="TableContents"/>
              <w:bidi w:val="0"/>
              <w:jc w:val="left"/>
              <w:rPr/>
            </w:pPr>
            <w:r>
              <w:rPr/>
              <w:t xml:space="preserve">Liikkumisvapaus </w:t>
            </w:r>
          </w:p>
          <w:p>
            <w:pPr>
              <w:pStyle w:val="TextBody"/>
              <w:numPr>
                <w:ilvl w:val="0"/>
                <w:numId w:val="216"/>
              </w:numPr>
              <w:tabs>
                <w:tab w:val="clear" w:pos="1134"/>
                <w:tab w:val="left" w:leader="none" w:pos="707"/>
              </w:tabs>
              <w:bidi w:val="0"/>
              <w:ind w:start="707" w:hanging="283"/>
              <w:jc w:val="left"/>
              <w:rPr/>
            </w:pPr>
            <w:r>
              <w:rPr/>
              <w:t xml:space="preserve">Trans-Tasmanin matkajärjestelyt </w:t>
            </w:r>
          </w:p>
          <w:p>
            <w:pPr>
              <w:pStyle w:val="TextBody"/>
              <w:bidi w:val="0"/>
              <w:spacing w:before="0" w:after="283"/>
              <w:jc w:val="left"/>
              <w:rPr/>
            </w:pPr>
            <w:r>
              <w:rPr/>
            </w:r>
          </w:p>
        </w:tc>
        <w:tc>
          <w:tcPr>
            <w:tcW w:w="6247" w:type="dxa"/>
            <w:gridSpan w:val="2"/>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Nicaragua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Niger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Nigeria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17"/>
              </w:numPr>
              <w:tabs>
                <w:tab w:val="clear" w:pos="1134"/>
                <w:tab w:val="left" w:leader="none" w:pos="707"/>
              </w:tabs>
              <w:bidi w:val="0"/>
              <w:spacing w:before="0" w:after="283"/>
              <w:ind w:start="707" w:hanging="283"/>
              <w:jc w:val="left"/>
              <w:rPr/>
            </w:pPr>
            <w:r>
              <w:rPr/>
              <w:t xml:space="preserve">Nigeriassa syntyneiltä kansalaisilta ei vaadita viisumia. </w:t>
            </w:r>
          </w:p>
        </w:tc>
      </w:tr>
      <w:tr>
        <w:trPr/>
        <w:tc>
          <w:tcPr>
            <w:tcW w:w="1667" w:type="dxa"/>
            <w:tcBorders/>
            <w:vAlign w:val="center"/>
          </w:tcPr>
          <w:p>
            <w:pPr>
              <w:pStyle w:val="TableContents"/>
              <w:bidi w:val="0"/>
              <w:spacing w:before="0" w:after="283"/>
              <w:jc w:val="left"/>
              <w:rPr/>
            </w:pPr>
            <w:r>
              <w:rPr/>
              <w:t xml:space="preserve">Norja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18"/>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oleskeltu aiemmin muissa Schengen-maissa (paitsi muissa Pohjoismaissa). </w:t>
            </w:r>
          </w:p>
        </w:tc>
      </w:tr>
      <w:tr>
        <w:trPr/>
        <w:tc>
          <w:tcPr>
            <w:tcW w:w="1667" w:type="dxa"/>
            <w:tcBorders/>
            <w:vAlign w:val="center"/>
          </w:tcPr>
          <w:p>
            <w:pPr>
              <w:pStyle w:val="TableContents"/>
              <w:bidi w:val="0"/>
              <w:spacing w:before="0" w:after="283"/>
              <w:jc w:val="left"/>
              <w:rPr/>
            </w:pPr>
            <w:r>
              <w:rPr/>
              <w:t xml:space="preserve">Oman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Pakistan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Saapumisviisumi työmatkalla 30 päivän ajan. </w:t>
            </w:r>
          </w:p>
          <w:p>
            <w:pPr>
              <w:pStyle w:val="TableContents"/>
              <w:numPr>
                <w:ilvl w:val="1"/>
                <w:numId w:val="219"/>
              </w:numPr>
              <w:tabs>
                <w:tab w:val="clear" w:pos="1134"/>
                <w:tab w:val="left" w:leader="none" w:pos="1414"/>
              </w:tabs>
              <w:bidi w:val="0"/>
              <w:spacing w:before="0" w:after="283"/>
              <w:ind w:start="1414" w:hanging="283"/>
              <w:jc w:val="left"/>
              <w:rPr/>
            </w:pPr>
            <w:r>
              <w:rPr/>
              <w:t xml:space="preserve">Edellytykset ovat voimassa. </w:t>
            </w:r>
          </w:p>
        </w:tc>
      </w:tr>
      <w:tr>
        <w:trPr/>
        <w:tc>
          <w:tcPr>
            <w:tcW w:w="1667" w:type="dxa"/>
            <w:tcBorders/>
            <w:vAlign w:val="center"/>
          </w:tcPr>
          <w:p>
            <w:pPr>
              <w:pStyle w:val="TableContents"/>
              <w:bidi w:val="0"/>
              <w:spacing w:before="0" w:after="283"/>
              <w:jc w:val="left"/>
              <w:rPr/>
            </w:pPr>
            <w:r>
              <w:rPr/>
              <w:t xml:space="preserve">Palau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Panama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Papua-Uusi-Guinea </w:t>
            </w:r>
          </w:p>
        </w:tc>
        <w:tc>
          <w:tcPr>
            <w:tcW w:w="2291" w:type="dxa"/>
            <w:tcBorders/>
            <w:vAlign w:val="center"/>
          </w:tcPr>
          <w:p>
            <w:pPr>
              <w:pStyle w:val="TableContents"/>
              <w:bidi w:val="0"/>
              <w:spacing w:before="0" w:after="283"/>
              <w:jc w:val="left"/>
              <w:rPr/>
            </w:pPr>
            <w:r>
              <w:rPr/>
              <w:t xml:space="preserve">Ilmainen 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220"/>
              </w:numPr>
              <w:tabs>
                <w:tab w:val="clear" w:pos="1134"/>
                <w:tab w:val="left" w:leader="none" w:pos="707"/>
              </w:tabs>
              <w:bidi w:val="0"/>
              <w:spacing w:before="0" w:after="283"/>
              <w:ind w:start="707" w:hanging="283"/>
              <w:jc w:val="left"/>
              <w:rPr/>
            </w:pPr>
            <w:r>
              <w:rPr/>
              <w:t xml:space="preserve">Saatavilla Gurneyn lentoasemalla (Alotau), Mount Hagenin lentoasemalla, Port Moresbyn lentoasemalla ja Tokuan lentoasemalla (Rabaul). </w:t>
            </w:r>
          </w:p>
        </w:tc>
      </w:tr>
      <w:tr>
        <w:trPr/>
        <w:tc>
          <w:tcPr>
            <w:tcW w:w="1667" w:type="dxa"/>
            <w:tcBorders/>
            <w:vAlign w:val="center"/>
          </w:tcPr>
          <w:p>
            <w:pPr>
              <w:pStyle w:val="TableContents"/>
              <w:bidi w:val="0"/>
              <w:spacing w:before="0" w:after="283"/>
              <w:jc w:val="left"/>
              <w:rPr/>
            </w:pPr>
            <w:r>
              <w:rPr/>
              <w:t xml:space="preserve">Paraguay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Saatavilla vain Luquen Silvio Pettirossin kansainvälisellä lentoasemalla. </w:t>
            </w:r>
          </w:p>
          <w:p>
            <w:pPr>
              <w:pStyle w:val="TableContents"/>
              <w:numPr>
                <w:ilvl w:val="0"/>
                <w:numId w:val="221"/>
              </w:numPr>
              <w:tabs>
                <w:tab w:val="clear" w:pos="1134"/>
                <w:tab w:val="left" w:leader="none" w:pos="707"/>
              </w:tabs>
              <w:bidi w:val="0"/>
              <w:spacing w:before="0" w:after="283"/>
              <w:ind w:start="707" w:hanging="283"/>
              <w:jc w:val="left"/>
              <w:rPr/>
            </w:pPr>
            <w:r>
              <w:rPr/>
              <w:t xml:space="preserve">Vastavuoroisuusmaksu on voimassa. </w:t>
            </w:r>
          </w:p>
        </w:tc>
      </w:tr>
      <w:tr>
        <w:trPr/>
        <w:tc>
          <w:tcPr>
            <w:tcW w:w="1667" w:type="dxa"/>
            <w:tcBorders/>
            <w:vAlign w:val="center"/>
          </w:tcPr>
          <w:p>
            <w:pPr>
              <w:pStyle w:val="TableContents"/>
              <w:bidi w:val="0"/>
              <w:spacing w:before="0" w:after="283"/>
              <w:jc w:val="left"/>
              <w:rPr/>
            </w:pPr>
            <w:r>
              <w:rPr/>
              <w:t xml:space="preserve">Peru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183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Filippiinit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Puola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Portugali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Qatar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Romania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4"/>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Venäjä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25"/>
              </w:numPr>
              <w:tabs>
                <w:tab w:val="clear" w:pos="1134"/>
                <w:tab w:val="left" w:leader="none" w:pos="707"/>
              </w:tabs>
              <w:bidi w:val="0"/>
              <w:spacing w:before="0" w:after="283"/>
              <w:ind w:start="707" w:hanging="283"/>
              <w:jc w:val="left"/>
              <w:rPr/>
            </w:pPr>
            <w:r>
              <w:rPr/>
              <w:t xml:space="preserve">Rekisteröinti vaaditaan 2 työpäivän jälkeen. </w:t>
            </w:r>
          </w:p>
        </w:tc>
      </w:tr>
      <w:tr>
        <w:trPr/>
        <w:tc>
          <w:tcPr>
            <w:tcW w:w="1667" w:type="dxa"/>
            <w:tcBorders/>
            <w:vAlign w:val="center"/>
          </w:tcPr>
          <w:p>
            <w:pPr>
              <w:pStyle w:val="TableContents"/>
              <w:bidi w:val="0"/>
              <w:spacing w:before="0" w:after="283"/>
              <w:jc w:val="left"/>
              <w:rPr/>
            </w:pPr>
            <w:r>
              <w:rPr/>
              <w:t xml:space="preserve">Ruanda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Saint Kitts ja Nevis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Saint Lucia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viikkoa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Saint Vincent ja Grenadiinit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Samoa </w:t>
            </w:r>
          </w:p>
        </w:tc>
        <w:tc>
          <w:tcPr>
            <w:tcW w:w="2291" w:type="dxa"/>
            <w:tcBorders/>
            <w:vAlign w:val="center"/>
          </w:tcPr>
          <w:p>
            <w:pPr>
              <w:pStyle w:val="TableContents"/>
              <w:bidi w:val="0"/>
              <w:spacing w:before="0" w:after="283"/>
              <w:jc w:val="left"/>
              <w:rPr/>
            </w:pPr>
            <w:r>
              <w:rPr/>
              <w:t xml:space="preserve">Maahantulolupa saapumisen yhteydessä </w:t>
            </w:r>
          </w:p>
        </w:tc>
        <w:tc>
          <w:tcPr>
            <w:tcW w:w="987" w:type="dxa"/>
            <w:tcBorders/>
            <w:vAlign w:val="center"/>
          </w:tcPr>
          <w:p>
            <w:pPr>
              <w:pStyle w:val="TableContents"/>
              <w:bidi w:val="0"/>
              <w:spacing w:before="0" w:after="283"/>
              <w:jc w:val="left"/>
              <w:rPr/>
            </w:pPr>
            <w:r>
              <w:rPr/>
              <w:t xml:space="preserve">60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San Marino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São Tomé ja Príncipe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Saudi-Arabia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Senegal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Serbia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6"/>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67" w:type="dxa"/>
            <w:tcBorders/>
            <w:vAlign w:val="center"/>
          </w:tcPr>
          <w:p>
            <w:pPr>
              <w:pStyle w:val="TableContents"/>
              <w:bidi w:val="0"/>
              <w:spacing w:before="0" w:after="283"/>
              <w:jc w:val="left"/>
              <w:rPr/>
            </w:pPr>
            <w:r>
              <w:rPr/>
              <w:t xml:space="preserve">Seychellit </w:t>
            </w:r>
          </w:p>
        </w:tc>
        <w:tc>
          <w:tcPr>
            <w:tcW w:w="2291" w:type="dxa"/>
            <w:tcBorders/>
            <w:vAlign w:val="center"/>
          </w:tcPr>
          <w:p>
            <w:pPr>
              <w:pStyle w:val="TableContents"/>
              <w:bidi w:val="0"/>
              <w:spacing w:before="0" w:after="283"/>
              <w:jc w:val="left"/>
              <w:rPr/>
            </w:pPr>
            <w:r>
              <w:rPr/>
              <w:t xml:space="preserve">Vierailijalupa saapumisen yhteydessä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Sierra Leone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Singapore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Slovakia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7"/>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Slovenia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8"/>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Salomonsaaret </w:t>
            </w:r>
          </w:p>
        </w:tc>
        <w:tc>
          <w:tcPr>
            <w:tcW w:w="2291" w:type="dxa"/>
            <w:tcBorders/>
            <w:vAlign w:val="center"/>
          </w:tcPr>
          <w:p>
            <w:pPr>
              <w:pStyle w:val="TableContents"/>
              <w:bidi w:val="0"/>
              <w:spacing w:before="0" w:after="283"/>
              <w:jc w:val="left"/>
              <w:rPr/>
            </w:pPr>
            <w:r>
              <w:rPr/>
              <w:t xml:space="preserve">Vierailijalupa saapumisen yhteydessä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Somalia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matkustamatta Somaliaan. </w:t>
            </w:r>
          </w:p>
        </w:tc>
      </w:tr>
      <w:tr>
        <w:trPr/>
        <w:tc>
          <w:tcPr>
            <w:tcW w:w="1667" w:type="dxa"/>
            <w:tcBorders/>
            <w:vAlign w:val="center"/>
          </w:tcPr>
          <w:p>
            <w:pPr>
              <w:pStyle w:val="TableContents"/>
              <w:bidi w:val="0"/>
              <w:spacing w:before="0" w:after="283"/>
              <w:jc w:val="left"/>
              <w:rPr/>
            </w:pPr>
            <w:r>
              <w:rPr/>
              <w:t xml:space="preserve">Etelä-Afrikka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Etelä-Sudan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matkustamatta Etelä-Sudaniin. </w:t>
            </w:r>
          </w:p>
        </w:tc>
      </w:tr>
      <w:tr>
        <w:trPr/>
        <w:tc>
          <w:tcPr>
            <w:tcW w:w="1667" w:type="dxa"/>
            <w:tcBorders/>
            <w:vAlign w:val="center"/>
          </w:tcPr>
          <w:p>
            <w:pPr>
              <w:pStyle w:val="TableContents"/>
              <w:bidi w:val="0"/>
              <w:spacing w:before="0" w:after="283"/>
              <w:jc w:val="left"/>
              <w:rPr/>
            </w:pPr>
            <w:r>
              <w:rPr/>
              <w:t xml:space="preserve">Espanja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29"/>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muissa Schengen-maissa oleskeltu aiemmin. </w:t>
            </w:r>
          </w:p>
        </w:tc>
      </w:tr>
      <w:tr>
        <w:trPr/>
        <w:tc>
          <w:tcPr>
            <w:tcW w:w="1667" w:type="dxa"/>
            <w:tcBorders/>
            <w:vAlign w:val="center"/>
          </w:tcPr>
          <w:p>
            <w:pPr>
              <w:pStyle w:val="TableContents"/>
              <w:bidi w:val="0"/>
              <w:spacing w:before="0" w:after="283"/>
              <w:jc w:val="left"/>
              <w:rPr/>
            </w:pPr>
            <w:r>
              <w:rPr/>
              <w:t xml:space="preserve">Sri Lanka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Sudan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30"/>
              </w:numPr>
              <w:tabs>
                <w:tab w:val="clear" w:pos="1134"/>
                <w:tab w:val="left" w:leader="none" w:pos="707"/>
              </w:tabs>
              <w:bidi w:val="0"/>
              <w:spacing w:before="0" w:after="283"/>
              <w:ind w:start="707" w:hanging="283"/>
              <w:jc w:val="left"/>
              <w:rPr/>
            </w:pPr>
            <w:r>
              <w:rPr/>
              <w:t xml:space="preserve">Sudanissa syntyneiltä kansalaisilta ei vaadita viisumia. </w:t>
            </w:r>
          </w:p>
        </w:tc>
      </w:tr>
      <w:tr>
        <w:trPr/>
        <w:tc>
          <w:tcPr>
            <w:tcW w:w="1667" w:type="dxa"/>
            <w:tcBorders/>
            <w:vAlign w:val="center"/>
          </w:tcPr>
          <w:p>
            <w:pPr>
              <w:pStyle w:val="TableContents"/>
              <w:bidi w:val="0"/>
              <w:spacing w:before="0" w:after="283"/>
              <w:jc w:val="left"/>
              <w:rPr/>
            </w:pPr>
            <w:r>
              <w:rPr/>
              <w:t xml:space="preserve">Suriname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31"/>
              </w:numPr>
              <w:tabs>
                <w:tab w:val="clear" w:pos="1134"/>
                <w:tab w:val="left" w:leader="none" w:pos="707"/>
              </w:tabs>
              <w:bidi w:val="0"/>
              <w:spacing w:before="0" w:after="283"/>
              <w:ind w:start="707" w:hanging="283"/>
              <w:jc w:val="left"/>
              <w:rPr/>
            </w:pPr>
            <w:r>
              <w:rPr/>
              <w:t xml:space="preserve">Australiasta saapuvat vierailijat, joilla ei ole Surinamen edustusta, voivat saada viisumin saavuttaessa ja oleskella maassa enintään 2 kuukautta, jos heillä on ennalta sovittu hyväksyntä. </w:t>
            </w:r>
          </w:p>
        </w:tc>
      </w:tr>
      <w:tr>
        <w:trPr/>
        <w:tc>
          <w:tcPr>
            <w:tcW w:w="1667" w:type="dxa"/>
            <w:tcBorders/>
            <w:vAlign w:val="center"/>
          </w:tcPr>
          <w:p>
            <w:pPr>
              <w:pStyle w:val="TableContents"/>
              <w:bidi w:val="0"/>
              <w:spacing w:before="0" w:after="283"/>
              <w:jc w:val="left"/>
              <w:rPr/>
            </w:pPr>
            <w:r>
              <w:rPr/>
              <w:t xml:space="preserve">Swazimaa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Ruotsi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32"/>
              </w:numPr>
              <w:tabs>
                <w:tab w:val="clear" w:pos="1134"/>
                <w:tab w:val="left" w:leader="none" w:pos="707"/>
              </w:tabs>
              <w:bidi w:val="0"/>
              <w:spacing w:before="0" w:after="283"/>
              <w:ind w:start="707" w:hanging="283"/>
              <w:jc w:val="left"/>
              <w:rPr/>
            </w:pPr>
            <w:r>
              <w:rPr/>
              <w:t xml:space="preserve">90 päivää minkä tahansa 180 päivän jakson aikana Schengen-alueella riippumatta siitä, onko oleskeltu aiemmin muissa Schengen-maissa (paitsi muissa Pohjoismaissa). </w:t>
            </w:r>
          </w:p>
        </w:tc>
      </w:tr>
      <w:tr>
        <w:trPr/>
        <w:tc>
          <w:tcPr>
            <w:tcW w:w="1667" w:type="dxa"/>
            <w:tcBorders/>
            <w:vAlign w:val="center"/>
          </w:tcPr>
          <w:p>
            <w:pPr>
              <w:pStyle w:val="TableContents"/>
              <w:bidi w:val="0"/>
              <w:spacing w:before="0" w:after="283"/>
              <w:jc w:val="left"/>
              <w:rPr/>
            </w:pPr>
            <w:r>
              <w:rPr/>
              <w:t xml:space="preserve">Sveitsi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3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67" w:type="dxa"/>
            <w:tcBorders/>
            <w:vAlign w:val="center"/>
          </w:tcPr>
          <w:p>
            <w:pPr>
              <w:pStyle w:val="TableContents"/>
              <w:bidi w:val="0"/>
              <w:spacing w:before="0" w:after="283"/>
              <w:jc w:val="left"/>
              <w:rPr/>
            </w:pPr>
            <w:r>
              <w:rPr/>
              <w:t xml:space="preserve">Syyria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Syyriassa. </w:t>
            </w:r>
          </w:p>
        </w:tc>
      </w:tr>
      <w:tr>
        <w:trPr/>
        <w:tc>
          <w:tcPr>
            <w:tcW w:w="1667" w:type="dxa"/>
            <w:tcBorders/>
            <w:vAlign w:val="center"/>
          </w:tcPr>
          <w:p>
            <w:pPr>
              <w:pStyle w:val="TableContents"/>
              <w:bidi w:val="0"/>
              <w:spacing w:before="0" w:after="283"/>
              <w:jc w:val="left"/>
              <w:rPr/>
            </w:pPr>
            <w:r>
              <w:rPr/>
              <w:t xml:space="preserve">Tadžikistan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45 päivää </w:t>
            </w:r>
          </w:p>
        </w:tc>
        <w:tc>
          <w:tcPr>
            <w:tcW w:w="5260"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Dushanben kansainvälisellä lentoasemalla. </w:t>
            </w:r>
          </w:p>
          <w:p>
            <w:pPr>
              <w:pStyle w:val="TableContents"/>
              <w:numPr>
                <w:ilvl w:val="0"/>
                <w:numId w:val="234"/>
              </w:numPr>
              <w:tabs>
                <w:tab w:val="clear" w:pos="1134"/>
                <w:tab w:val="left" w:leader="none" w:pos="707"/>
              </w:tabs>
              <w:bidi w:val="0"/>
              <w:spacing w:before="0" w:after="0"/>
              <w:ind w:start="707" w:hanging="283"/>
              <w:jc w:val="left"/>
              <w:rPr/>
            </w:pPr>
            <w:r>
              <w:rPr/>
              <w:t xml:space="preserve">Viisumi saatavilla myös verkossa. </w:t>
            </w:r>
          </w:p>
          <w:p>
            <w:pPr>
              <w:pStyle w:val="TableContents"/>
              <w:numPr>
                <w:ilvl w:val="0"/>
                <w:numId w:val="234"/>
              </w:numPr>
              <w:tabs>
                <w:tab w:val="clear" w:pos="1134"/>
                <w:tab w:val="left" w:leader="none" w:pos="707"/>
              </w:tabs>
              <w:bidi w:val="0"/>
              <w:spacing w:before="0" w:after="283"/>
              <w:ind w:start="707" w:hanging="283"/>
              <w:jc w:val="left"/>
              <w:rPr/>
            </w:pPr>
            <w:r>
              <w:rPr/>
              <w:t xml:space="preserve">E-viisumin haltijat voivat tulla kaikkien rajanylityspaikkojen kautta. </w:t>
            </w:r>
          </w:p>
        </w:tc>
      </w:tr>
      <w:tr>
        <w:trPr/>
        <w:tc>
          <w:tcPr>
            <w:tcW w:w="1667" w:type="dxa"/>
            <w:tcBorders/>
            <w:vAlign w:val="center"/>
          </w:tcPr>
          <w:p>
            <w:pPr>
              <w:pStyle w:val="TableContents"/>
              <w:bidi w:val="0"/>
              <w:spacing w:before="0" w:after="283"/>
              <w:jc w:val="left"/>
              <w:rPr/>
            </w:pPr>
            <w:r>
              <w:rPr/>
              <w:t xml:space="preserve">Tansania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Thaimaa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235"/>
              </w:numPr>
              <w:tabs>
                <w:tab w:val="clear" w:pos="1134"/>
                <w:tab w:val="left" w:leader="none" w:pos="707"/>
              </w:tabs>
              <w:bidi w:val="0"/>
              <w:spacing w:before="0" w:after="283"/>
              <w:ind w:start="707" w:hanging="283"/>
              <w:jc w:val="left"/>
              <w:rPr/>
            </w:pPr>
            <w:r>
              <w:rPr/>
              <w:t xml:space="preserve">Enintään kaksi käyntiä vuodessa, jos matkustajat eivät saavu lentoteitse. </w:t>
            </w:r>
          </w:p>
        </w:tc>
      </w:tr>
      <w:tr>
        <w:trPr/>
        <w:tc>
          <w:tcPr>
            <w:tcW w:w="1667" w:type="dxa"/>
            <w:tcBorders/>
            <w:vAlign w:val="center"/>
          </w:tcPr>
          <w:p>
            <w:pPr>
              <w:pStyle w:val="TableContents"/>
              <w:bidi w:val="0"/>
              <w:spacing w:before="0" w:after="283"/>
              <w:jc w:val="left"/>
              <w:rPr/>
            </w:pPr>
            <w:r>
              <w:rPr/>
              <w:t xml:space="preserve">Itä-Timor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236"/>
              </w:numPr>
              <w:tabs>
                <w:tab w:val="clear" w:pos="1134"/>
                <w:tab w:val="left" w:leader="none" w:pos="707"/>
              </w:tabs>
              <w:bidi w:val="0"/>
              <w:spacing w:before="0" w:after="283"/>
              <w:ind w:start="707" w:hanging="283"/>
              <w:jc w:val="left"/>
              <w:rPr/>
            </w:pPr>
            <w:r>
              <w:rPr/>
              <w:t xml:space="preserve">Ei saatavilla kaikissa maahantulopaikoissa. </w:t>
            </w:r>
          </w:p>
        </w:tc>
      </w:tr>
      <w:tr>
        <w:trPr/>
        <w:tc>
          <w:tcPr>
            <w:tcW w:w="1667" w:type="dxa"/>
            <w:tcBorders/>
            <w:vAlign w:val="center"/>
          </w:tcPr>
          <w:p>
            <w:pPr>
              <w:pStyle w:val="TableContents"/>
              <w:bidi w:val="0"/>
              <w:spacing w:before="0" w:after="283"/>
              <w:jc w:val="left"/>
              <w:rPr/>
            </w:pPr>
            <w:r>
              <w:rPr/>
              <w:t xml:space="preserve">Togo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7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Tonga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31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Trinidad ja Tobago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Tunisia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Turkki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numPr>
                <w:ilvl w:val="0"/>
                <w:numId w:val="237"/>
              </w:numPr>
              <w:tabs>
                <w:tab w:val="clear" w:pos="1134"/>
                <w:tab w:val="left" w:leader="none" w:pos="707"/>
              </w:tabs>
              <w:bidi w:val="0"/>
              <w:spacing w:before="0" w:after="283"/>
              <w:ind w:start="707" w:hanging="283"/>
              <w:jc w:val="left"/>
              <w:rPr/>
            </w:pPr>
            <w:r>
              <w:rPr/>
              <w:t xml:space="preserve">Risteilyalusten matkustajat eivät tarvitse viisumia enintään 72 tunniksi. </w:t>
            </w:r>
          </w:p>
        </w:tc>
      </w:tr>
      <w:tr>
        <w:trPr/>
        <w:tc>
          <w:tcPr>
            <w:tcW w:w="1667" w:type="dxa"/>
            <w:tcBorders/>
            <w:vAlign w:val="center"/>
          </w:tcPr>
          <w:p>
            <w:pPr>
              <w:pStyle w:val="TableContents"/>
              <w:bidi w:val="0"/>
              <w:spacing w:before="0" w:after="283"/>
              <w:jc w:val="left"/>
              <w:rPr/>
            </w:pPr>
            <w:r>
              <w:rPr/>
              <w:t xml:space="preserve">Turkmenistan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Tuvalu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Uganda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t xml:space="preserve">Määritetään maahantulosatamassa. </w:t>
            </w:r>
          </w:p>
          <w:p>
            <w:pPr>
              <w:pStyle w:val="TableContents"/>
              <w:numPr>
                <w:ilvl w:val="0"/>
                <w:numId w:val="238"/>
              </w:numPr>
              <w:tabs>
                <w:tab w:val="clear" w:pos="1134"/>
                <w:tab w:val="left" w:leader="none" w:pos="707"/>
              </w:tabs>
              <w:bidi w:val="0"/>
              <w:spacing w:before="0" w:after="283"/>
              <w:ind w:start="707" w:hanging="283"/>
              <w:jc w:val="left"/>
              <w:rPr/>
            </w:pPr>
            <w:r>
              <w:rPr/>
              <w:t xml:space="preserve">Voi hakea verkossa. </w:t>
            </w:r>
          </w:p>
        </w:tc>
      </w:tr>
      <w:tr>
        <w:trPr/>
        <w:tc>
          <w:tcPr>
            <w:tcW w:w="1667" w:type="dxa"/>
            <w:tcBorders/>
            <w:vAlign w:val="center"/>
          </w:tcPr>
          <w:p>
            <w:pPr>
              <w:pStyle w:val="TableContents"/>
              <w:bidi w:val="0"/>
              <w:spacing w:before="0" w:after="283"/>
              <w:jc w:val="left"/>
              <w:rPr/>
            </w:pPr>
            <w:r>
              <w:rPr/>
              <w:t xml:space="preserve">Ukraina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15 päivää </w:t>
            </w:r>
          </w:p>
        </w:tc>
        <w:tc>
          <w:tcPr>
            <w:tcW w:w="5260" w:type="dxa"/>
            <w:tcBorders/>
            <w:vAlign w:val="center"/>
          </w:tcPr>
          <w:p>
            <w:pPr>
              <w:pStyle w:val="TableContents"/>
              <w:numPr>
                <w:ilvl w:val="0"/>
                <w:numId w:val="239"/>
              </w:numPr>
              <w:tabs>
                <w:tab w:val="clear" w:pos="1134"/>
                <w:tab w:val="left" w:leader="none" w:pos="707"/>
              </w:tabs>
              <w:bidi w:val="0"/>
              <w:spacing w:before="0" w:after="283"/>
              <w:ind w:start="707" w:hanging="283"/>
              <w:jc w:val="left"/>
              <w:rPr/>
            </w:pPr>
            <w:r>
              <w:rPr/>
              <w:t xml:space="preserve">Saapumisviisumi liike- tai matkailutarkoituksiin, saatavana Kiovan Boryspilin lentoasemalta, Kiovan kansainväliseltä lentoasemalta (Zhuliany) ja Odessan kansainväliseltä lentoasemalta. </w:t>
            </w:r>
          </w:p>
        </w:tc>
      </w:tr>
      <w:tr>
        <w:trPr/>
        <w:tc>
          <w:tcPr>
            <w:tcW w:w="1667" w:type="dxa"/>
            <w:tcBorders/>
            <w:vAlign w:val="center"/>
          </w:tcPr>
          <w:p>
            <w:pPr>
              <w:pStyle w:val="TableContents"/>
              <w:bidi w:val="0"/>
              <w:spacing w:before="0" w:after="283"/>
              <w:jc w:val="left"/>
              <w:rPr/>
            </w:pPr>
            <w:r>
              <w:rPr/>
              <w:t xml:space="preserve">Yhdistyneet arabiemiirikunnat </w:t>
            </w:r>
          </w:p>
        </w:tc>
        <w:tc>
          <w:tcPr>
            <w:tcW w:w="2291"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Yhdistynyt kuningaskunta ja Crown dependencies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Yhdysvallat </w:t>
            </w:r>
          </w:p>
        </w:tc>
        <w:tc>
          <w:tcPr>
            <w:tcW w:w="2291" w:type="dxa"/>
            <w:tcBorders/>
            <w:vAlign w:val="center"/>
          </w:tcPr>
          <w:p>
            <w:pPr>
              <w:pStyle w:val="TableContents"/>
              <w:bidi w:val="0"/>
              <w:spacing w:before="0" w:after="283"/>
              <w:jc w:val="left"/>
              <w:rPr/>
            </w:pPr>
            <w:r>
              <w:rPr/>
              <w:t xml:space="preserve">Viisumivapausohjelma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Ulkomailta saavuttaessa; ESTA (voimassa 2 vuotta, kun se on myönnetty) vaaditaan, jos saapuu lentäen tai risteilyaluksella. </w:t>
            </w:r>
          </w:p>
          <w:p>
            <w:pPr>
              <w:pStyle w:val="TableContents"/>
              <w:numPr>
                <w:ilvl w:val="0"/>
                <w:numId w:val="240"/>
              </w:numPr>
              <w:tabs>
                <w:tab w:val="clear" w:pos="1134"/>
                <w:tab w:val="left" w:leader="none" w:pos="707"/>
              </w:tabs>
              <w:bidi w:val="0"/>
              <w:spacing w:before="0" w:after="283"/>
              <w:ind w:start="707" w:hanging="283"/>
              <w:jc w:val="left"/>
              <w:rPr/>
            </w:pPr>
            <w:r>
              <w:rPr/>
              <w:t xml:space="preserve">Guamilla ja Pohjois-Mariaanien saarilla ei tarvita ESTA-lupaa. </w:t>
            </w:r>
          </w:p>
        </w:tc>
      </w:tr>
      <w:tr>
        <w:trPr/>
        <w:tc>
          <w:tcPr>
            <w:tcW w:w="1667" w:type="dxa"/>
            <w:tcBorders/>
            <w:vAlign w:val="center"/>
          </w:tcPr>
          <w:p>
            <w:pPr>
              <w:pStyle w:val="TableContents"/>
              <w:bidi w:val="0"/>
              <w:spacing w:before="0" w:after="283"/>
              <w:jc w:val="left"/>
              <w:rPr/>
            </w:pPr>
            <w:r>
              <w:rPr/>
              <w:t xml:space="preserve">Uruguay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Uzbekistan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numPr>
                <w:ilvl w:val="0"/>
                <w:numId w:val="241"/>
              </w:numPr>
              <w:tabs>
                <w:tab w:val="clear" w:pos="1134"/>
                <w:tab w:val="left" w:leader="none" w:pos="707"/>
              </w:tabs>
              <w:bidi w:val="0"/>
              <w:spacing w:before="0" w:after="283"/>
              <w:ind w:start="707" w:hanging="283"/>
              <w:jc w:val="left"/>
              <w:rPr/>
            </w:pPr>
            <w:r>
              <w:rPr/>
              <w:t xml:space="preserve">Viisumivapaa 5 päivän kauttakulku kansainvälisillä lentoasemilla sillä edellytyksellä, että matkustajalla on vahvistettu jatkolentolippu kolmanteen maahan. </w:t>
            </w:r>
          </w:p>
        </w:tc>
      </w:tr>
      <w:tr>
        <w:trPr/>
        <w:tc>
          <w:tcPr>
            <w:tcW w:w="1667" w:type="dxa"/>
            <w:tcBorders/>
            <w:vAlign w:val="center"/>
          </w:tcPr>
          <w:p>
            <w:pPr>
              <w:pStyle w:val="TableContents"/>
              <w:bidi w:val="0"/>
              <w:spacing w:before="0" w:after="283"/>
              <w:jc w:val="left"/>
              <w:rPr/>
            </w:pPr>
            <w:r>
              <w:rPr/>
              <w:t xml:space="preserve">Vanuatu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Vatikaani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Venezuela </w:t>
            </w:r>
          </w:p>
        </w:tc>
        <w:tc>
          <w:tcPr>
            <w:tcW w:w="2291"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Vietnam </w:t>
            </w:r>
          </w:p>
        </w:tc>
        <w:tc>
          <w:tcPr>
            <w:tcW w:w="2291"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5260"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Jemen </w:t>
            </w:r>
          </w:p>
        </w:tc>
        <w:tc>
          <w:tcPr>
            <w:tcW w:w="2291"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5260" w:type="dxa"/>
            <w:tcBorders/>
            <w:vAlign w:val="center"/>
          </w:tcPr>
          <w:p>
            <w:pPr>
              <w:pStyle w:val="TableContents"/>
              <w:bidi w:val="0"/>
              <w:spacing w:before="0" w:after="283"/>
              <w:jc w:val="left"/>
              <w:rPr/>
            </w:pPr>
            <w:r>
              <w:rPr/>
              <w:t xml:space="preserve">Turvallisuushuolien vuoksi Australian hallitus kehottaa kansalaisiaan olemaan vierailematta Jemenissä. </w:t>
            </w:r>
          </w:p>
        </w:tc>
      </w:tr>
      <w:tr>
        <w:trPr/>
        <w:tc>
          <w:tcPr>
            <w:tcW w:w="1667" w:type="dxa"/>
            <w:tcBorders/>
            <w:vAlign w:val="center"/>
          </w:tcPr>
          <w:p>
            <w:pPr>
              <w:pStyle w:val="TableContents"/>
              <w:bidi w:val="0"/>
              <w:spacing w:before="0" w:after="283"/>
              <w:jc w:val="left"/>
              <w:rPr/>
            </w:pPr>
            <w:r>
              <w:rPr/>
              <w:t xml:space="preserve">Sambia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90 päivää </w:t>
            </w:r>
          </w:p>
        </w:tc>
        <w:tc>
          <w:tcPr>
            <w:tcW w:w="5260" w:type="dxa"/>
            <w:tcBorders/>
            <w:vAlign w:val="center"/>
          </w:tcPr>
          <w:p>
            <w:pPr>
              <w:pStyle w:val="TableContents"/>
              <w:numPr>
                <w:ilvl w:val="0"/>
                <w:numId w:val="242"/>
              </w:numPr>
              <w:tabs>
                <w:tab w:val="clear" w:pos="1134"/>
                <w:tab w:val="left" w:leader="none" w:pos="707"/>
              </w:tabs>
              <w:bidi w:val="0"/>
              <w:spacing w:before="0" w:after="283"/>
              <w:ind w:start="707" w:hanging="283"/>
              <w:jc w:val="left"/>
              <w:rPr/>
            </w:pPr>
            <w:r>
              <w:rPr/>
              <w:t xml:space="preserve">Kelpaa myös yleisviisumi, joka mahdollistaa pääsyn Zimbabween. eVisa saatavilla. </w:t>
            </w:r>
          </w:p>
        </w:tc>
      </w:tr>
      <w:tr>
        <w:trPr/>
        <w:tc>
          <w:tcPr>
            <w:tcW w:w="1667" w:type="dxa"/>
            <w:tcBorders/>
            <w:vAlign w:val="center"/>
          </w:tcPr>
          <w:p>
            <w:pPr>
              <w:pStyle w:val="TableContents"/>
              <w:bidi w:val="0"/>
              <w:spacing w:before="0" w:after="283"/>
              <w:jc w:val="left"/>
              <w:rPr/>
            </w:pPr>
            <w:r>
              <w:rPr/>
              <w:t xml:space="preserve">Zimbabwe </w:t>
            </w:r>
          </w:p>
        </w:tc>
        <w:tc>
          <w:tcPr>
            <w:tcW w:w="2291"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5260"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Vain matkailutarkoituksiin. </w:t>
            </w:r>
          </w:p>
          <w:p>
            <w:pPr>
              <w:pStyle w:val="TableContents"/>
              <w:numPr>
                <w:ilvl w:val="0"/>
                <w:numId w:val="243"/>
              </w:numPr>
              <w:tabs>
                <w:tab w:val="clear" w:pos="1134"/>
                <w:tab w:val="left" w:leader="none" w:pos="707"/>
              </w:tabs>
              <w:bidi w:val="0"/>
              <w:spacing w:before="0" w:after="283"/>
              <w:ind w:start="707" w:hanging="283"/>
              <w:jc w:val="left"/>
              <w:rPr/>
            </w:pPr>
            <w:r>
              <w:rPr/>
              <w:t xml:space="preserve">Kelpaa myös yleisviisumi, joka mahdollistaa pääsyn Sambiaan. eVisa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Etelä-Koreaan matkustavien Australian kansalaisten viisumivaatimukset</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750"/>
        <w:gridCol w:w="1602"/>
        <w:gridCol w:w="2225"/>
        <w:gridCol w:w="4628"/>
      </w:tblGrid>
      <w:tr>
        <w:trPr/>
        <w:tc>
          <w:tcPr>
            <w:tcW w:w="1750" w:type="dxa"/>
            <w:tcBorders/>
            <w:vAlign w:val="center"/>
          </w:tcPr>
          <w:p>
            <w:pPr>
              <w:pStyle w:val="TableHeading"/>
              <w:suppressLineNumbers/>
              <w:bidi w:val="0"/>
              <w:spacing w:before="0" w:after="283"/>
              <w:jc w:val="center"/>
              <w:rPr/>
            </w:pPr>
            <w:r>
              <w:rPr/>
              <w:t xml:space="preserve">Maa </w:t>
            </w:r>
          </w:p>
        </w:tc>
        <w:tc>
          <w:tcPr>
            <w:tcW w:w="1602" w:type="dxa"/>
            <w:tcBorders/>
            <w:vAlign w:val="center"/>
          </w:tcPr>
          <w:p>
            <w:pPr>
              <w:pStyle w:val="TableHeading"/>
              <w:suppressLineNumbers/>
              <w:bidi w:val="0"/>
              <w:spacing w:before="0" w:after="283"/>
              <w:jc w:val="center"/>
              <w:rPr/>
            </w:pPr>
            <w:r>
              <w:rPr/>
              <w:t xml:space="preserve">Viisumivaatimus </w:t>
            </w:r>
          </w:p>
        </w:tc>
        <w:tc>
          <w:tcPr>
            <w:tcW w:w="2225" w:type="dxa"/>
            <w:tcBorders/>
            <w:vAlign w:val="center"/>
          </w:tcPr>
          <w:p>
            <w:pPr>
              <w:pStyle w:val="TableHeading"/>
              <w:suppressLineNumbers/>
              <w:bidi w:val="0"/>
              <w:spacing w:before="0" w:after="283"/>
              <w:jc w:val="center"/>
              <w:rPr/>
            </w:pPr>
            <w:r>
              <w:rPr/>
              <w:t xml:space="preserve">Sallittu oleskelu </w:t>
            </w:r>
          </w:p>
        </w:tc>
        <w:tc>
          <w:tcPr>
            <w:tcW w:w="4628" w:type="dxa"/>
            <w:tcBorders/>
            <w:vAlign w:val="center"/>
          </w:tcPr>
          <w:p>
            <w:pPr>
              <w:pStyle w:val="TableHeading"/>
              <w:suppressLineNumbers/>
              <w:bidi w:val="0"/>
              <w:spacing w:before="0" w:after="283"/>
              <w:jc w:val="center"/>
              <w:rPr/>
            </w:pPr>
            <w:r>
              <w:rPr/>
              <w:t xml:space="preserve">Huomautukset (ilman lähtömaksuja) </w:t>
            </w:r>
          </w:p>
        </w:tc>
      </w:tr>
      <w:tr>
        <w:trPr/>
        <w:tc>
          <w:tcPr>
            <w:tcW w:w="1750" w:type="dxa"/>
            <w:tcBorders/>
            <w:vAlign w:val="center"/>
          </w:tcPr>
          <w:p>
            <w:pPr>
              <w:pStyle w:val="TableContents"/>
              <w:bidi w:val="0"/>
              <w:spacing w:before="0" w:after="283"/>
              <w:jc w:val="left"/>
              <w:rPr/>
            </w:pPr>
            <w:r>
              <w:rPr/>
              <w:t xml:space="preserve">Afganistan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Turvallisuushuolien vuoksi Australian hallitus kehottaa kansalaisiaan olemaan vierailematta Afganistanissa. </w:t>
            </w:r>
          </w:p>
        </w:tc>
      </w:tr>
      <w:tr>
        <w:trPr/>
        <w:tc>
          <w:tcPr>
            <w:tcW w:w="1750" w:type="dxa"/>
            <w:tcBorders/>
            <w:vAlign w:val="center"/>
          </w:tcPr>
          <w:p>
            <w:pPr>
              <w:pStyle w:val="TableContents"/>
              <w:bidi w:val="0"/>
              <w:spacing w:before="0" w:after="283"/>
              <w:jc w:val="left"/>
              <w:rPr/>
            </w:pPr>
            <w:r>
              <w:rPr/>
              <w:t xml:space="preserve">Albania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Algeria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Andorra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Angola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numPr>
                <w:ilvl w:val="0"/>
                <w:numId w:val="244"/>
              </w:numPr>
              <w:tabs>
                <w:tab w:val="clear" w:pos="1134"/>
                <w:tab w:val="left" w:leader="none" w:pos="707"/>
              </w:tabs>
              <w:bidi w:val="0"/>
              <w:spacing w:before="0" w:after="0"/>
              <w:ind w:start="707" w:hanging="283"/>
              <w:jc w:val="left"/>
              <w:rPr/>
            </w:pPr>
            <w:r>
              <w:rPr/>
              <w:t xml:space="preserve">Ennakkoviisumin verkossa saaneille vierailijoille myönnetään viisumi heidän saapuessaan Luandan kansainväliselle lentoasemalle. </w:t>
            </w:r>
          </w:p>
          <w:p>
            <w:pPr>
              <w:pStyle w:val="TableContents"/>
              <w:numPr>
                <w:ilvl w:val="0"/>
                <w:numId w:val="244"/>
              </w:numPr>
              <w:tabs>
                <w:tab w:val="clear" w:pos="1134"/>
                <w:tab w:val="left" w:leader="none" w:pos="707"/>
              </w:tabs>
              <w:bidi w:val="0"/>
              <w:spacing w:before="0" w:after="283"/>
              <w:ind w:start="707" w:hanging="283"/>
              <w:jc w:val="left"/>
              <w:rPr/>
            </w:pPr>
            <w:r>
              <w:rPr/>
              <w:t xml:space="preserve">Kokonaisuudessaan enintään 90 päivän oleskelu vuoden aikana. </w:t>
            </w:r>
          </w:p>
        </w:tc>
      </w:tr>
      <w:tr>
        <w:trPr/>
        <w:tc>
          <w:tcPr>
            <w:tcW w:w="1750" w:type="dxa"/>
            <w:tcBorders/>
            <w:vAlign w:val="center"/>
          </w:tcPr>
          <w:p>
            <w:pPr>
              <w:pStyle w:val="TableContents"/>
              <w:bidi w:val="0"/>
              <w:spacing w:before="0" w:after="283"/>
              <w:jc w:val="left"/>
              <w:rPr/>
            </w:pPr>
            <w:r>
              <w:rPr/>
              <w:t xml:space="preserve">Antigua ja Barbuda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 kuukausi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Argentiina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Armenia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180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Itävalta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Azerbaidžan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Bahama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Bahrain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14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Bangladesh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Ei saatavilla kaikissa maahantulopaikoissa. </w:t>
            </w:r>
          </w:p>
        </w:tc>
      </w:tr>
      <w:tr>
        <w:trPr/>
        <w:tc>
          <w:tcPr>
            <w:tcW w:w="1750" w:type="dxa"/>
            <w:tcBorders/>
            <w:vAlign w:val="center"/>
          </w:tcPr>
          <w:p>
            <w:pPr>
              <w:pStyle w:val="TableContents"/>
              <w:bidi w:val="0"/>
              <w:spacing w:before="0" w:after="283"/>
              <w:jc w:val="left"/>
              <w:rPr/>
            </w:pPr>
            <w:r>
              <w:rPr/>
              <w:t xml:space="preserve">Barbados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6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Valko-Venäjä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5 päivää </w:t>
            </w:r>
          </w:p>
        </w:tc>
        <w:tc>
          <w:tcPr>
            <w:tcW w:w="4628" w:type="dxa"/>
            <w:tcBorders/>
            <w:vAlign w:val="center"/>
          </w:tcPr>
          <w:p>
            <w:pPr>
              <w:pStyle w:val="TableContents"/>
              <w:bidi w:val="0"/>
              <w:spacing w:before="0" w:after="283"/>
              <w:jc w:val="left"/>
              <w:rPr/>
            </w:pPr>
            <w:r>
              <w:rPr/>
              <w:t xml:space="preserve">Viisumi myönnetään Minskin kansainväliselle lentoasemalle saavuttaessa, jos liiteasiakirjat on toimitettu viimeistään 3 työpäivää ennen odotettua saapumispäivää. </w:t>
            </w:r>
          </w:p>
        </w:tc>
      </w:tr>
      <w:tr>
        <w:trPr/>
        <w:tc>
          <w:tcPr>
            <w:tcW w:w="1750" w:type="dxa"/>
            <w:tcBorders/>
            <w:vAlign w:val="center"/>
          </w:tcPr>
          <w:p>
            <w:pPr>
              <w:pStyle w:val="TableContents"/>
              <w:bidi w:val="0"/>
              <w:spacing w:before="0" w:after="283"/>
              <w:jc w:val="left"/>
              <w:rPr/>
            </w:pPr>
            <w:r>
              <w:rPr/>
              <w:t xml:space="preserve">Belgia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Belize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 kuukausi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Benin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8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Bhutan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Viisumi hyväksytään vain matkanjärjestäjien kautta. </w:t>
            </w:r>
          </w:p>
        </w:tc>
      </w:tr>
      <w:tr>
        <w:trPr/>
        <w:tc>
          <w:tcPr>
            <w:tcW w:w="1750" w:type="dxa"/>
            <w:tcBorders/>
            <w:vAlign w:val="center"/>
          </w:tcPr>
          <w:p>
            <w:pPr>
              <w:pStyle w:val="TableContents"/>
              <w:bidi w:val="0"/>
              <w:spacing w:before="0" w:after="283"/>
              <w:jc w:val="left"/>
              <w:rPr/>
            </w:pPr>
            <w:r>
              <w:rPr/>
              <w:t xml:space="preserve">Bolivia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Bosnia ja Hertsegovina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6 kuukauden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Botswana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vuodessa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Brasilia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90 päivää vuodessa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Brunei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Bulgaria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Burkina Faso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1 kuukausi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Burundi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Turvallisuusongelmien vuoksi Australian hallitus kehottaa kansalaisiaan olemaan vierailematta Burundissa. </w:t>
            </w:r>
          </w:p>
        </w:tc>
      </w:tr>
      <w:tr>
        <w:trPr/>
        <w:tc>
          <w:tcPr>
            <w:tcW w:w="1750" w:type="dxa"/>
            <w:tcBorders/>
            <w:vAlign w:val="center"/>
          </w:tcPr>
          <w:p>
            <w:pPr>
              <w:pStyle w:val="TableContents"/>
              <w:bidi w:val="0"/>
              <w:spacing w:before="0" w:after="283"/>
              <w:jc w:val="left"/>
              <w:rPr/>
            </w:pPr>
            <w:r>
              <w:rPr/>
              <w:t xml:space="preserve">Kambodža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Viisumi on saatavissa myös verkossa. </w:t>
            </w:r>
          </w:p>
        </w:tc>
      </w:tr>
      <w:tr>
        <w:trPr/>
        <w:tc>
          <w:tcPr>
            <w:tcW w:w="1750" w:type="dxa"/>
            <w:tcBorders/>
            <w:vAlign w:val="center"/>
          </w:tcPr>
          <w:p>
            <w:pPr>
              <w:pStyle w:val="TableContents"/>
              <w:bidi w:val="0"/>
              <w:spacing w:before="0" w:after="283"/>
              <w:jc w:val="left"/>
              <w:rPr/>
            </w:pPr>
            <w:r>
              <w:rPr/>
              <w:t xml:space="preserve">Kamerun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Kanada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6 kuukautta </w:t>
            </w:r>
          </w:p>
        </w:tc>
        <w:tc>
          <w:tcPr>
            <w:tcW w:w="4628" w:type="dxa"/>
            <w:tcBorders/>
            <w:vAlign w:val="center"/>
          </w:tcPr>
          <w:p>
            <w:pPr>
              <w:pStyle w:val="TableContents"/>
              <w:bidi w:val="0"/>
              <w:spacing w:before="0" w:after="283"/>
              <w:jc w:val="left"/>
              <w:rPr/>
            </w:pPr>
            <w:r>
              <w:rPr/>
              <w:t xml:space="preserve">Lentoteitse saapuvilta vaaditaan eTA. </w:t>
            </w:r>
          </w:p>
        </w:tc>
      </w:tr>
      <w:tr>
        <w:trPr/>
        <w:tc>
          <w:tcPr>
            <w:tcW w:w="1750" w:type="dxa"/>
            <w:tcBorders/>
            <w:vAlign w:val="center"/>
          </w:tcPr>
          <w:p>
            <w:pPr>
              <w:pStyle w:val="TableContents"/>
              <w:bidi w:val="0"/>
              <w:spacing w:before="0" w:after="283"/>
              <w:jc w:val="left"/>
              <w:rPr/>
            </w:pPr>
            <w:r>
              <w:rPr/>
              <w:t xml:space="preserve">Kap Verde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Ei saatavilla kaikissa maahantulopaikoissa. </w:t>
            </w:r>
          </w:p>
        </w:tc>
      </w:tr>
      <w:tr>
        <w:trPr/>
        <w:tc>
          <w:tcPr>
            <w:tcW w:w="1750" w:type="dxa"/>
            <w:tcBorders/>
            <w:vAlign w:val="center"/>
          </w:tcPr>
          <w:p>
            <w:pPr>
              <w:pStyle w:val="TableContents"/>
              <w:bidi w:val="0"/>
              <w:spacing w:before="0" w:after="283"/>
              <w:jc w:val="left"/>
              <w:rPr/>
            </w:pPr>
            <w:r>
              <w:rPr/>
              <w:t xml:space="preserve">Keski-Afrikan tasavalta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Turvallisuusongelmien vuoksi Australian hallitus kehottaa kansalaisiaan olemaan matkustamatta Keski-Afrikan tasavaltaan. </w:t>
            </w:r>
          </w:p>
        </w:tc>
      </w:tr>
      <w:tr>
        <w:trPr/>
        <w:tc>
          <w:tcPr>
            <w:tcW w:w="1750" w:type="dxa"/>
            <w:tcBorders/>
            <w:vAlign w:val="center"/>
          </w:tcPr>
          <w:p>
            <w:pPr>
              <w:pStyle w:val="TableContents"/>
              <w:bidi w:val="0"/>
              <w:spacing w:before="0" w:after="283"/>
              <w:jc w:val="left"/>
              <w:rPr/>
            </w:pPr>
            <w:r>
              <w:rPr/>
              <w:t xml:space="preserve">Chad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Tarvitaan kutsukirje. </w:t>
            </w:r>
          </w:p>
        </w:tc>
      </w:tr>
      <w:tr>
        <w:trPr/>
        <w:tc>
          <w:tcPr>
            <w:tcW w:w="1750" w:type="dxa"/>
            <w:tcBorders/>
            <w:vAlign w:val="center"/>
          </w:tcPr>
          <w:p>
            <w:pPr>
              <w:pStyle w:val="TableContents"/>
              <w:bidi w:val="0"/>
              <w:spacing w:before="0" w:after="283"/>
              <w:jc w:val="left"/>
              <w:rPr/>
            </w:pPr>
            <w:r>
              <w:rPr/>
              <w:t xml:space="preserve">Chile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pPr>
            <w:r>
              <w:rPr/>
              <w:t xml:space="preserve">Chilessä Santiagon kansainvälisen lentoaseman kautta saapuvien australialaisten matkailijoiden on maksettava 117 Yhdysvaltain dollarin suuruinen "vastavuoroisuusmaksu". </w:t>
            </w:r>
          </w:p>
        </w:tc>
      </w:tr>
      <w:tr>
        <w:trPr/>
        <w:tc>
          <w:tcPr>
            <w:tcW w:w="1750" w:type="dxa"/>
            <w:tcBorders/>
            <w:vAlign w:val="center"/>
          </w:tcPr>
          <w:p>
            <w:pPr>
              <w:pStyle w:val="TableContents"/>
              <w:bidi w:val="0"/>
              <w:spacing w:before="0" w:after="283"/>
              <w:jc w:val="left"/>
              <w:rPr/>
            </w:pPr>
            <w:r>
              <w:rPr/>
              <w:t xml:space="preserve">Kiina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72 tunnin viisumivapaa vierailu kauttakulkumatkalla Changshassa, Chengdussa, Chongqingissa, Guangzhoussa, Guilinissa, Harbinissa, Kunmingissa, Qingdaossa, Wuhanissa, Xi'anissa ja Xiamenissa. </w:t>
            </w:r>
          </w:p>
          <w:p>
            <w:pPr>
              <w:pStyle w:val="TableContents"/>
              <w:numPr>
                <w:ilvl w:val="0"/>
                <w:numId w:val="245"/>
              </w:numPr>
              <w:tabs>
                <w:tab w:val="clear" w:pos="1134"/>
                <w:tab w:val="left" w:leader="none" w:pos="707"/>
              </w:tabs>
              <w:bidi w:val="0"/>
              <w:spacing w:before="0" w:after="0"/>
              <w:ind w:start="707" w:hanging="283"/>
              <w:jc w:val="left"/>
              <w:rPr/>
            </w:pPr>
            <w:r>
              <w:rPr/>
              <w:t xml:space="preserve">144 tunnin viisumivapaa vierailu kauttakulkumatkalla Pekingissä (Pekingin pääkaupungin kansainvälinen lentoasema), Dalianissa, Hangzhoussa, Hebeissä (Shijiazhuang Zhengdingin kansainvälinen lentoasema), Nanjingissa, Shanghaissa (Hongqiaon ja Pudongin kansainväliset lentoasemat, rautatieasema ja satama), Shenyangissa ja Tianjinissa (Tianjin Binhain kansainvälinen lentoasema). </w:t>
            </w:r>
          </w:p>
          <w:p>
            <w:pPr>
              <w:pStyle w:val="TableContents"/>
              <w:numPr>
                <w:ilvl w:val="0"/>
                <w:numId w:val="245"/>
              </w:numPr>
              <w:tabs>
                <w:tab w:val="clear" w:pos="1134"/>
                <w:tab w:val="left" w:leader="none" w:pos="707"/>
              </w:tabs>
              <w:bidi w:val="0"/>
              <w:spacing w:before="0" w:after="283"/>
              <w:ind w:start="707" w:hanging="283"/>
              <w:jc w:val="left"/>
              <w:rPr/>
            </w:pPr>
            <w:r>
              <w:rPr/>
              <w:t xml:space="preserve">Hongkong, Macao ja Taiwan lasketaan kolmansiksi maiksi 72 ja 144 tunnin kauttakulkupolitiikan mukaisesti. </w:t>
            </w:r>
          </w:p>
        </w:tc>
      </w:tr>
      <w:tr>
        <w:trPr/>
        <w:tc>
          <w:tcPr>
            <w:tcW w:w="1750" w:type="dxa"/>
            <w:tcBorders/>
            <w:vAlign w:val="center"/>
          </w:tcPr>
          <w:p>
            <w:pPr>
              <w:pStyle w:val="TableContents"/>
              <w:bidi w:val="0"/>
              <w:spacing w:before="0" w:after="283"/>
              <w:jc w:val="left"/>
              <w:rPr/>
            </w:pPr>
            <w:r>
              <w:rPr/>
              <w:t xml:space="preserve">Kolumbia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180 päivää </w:t>
            </w:r>
          </w:p>
        </w:tc>
        <w:tc>
          <w:tcPr>
            <w:tcW w:w="4628" w:type="dxa"/>
            <w:tcBorders/>
            <w:vAlign w:val="center"/>
          </w:tcPr>
          <w:p>
            <w:pPr>
              <w:pStyle w:val="TableContents"/>
              <w:bidi w:val="0"/>
              <w:spacing w:before="0" w:after="283"/>
              <w:jc w:val="left"/>
              <w:rPr/>
            </w:pPr>
            <w:r>
              <w:rPr/>
              <w:t xml:space="preserve">90 päivää - oleskelua voidaan pidentää enintään 180 päivään yhden vuoden aikana. </w:t>
            </w:r>
          </w:p>
        </w:tc>
      </w:tr>
      <w:tr>
        <w:trPr/>
        <w:tc>
          <w:tcPr>
            <w:tcW w:w="1750" w:type="dxa"/>
            <w:tcBorders/>
            <w:vAlign w:val="center"/>
          </w:tcPr>
          <w:p>
            <w:pPr>
              <w:pStyle w:val="TableContents"/>
              <w:bidi w:val="0"/>
              <w:spacing w:before="0" w:after="283"/>
              <w:jc w:val="left"/>
              <w:rPr/>
            </w:pPr>
            <w:r>
              <w:rPr/>
              <w:t xml:space="preserve">Komorit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Kongon tasavalta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Viisumit ja kutsukirjeet hyväksytään ainoastaan matkanjärjestäjien kautta. </w:t>
            </w:r>
          </w:p>
        </w:tc>
      </w:tr>
      <w:tr>
        <w:trPr/>
        <w:tc>
          <w:tcPr>
            <w:tcW w:w="1750" w:type="dxa"/>
            <w:tcBorders/>
            <w:vAlign w:val="center"/>
          </w:tcPr>
          <w:p>
            <w:pPr>
              <w:pStyle w:val="TableContents"/>
              <w:bidi w:val="0"/>
              <w:spacing w:before="0" w:after="283"/>
              <w:jc w:val="left"/>
              <w:rPr/>
            </w:pPr>
            <w:r>
              <w:rPr/>
              <w:t xml:space="preserve">Kongon demokraattinen tasavalta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Kongossa syntyneiltä vierailijoilta ei vaadita viisumia </w:t>
            </w:r>
          </w:p>
        </w:tc>
      </w:tr>
      <w:tr>
        <w:trPr/>
        <w:tc>
          <w:tcPr>
            <w:tcW w:w="1750" w:type="dxa"/>
            <w:tcBorders/>
            <w:vAlign w:val="center"/>
          </w:tcPr>
          <w:p>
            <w:pPr>
              <w:pStyle w:val="TableContents"/>
              <w:bidi w:val="0"/>
              <w:spacing w:before="0" w:after="283"/>
              <w:jc w:val="left"/>
              <w:rPr/>
            </w:pPr>
            <w:r>
              <w:rPr/>
              <w:t xml:space="preserve">Costa Rica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Norsunluurannikko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pPr>
            <w:r>
              <w:rPr/>
              <w:t xml:space="preserve">eVisan haltijoiden on saavuttava Port Bouet'n lentoaseman kautta. </w:t>
            </w:r>
          </w:p>
        </w:tc>
      </w:tr>
      <w:tr>
        <w:trPr/>
        <w:tc>
          <w:tcPr>
            <w:tcW w:w="1750" w:type="dxa"/>
            <w:tcBorders/>
            <w:vAlign w:val="center"/>
          </w:tcPr>
          <w:p>
            <w:pPr>
              <w:pStyle w:val="TableContents"/>
              <w:bidi w:val="0"/>
              <w:spacing w:before="0" w:after="283"/>
              <w:jc w:val="left"/>
              <w:rPr/>
            </w:pPr>
            <w:r>
              <w:rPr/>
              <w:t xml:space="preserve">Kroatia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Kuuba </w:t>
            </w:r>
          </w:p>
        </w:tc>
        <w:tc>
          <w:tcPr>
            <w:tcW w:w="1602" w:type="dxa"/>
            <w:tcBorders/>
            <w:vAlign w:val="center"/>
          </w:tcPr>
          <w:p>
            <w:pPr>
              <w:pStyle w:val="TableContents"/>
              <w:bidi w:val="0"/>
              <w:spacing w:before="0" w:after="283"/>
              <w:jc w:val="left"/>
              <w:rPr/>
            </w:pPr>
            <w:r>
              <w:rPr/>
              <w:t xml:space="preserve">Viisumi vaaditaan! Turistikortti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Kuubaan matkustavat voivat ostaa turistikortin Kuuban suurlähetystöstä tai lähimmästä matkatoimistosta, joka myy valtuutettuja kortteja. </w:t>
            </w:r>
          </w:p>
        </w:tc>
      </w:tr>
      <w:tr>
        <w:trPr/>
        <w:tc>
          <w:tcPr>
            <w:tcW w:w="1750" w:type="dxa"/>
            <w:tcBorders/>
            <w:vAlign w:val="center"/>
          </w:tcPr>
          <w:p>
            <w:pPr>
              <w:pStyle w:val="TableContents"/>
              <w:bidi w:val="0"/>
              <w:spacing w:before="0" w:after="283"/>
              <w:jc w:val="left"/>
              <w:rPr/>
            </w:pPr>
            <w:r>
              <w:rPr/>
              <w:t xml:space="preserve">Kypros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Tšekin tasavalta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Tanska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riippumatta aiemmasta oleskelusta muissa Schengen-maissa (paitsi muissa Pohjoismaissa).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Djibouti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31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Dominica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6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Dominikaaninen tasavalta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Ecuador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Egypti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El Salvador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Päiväntasaajan Guinea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Tarvitaan kutsukirje. </w:t>
            </w:r>
          </w:p>
        </w:tc>
      </w:tr>
      <w:tr>
        <w:trPr/>
        <w:tc>
          <w:tcPr>
            <w:tcW w:w="1750" w:type="dxa"/>
            <w:tcBorders/>
            <w:vAlign w:val="center"/>
          </w:tcPr>
          <w:p>
            <w:pPr>
              <w:pStyle w:val="TableContents"/>
              <w:bidi w:val="0"/>
              <w:spacing w:before="0" w:after="283"/>
              <w:jc w:val="left"/>
              <w:rPr/>
            </w:pPr>
            <w:r>
              <w:rPr/>
              <w:t xml:space="preserve">Eritrea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Australian kansalaisille myönnetään turistiviisumi 1 kuukauden oleskelua varten Eritreaan saapumisesta. </w:t>
            </w:r>
          </w:p>
        </w:tc>
      </w:tr>
      <w:tr>
        <w:trPr/>
        <w:tc>
          <w:tcPr>
            <w:tcW w:w="1750" w:type="dxa"/>
            <w:tcBorders/>
            <w:vAlign w:val="center"/>
          </w:tcPr>
          <w:p>
            <w:pPr>
              <w:pStyle w:val="TableContents"/>
              <w:bidi w:val="0"/>
              <w:spacing w:before="0" w:after="283"/>
              <w:jc w:val="left"/>
              <w:rPr/>
            </w:pPr>
            <w:r>
              <w:rPr/>
              <w:t xml:space="preserve">Viro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Etiopia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Ei saatavilla kaikissa maahantulopaikoissa. </w:t>
            </w:r>
          </w:p>
        </w:tc>
      </w:tr>
      <w:tr>
        <w:trPr/>
        <w:tc>
          <w:tcPr>
            <w:tcW w:w="1750" w:type="dxa"/>
            <w:tcBorders/>
            <w:vAlign w:val="center"/>
          </w:tcPr>
          <w:p>
            <w:pPr>
              <w:pStyle w:val="TableContents"/>
              <w:bidi w:val="0"/>
              <w:spacing w:before="0" w:after="283"/>
              <w:jc w:val="left"/>
              <w:rPr/>
            </w:pPr>
            <w:r>
              <w:rPr/>
              <w:t xml:space="preserve">Fidži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4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Suomi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Ranska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(Ranskan alueilla).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Gabon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Sähköisen viisumin haltijoiden on saavuttava Librevillen kansainvälisen lentoaseman kautta. </w:t>
            </w:r>
          </w:p>
        </w:tc>
      </w:tr>
      <w:tr>
        <w:trPr/>
        <w:tc>
          <w:tcPr>
            <w:tcW w:w="1750" w:type="dxa"/>
            <w:tcBorders/>
            <w:vAlign w:val="center"/>
          </w:tcPr>
          <w:p>
            <w:pPr>
              <w:pStyle w:val="TableContents"/>
              <w:bidi w:val="0"/>
              <w:spacing w:before="0" w:after="283"/>
              <w:jc w:val="left"/>
              <w:rPr/>
            </w:pPr>
            <w:r>
              <w:rPr/>
              <w:t xml:space="preserve">Gambia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Georgia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360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Saksa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riippumatta aiemmasta Schengen-maissa vietetystä ajasta.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Ghana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Viisumimaksu AUD $140 yhdeltä maahantulolta. </w:t>
            </w:r>
          </w:p>
        </w:tc>
      </w:tr>
      <w:tr>
        <w:trPr/>
        <w:tc>
          <w:tcPr>
            <w:tcW w:w="1750" w:type="dxa"/>
            <w:tcBorders/>
            <w:vAlign w:val="center"/>
          </w:tcPr>
          <w:p>
            <w:pPr>
              <w:pStyle w:val="TableContents"/>
              <w:bidi w:val="0"/>
              <w:spacing w:before="0" w:after="283"/>
              <w:jc w:val="left"/>
              <w:rPr/>
            </w:pPr>
            <w:r>
              <w:rPr/>
              <w:t xml:space="preserve">Kreikka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Grenada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Guatemala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Guinea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Guinea-Bissau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Guyana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Haiti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Honduras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Unkari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Islanti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Intia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60 päivää </w:t>
            </w:r>
          </w:p>
        </w:tc>
        <w:tc>
          <w:tcPr>
            <w:tcW w:w="4628" w:type="dxa"/>
            <w:tcBorders/>
            <w:vAlign w:val="center"/>
          </w:tcPr>
          <w:p>
            <w:pPr>
              <w:pStyle w:val="TableContents"/>
              <w:bidi w:val="0"/>
              <w:spacing w:before="0" w:after="283"/>
              <w:jc w:val="left"/>
              <w:rPr/>
            </w:pPr>
            <w:r>
              <w:rPr/>
              <w:t xml:space="preserve">E-viisumin haltijoiden on saavuttava 24 nimetyn lentoaseman tai 3 nimetyn merisataman kautta. </w:t>
            </w:r>
          </w:p>
        </w:tc>
      </w:tr>
      <w:tr>
        <w:trPr/>
        <w:tc>
          <w:tcPr>
            <w:tcW w:w="1750" w:type="dxa"/>
            <w:tcBorders/>
            <w:vAlign w:val="center"/>
          </w:tcPr>
          <w:p>
            <w:pPr>
              <w:pStyle w:val="TableContents"/>
              <w:bidi w:val="0"/>
              <w:spacing w:before="0" w:after="283"/>
              <w:jc w:val="left"/>
              <w:rPr/>
            </w:pPr>
            <w:r>
              <w:rPr/>
              <w:t xml:space="preserve">Indonesia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Iran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Irak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Turvallisuushuolien vuoksi Australian hallitus kehottaa kansalaisiaan olemaan vierailematta Irakissa. </w:t>
            </w:r>
          </w:p>
        </w:tc>
      </w:tr>
      <w:tr>
        <w:trPr/>
        <w:tc>
          <w:tcPr>
            <w:tcW w:w="1750" w:type="dxa"/>
            <w:tcBorders/>
            <w:vAlign w:val="center"/>
          </w:tcPr>
          <w:p>
            <w:pPr>
              <w:pStyle w:val="TableContents"/>
              <w:bidi w:val="0"/>
              <w:spacing w:before="0" w:after="283"/>
              <w:jc w:val="left"/>
              <w:rPr/>
            </w:pPr>
            <w:r>
              <w:rPr/>
              <w:t xml:space="preserve">Irlanti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Israel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Italia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Jamaika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Japani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Jordan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Edellytykset ovat voimassa. Ei saatavilla kaikissa maahantulopaikoissa. </w:t>
            </w:r>
          </w:p>
        </w:tc>
      </w:tr>
      <w:tr>
        <w:trPr/>
        <w:tc>
          <w:tcPr>
            <w:tcW w:w="1750" w:type="dxa"/>
            <w:tcBorders/>
            <w:vAlign w:val="center"/>
          </w:tcPr>
          <w:p>
            <w:pPr>
              <w:pStyle w:val="TableContents"/>
              <w:bidi w:val="0"/>
              <w:spacing w:before="0" w:after="283"/>
              <w:jc w:val="left"/>
              <w:rPr/>
            </w:pPr>
            <w:r>
              <w:rPr/>
              <w:t xml:space="preserve">Kazakstan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Kenia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Kiribati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Pohjois-Korea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Etelä-Korea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Kuwait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Kirgisia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60 päivää </w:t>
            </w:r>
          </w:p>
        </w:tc>
        <w:tc>
          <w:tcPr>
            <w:tcW w:w="4628" w:type="dxa"/>
            <w:tcBorders/>
            <w:vAlign w:val="center"/>
          </w:tcPr>
          <w:p>
            <w:pPr>
              <w:pStyle w:val="TableContents"/>
              <w:bidi w:val="0"/>
              <w:spacing w:before="0" w:after="283"/>
              <w:jc w:val="left"/>
              <w:rPr/>
            </w:pPr>
            <w:r>
              <w:rPr/>
              <w:t xml:space="preserve">Saatavilla on myös yksittäinen tai useampi turisti- tai yritysviisumi 90 päiväksi. </w:t>
            </w:r>
          </w:p>
        </w:tc>
      </w:tr>
      <w:tr>
        <w:trPr/>
        <w:tc>
          <w:tcPr>
            <w:tcW w:w="1750" w:type="dxa"/>
            <w:tcBorders/>
            <w:vAlign w:val="center"/>
          </w:tcPr>
          <w:p>
            <w:pPr>
              <w:pStyle w:val="TableContents"/>
              <w:bidi w:val="0"/>
              <w:spacing w:before="0" w:after="283"/>
              <w:jc w:val="left"/>
              <w:rPr/>
            </w:pPr>
            <w:r>
              <w:rPr/>
              <w:t xml:space="preserve">Laos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Ei saatavilla kaikissa maahantulopaikoissa. </w:t>
            </w:r>
          </w:p>
        </w:tc>
      </w:tr>
      <w:tr>
        <w:trPr/>
        <w:tc>
          <w:tcPr>
            <w:tcW w:w="1750" w:type="dxa"/>
            <w:tcBorders/>
            <w:vAlign w:val="center"/>
          </w:tcPr>
          <w:p>
            <w:pPr>
              <w:pStyle w:val="TableContents"/>
              <w:bidi w:val="0"/>
              <w:spacing w:before="0" w:after="283"/>
              <w:jc w:val="left"/>
              <w:rPr/>
            </w:pPr>
            <w:r>
              <w:rPr/>
              <w:t xml:space="preserve">Latvia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Libanon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1 kuukausi </w:t>
            </w:r>
          </w:p>
        </w:tc>
        <w:tc>
          <w:tcPr>
            <w:tcW w:w="4628" w:type="dxa"/>
            <w:tcBorders/>
            <w:vAlign w:val="center"/>
          </w:tcPr>
          <w:p>
            <w:pPr>
              <w:pStyle w:val="TableContents"/>
              <w:bidi w:val="0"/>
              <w:spacing w:before="0" w:after="283"/>
              <w:jc w:val="left"/>
              <w:rPr/>
            </w:pPr>
            <w:r>
              <w:rPr/>
              <w:t xml:space="preserve">1 kuukausi, jonka voimassaoloa voidaan jatkaa kahdella kuukaudella; myönnetään maksutta Beirutin kansainvälisellä lentoasemalla tai muussa maahantulosatamassa, jos ei ole Israelin viisumia tai sinettiä, jos hakijalla on puhelinnumero, osoite Libanonissa ja paluu- tai kiertomatkalippu, jota ei palauteta. </w:t>
            </w:r>
          </w:p>
        </w:tc>
      </w:tr>
      <w:tr>
        <w:trPr/>
        <w:tc>
          <w:tcPr>
            <w:tcW w:w="1750" w:type="dxa"/>
            <w:tcBorders/>
            <w:vAlign w:val="center"/>
          </w:tcPr>
          <w:p>
            <w:pPr>
              <w:pStyle w:val="TableContents"/>
              <w:bidi w:val="0"/>
              <w:spacing w:before="0" w:after="283"/>
              <w:jc w:val="left"/>
              <w:rPr/>
            </w:pPr>
            <w:r>
              <w:rPr/>
              <w:t xml:space="preserve">Lesotho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14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Liberia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Libya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Turvallisuushuolien vuoksi Australian hallitus kehottaa kansalaisiaan olemaan matkustamatta Libyaan. </w:t>
            </w:r>
          </w:p>
        </w:tc>
      </w:tr>
      <w:tr>
        <w:trPr/>
        <w:tc>
          <w:tcPr>
            <w:tcW w:w="1750" w:type="dxa"/>
            <w:tcBorders/>
            <w:vAlign w:val="center"/>
          </w:tcPr>
          <w:p>
            <w:pPr>
              <w:pStyle w:val="TableContents"/>
              <w:bidi w:val="0"/>
              <w:spacing w:before="0" w:after="283"/>
              <w:jc w:val="left"/>
              <w:rPr/>
            </w:pPr>
            <w:r>
              <w:rPr/>
              <w:t xml:space="preserve">Liechtenstein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Liettua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Luxemburg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Makedonia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Madagaskar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Maksutta. </w:t>
            </w:r>
          </w:p>
        </w:tc>
      </w:tr>
      <w:tr>
        <w:trPr/>
        <w:tc>
          <w:tcPr>
            <w:tcW w:w="1750" w:type="dxa"/>
            <w:tcBorders/>
            <w:vAlign w:val="center"/>
          </w:tcPr>
          <w:p>
            <w:pPr>
              <w:pStyle w:val="TableContents"/>
              <w:bidi w:val="0"/>
              <w:spacing w:before="0" w:after="283"/>
              <w:jc w:val="left"/>
              <w:rPr/>
            </w:pPr>
            <w:r>
              <w:rPr/>
              <w:t xml:space="preserve">Malawi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Malesia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Malediivit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Mali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Malta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Marshallinsaaret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Mauritania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Saatavilla Nouakchott -- Oumtounsyn kansainväliseltä lentoasemalta. </w:t>
            </w:r>
          </w:p>
        </w:tc>
      </w:tr>
      <w:tr>
        <w:trPr/>
        <w:tc>
          <w:tcPr>
            <w:tcW w:w="1750" w:type="dxa"/>
            <w:tcBorders/>
            <w:vAlign w:val="center"/>
          </w:tcPr>
          <w:p>
            <w:pPr>
              <w:pStyle w:val="TableContents"/>
              <w:bidi w:val="0"/>
              <w:spacing w:before="0" w:after="283"/>
              <w:jc w:val="left"/>
              <w:rPr/>
            </w:pPr>
            <w:r>
              <w:rPr/>
              <w:t xml:space="preserve">Mauritius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Meksiko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180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Mikronesia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Moldova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Monaco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Mongolia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Yli 30 päivän oleskelua varten on pakollinen rekisteröinti saapumisen yhteydessä. </w:t>
            </w:r>
          </w:p>
        </w:tc>
      </w:tr>
      <w:tr>
        <w:trPr/>
        <w:tc>
          <w:tcPr>
            <w:tcW w:w="1750" w:type="dxa"/>
            <w:tcBorders/>
            <w:vAlign w:val="center"/>
          </w:tcPr>
          <w:p>
            <w:pPr>
              <w:pStyle w:val="TableContents"/>
              <w:bidi w:val="0"/>
              <w:spacing w:before="0" w:after="283"/>
              <w:jc w:val="left"/>
              <w:rPr/>
            </w:pPr>
            <w:r>
              <w:rPr/>
              <w:t xml:space="preserve">Montenegro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Marokko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Mosambik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Sovelletaan ehtoja </w:t>
            </w:r>
          </w:p>
        </w:tc>
      </w:tr>
      <w:tr>
        <w:trPr/>
        <w:tc>
          <w:tcPr>
            <w:tcW w:w="1750" w:type="dxa"/>
            <w:tcBorders/>
            <w:vAlign w:val="center"/>
          </w:tcPr>
          <w:p>
            <w:pPr>
              <w:pStyle w:val="TableContents"/>
              <w:bidi w:val="0"/>
              <w:spacing w:before="0" w:after="283"/>
              <w:jc w:val="left"/>
              <w:rPr/>
            </w:pPr>
            <w:r>
              <w:rPr/>
              <w:t xml:space="preserve">Myanmar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28 päivää </w:t>
            </w:r>
          </w:p>
        </w:tc>
        <w:tc>
          <w:tcPr>
            <w:tcW w:w="4628" w:type="dxa"/>
            <w:tcBorders/>
            <w:vAlign w:val="center"/>
          </w:tcPr>
          <w:p>
            <w:pPr>
              <w:pStyle w:val="TableContents"/>
              <w:bidi w:val="0"/>
              <w:spacing w:before="0" w:after="283"/>
              <w:jc w:val="left"/>
              <w:rPr/>
            </w:pPr>
            <w:r>
              <w:rPr/>
              <w:t xml:space="preserve">eVisan haltijoiden on saavuttava Yangonin, Nay Pyi Tawin tai Mandalayn lentoasemien kautta. </w:t>
            </w:r>
          </w:p>
        </w:tc>
      </w:tr>
      <w:tr>
        <w:trPr/>
        <w:tc>
          <w:tcPr>
            <w:tcW w:w="1750" w:type="dxa"/>
            <w:tcBorders/>
            <w:vAlign w:val="center"/>
          </w:tcPr>
          <w:p>
            <w:pPr>
              <w:pStyle w:val="TableContents"/>
              <w:bidi w:val="0"/>
              <w:spacing w:before="0" w:after="283"/>
              <w:jc w:val="left"/>
              <w:rPr/>
            </w:pPr>
            <w:r>
              <w:rPr/>
              <w:t xml:space="preserve">Namibia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Nauru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Australian kansalaisilta ei vaadita rikosrekisteriotetta eikä lääkärintodistusta. </w:t>
            </w:r>
          </w:p>
        </w:tc>
      </w:tr>
      <w:tr>
        <w:trPr/>
        <w:tc>
          <w:tcPr>
            <w:tcW w:w="1750" w:type="dxa"/>
            <w:tcBorders/>
            <w:vAlign w:val="center"/>
          </w:tcPr>
          <w:p>
            <w:pPr>
              <w:pStyle w:val="TableContents"/>
              <w:bidi w:val="0"/>
              <w:spacing w:before="0" w:after="283"/>
              <w:jc w:val="left"/>
              <w:rPr/>
            </w:pPr>
            <w:r>
              <w:rPr/>
              <w:t xml:space="preserve">Nepal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Alankomaat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(Euroopan Alankomaat).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Uusi-Seelanti </w:t>
            </w:r>
          </w:p>
        </w:tc>
        <w:tc>
          <w:tcPr>
            <w:tcW w:w="1602" w:type="dxa"/>
            <w:tcBorders/>
            <w:vAlign w:val="center"/>
          </w:tcPr>
          <w:p>
            <w:pPr>
              <w:pStyle w:val="TableContents"/>
              <w:bidi w:val="0"/>
              <w:spacing w:before="0" w:after="283"/>
              <w:jc w:val="left"/>
              <w:rPr/>
            </w:pPr>
            <w:r>
              <w:rPr/>
              <w:t xml:space="preserve">Liikkumisvapaus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Trans-Tasmanin matkajärjestelyt </w:t>
            </w:r>
          </w:p>
        </w:tc>
      </w:tr>
      <w:tr>
        <w:trPr/>
        <w:tc>
          <w:tcPr>
            <w:tcW w:w="1750" w:type="dxa"/>
            <w:tcBorders/>
            <w:vAlign w:val="center"/>
          </w:tcPr>
          <w:p>
            <w:pPr>
              <w:pStyle w:val="TableContents"/>
              <w:bidi w:val="0"/>
              <w:spacing w:before="0" w:after="283"/>
              <w:jc w:val="left"/>
              <w:rPr/>
            </w:pPr>
            <w:r>
              <w:rPr/>
              <w:t xml:space="preserve">Nicaragua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Niger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Nigeria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Nigeriassa syntyneiltä kansalaisilta ei vaadita viisumia. </w:t>
            </w:r>
          </w:p>
        </w:tc>
      </w:tr>
      <w:tr>
        <w:trPr/>
        <w:tc>
          <w:tcPr>
            <w:tcW w:w="1750" w:type="dxa"/>
            <w:tcBorders/>
            <w:vAlign w:val="center"/>
          </w:tcPr>
          <w:p>
            <w:pPr>
              <w:pStyle w:val="TableContents"/>
              <w:bidi w:val="0"/>
              <w:spacing w:before="0" w:after="283"/>
              <w:jc w:val="left"/>
              <w:rPr/>
            </w:pPr>
            <w:r>
              <w:rPr/>
              <w:t xml:space="preserve">Norja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Oman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Pakistan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Saapumisviisumi työmatkalla 30 päivän ajan. Edellytykset ovat voimassa. </w:t>
            </w:r>
          </w:p>
        </w:tc>
      </w:tr>
      <w:tr>
        <w:trPr/>
        <w:tc>
          <w:tcPr>
            <w:tcW w:w="1750" w:type="dxa"/>
            <w:tcBorders/>
            <w:vAlign w:val="center"/>
          </w:tcPr>
          <w:p>
            <w:pPr>
              <w:pStyle w:val="TableContents"/>
              <w:bidi w:val="0"/>
              <w:spacing w:before="0" w:after="283"/>
              <w:jc w:val="left"/>
              <w:rPr/>
            </w:pPr>
            <w:r>
              <w:rPr/>
              <w:t xml:space="preserve">Palau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Panama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180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Papua-Uusi-Guinea </w:t>
            </w:r>
          </w:p>
        </w:tc>
        <w:tc>
          <w:tcPr>
            <w:tcW w:w="1602" w:type="dxa"/>
            <w:tcBorders/>
            <w:vAlign w:val="center"/>
          </w:tcPr>
          <w:p>
            <w:pPr>
              <w:pStyle w:val="TableContents"/>
              <w:bidi w:val="0"/>
              <w:spacing w:before="0" w:after="283"/>
              <w:jc w:val="left"/>
              <w:rPr/>
            </w:pPr>
            <w:r>
              <w:rPr/>
              <w:t xml:space="preserve">Ilmainen 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Saatavilla Gurneyn lentoasemalla (Alotau), Mount Hagenin lentoasemalla, Port Moresbyn lentoasemalla ja Tokuan lentoasemalla (Rabaul). </w:t>
            </w:r>
          </w:p>
        </w:tc>
      </w:tr>
      <w:tr>
        <w:trPr/>
        <w:tc>
          <w:tcPr>
            <w:tcW w:w="1750" w:type="dxa"/>
            <w:tcBorders/>
            <w:vAlign w:val="center"/>
          </w:tcPr>
          <w:p>
            <w:pPr>
              <w:pStyle w:val="TableContents"/>
              <w:bidi w:val="0"/>
              <w:spacing w:before="0" w:after="283"/>
              <w:jc w:val="left"/>
              <w:rPr/>
            </w:pPr>
            <w:r>
              <w:rPr/>
              <w:t xml:space="preserve">Paraguay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pPr>
            <w:r>
              <w:rPr/>
              <w:t xml:space="preserve">Saatavilla vain Luquen Silvio Pettirossin kansainvälisellä lentoasemalla. Vastavuoroisuusmaksu on voimassa. </w:t>
            </w:r>
          </w:p>
        </w:tc>
      </w:tr>
      <w:tr>
        <w:trPr/>
        <w:tc>
          <w:tcPr>
            <w:tcW w:w="1750" w:type="dxa"/>
            <w:tcBorders/>
            <w:vAlign w:val="center"/>
          </w:tcPr>
          <w:p>
            <w:pPr>
              <w:pStyle w:val="TableContents"/>
              <w:bidi w:val="0"/>
              <w:spacing w:before="0" w:after="283"/>
              <w:jc w:val="left"/>
              <w:rPr/>
            </w:pPr>
            <w:r>
              <w:rPr/>
              <w:t xml:space="preserve">Peru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183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Filippiinit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Puola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Portugali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Qatar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Saatavilla Hamadin kansainvälisellä lentoasemalla. eVisa on myös saatavilla. </w:t>
            </w:r>
          </w:p>
        </w:tc>
      </w:tr>
      <w:tr>
        <w:trPr/>
        <w:tc>
          <w:tcPr>
            <w:tcW w:w="1750" w:type="dxa"/>
            <w:tcBorders/>
            <w:vAlign w:val="center"/>
          </w:tcPr>
          <w:p>
            <w:pPr>
              <w:pStyle w:val="TableContents"/>
              <w:bidi w:val="0"/>
              <w:spacing w:before="0" w:after="283"/>
              <w:jc w:val="left"/>
              <w:rPr/>
            </w:pPr>
            <w:r>
              <w:rPr/>
              <w:t xml:space="preserve">Romania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Venäjä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Rekisteröinti vaaditaan 2 työpäivän jälkeen. </w:t>
            </w:r>
          </w:p>
        </w:tc>
      </w:tr>
      <w:tr>
        <w:trPr/>
        <w:tc>
          <w:tcPr>
            <w:tcW w:w="1750" w:type="dxa"/>
            <w:tcBorders/>
            <w:vAlign w:val="center"/>
          </w:tcPr>
          <w:p>
            <w:pPr>
              <w:pStyle w:val="TableContents"/>
              <w:bidi w:val="0"/>
              <w:spacing w:before="0" w:after="283"/>
              <w:jc w:val="left"/>
              <w:rPr/>
            </w:pPr>
            <w:r>
              <w:rPr/>
              <w:t xml:space="preserve">Ruanda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Saint Kitts ja Nevis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Saint Lucia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6 viikkoa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Saint Vincent ja Grenadiinit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1 kuukausi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Samoa </w:t>
            </w:r>
          </w:p>
        </w:tc>
        <w:tc>
          <w:tcPr>
            <w:tcW w:w="1602" w:type="dxa"/>
            <w:tcBorders/>
            <w:vAlign w:val="center"/>
          </w:tcPr>
          <w:p>
            <w:pPr>
              <w:pStyle w:val="TableContents"/>
              <w:bidi w:val="0"/>
              <w:spacing w:before="0" w:after="283"/>
              <w:jc w:val="left"/>
              <w:rPr/>
            </w:pPr>
            <w:r>
              <w:rPr/>
              <w:t xml:space="preserve">Viisumi saavuttaessa! Maahantulolupa saapumisen yhteydessä </w:t>
            </w:r>
          </w:p>
        </w:tc>
        <w:tc>
          <w:tcPr>
            <w:tcW w:w="2225" w:type="dxa"/>
            <w:tcBorders/>
            <w:vAlign w:val="center"/>
          </w:tcPr>
          <w:p>
            <w:pPr>
              <w:pStyle w:val="TableContents"/>
              <w:bidi w:val="0"/>
              <w:spacing w:before="0" w:after="283"/>
              <w:jc w:val="left"/>
              <w:rPr/>
            </w:pPr>
            <w:r>
              <w:rPr/>
              <w:t xml:space="preserve">60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San Marino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São Tomé ja Príncipe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Saudi-Arabia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Senegal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Serbia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Seychellit </w:t>
            </w:r>
          </w:p>
        </w:tc>
        <w:tc>
          <w:tcPr>
            <w:tcW w:w="1602" w:type="dxa"/>
            <w:tcBorders/>
            <w:vAlign w:val="center"/>
          </w:tcPr>
          <w:p>
            <w:pPr>
              <w:pStyle w:val="TableContents"/>
              <w:bidi w:val="0"/>
              <w:spacing w:before="0" w:after="283"/>
              <w:jc w:val="left"/>
              <w:rPr/>
            </w:pPr>
            <w:r>
              <w:rPr/>
              <w:t xml:space="preserve">Viisumi saavuttaessa! Vierailijalupa saapumisen yhteydessä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Sierra Leone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Singapore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Slovakia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Slovenia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Salomonsaaret </w:t>
            </w:r>
          </w:p>
        </w:tc>
        <w:tc>
          <w:tcPr>
            <w:tcW w:w="1602" w:type="dxa"/>
            <w:tcBorders/>
            <w:vAlign w:val="center"/>
          </w:tcPr>
          <w:p>
            <w:pPr>
              <w:pStyle w:val="TableContents"/>
              <w:bidi w:val="0"/>
              <w:spacing w:before="0" w:after="283"/>
              <w:jc w:val="left"/>
              <w:rPr/>
            </w:pPr>
            <w:r>
              <w:rPr/>
              <w:t xml:space="preserve">Viisumi saavuttaessa! Vierailijalupa saapumisen yhteydessä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Somalia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Turvallisuushuolien vuoksi Australian hallitus kehottaa kansalaisiaan olemaan matkustamatta Somaliaan. </w:t>
            </w:r>
          </w:p>
        </w:tc>
      </w:tr>
      <w:tr>
        <w:trPr/>
        <w:tc>
          <w:tcPr>
            <w:tcW w:w="1750" w:type="dxa"/>
            <w:tcBorders/>
            <w:vAlign w:val="center"/>
          </w:tcPr>
          <w:p>
            <w:pPr>
              <w:pStyle w:val="TableContents"/>
              <w:bidi w:val="0"/>
              <w:spacing w:before="0" w:after="283"/>
              <w:jc w:val="left"/>
              <w:rPr/>
            </w:pPr>
            <w:r>
              <w:rPr/>
              <w:t xml:space="preserve">Etelä-Afrikka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Etelä-Sudan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Turvallisuusongelmien vuoksi Australian hallitus kehottaa kansalaisiaan olemaan vierailematta Etelä-Sudanissa. </w:t>
            </w:r>
          </w:p>
        </w:tc>
      </w:tr>
      <w:tr>
        <w:trPr/>
        <w:tc>
          <w:tcPr>
            <w:tcW w:w="1750" w:type="dxa"/>
            <w:tcBorders/>
            <w:vAlign w:val="center"/>
          </w:tcPr>
          <w:p>
            <w:pPr>
              <w:pStyle w:val="TableContents"/>
              <w:bidi w:val="0"/>
              <w:spacing w:before="0" w:after="283"/>
              <w:jc w:val="left"/>
              <w:rPr/>
            </w:pPr>
            <w:r>
              <w:rPr/>
              <w:t xml:space="preserve">Espanja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Sri Lanka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Sudan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Sudanissa syntyneiltä kansalaisilta ei vaadita viisumia </w:t>
            </w:r>
          </w:p>
        </w:tc>
      </w:tr>
      <w:tr>
        <w:trPr/>
        <w:tc>
          <w:tcPr>
            <w:tcW w:w="1750" w:type="dxa"/>
            <w:tcBorders/>
            <w:vAlign w:val="center"/>
          </w:tcPr>
          <w:p>
            <w:pPr>
              <w:pStyle w:val="TableContents"/>
              <w:bidi w:val="0"/>
              <w:spacing w:before="0" w:after="283"/>
              <w:jc w:val="left"/>
              <w:rPr/>
            </w:pPr>
            <w:r>
              <w:rPr/>
              <w:t xml:space="preserve">Suriname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Australiasta saapuvat vierailijat, joilla ei ole Surinamen edustusta, voivat saada viisumin saavuttaessa ja oleskella maassa enintään 2 kuukautta, jos heillä on ennalta sovittu hyväksyntä. </w:t>
            </w:r>
          </w:p>
        </w:tc>
      </w:tr>
      <w:tr>
        <w:trPr/>
        <w:tc>
          <w:tcPr>
            <w:tcW w:w="1750" w:type="dxa"/>
            <w:tcBorders/>
            <w:vAlign w:val="center"/>
          </w:tcPr>
          <w:p>
            <w:pPr>
              <w:pStyle w:val="TableContents"/>
              <w:bidi w:val="0"/>
              <w:spacing w:before="0" w:after="283"/>
              <w:jc w:val="left"/>
              <w:rPr/>
            </w:pPr>
            <w:r>
              <w:rPr/>
              <w:t xml:space="preserve">Swazimaa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Ruotsi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Sveitsi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minkä tahansa 180 päivän jakson aikana Schengen-alueella.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Syyria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Turvallisuushuolien vuoksi Australian hallitus kehottaa kansalaisiaan olemaan vierailematta Syyriassa. </w:t>
            </w:r>
          </w:p>
        </w:tc>
      </w:tr>
      <w:tr>
        <w:trPr/>
        <w:tc>
          <w:tcPr>
            <w:tcW w:w="1750" w:type="dxa"/>
            <w:tcBorders/>
            <w:vAlign w:val="center"/>
          </w:tcPr>
          <w:p>
            <w:pPr>
              <w:pStyle w:val="TableContents"/>
              <w:bidi w:val="0"/>
              <w:spacing w:before="0" w:after="283"/>
              <w:jc w:val="left"/>
              <w:rPr/>
            </w:pPr>
            <w:r>
              <w:rPr/>
              <w:t xml:space="preserve">Tadžikistan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45 päivää </w:t>
            </w:r>
          </w:p>
        </w:tc>
        <w:tc>
          <w:tcPr>
            <w:tcW w:w="4628" w:type="dxa"/>
            <w:tcBorders/>
            <w:vAlign w:val="center"/>
          </w:tcPr>
          <w:p>
            <w:pPr>
              <w:pStyle w:val="TableContents"/>
              <w:bidi w:val="0"/>
              <w:spacing w:before="0" w:after="283"/>
              <w:jc w:val="left"/>
              <w:rPr/>
            </w:pPr>
            <w:r>
              <w:rPr/>
              <w:t xml:space="preserve">Dushanben kansainvälisellä lentoasemalla. Viisumi saatavilla myös verkossa. E-viisumin haltijat voivat tulla kaikkien rajanylityspaikkojen kautta. </w:t>
            </w:r>
          </w:p>
        </w:tc>
      </w:tr>
      <w:tr>
        <w:trPr/>
        <w:tc>
          <w:tcPr>
            <w:tcW w:w="1750" w:type="dxa"/>
            <w:tcBorders/>
            <w:vAlign w:val="center"/>
          </w:tcPr>
          <w:p>
            <w:pPr>
              <w:pStyle w:val="TableContents"/>
              <w:bidi w:val="0"/>
              <w:spacing w:before="0" w:after="283"/>
              <w:jc w:val="left"/>
              <w:rPr/>
            </w:pPr>
            <w:r>
              <w:rPr/>
              <w:t xml:space="preserve">Tansania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Thaimaa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Enintään kaksi käyntiä vuodessa, jos matkustajat eivät saavu lentoteitse. </w:t>
            </w:r>
          </w:p>
        </w:tc>
      </w:tr>
      <w:tr>
        <w:trPr/>
        <w:tc>
          <w:tcPr>
            <w:tcW w:w="1750" w:type="dxa"/>
            <w:tcBorders/>
            <w:vAlign w:val="center"/>
          </w:tcPr>
          <w:p>
            <w:pPr>
              <w:pStyle w:val="TableContents"/>
              <w:bidi w:val="0"/>
              <w:spacing w:before="0" w:after="283"/>
              <w:jc w:val="left"/>
              <w:rPr/>
            </w:pPr>
            <w:r>
              <w:rPr/>
              <w:t xml:space="preserve">Itä-Timor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pPr>
            <w:r>
              <w:rPr/>
              <w:t xml:space="preserve">Ei saatavilla kaikissa maahantulopaikoissa. </w:t>
            </w:r>
          </w:p>
        </w:tc>
      </w:tr>
      <w:tr>
        <w:trPr/>
        <w:tc>
          <w:tcPr>
            <w:tcW w:w="1750" w:type="dxa"/>
            <w:tcBorders/>
            <w:vAlign w:val="center"/>
          </w:tcPr>
          <w:p>
            <w:pPr>
              <w:pStyle w:val="TableContents"/>
              <w:bidi w:val="0"/>
              <w:spacing w:before="0" w:after="283"/>
              <w:jc w:val="left"/>
              <w:rPr/>
            </w:pPr>
            <w:r>
              <w:rPr/>
              <w:t xml:space="preserve">Togo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7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Tonga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31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Trinidad ja Tobago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Tunisia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Turkki </w:t>
            </w:r>
          </w:p>
        </w:tc>
        <w:tc>
          <w:tcPr>
            <w:tcW w:w="1602" w:type="dxa"/>
            <w:tcBorders/>
            <w:vAlign w:val="center"/>
          </w:tcPr>
          <w:p>
            <w:pPr>
              <w:pStyle w:val="TableContents"/>
              <w:bidi w:val="0"/>
              <w:spacing w:before="0" w:after="283"/>
              <w:jc w:val="left"/>
              <w:rPr/>
            </w:pPr>
            <w:r>
              <w:rPr>
                <w:color w:val="A9A9A9"/>
              </w:rPr>
              <w:t xml:space="preserve">eVisa / Visa on </w:t>
            </w:r>
            <w:r>
              <w:rPr/>
              <w:t xml:space="preserve">arrival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pPr>
            <w:r>
              <w:rPr/>
              <w:t xml:space="preserve">Risteilyalusten matkustajat eivät tarvitse viisumia enintään 72 tunniksi. eVisan voi saada saapuessaan korkeampaa maksua vastaan. </w:t>
            </w:r>
          </w:p>
        </w:tc>
      </w:tr>
      <w:tr>
        <w:trPr/>
        <w:tc>
          <w:tcPr>
            <w:tcW w:w="1750" w:type="dxa"/>
            <w:tcBorders/>
            <w:vAlign w:val="center"/>
          </w:tcPr>
          <w:p>
            <w:pPr>
              <w:pStyle w:val="TableContents"/>
              <w:bidi w:val="0"/>
              <w:spacing w:before="0" w:after="283"/>
              <w:jc w:val="left"/>
              <w:rPr/>
            </w:pPr>
            <w:r>
              <w:rPr/>
              <w:t xml:space="preserve">Turkmenistan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Tuvalu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1 kuukausi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Uganda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Määritetään maahantulosatamassa. Voi hakea verkossa. </w:t>
            </w:r>
          </w:p>
        </w:tc>
      </w:tr>
      <w:tr>
        <w:trPr/>
        <w:tc>
          <w:tcPr>
            <w:tcW w:w="1750" w:type="dxa"/>
            <w:tcBorders/>
            <w:vAlign w:val="center"/>
          </w:tcPr>
          <w:p>
            <w:pPr>
              <w:pStyle w:val="TableContents"/>
              <w:bidi w:val="0"/>
              <w:spacing w:before="0" w:after="283"/>
              <w:jc w:val="left"/>
              <w:rPr/>
            </w:pPr>
            <w:r>
              <w:rPr/>
              <w:t xml:space="preserve">Ukraina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15 päivää </w:t>
            </w:r>
          </w:p>
        </w:tc>
        <w:tc>
          <w:tcPr>
            <w:tcW w:w="4628" w:type="dxa"/>
            <w:tcBorders/>
            <w:vAlign w:val="center"/>
          </w:tcPr>
          <w:p>
            <w:pPr>
              <w:pStyle w:val="TableContents"/>
              <w:bidi w:val="0"/>
              <w:spacing w:before="0" w:after="283"/>
              <w:jc w:val="left"/>
              <w:rPr/>
            </w:pPr>
            <w:r>
              <w:rPr/>
              <w:t xml:space="preserve">Saapumisviisumi 15 päiväksi liike- tai matkailutarkoituksiin, saatavana Kiovan Boryspilin lentoasemalta, Kiovan kansainväliseltä lentoasemalta (Zhuliany) ja Odessan kansainväliseltä lentoasemalta. </w:t>
            </w:r>
          </w:p>
        </w:tc>
      </w:tr>
      <w:tr>
        <w:trPr/>
        <w:tc>
          <w:tcPr>
            <w:tcW w:w="1750" w:type="dxa"/>
            <w:tcBorders/>
            <w:vAlign w:val="center"/>
          </w:tcPr>
          <w:p>
            <w:pPr>
              <w:pStyle w:val="TableContents"/>
              <w:bidi w:val="0"/>
              <w:spacing w:before="0" w:after="283"/>
              <w:jc w:val="left"/>
              <w:rPr/>
            </w:pPr>
            <w:r>
              <w:rPr/>
              <w:t xml:space="preserve">Yhdistyneet arabiemiirikunnat </w:t>
            </w:r>
          </w:p>
        </w:tc>
        <w:tc>
          <w:tcPr>
            <w:tcW w:w="1602" w:type="dxa"/>
            <w:tcBorders/>
            <w:vAlign w:val="center"/>
          </w:tcPr>
          <w:p>
            <w:pPr>
              <w:pStyle w:val="TableContents"/>
              <w:bidi w:val="0"/>
              <w:spacing w:before="0" w:after="283"/>
              <w:jc w:val="left"/>
              <w:rPr/>
            </w:pPr>
            <w:r>
              <w:rPr/>
              <w:t xml:space="preserve">Viisumi saavuttaessa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Yhdistynyt kuningaskunta ja Crown dependencies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6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Yhdysvallat </w:t>
            </w:r>
          </w:p>
        </w:tc>
        <w:tc>
          <w:tcPr>
            <w:tcW w:w="1602" w:type="dxa"/>
            <w:tcBorders/>
            <w:vAlign w:val="center"/>
          </w:tcPr>
          <w:p>
            <w:pPr>
              <w:pStyle w:val="TableContents"/>
              <w:bidi w:val="0"/>
              <w:spacing w:before="0" w:after="283"/>
              <w:jc w:val="left"/>
              <w:rPr/>
            </w:pPr>
            <w:r>
              <w:rPr/>
              <w:t xml:space="preserve">Viisumia ei tarvita! Viisumivapausohjelma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jc w:val="left"/>
              <w:rPr/>
            </w:pPr>
            <w:r>
              <w:rPr/>
              <w:t xml:space="preserve">Ulkomailta saavuttaessa; ESTA (voimassa 2 vuotta, kun se on myönnetty) vaaditaan, jos saapuu lentäen tai risteilyaluksella. </w:t>
            </w:r>
          </w:p>
          <w:p>
            <w:pPr>
              <w:pStyle w:val="TableContents"/>
              <w:numPr>
                <w:ilvl w:val="0"/>
                <w:numId w:val="246"/>
              </w:numPr>
              <w:tabs>
                <w:tab w:val="clear" w:pos="1134"/>
                <w:tab w:val="left" w:leader="none" w:pos="707"/>
              </w:tabs>
              <w:bidi w:val="0"/>
              <w:spacing w:before="0" w:after="283"/>
              <w:ind w:start="707" w:hanging="283"/>
              <w:jc w:val="left"/>
              <w:rPr/>
            </w:pPr>
            <w:r>
              <w:rPr/>
              <w:t xml:space="preserve">Guamilla ja Pohjois-Mariaanien saarilla ei tarvita ESTA-lupaa. </w:t>
            </w:r>
          </w:p>
        </w:tc>
      </w:tr>
      <w:tr>
        <w:trPr/>
        <w:tc>
          <w:tcPr>
            <w:tcW w:w="1750" w:type="dxa"/>
            <w:tcBorders/>
            <w:vAlign w:val="center"/>
          </w:tcPr>
          <w:p>
            <w:pPr>
              <w:pStyle w:val="TableContents"/>
              <w:bidi w:val="0"/>
              <w:spacing w:before="0" w:after="283"/>
              <w:jc w:val="left"/>
              <w:rPr/>
            </w:pPr>
            <w:r>
              <w:rPr/>
              <w:t xml:space="preserve">Uruguay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Uzbekistan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Yksinkertaistettu menettely Australian kansalaisille - ei vaadita turistietuutta tai kutsukirjettä Uzbekistanista. </w:t>
            </w:r>
          </w:p>
        </w:tc>
      </w:tr>
      <w:tr>
        <w:trPr/>
        <w:tc>
          <w:tcPr>
            <w:tcW w:w="1750" w:type="dxa"/>
            <w:tcBorders/>
            <w:vAlign w:val="center"/>
          </w:tcPr>
          <w:p>
            <w:pPr>
              <w:pStyle w:val="TableContents"/>
              <w:bidi w:val="0"/>
              <w:spacing w:before="0" w:after="283"/>
              <w:jc w:val="left"/>
              <w:rPr/>
            </w:pPr>
            <w:r>
              <w:rPr/>
              <w:t xml:space="preserve">Vanuatu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Vatikaani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Venezuela </w:t>
            </w:r>
          </w:p>
        </w:tc>
        <w:tc>
          <w:tcPr>
            <w:tcW w:w="1602" w:type="dxa"/>
            <w:tcBorders/>
            <w:vAlign w:val="center"/>
          </w:tcPr>
          <w:p>
            <w:pPr>
              <w:pStyle w:val="TableContents"/>
              <w:bidi w:val="0"/>
              <w:spacing w:before="0" w:after="283"/>
              <w:jc w:val="left"/>
              <w:rPr/>
            </w:pPr>
            <w:r>
              <w:rPr/>
              <w:t xml:space="preserve">Viisumia ei tarvita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Vietnam </w:t>
            </w:r>
          </w:p>
        </w:tc>
        <w:tc>
          <w:tcPr>
            <w:tcW w:w="1602" w:type="dxa"/>
            <w:tcBorders/>
            <w:vAlign w:val="center"/>
          </w:tcPr>
          <w:p>
            <w:pPr>
              <w:pStyle w:val="TableContents"/>
              <w:bidi w:val="0"/>
              <w:spacing w:before="0" w:after="283"/>
              <w:jc w:val="left"/>
              <w:rPr/>
            </w:pPr>
            <w:r>
              <w:rPr/>
              <w:t xml:space="preserve">eVisa </w:t>
            </w:r>
          </w:p>
        </w:tc>
        <w:tc>
          <w:tcPr>
            <w:tcW w:w="2225" w:type="dxa"/>
            <w:tcBorders/>
            <w:vAlign w:val="center"/>
          </w:tcPr>
          <w:p>
            <w:pPr>
              <w:pStyle w:val="TableContents"/>
              <w:bidi w:val="0"/>
              <w:spacing w:before="0" w:after="283"/>
              <w:jc w:val="left"/>
              <w:rPr/>
            </w:pPr>
            <w:r>
              <w:rPr/>
              <w:t xml:space="preserve">30 päivää </w:t>
            </w:r>
          </w:p>
        </w:tc>
        <w:tc>
          <w:tcPr>
            <w:tcW w:w="4628"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Jemen </w:t>
            </w:r>
          </w:p>
        </w:tc>
        <w:tc>
          <w:tcPr>
            <w:tcW w:w="1602" w:type="dxa"/>
            <w:tcBorders/>
            <w:vAlign w:val="center"/>
          </w:tcPr>
          <w:p>
            <w:pPr>
              <w:pStyle w:val="TableContents"/>
              <w:bidi w:val="0"/>
              <w:spacing w:before="0" w:after="283"/>
              <w:jc w:val="left"/>
              <w:rPr/>
            </w:pPr>
            <w:r>
              <w:rPr/>
              <w:t xml:space="preserve">Viisumi vaaditaan </w:t>
            </w:r>
          </w:p>
        </w:tc>
        <w:tc>
          <w:tcPr>
            <w:tcW w:w="2225" w:type="dxa"/>
            <w:tcBorders/>
            <w:vAlign w:val="center"/>
          </w:tcPr>
          <w:p>
            <w:pPr>
              <w:pStyle w:val="TableContents"/>
              <w:bidi w:val="0"/>
              <w:spacing w:before="0" w:after="283"/>
              <w:jc w:val="left"/>
              <w:rPr>
                <w:sz w:val="4"/>
                <w:szCs w:val="4"/>
              </w:rPr>
            </w:pPr>
            <w:r>
              <w:rPr>
                <w:sz w:val="4"/>
                <w:szCs w:val="4"/>
              </w:rPr>
            </w:r>
          </w:p>
        </w:tc>
        <w:tc>
          <w:tcPr>
            <w:tcW w:w="4628" w:type="dxa"/>
            <w:tcBorders/>
            <w:vAlign w:val="center"/>
          </w:tcPr>
          <w:p>
            <w:pPr>
              <w:pStyle w:val="TableContents"/>
              <w:bidi w:val="0"/>
              <w:spacing w:before="0" w:after="283"/>
              <w:jc w:val="left"/>
              <w:rPr/>
            </w:pPr>
            <w:r>
              <w:rPr/>
              <w:t xml:space="preserve">Turvallisuushuolien vuoksi Australian hallitus kehottaa kansalaisiaan olemaan vierailematta Jemenissä. </w:t>
            </w:r>
          </w:p>
        </w:tc>
      </w:tr>
      <w:tr>
        <w:trPr/>
        <w:tc>
          <w:tcPr>
            <w:tcW w:w="1750" w:type="dxa"/>
            <w:tcBorders/>
            <w:vAlign w:val="center"/>
          </w:tcPr>
          <w:p>
            <w:pPr>
              <w:pStyle w:val="TableContents"/>
              <w:bidi w:val="0"/>
              <w:spacing w:before="0" w:after="283"/>
              <w:jc w:val="left"/>
              <w:rPr/>
            </w:pPr>
            <w:r>
              <w:rPr/>
              <w:t xml:space="preserve">Sambia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90 päivää </w:t>
            </w:r>
          </w:p>
        </w:tc>
        <w:tc>
          <w:tcPr>
            <w:tcW w:w="4628" w:type="dxa"/>
            <w:tcBorders/>
            <w:vAlign w:val="center"/>
          </w:tcPr>
          <w:p>
            <w:pPr>
              <w:pStyle w:val="TableContents"/>
              <w:bidi w:val="0"/>
              <w:spacing w:before="0" w:after="283"/>
              <w:jc w:val="left"/>
              <w:rPr/>
            </w:pPr>
            <w:r>
              <w:rPr/>
              <w:t xml:space="preserve">Kelpaa myös yleisviisumi, joka mahdollistaa pääsyn Zimbabween. eVisa saatavilla. </w:t>
            </w:r>
          </w:p>
        </w:tc>
      </w:tr>
      <w:tr>
        <w:trPr/>
        <w:tc>
          <w:tcPr>
            <w:tcW w:w="1750" w:type="dxa"/>
            <w:tcBorders/>
            <w:vAlign w:val="center"/>
          </w:tcPr>
          <w:p>
            <w:pPr>
              <w:pStyle w:val="TableContents"/>
              <w:bidi w:val="0"/>
              <w:spacing w:before="0" w:after="283"/>
              <w:jc w:val="left"/>
              <w:rPr/>
            </w:pPr>
            <w:r>
              <w:rPr/>
              <w:t xml:space="preserve">Zimbabwe </w:t>
            </w:r>
          </w:p>
        </w:tc>
        <w:tc>
          <w:tcPr>
            <w:tcW w:w="1602" w:type="dxa"/>
            <w:tcBorders/>
            <w:vAlign w:val="center"/>
          </w:tcPr>
          <w:p>
            <w:pPr>
              <w:pStyle w:val="TableContents"/>
              <w:bidi w:val="0"/>
              <w:spacing w:before="0" w:after="283"/>
              <w:jc w:val="left"/>
              <w:rPr/>
            </w:pPr>
            <w:r>
              <w:rPr/>
              <w:t xml:space="preserve">eVisa / Visa on arrival </w:t>
            </w:r>
          </w:p>
        </w:tc>
        <w:tc>
          <w:tcPr>
            <w:tcW w:w="2225" w:type="dxa"/>
            <w:tcBorders/>
            <w:vAlign w:val="center"/>
          </w:tcPr>
          <w:p>
            <w:pPr>
              <w:pStyle w:val="TableContents"/>
              <w:bidi w:val="0"/>
              <w:spacing w:before="0" w:after="283"/>
              <w:jc w:val="left"/>
              <w:rPr/>
            </w:pPr>
            <w:r>
              <w:rPr/>
              <w:t xml:space="preserve">3 kuukautta </w:t>
            </w:r>
          </w:p>
        </w:tc>
        <w:tc>
          <w:tcPr>
            <w:tcW w:w="4628" w:type="dxa"/>
            <w:tcBorders/>
            <w:vAlign w:val="center"/>
          </w:tcPr>
          <w:p>
            <w:pPr>
              <w:pStyle w:val="TableContents"/>
              <w:bidi w:val="0"/>
              <w:spacing w:before="0" w:after="283"/>
              <w:jc w:val="left"/>
              <w:rPr/>
            </w:pPr>
            <w:r>
              <w:rPr/>
              <w:t xml:space="preserve">Vain matkailutarkoituksiin. Kelpaa myös yleisviisumi, joka mahdollistaa pääsyn Sambiaan. eVisa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viisumivaatimukset Australian kansalaisille, jotka matkustavat Turkkiin</w:t>
      </w:r>
    </w:p>
    <w:p>
      <w:pPr>
        <w:pStyle w:val="TextBody"/>
        <w:bidi w:val="0"/>
        <w:jc w:val="left"/>
        <w:rPr>
          <w:b/>
          <w:u w:val="single"/>
          <w:shd w:val="clear" w:fill="FFFF00"/>
        </w:rPr>
      </w:pPr>
      <w:r>
        <w:rPr>
          <w:b/>
          <w:u w:val="single"/>
          <w:shd w:val="clear" w:fill="FFFF00"/>
        </w:rPr>
        <w:t xml:space="preserve">Asiakirjan numero 29095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Kondroitiinisulfaatti on sulfatoitu glykosaminoglykaani (GAG), joka koostuu vuorottelevien sokerien (N-asetyyligalaktosamiini ja glukuronihappo) ketjusta. Sitä esiintyy yleensä proteiineihin kiinnittyneenä osana proteoglykaania. Kondroitiiniketjussa voi olla yli 100 yksittäistä sokeria, joista jokainen voi sulfatoitua vaihtelevassa asemassa ja määrässä. Kondroitiinisulfaatti on tärkeä ruston rakenneosa, ja se antaa suuren osan sen puristuskestävyydestä. Glukosamiinin ohella kondroitiinisulfaatista on tullut laajalti käytetty ravintolisä </w:t>
      </w:r>
      <w:r>
        <w:rPr>
          <w:color w:val="A9A9A9"/>
        </w:rPr>
        <w:t xml:space="preserve">nivelrikon hoidossa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joku ottaisi kondroitiinisulfaattilisää?</w:t>
      </w:r>
    </w:p>
    <w:p>
      <w:pPr>
        <w:pStyle w:val="TextBody"/>
        <w:bidi w:val="0"/>
        <w:jc w:val="left"/>
        <w:rPr>
          <w:b/>
          <w:u w:val="single"/>
          <w:shd w:val="clear" w:fill="FFFF00"/>
        </w:rPr>
      </w:pPr>
      <w:r>
        <w:rPr>
          <w:b/>
          <w:u w:val="single"/>
          <w:shd w:val="clear" w:fill="FFFF00"/>
        </w:rPr>
        <w:t xml:space="preserve">Asiakirjan numero 29096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Towneley ja Henry Power havaitsivat tämän paineen ja tilavuuden välisen suhteen ensimmäisen kerran 1600-luvulla. </w:t>
      </w:r>
      <w:r>
        <w:rPr>
          <w:color w:val="A9A9A9"/>
        </w:rPr>
        <w:t xml:space="preserve">Robert Boyle </w:t>
      </w:r>
      <w:r>
        <w:rPr/>
        <w:t xml:space="preserve">vahvisti heidän havaintonsa kokeilla ja julkaisi tulokset. Robert Guntherin ja muiden viranomaisten mukaan Boylen avustaja Robert Hooke rakensi koelaitteen. Boylen laki perustuu kokeisiin ilmalla, jota hän piti nesteenä, jossa hiukkaset lepäävät pienten näkymättömien jousien välissä. Tuohon aikaan ilmaa pidettiin vielä yhtenä neljästä alkuaineesta, mutta Boyle oli eri mieltä. Boylen kiinnostuksen kohteena oli luultavasti ilman ymmärtäminen elämän olennaisena elementtinä; hän esimerkiksi julkaisi teoksia kasvien kasvusta ilman ilmaa. Boyle käytti suljettua J-muotoista putkea, ja kaadettuaan elohopeaa toiselle puolelle hän pakotti toisella puolella olevan ilman supistumaan elohopean paineen alla. Toistettuaan kokeen useita kertoja ja käytettyään erilaisia elohopeamääriä hän havaitsi, että valvotuissa olosuhteissa kaasun paine on kääntäen verrannollinen sen viemän tilavuuden kanssa. Ranskalainen fyysikko Edme Mariotte (1620 -- 1684) löysi saman lain Boylesta riippumatta vuonna 1679, mutta Boyle oli julkaissut sen jo vuonna 1662. Mariotte kuitenkin havaitsi, että ilman tilavuus muuttuu lämpötilan mukaan. Siksi tätä lakia kutsutaan joskus Mariotten laiksi tai Boyle -- Mariotten laiksi. Myöhemmin, vuonna 1687 Philosophiæ Naturalis Principia Mathematica -teoksessa Newton osoitti matemaattisesti, että jos elastinen neste koostuu levossa olevista hiukkasista, joiden välillä on etäisyyteen kääntäen verrannollisia hylkiviä voimia, tiheys olisi suoraan verrannollinen paineeseen, mutta tämä matemaattinen tutkielma ei ole fysikaalinen selitys havaitulle suhteelle. Staattisen teorian sijasta tarvitaan kineettistä teoriaa, jonka Maxwell ja Boltzmann esittivät kaksi vuosisataa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lain, joka kuvaa kaasun paineen ja tilavuuden välistä yhteyttä.</w:t>
      </w:r>
    </w:p>
    <w:p>
      <w:pPr>
        <w:pStyle w:val="TextBody"/>
        <w:bidi w:val="0"/>
        <w:jc w:val="left"/>
        <w:rPr>
          <w:b/>
          <w:shd w:val="clear" w:fill="FFFF00"/>
        </w:rPr>
      </w:pPr>
      <w:r>
        <w:rPr>
          <w:b/>
          <w:shd w:val="clear" w:fill="FFFF00"/>
        </w:rPr>
        <w:t xml:space="preserve">Teksti numero 1</w:t>
      </w:r>
    </w:p>
    <w:p>
      <w:pPr>
        <w:pStyle w:val="TextBody"/>
        <w:numPr>
          <w:ilvl w:val="0"/>
          <w:numId w:val="247"/>
        </w:numPr>
        <w:tabs>
          <w:tab w:val="clear" w:pos="1134"/>
          <w:tab w:val="left" w:leader="none" w:pos="720"/>
        </w:tabs>
        <w:bidi w:val="0"/>
        <w:ind w:start="720" w:hanging="283"/>
        <w:jc w:val="left"/>
        <w:rPr/>
      </w:pPr>
      <w:r>
        <w:rPr/>
        <w:t xml:space="preserve">k on vakioarvo</w:t>
      </w:r>
      <w:r>
        <w:rPr/>
        <w:t xml:space="preserve">, joka </w:t>
      </w:r>
      <w:r>
        <w:rPr>
          <w:color w:val="A9A9A9"/>
        </w:rPr>
        <w:t xml:space="preserve">edustaa järjestelmän lämpötilaa ja tilavuutta.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Boylen lain vakio 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jossa </w:t>
      </w:r>
      <w:r>
        <w:rPr>
          <w:color w:val="A9A9A9"/>
        </w:rPr>
        <w:t xml:space="preserve">P on kaasun paine</w:t>
      </w:r>
      <w:r>
        <w:rPr/>
        <w:t xml:space="preserve">, </w:t>
      </w:r>
      <w:r>
        <w:rPr>
          <w:color w:val="DCDCDC"/>
        </w:rPr>
        <w:t xml:space="preserve">V on kaasun tilavuus </w:t>
      </w:r>
      <w:r>
        <w:rPr/>
        <w:t xml:space="preserve">ja </w:t>
      </w:r>
      <w:r>
        <w:rPr>
          <w:color w:val="2F4F4F"/>
        </w:rPr>
        <w:t xml:space="preserve">k on vakio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Boylen lain muuttujat?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Boylen laki (joskus myös Boyle-Mariotten laki tai Mariotten laki) on kokeellinen kaasulaki, joka kuvaa, miten kaasun paine pyrkii kasvamaan </w:t>
      </w:r>
      <w:r>
        <w:rPr>
          <w:color w:val="A9A9A9"/>
        </w:rPr>
        <w:t xml:space="preserve">säiliön tilavuuden pienentyessä</w:t>
      </w:r>
      <w:r>
        <w:rPr/>
        <w:t xml:space="preserve">. Nykyaikainen lauseke Boylen laista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boylesin laki suhteuttaa kaasun paineen sen</w:t>
      </w:r>
    </w:p>
    <w:p>
      <w:pPr>
        <w:pStyle w:val="TextBody"/>
        <w:bidi w:val="0"/>
        <w:jc w:val="left"/>
        <w:rPr>
          <w:b/>
          <w:u w:val="single"/>
          <w:shd w:val="clear" w:fill="FFFF00"/>
        </w:rPr>
      </w:pPr>
      <w:r>
        <w:rPr>
          <w:b/>
          <w:u w:val="single"/>
          <w:shd w:val="clear" w:fill="FFFF00"/>
        </w:rPr>
        <w:t xml:space="preserve">Asiakirjan numero 29097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``Easy to Be Hard'' on kappale rockmusikaalista Hair. Sen </w:t>
      </w:r>
      <w:r>
        <w:rPr/>
        <w:t xml:space="preserve">ovat kirjoittaneet </w:t>
      </w:r>
      <w:r>
        <w:rPr>
          <w:color w:val="A9A9A9"/>
        </w:rPr>
        <w:t xml:space="preserve">Galt MacDermot</w:t>
      </w:r>
      <w:r>
        <w:rPr/>
        <w:t xml:space="preserve">, </w:t>
      </w:r>
      <w:r>
        <w:rPr>
          <w:color w:val="DCDCDC"/>
        </w:rPr>
        <w:t xml:space="preserve">James Rado </w:t>
      </w:r>
      <w:r>
        <w:rPr/>
        <w:t xml:space="preserve">ja </w:t>
      </w:r>
      <w:r>
        <w:rPr>
          <w:color w:val="2F4F4F"/>
        </w:rPr>
        <w:t xml:space="preserve">Gerome Ragni, jotka kokosivat </w:t>
      </w:r>
      <w:r>
        <w:rPr/>
        <w:t xml:space="preserve">musikaalin 1960-luvun puolivälissä. Kappaleen sisältävä musikaalin alkuperäinen äänite julkaistiin toukokuussa 1968, ja kappaleen lauloi Lynn Kellogg, joka esitti musikaalin näyttämöllä Sheilan roolin. Yhdysvaltalainen Three Dog Night -yhtye coveroi kappaleen ensimmäisen kerran vuoden 1969 albumillaan Suitable for Framing, jonka laulun lauloi Chuck Negron ja jonka tuotti Gabriel Mekler.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easy to be hard</w:t>
      </w:r>
    </w:p>
    <w:p>
      <w:pPr>
        <w:pStyle w:val="TextBody"/>
        <w:bidi w:val="0"/>
        <w:jc w:val="left"/>
        <w:rPr>
          <w:b/>
          <w:u w:val="single"/>
          <w:shd w:val="clear" w:fill="FFFF00"/>
        </w:rPr>
      </w:pPr>
      <w:r>
        <w:rPr>
          <w:b/>
          <w:u w:val="single"/>
          <w:shd w:val="clear" w:fill="FFFF00"/>
        </w:rPr>
        <w:t xml:space="preserve">Asiakirjan numero 29098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Mahesh Shrinivas Bhupathi </w:t>
      </w:r>
      <w:r>
        <w:rPr/>
        <w:t xml:space="preserve">(s. 7. kesäkuuta 1974) on eläkkeellä oleva intialainen tennisammattilainen. Vuonna 1997 hänestä tuli ensimmäinen intialainen, joka voitti Grand Slam -turnauksen (Rika Hirakin kanssa). Voitollaan Australian avoimissa sekanelinpelissä vuonna 2006 hän liittyi niiden kahdeksan tennispelaajan eliittiin, jotka ovat saavuttaneet urallaan Grand Slam -turnauksen sekanelinpelissä. Hän on myös International Premier Tennis Leaguen perustaja. Joulukuussa 2016 Bhupathi nimitettiin Intian seuraavaksi ei-pelaavaksi Davis Cup -kapteeniksi, ja hän otti ohjat Anand Amritrajilta helmikuussa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joka voitti grand slam -turnauksen tenniksessä</w:t>
      </w:r>
    </w:p>
    <w:p>
      <w:pPr>
        <w:pStyle w:val="TextBody"/>
        <w:bidi w:val="0"/>
        <w:jc w:val="left"/>
        <w:rPr>
          <w:b/>
          <w:u w:val="single"/>
          <w:shd w:val="clear" w:fill="FFFF00"/>
        </w:rPr>
      </w:pPr>
      <w:r>
        <w:rPr>
          <w:b/>
          <w:u w:val="single"/>
          <w:shd w:val="clear" w:fill="FFFF00"/>
        </w:rPr>
        <w:t xml:space="preserve">Asiakirjan numero 29099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0"/>
        <w:gridCol w:w="3374"/>
        <w:gridCol w:w="3402"/>
        <w:gridCol w:w="2003"/>
        <w:gridCol w:w="916"/>
      </w:tblGrid>
      <w:tr>
        <w:trPr/>
        <w:tc>
          <w:tcPr>
            <w:tcW w:w="510" w:type="dxa"/>
            <w:tcBorders/>
            <w:vAlign w:val="center"/>
          </w:tcPr>
          <w:p>
            <w:pPr>
              <w:pStyle w:val="TableHeading"/>
              <w:suppressLineNumbers/>
              <w:bidi w:val="0"/>
              <w:spacing w:before="0" w:after="283"/>
              <w:jc w:val="center"/>
              <w:rPr/>
            </w:pPr>
            <w:r>
              <w:rPr/>
              <w:t xml:space="preserve">Ei. </w:t>
            </w:r>
          </w:p>
        </w:tc>
        <w:tc>
          <w:tcPr>
            <w:tcW w:w="3374" w:type="dxa"/>
            <w:tcBorders/>
            <w:vAlign w:val="center"/>
          </w:tcPr>
          <w:p>
            <w:pPr>
              <w:pStyle w:val="TableHeading"/>
              <w:suppressLineNumbers/>
              <w:bidi w:val="0"/>
              <w:spacing w:before="0" w:after="283"/>
              <w:jc w:val="center"/>
              <w:rPr/>
            </w:pPr>
            <w:r>
              <w:rPr/>
              <w:t xml:space="preserve">Otsikko </w:t>
            </w:r>
          </w:p>
        </w:tc>
        <w:tc>
          <w:tcPr>
            <w:tcW w:w="3402" w:type="dxa"/>
            <w:tcBorders/>
            <w:vAlign w:val="center"/>
          </w:tcPr>
          <w:p>
            <w:pPr>
              <w:pStyle w:val="TableHeading"/>
              <w:suppressLineNumbers/>
              <w:bidi w:val="0"/>
              <w:spacing w:before="0" w:after="283"/>
              <w:jc w:val="center"/>
              <w:rPr/>
            </w:pPr>
            <w:r>
              <w:rPr/>
              <w:t xml:space="preserve">Kirjoittaja (s) </w:t>
            </w:r>
          </w:p>
        </w:tc>
        <w:tc>
          <w:tcPr>
            <w:tcW w:w="2003" w:type="dxa"/>
            <w:tcBorders/>
            <w:vAlign w:val="center"/>
          </w:tcPr>
          <w:p>
            <w:pPr>
              <w:pStyle w:val="TableHeading"/>
              <w:suppressLineNumbers/>
              <w:bidi w:val="0"/>
              <w:spacing w:before="0" w:after="283"/>
              <w:jc w:val="center"/>
              <w:rPr/>
            </w:pPr>
            <w:r>
              <w:rPr/>
              <w:t xml:space="preserve">Taiteilija </w:t>
            </w:r>
          </w:p>
        </w:tc>
        <w:tc>
          <w:tcPr>
            <w:tcW w:w="916" w:type="dxa"/>
            <w:tcBorders/>
            <w:vAlign w:val="center"/>
          </w:tcPr>
          <w:p>
            <w:pPr>
              <w:pStyle w:val="TableHeading"/>
              <w:suppressLineNumbers/>
              <w:bidi w:val="0"/>
              <w:spacing w:before="0" w:after="283"/>
              <w:jc w:val="center"/>
              <w:rPr/>
            </w:pPr>
            <w:r>
              <w:rPr/>
              <w:t xml:space="preserve">Pituus </w:t>
            </w:r>
          </w:p>
        </w:tc>
      </w:tr>
      <w:tr>
        <w:trPr/>
        <w:tc>
          <w:tcPr>
            <w:tcW w:w="510" w:type="dxa"/>
            <w:tcBorders/>
            <w:vAlign w:val="center"/>
          </w:tcPr>
          <w:p>
            <w:pPr>
              <w:pStyle w:val="TableContents"/>
              <w:bidi w:val="0"/>
              <w:spacing w:before="0" w:after="283"/>
              <w:jc w:val="left"/>
              <w:rPr/>
            </w:pPr>
            <w:r>
              <w:rPr/>
              <w:t xml:space="preserve">1. </w:t>
            </w:r>
          </w:p>
        </w:tc>
        <w:tc>
          <w:tcPr>
            <w:tcW w:w="3374" w:type="dxa"/>
            <w:tcBorders/>
            <w:vAlign w:val="center"/>
          </w:tcPr>
          <w:p>
            <w:pPr>
              <w:pStyle w:val="TableContents"/>
              <w:bidi w:val="0"/>
              <w:spacing w:before="0" w:after="283"/>
              <w:jc w:val="left"/>
              <w:rPr/>
            </w:pPr>
            <w:r>
              <w:rPr/>
              <w:t xml:space="preserve">"Amerikka </w:t>
            </w:r>
          </w:p>
        </w:tc>
        <w:tc>
          <w:tcPr>
            <w:tcW w:w="3402" w:type="dxa"/>
            <w:tcBorders/>
            <w:vAlign w:val="center"/>
          </w:tcPr>
          <w:p>
            <w:pPr>
              <w:pStyle w:val="TableContents"/>
              <w:bidi w:val="0"/>
              <w:spacing w:before="0" w:after="283"/>
              <w:jc w:val="left"/>
              <w:rPr/>
            </w:pPr>
            <w:r>
              <w:rPr/>
              <w:t xml:space="preserve">Paul Simon </w:t>
            </w:r>
          </w:p>
        </w:tc>
        <w:tc>
          <w:tcPr>
            <w:tcW w:w="2003" w:type="dxa"/>
            <w:tcBorders/>
            <w:vAlign w:val="center"/>
          </w:tcPr>
          <w:p>
            <w:pPr>
              <w:pStyle w:val="TableContents"/>
              <w:bidi w:val="0"/>
              <w:spacing w:before="0" w:after="283"/>
              <w:jc w:val="left"/>
              <w:rPr/>
            </w:pPr>
            <w:r>
              <w:rPr/>
              <w:t xml:space="preserve">Simon &amp; Garfunkel </w:t>
            </w:r>
          </w:p>
        </w:tc>
        <w:tc>
          <w:tcPr>
            <w:tcW w:w="916" w:type="dxa"/>
            <w:tcBorders/>
            <w:vAlign w:val="center"/>
          </w:tcPr>
          <w:p>
            <w:pPr>
              <w:pStyle w:val="TableContents"/>
              <w:bidi w:val="0"/>
              <w:spacing w:before="0" w:after="283"/>
              <w:jc w:val="left"/>
              <w:rPr/>
            </w:pPr>
            <w:r>
              <w:rPr/>
              <w:t xml:space="preserve">3: 37 </w:t>
            </w:r>
          </w:p>
        </w:tc>
      </w:tr>
      <w:tr>
        <w:trPr/>
        <w:tc>
          <w:tcPr>
            <w:tcW w:w="510" w:type="dxa"/>
            <w:tcBorders/>
            <w:vAlign w:val="center"/>
          </w:tcPr>
          <w:p>
            <w:pPr>
              <w:pStyle w:val="TableContents"/>
              <w:bidi w:val="0"/>
              <w:spacing w:before="0" w:after="283"/>
              <w:jc w:val="left"/>
              <w:rPr/>
            </w:pPr>
            <w:r>
              <w:rPr/>
              <w:t xml:space="preserve">2. </w:t>
            </w:r>
          </w:p>
        </w:tc>
        <w:tc>
          <w:tcPr>
            <w:tcW w:w="3374" w:type="dxa"/>
            <w:tcBorders/>
            <w:vAlign w:val="center"/>
          </w:tcPr>
          <w:p>
            <w:pPr>
              <w:pStyle w:val="TableContents"/>
              <w:bidi w:val="0"/>
              <w:spacing w:before="0" w:after="283"/>
              <w:jc w:val="left"/>
              <w:rPr/>
            </w:pPr>
            <w:r>
              <w:rPr/>
              <w:t xml:space="preserve">``Sparks'' </w:t>
            </w:r>
          </w:p>
        </w:tc>
        <w:tc>
          <w:tcPr>
            <w:tcW w:w="3402" w:type="dxa"/>
            <w:tcBorders/>
            <w:vAlign w:val="center"/>
          </w:tcPr>
          <w:p>
            <w:pPr>
              <w:pStyle w:val="TableContents"/>
              <w:bidi w:val="0"/>
              <w:spacing w:before="0" w:after="283"/>
              <w:jc w:val="left"/>
              <w:rPr/>
            </w:pPr>
            <w:r>
              <w:rPr/>
              <w:t xml:space="preserve">Pete Townshend </w:t>
            </w:r>
          </w:p>
        </w:tc>
        <w:tc>
          <w:tcPr>
            <w:tcW w:w="2003" w:type="dxa"/>
            <w:tcBorders/>
            <w:vAlign w:val="center"/>
          </w:tcPr>
          <w:p>
            <w:pPr>
              <w:pStyle w:val="TableContents"/>
              <w:bidi w:val="0"/>
              <w:spacing w:before="0" w:after="283"/>
              <w:jc w:val="left"/>
              <w:rPr/>
            </w:pPr>
            <w:r>
              <w:rPr/>
              <w:t xml:space="preserve">The Who </w:t>
            </w:r>
          </w:p>
        </w:tc>
        <w:tc>
          <w:tcPr>
            <w:tcW w:w="916" w:type="dxa"/>
            <w:tcBorders/>
            <w:vAlign w:val="center"/>
          </w:tcPr>
          <w:p>
            <w:pPr>
              <w:pStyle w:val="TableContents"/>
              <w:bidi w:val="0"/>
              <w:spacing w:before="0" w:after="283"/>
              <w:jc w:val="left"/>
              <w:rPr/>
            </w:pPr>
            <w:r>
              <w:rPr/>
              <w:t xml:space="preserve">3: 48 </w:t>
            </w:r>
          </w:p>
        </w:tc>
      </w:tr>
      <w:tr>
        <w:trPr/>
        <w:tc>
          <w:tcPr>
            <w:tcW w:w="510" w:type="dxa"/>
            <w:tcBorders/>
            <w:vAlign w:val="center"/>
          </w:tcPr>
          <w:p>
            <w:pPr>
              <w:pStyle w:val="TableContents"/>
              <w:bidi w:val="0"/>
              <w:spacing w:before="0" w:after="283"/>
              <w:jc w:val="left"/>
              <w:rPr/>
            </w:pPr>
            <w:r>
              <w:rPr/>
              <w:t xml:space="preserve">3. </w:t>
            </w:r>
          </w:p>
        </w:tc>
        <w:tc>
          <w:tcPr>
            <w:tcW w:w="3374" w:type="dxa"/>
            <w:tcBorders/>
            <w:vAlign w:val="center"/>
          </w:tcPr>
          <w:p>
            <w:pPr>
              <w:pStyle w:val="TableContents"/>
              <w:bidi w:val="0"/>
              <w:spacing w:before="0" w:after="283"/>
              <w:jc w:val="left"/>
              <w:rPr/>
            </w:pPr>
            <w:r>
              <w:rPr/>
              <w:t xml:space="preserve">"Sillä ei olisi ollut mitään merkitystä. </w:t>
            </w:r>
          </w:p>
        </w:tc>
        <w:tc>
          <w:tcPr>
            <w:tcW w:w="3402" w:type="dxa"/>
            <w:tcBorders/>
            <w:vAlign w:val="center"/>
          </w:tcPr>
          <w:p>
            <w:pPr>
              <w:pStyle w:val="TableContents"/>
              <w:bidi w:val="0"/>
              <w:spacing w:before="0" w:after="283"/>
              <w:jc w:val="left"/>
              <w:rPr/>
            </w:pPr>
            <w:r>
              <w:rPr/>
              <w:t xml:space="preserve">Rundgren </w:t>
            </w:r>
          </w:p>
        </w:tc>
        <w:tc>
          <w:tcPr>
            <w:tcW w:w="2003" w:type="dxa"/>
            <w:tcBorders/>
            <w:vAlign w:val="center"/>
          </w:tcPr>
          <w:p>
            <w:pPr>
              <w:pStyle w:val="TableContents"/>
              <w:bidi w:val="0"/>
              <w:spacing w:before="0" w:after="283"/>
              <w:jc w:val="left"/>
              <w:rPr/>
            </w:pPr>
            <w:r>
              <w:rPr/>
              <w:t xml:space="preserve">Todd Rundgren </w:t>
            </w:r>
          </w:p>
        </w:tc>
        <w:tc>
          <w:tcPr>
            <w:tcW w:w="916" w:type="dxa"/>
            <w:tcBorders/>
            <w:vAlign w:val="center"/>
          </w:tcPr>
          <w:p>
            <w:pPr>
              <w:pStyle w:val="TableContents"/>
              <w:bidi w:val="0"/>
              <w:spacing w:before="0" w:after="283"/>
              <w:jc w:val="left"/>
              <w:rPr/>
            </w:pPr>
            <w:r>
              <w:rPr/>
              <w:t xml:space="preserve">3: 51 </w:t>
            </w:r>
          </w:p>
        </w:tc>
      </w:tr>
      <w:tr>
        <w:trPr/>
        <w:tc>
          <w:tcPr>
            <w:tcW w:w="510" w:type="dxa"/>
            <w:tcBorders/>
            <w:vAlign w:val="center"/>
          </w:tcPr>
          <w:p>
            <w:pPr>
              <w:pStyle w:val="TableContents"/>
              <w:bidi w:val="0"/>
              <w:spacing w:before="0" w:after="283"/>
              <w:jc w:val="left"/>
              <w:rPr/>
            </w:pPr>
            <w:r>
              <w:rPr/>
              <w:t xml:space="preserve">4. </w:t>
            </w:r>
          </w:p>
        </w:tc>
        <w:tc>
          <w:tcPr>
            <w:tcW w:w="3374" w:type="dxa"/>
            <w:tcBorders/>
            <w:vAlign w:val="center"/>
          </w:tcPr>
          <w:p>
            <w:pPr>
              <w:pStyle w:val="TableContents"/>
              <w:bidi w:val="0"/>
              <w:spacing w:before="0" w:after="283"/>
              <w:jc w:val="left"/>
              <w:rPr/>
            </w:pPr>
            <w:r>
              <w:rPr/>
              <w:t xml:space="preserve">"Olen nähnyt kaikki hyvät ihmiset. Your Move'' </w:t>
            </w:r>
          </w:p>
        </w:tc>
        <w:tc>
          <w:tcPr>
            <w:tcW w:w="3402" w:type="dxa"/>
            <w:tcBorders/>
            <w:vAlign w:val="center"/>
          </w:tcPr>
          <w:p>
            <w:pPr>
              <w:pStyle w:val="TableContents"/>
              <w:bidi w:val="0"/>
              <w:spacing w:before="0" w:after="283"/>
              <w:jc w:val="left"/>
              <w:rPr/>
            </w:pPr>
            <w:r>
              <w:rPr/>
              <w:t xml:space="preserve">Jon Anderson </w:t>
            </w:r>
          </w:p>
        </w:tc>
        <w:tc>
          <w:tcPr>
            <w:tcW w:w="2003" w:type="dxa"/>
            <w:tcBorders/>
            <w:vAlign w:val="center"/>
          </w:tcPr>
          <w:p>
            <w:pPr>
              <w:pStyle w:val="TableContents"/>
              <w:bidi w:val="0"/>
              <w:spacing w:before="0" w:after="283"/>
              <w:jc w:val="left"/>
              <w:rPr/>
            </w:pPr>
            <w:r>
              <w:rPr/>
              <w:t xml:space="preserve">Kyllä </w:t>
            </w:r>
          </w:p>
        </w:tc>
        <w:tc>
          <w:tcPr>
            <w:tcW w:w="916" w:type="dxa"/>
            <w:tcBorders/>
            <w:vAlign w:val="center"/>
          </w:tcPr>
          <w:p>
            <w:pPr>
              <w:pStyle w:val="TableContents"/>
              <w:bidi w:val="0"/>
              <w:spacing w:before="0" w:after="283"/>
              <w:jc w:val="left"/>
              <w:rPr/>
            </w:pPr>
            <w:r>
              <w:rPr/>
              <w:t xml:space="preserve">3: 33 </w:t>
            </w:r>
          </w:p>
        </w:tc>
      </w:tr>
      <w:tr>
        <w:trPr/>
        <w:tc>
          <w:tcPr>
            <w:tcW w:w="510" w:type="dxa"/>
            <w:tcBorders/>
            <w:vAlign w:val="center"/>
          </w:tcPr>
          <w:p>
            <w:pPr>
              <w:pStyle w:val="TableContents"/>
              <w:bidi w:val="0"/>
              <w:spacing w:before="0" w:after="283"/>
              <w:jc w:val="left"/>
              <w:rPr/>
            </w:pPr>
            <w:r>
              <w:rPr/>
              <w:t xml:space="preserve">5. </w:t>
            </w:r>
          </w:p>
        </w:tc>
        <w:tc>
          <w:tcPr>
            <w:tcW w:w="3374" w:type="dxa"/>
            <w:tcBorders/>
            <w:vAlign w:val="center"/>
          </w:tcPr>
          <w:p>
            <w:pPr>
              <w:pStyle w:val="TableContents"/>
              <w:bidi w:val="0"/>
              <w:spacing w:before="0" w:after="283"/>
              <w:jc w:val="left"/>
              <w:rPr/>
            </w:pPr>
            <w:r>
              <w:rPr/>
              <w:t xml:space="preserve">``Feel Flows'' </w:t>
            </w:r>
          </w:p>
        </w:tc>
        <w:tc>
          <w:tcPr>
            <w:tcW w:w="3402" w:type="dxa"/>
            <w:tcBorders/>
            <w:vAlign w:val="center"/>
          </w:tcPr>
          <w:p>
            <w:pPr>
              <w:pStyle w:val="TableContents"/>
              <w:bidi w:val="0"/>
              <w:spacing w:before="0" w:after="283"/>
              <w:jc w:val="left"/>
              <w:rPr/>
            </w:pPr>
            <w:r>
              <w:rPr/>
              <w:t xml:space="preserve">Carl Wilson, Jack Rieley </w:t>
            </w:r>
          </w:p>
        </w:tc>
        <w:tc>
          <w:tcPr>
            <w:tcW w:w="2003" w:type="dxa"/>
            <w:tcBorders/>
            <w:vAlign w:val="center"/>
          </w:tcPr>
          <w:p>
            <w:pPr>
              <w:pStyle w:val="TableContents"/>
              <w:bidi w:val="0"/>
              <w:spacing w:before="0" w:after="283"/>
              <w:jc w:val="left"/>
              <w:rPr/>
            </w:pPr>
            <w:r>
              <w:rPr/>
              <w:t xml:space="preserve">The Beach Boys </w:t>
            </w:r>
          </w:p>
        </w:tc>
        <w:tc>
          <w:tcPr>
            <w:tcW w:w="916" w:type="dxa"/>
            <w:tcBorders/>
            <w:vAlign w:val="center"/>
          </w:tcPr>
          <w:p>
            <w:pPr>
              <w:pStyle w:val="TableContents"/>
              <w:bidi w:val="0"/>
              <w:spacing w:before="0" w:after="283"/>
              <w:jc w:val="left"/>
              <w:rPr/>
            </w:pPr>
            <w:r>
              <w:rPr/>
              <w:t xml:space="preserve">4: 44 </w:t>
            </w:r>
          </w:p>
        </w:tc>
      </w:tr>
      <w:tr>
        <w:trPr/>
        <w:tc>
          <w:tcPr>
            <w:tcW w:w="510" w:type="dxa"/>
            <w:tcBorders/>
            <w:vAlign w:val="center"/>
          </w:tcPr>
          <w:p>
            <w:pPr>
              <w:pStyle w:val="TableContents"/>
              <w:bidi w:val="0"/>
              <w:spacing w:before="0" w:after="283"/>
              <w:jc w:val="left"/>
              <w:rPr/>
            </w:pPr>
            <w:r>
              <w:rPr/>
              <w:t xml:space="preserve">6. </w:t>
            </w:r>
          </w:p>
        </w:tc>
        <w:tc>
          <w:tcPr>
            <w:tcW w:w="3374" w:type="dxa"/>
            <w:tcBorders/>
            <w:vAlign w:val="center"/>
          </w:tcPr>
          <w:p>
            <w:pPr>
              <w:pStyle w:val="TableContents"/>
              <w:bidi w:val="0"/>
              <w:spacing w:before="0" w:after="283"/>
              <w:jc w:val="left"/>
              <w:rPr/>
            </w:pPr>
            <w:r>
              <w:rPr/>
              <w:t xml:space="preserve">"Kuumekoira </w:t>
            </w:r>
          </w:p>
        </w:tc>
        <w:tc>
          <w:tcPr>
            <w:tcW w:w="3402" w:type="dxa"/>
            <w:tcBorders/>
            <w:vAlign w:val="center"/>
          </w:tcPr>
          <w:p>
            <w:pPr>
              <w:pStyle w:val="TableContents"/>
              <w:bidi w:val="0"/>
              <w:spacing w:before="0" w:after="283"/>
              <w:jc w:val="left"/>
              <w:rPr/>
            </w:pPr>
            <w:r>
              <w:rPr/>
              <w:t xml:space="preserve">Nancy Wilson </w:t>
            </w:r>
          </w:p>
        </w:tc>
        <w:tc>
          <w:tcPr>
            <w:tcW w:w="2003" w:type="dxa"/>
            <w:tcBorders/>
            <w:vAlign w:val="center"/>
          </w:tcPr>
          <w:p>
            <w:pPr>
              <w:pStyle w:val="TableContents"/>
              <w:bidi w:val="0"/>
              <w:spacing w:before="0" w:after="283"/>
              <w:jc w:val="left"/>
              <w:rPr/>
            </w:pPr>
            <w:r>
              <w:rPr>
                <w:color w:val="A9A9A9"/>
              </w:rPr>
              <w:t xml:space="preserve">Stillwate</w:t>
            </w:r>
            <w:r>
              <w:rPr/>
              <w:t xml:space="preserve">r </w:t>
            </w:r>
          </w:p>
        </w:tc>
        <w:tc>
          <w:tcPr>
            <w:tcW w:w="916" w:type="dxa"/>
            <w:tcBorders/>
            <w:vAlign w:val="center"/>
          </w:tcPr>
          <w:p>
            <w:pPr>
              <w:pStyle w:val="TableContents"/>
              <w:bidi w:val="0"/>
              <w:spacing w:before="0" w:after="283"/>
              <w:jc w:val="left"/>
              <w:rPr/>
            </w:pPr>
            <w:r>
              <w:rPr/>
              <w:t xml:space="preserve">3: 10 </w:t>
            </w:r>
          </w:p>
        </w:tc>
      </w:tr>
      <w:tr>
        <w:trPr/>
        <w:tc>
          <w:tcPr>
            <w:tcW w:w="510" w:type="dxa"/>
            <w:tcBorders/>
            <w:vAlign w:val="center"/>
          </w:tcPr>
          <w:p>
            <w:pPr>
              <w:pStyle w:val="TableContents"/>
              <w:bidi w:val="0"/>
              <w:spacing w:before="0" w:after="283"/>
              <w:jc w:val="left"/>
              <w:rPr/>
            </w:pPr>
            <w:r>
              <w:rPr/>
              <w:t xml:space="preserve">7. </w:t>
            </w:r>
          </w:p>
        </w:tc>
        <w:tc>
          <w:tcPr>
            <w:tcW w:w="3374" w:type="dxa"/>
            <w:tcBorders/>
            <w:vAlign w:val="center"/>
          </w:tcPr>
          <w:p>
            <w:pPr>
              <w:pStyle w:val="TableContents"/>
              <w:bidi w:val="0"/>
              <w:spacing w:before="0" w:after="283"/>
              <w:jc w:val="left"/>
              <w:rPr/>
            </w:pPr>
            <w:r>
              <w:rPr/>
              <w:t xml:space="preserve">``Jokainen kuva kertoo tarinan'' </w:t>
            </w:r>
          </w:p>
        </w:tc>
        <w:tc>
          <w:tcPr>
            <w:tcW w:w="3402" w:type="dxa"/>
            <w:tcBorders/>
            <w:vAlign w:val="center"/>
          </w:tcPr>
          <w:p>
            <w:pPr>
              <w:pStyle w:val="TableContents"/>
              <w:bidi w:val="0"/>
              <w:spacing w:before="0" w:after="283"/>
              <w:jc w:val="left"/>
              <w:rPr/>
            </w:pPr>
            <w:r>
              <w:rPr/>
              <w:t xml:space="preserve">Stewart, Ron Wood </w:t>
            </w:r>
          </w:p>
        </w:tc>
        <w:tc>
          <w:tcPr>
            <w:tcW w:w="2003" w:type="dxa"/>
            <w:tcBorders/>
            <w:vAlign w:val="center"/>
          </w:tcPr>
          <w:p>
            <w:pPr>
              <w:pStyle w:val="TableContents"/>
              <w:bidi w:val="0"/>
              <w:spacing w:before="0" w:after="283"/>
              <w:jc w:val="left"/>
              <w:rPr/>
            </w:pPr>
            <w:r>
              <w:rPr/>
              <w:t xml:space="preserve">Rod Stewart </w:t>
            </w:r>
          </w:p>
        </w:tc>
        <w:tc>
          <w:tcPr>
            <w:tcW w:w="916" w:type="dxa"/>
            <w:tcBorders/>
            <w:vAlign w:val="center"/>
          </w:tcPr>
          <w:p>
            <w:pPr>
              <w:pStyle w:val="TableContents"/>
              <w:bidi w:val="0"/>
              <w:spacing w:before="0" w:after="283"/>
              <w:jc w:val="left"/>
              <w:rPr/>
            </w:pPr>
            <w:r>
              <w:rPr/>
              <w:t xml:space="preserve">5: 55 </w:t>
            </w:r>
          </w:p>
        </w:tc>
      </w:tr>
      <w:tr>
        <w:trPr/>
        <w:tc>
          <w:tcPr>
            <w:tcW w:w="510" w:type="dxa"/>
            <w:tcBorders/>
            <w:vAlign w:val="center"/>
          </w:tcPr>
          <w:p>
            <w:pPr>
              <w:pStyle w:val="TableContents"/>
              <w:bidi w:val="0"/>
              <w:spacing w:before="0" w:after="283"/>
              <w:jc w:val="left"/>
              <w:rPr/>
            </w:pPr>
            <w:r>
              <w:rPr/>
              <w:t xml:space="preserve">8. </w:t>
            </w:r>
          </w:p>
        </w:tc>
        <w:tc>
          <w:tcPr>
            <w:tcW w:w="3374" w:type="dxa"/>
            <w:tcBorders/>
            <w:vAlign w:val="center"/>
          </w:tcPr>
          <w:p>
            <w:pPr>
              <w:pStyle w:val="TableContents"/>
              <w:bidi w:val="0"/>
              <w:spacing w:before="0" w:after="283"/>
              <w:jc w:val="left"/>
              <w:rPr/>
            </w:pPr>
            <w:r>
              <w:rPr/>
              <w:t xml:space="preserve">"Herra Farmer </w:t>
            </w:r>
          </w:p>
        </w:tc>
        <w:tc>
          <w:tcPr>
            <w:tcW w:w="3402" w:type="dxa"/>
            <w:tcBorders/>
            <w:vAlign w:val="center"/>
          </w:tcPr>
          <w:p>
            <w:pPr>
              <w:pStyle w:val="TableContents"/>
              <w:bidi w:val="0"/>
              <w:spacing w:before="0" w:after="283"/>
              <w:jc w:val="left"/>
              <w:rPr/>
            </w:pPr>
            <w:r>
              <w:rPr/>
              <w:t xml:space="preserve">Sky Saxon </w:t>
            </w:r>
          </w:p>
        </w:tc>
        <w:tc>
          <w:tcPr>
            <w:tcW w:w="2003" w:type="dxa"/>
            <w:tcBorders/>
            <w:vAlign w:val="center"/>
          </w:tcPr>
          <w:p>
            <w:pPr>
              <w:pStyle w:val="TableContents"/>
              <w:bidi w:val="0"/>
              <w:spacing w:before="0" w:after="283"/>
              <w:jc w:val="left"/>
              <w:rPr/>
            </w:pPr>
            <w:r>
              <w:rPr/>
              <w:t xml:space="preserve">Siemenet </w:t>
            </w:r>
          </w:p>
        </w:tc>
        <w:tc>
          <w:tcPr>
            <w:tcW w:w="916" w:type="dxa"/>
            <w:tcBorders/>
            <w:vAlign w:val="center"/>
          </w:tcPr>
          <w:p>
            <w:pPr>
              <w:pStyle w:val="TableContents"/>
              <w:bidi w:val="0"/>
              <w:spacing w:before="0" w:after="283"/>
              <w:jc w:val="left"/>
              <w:rPr/>
            </w:pPr>
            <w:r>
              <w:rPr/>
              <w:t xml:space="preserve">2: 51 </w:t>
            </w:r>
          </w:p>
        </w:tc>
      </w:tr>
      <w:tr>
        <w:trPr/>
        <w:tc>
          <w:tcPr>
            <w:tcW w:w="510" w:type="dxa"/>
            <w:tcBorders/>
            <w:vAlign w:val="center"/>
          </w:tcPr>
          <w:p>
            <w:pPr>
              <w:pStyle w:val="TableContents"/>
              <w:bidi w:val="0"/>
              <w:spacing w:before="0" w:after="283"/>
              <w:jc w:val="left"/>
              <w:rPr/>
            </w:pPr>
            <w:r>
              <w:rPr/>
              <w:t xml:space="preserve">9. </w:t>
            </w:r>
          </w:p>
        </w:tc>
        <w:tc>
          <w:tcPr>
            <w:tcW w:w="3374" w:type="dxa"/>
            <w:tcBorders/>
            <w:vAlign w:val="center"/>
          </w:tcPr>
          <w:p>
            <w:pPr>
              <w:pStyle w:val="TableContents"/>
              <w:bidi w:val="0"/>
              <w:spacing w:before="0" w:after="283"/>
              <w:jc w:val="left"/>
              <w:rPr/>
            </w:pPr>
            <w:r>
              <w:rPr/>
              <w:t xml:space="preserve">``One Way Out (Live)'' </w:t>
            </w:r>
          </w:p>
        </w:tc>
        <w:tc>
          <w:tcPr>
            <w:tcW w:w="3402" w:type="dxa"/>
            <w:tcBorders/>
            <w:vAlign w:val="center"/>
          </w:tcPr>
          <w:p>
            <w:pPr>
              <w:pStyle w:val="TableContents"/>
              <w:bidi w:val="0"/>
              <w:spacing w:before="0" w:after="283"/>
              <w:jc w:val="left"/>
              <w:rPr/>
            </w:pPr>
            <w:r>
              <w:rPr/>
              <w:t xml:space="preserve">Elmore James, Marshall Sehorn, Sonny Boy Williamson II. </w:t>
            </w:r>
          </w:p>
        </w:tc>
        <w:tc>
          <w:tcPr>
            <w:tcW w:w="2003" w:type="dxa"/>
            <w:tcBorders/>
            <w:vAlign w:val="center"/>
          </w:tcPr>
          <w:p>
            <w:pPr>
              <w:pStyle w:val="TableContents"/>
              <w:bidi w:val="0"/>
              <w:spacing w:before="0" w:after="283"/>
              <w:jc w:val="left"/>
              <w:rPr/>
            </w:pPr>
            <w:r>
              <w:rPr/>
              <w:t xml:space="preserve">Allman Brothers Band </w:t>
            </w:r>
          </w:p>
        </w:tc>
        <w:tc>
          <w:tcPr>
            <w:tcW w:w="916" w:type="dxa"/>
            <w:tcBorders/>
            <w:vAlign w:val="center"/>
          </w:tcPr>
          <w:p>
            <w:pPr>
              <w:pStyle w:val="TableContents"/>
              <w:bidi w:val="0"/>
              <w:spacing w:before="0" w:after="283"/>
              <w:jc w:val="left"/>
              <w:rPr/>
            </w:pPr>
            <w:r>
              <w:rPr/>
              <w:t xml:space="preserve">4: 59 </w:t>
            </w:r>
          </w:p>
        </w:tc>
      </w:tr>
      <w:tr>
        <w:trPr/>
        <w:tc>
          <w:tcPr>
            <w:tcW w:w="510" w:type="dxa"/>
            <w:tcBorders/>
            <w:vAlign w:val="center"/>
          </w:tcPr>
          <w:p>
            <w:pPr>
              <w:pStyle w:val="TableContents"/>
              <w:bidi w:val="0"/>
              <w:spacing w:before="0" w:after="283"/>
              <w:jc w:val="left"/>
              <w:rPr/>
            </w:pPr>
            <w:r>
              <w:rPr/>
              <w:t xml:space="preserve">10. </w:t>
            </w:r>
          </w:p>
        </w:tc>
        <w:tc>
          <w:tcPr>
            <w:tcW w:w="3374" w:type="dxa"/>
            <w:tcBorders/>
            <w:vAlign w:val="center"/>
          </w:tcPr>
          <w:p>
            <w:pPr>
              <w:pStyle w:val="TableContents"/>
              <w:bidi w:val="0"/>
              <w:spacing w:before="0" w:after="283"/>
              <w:jc w:val="left"/>
              <w:rPr/>
            </w:pPr>
            <w:r>
              <w:rPr/>
              <w:t xml:space="preserve">``Simple Man'' </w:t>
            </w:r>
          </w:p>
        </w:tc>
        <w:tc>
          <w:tcPr>
            <w:tcW w:w="3402" w:type="dxa"/>
            <w:tcBorders/>
            <w:vAlign w:val="center"/>
          </w:tcPr>
          <w:p>
            <w:pPr>
              <w:pStyle w:val="TableContents"/>
              <w:bidi w:val="0"/>
              <w:spacing w:before="0" w:after="283"/>
              <w:jc w:val="left"/>
              <w:rPr/>
            </w:pPr>
            <w:r>
              <w:rPr/>
              <w:t xml:space="preserve">Gary Rossington, Ronnie Van Zant </w:t>
            </w:r>
          </w:p>
        </w:tc>
        <w:tc>
          <w:tcPr>
            <w:tcW w:w="2003" w:type="dxa"/>
            <w:tcBorders/>
            <w:vAlign w:val="center"/>
          </w:tcPr>
          <w:p>
            <w:pPr>
              <w:pStyle w:val="TableContents"/>
              <w:bidi w:val="0"/>
              <w:spacing w:before="0" w:after="283"/>
              <w:jc w:val="left"/>
              <w:rPr/>
            </w:pPr>
            <w:r>
              <w:rPr/>
              <w:t xml:space="preserve">Lynyrd Skynyrd </w:t>
            </w:r>
          </w:p>
        </w:tc>
        <w:tc>
          <w:tcPr>
            <w:tcW w:w="916" w:type="dxa"/>
            <w:tcBorders/>
            <w:vAlign w:val="center"/>
          </w:tcPr>
          <w:p>
            <w:pPr>
              <w:pStyle w:val="TableContents"/>
              <w:bidi w:val="0"/>
              <w:spacing w:before="0" w:after="283"/>
              <w:jc w:val="left"/>
              <w:rPr/>
            </w:pPr>
            <w:r>
              <w:rPr/>
              <w:t xml:space="preserve">5: 56 </w:t>
            </w:r>
          </w:p>
        </w:tc>
      </w:tr>
      <w:tr>
        <w:trPr/>
        <w:tc>
          <w:tcPr>
            <w:tcW w:w="510" w:type="dxa"/>
            <w:tcBorders/>
            <w:vAlign w:val="center"/>
          </w:tcPr>
          <w:p>
            <w:pPr>
              <w:pStyle w:val="TableContents"/>
              <w:bidi w:val="0"/>
              <w:spacing w:before="0" w:after="283"/>
              <w:jc w:val="left"/>
              <w:rPr/>
            </w:pPr>
            <w:r>
              <w:rPr/>
              <w:t xml:space="preserve">11. </w:t>
            </w:r>
          </w:p>
        </w:tc>
        <w:tc>
          <w:tcPr>
            <w:tcW w:w="3374" w:type="dxa"/>
            <w:tcBorders/>
            <w:vAlign w:val="center"/>
          </w:tcPr>
          <w:p>
            <w:pPr>
              <w:pStyle w:val="TableContents"/>
              <w:bidi w:val="0"/>
              <w:spacing w:before="0" w:after="283"/>
              <w:jc w:val="left"/>
              <w:rPr/>
            </w:pPr>
            <w:r>
              <w:rPr/>
              <w:t xml:space="preserve">``T That's the Way'' </w:t>
            </w:r>
          </w:p>
        </w:tc>
        <w:tc>
          <w:tcPr>
            <w:tcW w:w="3402" w:type="dxa"/>
            <w:tcBorders/>
            <w:vAlign w:val="center"/>
          </w:tcPr>
          <w:p>
            <w:pPr>
              <w:pStyle w:val="TableContents"/>
              <w:bidi w:val="0"/>
              <w:spacing w:before="0" w:after="283"/>
              <w:jc w:val="left"/>
              <w:rPr/>
            </w:pPr>
            <w:r>
              <w:rPr/>
              <w:t xml:space="preserve">Jimmy Page, Robert Plant </w:t>
            </w:r>
          </w:p>
        </w:tc>
        <w:tc>
          <w:tcPr>
            <w:tcW w:w="2003" w:type="dxa"/>
            <w:tcBorders/>
            <w:vAlign w:val="center"/>
          </w:tcPr>
          <w:p>
            <w:pPr>
              <w:pStyle w:val="TableContents"/>
              <w:bidi w:val="0"/>
              <w:spacing w:before="0" w:after="283"/>
              <w:jc w:val="left"/>
              <w:rPr/>
            </w:pPr>
            <w:r>
              <w:rPr/>
              <w:t xml:space="preserve">Led Zeppelin </w:t>
            </w:r>
          </w:p>
        </w:tc>
        <w:tc>
          <w:tcPr>
            <w:tcW w:w="916" w:type="dxa"/>
            <w:tcBorders/>
            <w:vAlign w:val="center"/>
          </w:tcPr>
          <w:p>
            <w:pPr>
              <w:pStyle w:val="TableContents"/>
              <w:bidi w:val="0"/>
              <w:spacing w:before="0" w:after="283"/>
              <w:jc w:val="left"/>
              <w:rPr/>
            </w:pPr>
            <w:r>
              <w:rPr/>
              <w:t xml:space="preserve">5: 37 </w:t>
            </w:r>
          </w:p>
        </w:tc>
      </w:tr>
      <w:tr>
        <w:trPr/>
        <w:tc>
          <w:tcPr>
            <w:tcW w:w="510" w:type="dxa"/>
            <w:tcBorders/>
            <w:vAlign w:val="center"/>
          </w:tcPr>
          <w:p>
            <w:pPr>
              <w:pStyle w:val="TableContents"/>
              <w:bidi w:val="0"/>
              <w:spacing w:before="0" w:after="283"/>
              <w:jc w:val="left"/>
              <w:rPr/>
            </w:pPr>
            <w:r>
              <w:rPr/>
              <w:t xml:space="preserve">12. </w:t>
            </w:r>
          </w:p>
        </w:tc>
        <w:tc>
          <w:tcPr>
            <w:tcW w:w="3374" w:type="dxa"/>
            <w:tcBorders/>
            <w:vAlign w:val="center"/>
          </w:tcPr>
          <w:p>
            <w:pPr>
              <w:pStyle w:val="TableContents"/>
              <w:bidi w:val="0"/>
              <w:spacing w:before="0" w:after="283"/>
              <w:jc w:val="left"/>
              <w:rPr/>
            </w:pPr>
            <w:r>
              <w:rPr/>
              <w:t xml:space="preserve">``Pieni tanssija'' </w:t>
            </w:r>
          </w:p>
        </w:tc>
        <w:tc>
          <w:tcPr>
            <w:tcW w:w="3402" w:type="dxa"/>
            <w:tcBorders/>
            <w:vAlign w:val="center"/>
          </w:tcPr>
          <w:p>
            <w:pPr>
              <w:pStyle w:val="TableContents"/>
              <w:bidi w:val="0"/>
              <w:spacing w:before="0" w:after="283"/>
              <w:jc w:val="left"/>
              <w:rPr/>
            </w:pPr>
            <w:r>
              <w:rPr/>
              <w:t xml:space="preserve">John, Bernie Taupin </w:t>
            </w:r>
          </w:p>
        </w:tc>
        <w:tc>
          <w:tcPr>
            <w:tcW w:w="2003" w:type="dxa"/>
            <w:tcBorders/>
            <w:vAlign w:val="center"/>
          </w:tcPr>
          <w:p>
            <w:pPr>
              <w:pStyle w:val="TableContents"/>
              <w:bidi w:val="0"/>
              <w:spacing w:before="0" w:after="283"/>
              <w:jc w:val="left"/>
              <w:rPr/>
            </w:pPr>
            <w:r>
              <w:rPr/>
              <w:t xml:space="preserve">Elton John </w:t>
            </w:r>
          </w:p>
        </w:tc>
        <w:tc>
          <w:tcPr>
            <w:tcW w:w="916" w:type="dxa"/>
            <w:tcBorders/>
            <w:vAlign w:val="center"/>
          </w:tcPr>
          <w:p>
            <w:pPr>
              <w:pStyle w:val="TableContents"/>
              <w:bidi w:val="0"/>
              <w:spacing w:before="0" w:after="283"/>
              <w:jc w:val="left"/>
              <w:rPr/>
            </w:pPr>
            <w:r>
              <w:rPr/>
              <w:t xml:space="preserve">6: 15 </w:t>
            </w:r>
          </w:p>
        </w:tc>
      </w:tr>
      <w:tr>
        <w:trPr/>
        <w:tc>
          <w:tcPr>
            <w:tcW w:w="510" w:type="dxa"/>
            <w:tcBorders/>
            <w:vAlign w:val="center"/>
          </w:tcPr>
          <w:p>
            <w:pPr>
              <w:pStyle w:val="TableContents"/>
              <w:bidi w:val="0"/>
              <w:spacing w:before="0" w:after="283"/>
              <w:jc w:val="left"/>
              <w:rPr/>
            </w:pPr>
            <w:r>
              <w:rPr/>
              <w:t xml:space="preserve">13. </w:t>
            </w:r>
          </w:p>
        </w:tc>
        <w:tc>
          <w:tcPr>
            <w:tcW w:w="3374" w:type="dxa"/>
            <w:tcBorders/>
            <w:vAlign w:val="center"/>
          </w:tcPr>
          <w:p>
            <w:pPr>
              <w:pStyle w:val="TableContents"/>
              <w:bidi w:val="0"/>
              <w:spacing w:before="0" w:after="283"/>
              <w:jc w:val="left"/>
              <w:rPr/>
            </w:pPr>
            <w:r>
              <w:rPr/>
              <w:t xml:space="preserve">``Lucky Trumble'' </w:t>
            </w:r>
          </w:p>
        </w:tc>
        <w:tc>
          <w:tcPr>
            <w:tcW w:w="3402" w:type="dxa"/>
            <w:tcBorders/>
            <w:vAlign w:val="center"/>
          </w:tcPr>
          <w:p>
            <w:pPr>
              <w:pStyle w:val="TableContents"/>
              <w:bidi w:val="0"/>
              <w:spacing w:before="0" w:after="283"/>
              <w:jc w:val="left"/>
              <w:rPr/>
            </w:pPr>
            <w:r>
              <w:rPr/>
              <w:t xml:space="preserve">Wilson </w:t>
            </w:r>
          </w:p>
        </w:tc>
        <w:tc>
          <w:tcPr>
            <w:tcW w:w="2003" w:type="dxa"/>
            <w:tcBorders/>
            <w:vAlign w:val="center"/>
          </w:tcPr>
          <w:p>
            <w:pPr>
              <w:pStyle w:val="TableContents"/>
              <w:bidi w:val="0"/>
              <w:spacing w:before="0" w:after="283"/>
              <w:jc w:val="left"/>
              <w:rPr/>
            </w:pPr>
            <w:r>
              <w:rPr/>
              <w:t xml:space="preserve">Nancy Wilson </w:t>
            </w:r>
          </w:p>
        </w:tc>
        <w:tc>
          <w:tcPr>
            <w:tcW w:w="916" w:type="dxa"/>
            <w:tcBorders/>
            <w:vAlign w:val="center"/>
          </w:tcPr>
          <w:p>
            <w:pPr>
              <w:pStyle w:val="TableContents"/>
              <w:bidi w:val="0"/>
              <w:spacing w:before="0" w:after="283"/>
              <w:jc w:val="left"/>
              <w:rPr/>
            </w:pPr>
            <w:r>
              <w:rPr/>
              <w:t xml:space="preserve">2: 42 </w:t>
            </w:r>
          </w:p>
        </w:tc>
      </w:tr>
      <w:tr>
        <w:trPr/>
        <w:tc>
          <w:tcPr>
            <w:tcW w:w="510" w:type="dxa"/>
            <w:tcBorders/>
            <w:vAlign w:val="center"/>
          </w:tcPr>
          <w:p>
            <w:pPr>
              <w:pStyle w:val="TableContents"/>
              <w:bidi w:val="0"/>
              <w:spacing w:before="0" w:after="283"/>
              <w:jc w:val="left"/>
              <w:rPr/>
            </w:pPr>
            <w:r>
              <w:rPr/>
              <w:t xml:space="preserve">14. </w:t>
            </w:r>
          </w:p>
        </w:tc>
        <w:tc>
          <w:tcPr>
            <w:tcW w:w="3374" w:type="dxa"/>
            <w:tcBorders/>
            <w:vAlign w:val="center"/>
          </w:tcPr>
          <w:p>
            <w:pPr>
              <w:pStyle w:val="TableContents"/>
              <w:bidi w:val="0"/>
              <w:spacing w:before="0" w:after="283"/>
              <w:jc w:val="left"/>
              <w:rPr/>
            </w:pPr>
            <w:r>
              <w:rPr/>
              <w:t xml:space="preserve">``I'm Waiting for the Man'' (levyltä Live Santa Monica' 72) </w:t>
            </w:r>
          </w:p>
        </w:tc>
        <w:tc>
          <w:tcPr>
            <w:tcW w:w="3402" w:type="dxa"/>
            <w:tcBorders/>
            <w:vAlign w:val="center"/>
          </w:tcPr>
          <w:p>
            <w:pPr>
              <w:pStyle w:val="TableContents"/>
              <w:bidi w:val="0"/>
              <w:spacing w:before="0" w:after="283"/>
              <w:jc w:val="left"/>
              <w:rPr/>
            </w:pPr>
            <w:r>
              <w:rPr/>
              <w:t xml:space="preserve">Lou Reed </w:t>
            </w:r>
          </w:p>
        </w:tc>
        <w:tc>
          <w:tcPr>
            <w:tcW w:w="2003" w:type="dxa"/>
            <w:tcBorders/>
            <w:vAlign w:val="center"/>
          </w:tcPr>
          <w:p>
            <w:pPr>
              <w:pStyle w:val="TableContents"/>
              <w:bidi w:val="0"/>
              <w:spacing w:before="0" w:after="283"/>
              <w:jc w:val="left"/>
              <w:rPr/>
            </w:pPr>
            <w:r>
              <w:rPr/>
              <w:t xml:space="preserve">David Bowie </w:t>
            </w:r>
          </w:p>
        </w:tc>
        <w:tc>
          <w:tcPr>
            <w:tcW w:w="916" w:type="dxa"/>
            <w:tcBorders/>
            <w:vAlign w:val="center"/>
          </w:tcPr>
          <w:p>
            <w:pPr>
              <w:pStyle w:val="TableContents"/>
              <w:bidi w:val="0"/>
              <w:spacing w:before="0" w:after="283"/>
              <w:jc w:val="left"/>
              <w:rPr/>
            </w:pPr>
            <w:r>
              <w:rPr/>
              <w:t xml:space="preserve">5: 43 </w:t>
            </w:r>
          </w:p>
        </w:tc>
      </w:tr>
      <w:tr>
        <w:trPr/>
        <w:tc>
          <w:tcPr>
            <w:tcW w:w="510" w:type="dxa"/>
            <w:tcBorders/>
            <w:vAlign w:val="center"/>
          </w:tcPr>
          <w:p>
            <w:pPr>
              <w:pStyle w:val="TableContents"/>
              <w:bidi w:val="0"/>
              <w:spacing w:before="0" w:after="283"/>
              <w:jc w:val="left"/>
              <w:rPr/>
            </w:pPr>
            <w:r>
              <w:rPr/>
              <w:t xml:space="preserve">15. </w:t>
            </w:r>
          </w:p>
        </w:tc>
        <w:tc>
          <w:tcPr>
            <w:tcW w:w="3374" w:type="dxa"/>
            <w:tcBorders/>
            <w:vAlign w:val="center"/>
          </w:tcPr>
          <w:p>
            <w:pPr>
              <w:pStyle w:val="TableContents"/>
              <w:bidi w:val="0"/>
              <w:spacing w:before="0" w:after="283"/>
              <w:jc w:val="left"/>
              <w:rPr/>
            </w:pPr>
            <w:r>
              <w:rPr/>
              <w:t xml:space="preserve">"Tuuli </w:t>
            </w:r>
          </w:p>
        </w:tc>
        <w:tc>
          <w:tcPr>
            <w:tcW w:w="3402" w:type="dxa"/>
            <w:tcBorders/>
            <w:vAlign w:val="center"/>
          </w:tcPr>
          <w:p>
            <w:pPr>
              <w:pStyle w:val="TableContents"/>
              <w:bidi w:val="0"/>
              <w:spacing w:before="0" w:after="283"/>
              <w:jc w:val="left"/>
              <w:rPr/>
            </w:pPr>
            <w:r>
              <w:rPr/>
              <w:t xml:space="preserve">Stevens </w:t>
            </w:r>
          </w:p>
        </w:tc>
        <w:tc>
          <w:tcPr>
            <w:tcW w:w="2003" w:type="dxa"/>
            <w:tcBorders/>
            <w:vAlign w:val="center"/>
          </w:tcPr>
          <w:p>
            <w:pPr>
              <w:pStyle w:val="TableContents"/>
              <w:bidi w:val="0"/>
              <w:spacing w:before="0" w:after="283"/>
              <w:jc w:val="left"/>
              <w:rPr/>
            </w:pPr>
            <w:r>
              <w:rPr/>
              <w:t xml:space="preserve">Cat Stevens </w:t>
            </w:r>
          </w:p>
        </w:tc>
        <w:tc>
          <w:tcPr>
            <w:tcW w:w="916" w:type="dxa"/>
            <w:tcBorders/>
            <w:vAlign w:val="center"/>
          </w:tcPr>
          <w:p>
            <w:pPr>
              <w:pStyle w:val="TableContents"/>
              <w:bidi w:val="0"/>
              <w:spacing w:before="0" w:after="283"/>
              <w:jc w:val="left"/>
              <w:rPr/>
            </w:pPr>
            <w:r>
              <w:rPr/>
              <w:t xml:space="preserve">1: 40 </w:t>
            </w:r>
          </w:p>
        </w:tc>
      </w:tr>
      <w:tr>
        <w:trPr/>
        <w:tc>
          <w:tcPr>
            <w:tcW w:w="510" w:type="dxa"/>
            <w:tcBorders/>
            <w:vAlign w:val="center"/>
          </w:tcPr>
          <w:p>
            <w:pPr>
              <w:pStyle w:val="TableContents"/>
              <w:bidi w:val="0"/>
              <w:spacing w:before="0" w:after="283"/>
              <w:jc w:val="left"/>
              <w:rPr/>
            </w:pPr>
            <w:r>
              <w:rPr/>
              <w:t xml:space="preserve">16. </w:t>
            </w:r>
          </w:p>
        </w:tc>
        <w:tc>
          <w:tcPr>
            <w:tcW w:w="3374" w:type="dxa"/>
            <w:tcBorders/>
            <w:vAlign w:val="center"/>
          </w:tcPr>
          <w:p>
            <w:pPr>
              <w:pStyle w:val="TableContents"/>
              <w:bidi w:val="0"/>
              <w:spacing w:before="0" w:after="283"/>
              <w:jc w:val="left"/>
              <w:rPr/>
            </w:pPr>
            <w:r>
              <w:rPr/>
              <w:t xml:space="preserve">``Slip Away'' </w:t>
            </w:r>
          </w:p>
        </w:tc>
        <w:tc>
          <w:tcPr>
            <w:tcW w:w="3402" w:type="dxa"/>
            <w:tcBorders/>
            <w:vAlign w:val="center"/>
          </w:tcPr>
          <w:p>
            <w:pPr>
              <w:pStyle w:val="TableContents"/>
              <w:bidi w:val="0"/>
              <w:spacing w:before="0" w:after="283"/>
              <w:jc w:val="left"/>
              <w:rPr/>
            </w:pPr>
            <w:r>
              <w:rPr/>
              <w:t xml:space="preserve">William Armstrong, Marcus Lewis Daniel, Wilbur Terrell, - </w:t>
            </w:r>
          </w:p>
        </w:tc>
        <w:tc>
          <w:tcPr>
            <w:tcW w:w="2003" w:type="dxa"/>
            <w:tcBorders/>
            <w:vAlign w:val="center"/>
          </w:tcPr>
          <w:p>
            <w:pPr>
              <w:pStyle w:val="TableContents"/>
              <w:bidi w:val="0"/>
              <w:spacing w:before="0" w:after="283"/>
              <w:jc w:val="left"/>
              <w:rPr/>
            </w:pPr>
            <w:r>
              <w:rPr/>
              <w:t xml:space="preserve">Clarence Carter </w:t>
            </w:r>
          </w:p>
        </w:tc>
        <w:tc>
          <w:tcPr>
            <w:tcW w:w="916" w:type="dxa"/>
            <w:tcBorders/>
            <w:vAlign w:val="center"/>
          </w:tcPr>
          <w:p>
            <w:pPr>
              <w:pStyle w:val="TableContents"/>
              <w:bidi w:val="0"/>
              <w:spacing w:before="0" w:after="283"/>
              <w:jc w:val="left"/>
              <w:rPr/>
            </w:pPr>
            <w:r>
              <w:rPr/>
              <w:t xml:space="preserve">2: 32 </w:t>
            </w:r>
          </w:p>
        </w:tc>
      </w:tr>
      <w:tr>
        <w:trPr/>
        <w:tc>
          <w:tcPr>
            <w:tcW w:w="510" w:type="dxa"/>
            <w:tcBorders/>
            <w:vAlign w:val="center"/>
          </w:tcPr>
          <w:p>
            <w:pPr>
              <w:pStyle w:val="TableContents"/>
              <w:bidi w:val="0"/>
              <w:spacing w:before="0" w:after="283"/>
              <w:jc w:val="left"/>
              <w:rPr/>
            </w:pPr>
            <w:r>
              <w:rPr/>
              <w:t xml:space="preserve">17. </w:t>
            </w:r>
          </w:p>
        </w:tc>
        <w:tc>
          <w:tcPr>
            <w:tcW w:w="3374" w:type="dxa"/>
            <w:tcBorders/>
            <w:vAlign w:val="center"/>
          </w:tcPr>
          <w:p>
            <w:pPr>
              <w:pStyle w:val="TableContents"/>
              <w:bidi w:val="0"/>
              <w:spacing w:before="0" w:after="283"/>
              <w:jc w:val="left"/>
              <w:rPr/>
            </w:pPr>
            <w:r>
              <w:rPr/>
              <w:t xml:space="preserve">``Jotain ilmassa'' </w:t>
            </w:r>
          </w:p>
        </w:tc>
        <w:tc>
          <w:tcPr>
            <w:tcW w:w="3402" w:type="dxa"/>
            <w:tcBorders/>
            <w:vAlign w:val="center"/>
          </w:tcPr>
          <w:p>
            <w:pPr>
              <w:pStyle w:val="TableContents"/>
              <w:bidi w:val="0"/>
              <w:spacing w:before="0" w:after="283"/>
              <w:jc w:val="left"/>
              <w:rPr/>
            </w:pPr>
            <w:r>
              <w:rPr/>
              <w:t xml:space="preserve">Speedy Keen </w:t>
            </w:r>
          </w:p>
        </w:tc>
        <w:tc>
          <w:tcPr>
            <w:tcW w:w="2003" w:type="dxa"/>
            <w:tcBorders/>
            <w:vAlign w:val="center"/>
          </w:tcPr>
          <w:p>
            <w:pPr>
              <w:pStyle w:val="TableContents"/>
              <w:bidi w:val="0"/>
              <w:spacing w:before="0" w:after="283"/>
              <w:jc w:val="left"/>
              <w:rPr/>
            </w:pPr>
            <w:r>
              <w:rPr/>
              <w:t xml:space="preserve">Thunderclap Newman </w:t>
            </w:r>
          </w:p>
        </w:tc>
        <w:tc>
          <w:tcPr>
            <w:tcW w:w="916" w:type="dxa"/>
            <w:tcBorders/>
            <w:vAlign w:val="center"/>
          </w:tcPr>
          <w:p>
            <w:pPr>
              <w:pStyle w:val="TableContents"/>
              <w:bidi w:val="0"/>
              <w:spacing w:before="0" w:after="283"/>
              <w:jc w:val="left"/>
              <w:rPr/>
            </w:pPr>
            <w:r>
              <w:rPr/>
              <w:t xml:space="preserve">3: 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"fever dog" elokuvassa "almost famous".</w:t>
      </w:r>
    </w:p>
    <w:p>
      <w:pPr>
        <w:pStyle w:val="TextBody"/>
        <w:bidi w:val="0"/>
        <w:jc w:val="left"/>
        <w:rPr>
          <w:b/>
          <w:u w:val="single"/>
          <w:shd w:val="clear" w:fill="FFFF00"/>
        </w:rPr>
      </w:pPr>
      <w:r>
        <w:rPr>
          <w:b/>
          <w:u w:val="single"/>
          <w:shd w:val="clear" w:fill="FFFF00"/>
        </w:rPr>
        <w:t xml:space="preserve">Asiakirjan numero 29100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Viraston yleiskatsaus </w:t>
      </w:r>
    </w:p>
    <w:tbl>
      <w:tblPr>
        <w:tblW w:w="10114" w:type="dxa"/>
        <w:jc w:val="left"/>
        <w:tblInd w:w="0" w:type="dxa"/>
        <w:tblLayout w:type="fixed"/>
        <w:tblCellMar>
          <w:top w:w="28" w:type="dxa"/>
          <w:left w:w="28" w:type="dxa"/>
          <w:bottom w:w="28" w:type="dxa"/>
          <w:right w:w="28" w:type="dxa"/>
        </w:tblCellMar>
      </w:tblPr>
      <w:tblGrid>
        <w:gridCol w:w="2236"/>
        <w:gridCol w:w="7878"/>
      </w:tblGrid>
      <w:tr>
        <w:trPr/>
        <w:tc>
          <w:tcPr>
            <w:tcW w:w="2236" w:type="dxa"/>
            <w:tcBorders/>
            <w:vAlign w:val="center"/>
          </w:tcPr>
          <w:p>
            <w:pPr>
              <w:pStyle w:val="TableHeading"/>
              <w:suppressLineNumbers/>
              <w:bidi w:val="0"/>
              <w:spacing w:before="0" w:after="283"/>
              <w:jc w:val="center"/>
              <w:rPr/>
            </w:pPr>
            <w:r>
              <w:rPr/>
              <w:t xml:space="preserve">Muodostettu </w:t>
            </w:r>
          </w:p>
        </w:tc>
        <w:tc>
          <w:tcPr>
            <w:tcW w:w="7878" w:type="dxa"/>
            <w:tcBorders/>
            <w:vAlign w:val="center"/>
          </w:tcPr>
          <w:p>
            <w:pPr>
              <w:pStyle w:val="TableContents"/>
              <w:bidi w:val="0"/>
              <w:spacing w:before="0" w:after="283"/>
              <w:jc w:val="left"/>
              <w:rPr/>
            </w:pPr>
            <w:r>
              <w:rPr/>
              <w:t xml:space="preserve">1922; 96 vuotta sitten (1922) </w:t>
            </w:r>
          </w:p>
        </w:tc>
      </w:tr>
      <w:tr>
        <w:trPr/>
        <w:tc>
          <w:tcPr>
            <w:tcW w:w="2236" w:type="dxa"/>
            <w:tcBorders/>
            <w:vAlign w:val="center"/>
          </w:tcPr>
          <w:p>
            <w:pPr>
              <w:pStyle w:val="TableHeading"/>
              <w:suppressLineNumbers/>
              <w:bidi w:val="0"/>
              <w:spacing w:before="0" w:after="283"/>
              <w:jc w:val="center"/>
              <w:rPr/>
            </w:pPr>
            <w:r>
              <w:rPr/>
              <w:t xml:space="preserve">Toimivalta </w:t>
            </w:r>
          </w:p>
        </w:tc>
        <w:tc>
          <w:tcPr>
            <w:tcW w:w="7878" w:type="dxa"/>
            <w:tcBorders/>
            <w:vAlign w:val="center"/>
          </w:tcPr>
          <w:p>
            <w:pPr>
              <w:pStyle w:val="TableContents"/>
              <w:bidi w:val="0"/>
              <w:spacing w:before="0" w:after="283"/>
              <w:jc w:val="left"/>
              <w:rPr/>
            </w:pPr>
            <w:r>
              <w:rPr/>
              <w:t xml:space="preserve">Intian hallitus </w:t>
            </w:r>
          </w:p>
        </w:tc>
      </w:tr>
      <w:tr>
        <w:trPr/>
        <w:tc>
          <w:tcPr>
            <w:tcW w:w="2236" w:type="dxa"/>
            <w:tcBorders/>
            <w:vAlign w:val="center"/>
          </w:tcPr>
          <w:p>
            <w:pPr>
              <w:pStyle w:val="TableHeading"/>
              <w:suppressLineNumbers/>
              <w:bidi w:val="0"/>
              <w:spacing w:before="0" w:after="283"/>
              <w:jc w:val="center"/>
              <w:rPr/>
            </w:pPr>
            <w:r>
              <w:rPr/>
              <w:t xml:space="preserve">Työntekijät </w:t>
            </w:r>
          </w:p>
        </w:tc>
        <w:tc>
          <w:tcPr>
            <w:tcW w:w="7878" w:type="dxa"/>
            <w:tcBorders/>
            <w:vAlign w:val="center"/>
          </w:tcPr>
          <w:p>
            <w:pPr>
              <w:pStyle w:val="TableContents"/>
              <w:bidi w:val="0"/>
              <w:spacing w:before="0" w:after="283"/>
              <w:jc w:val="left"/>
              <w:rPr/>
            </w:pPr>
            <w:r>
              <w:rPr/>
              <w:t xml:space="preserve">46 000 (2016-17 est.) </w:t>
            </w:r>
          </w:p>
        </w:tc>
      </w:tr>
      <w:tr>
        <w:trPr/>
        <w:tc>
          <w:tcPr>
            <w:tcW w:w="2236" w:type="dxa"/>
            <w:tcBorders/>
            <w:vAlign w:val="center"/>
          </w:tcPr>
          <w:p>
            <w:pPr>
              <w:pStyle w:val="TableHeading"/>
              <w:suppressLineNumbers/>
              <w:bidi w:val="0"/>
              <w:spacing w:before="0" w:after="283"/>
              <w:jc w:val="center"/>
              <w:rPr/>
            </w:pPr>
            <w:r>
              <w:rPr/>
              <w:t xml:space="preserve">Vastaava ministeri </w:t>
            </w:r>
          </w:p>
        </w:tc>
        <w:tc>
          <w:tcPr>
            <w:tcW w:w="7878" w:type="dxa"/>
            <w:tcBorders/>
            <w:vAlign w:val="center"/>
          </w:tcPr>
          <w:p>
            <w:pPr>
              <w:pStyle w:val="TableContents"/>
              <w:numPr>
                <w:ilvl w:val="0"/>
                <w:numId w:val="248"/>
              </w:numPr>
              <w:tabs>
                <w:tab w:val="clear" w:pos="1134"/>
                <w:tab w:val="left" w:leader="none" w:pos="707"/>
              </w:tabs>
              <w:bidi w:val="0"/>
              <w:spacing w:before="0" w:after="283"/>
              <w:ind w:start="707" w:hanging="283"/>
              <w:jc w:val="left"/>
              <w:rPr/>
            </w:pPr>
            <w:r>
              <w:rPr>
                <w:color w:val="A9A9A9"/>
              </w:rPr>
              <w:t xml:space="preserve">Arun Jaitley, </w:t>
            </w:r>
            <w:r>
              <w:rPr/>
              <w:t xml:space="preserve">valtiovarainministeri </w:t>
            </w:r>
          </w:p>
        </w:tc>
      </w:tr>
      <w:tr>
        <w:trPr/>
        <w:tc>
          <w:tcPr>
            <w:tcW w:w="2236" w:type="dxa"/>
            <w:tcBorders/>
            <w:vAlign w:val="center"/>
          </w:tcPr>
          <w:p>
            <w:pPr>
              <w:pStyle w:val="TableHeading"/>
              <w:suppressLineNumbers/>
              <w:bidi w:val="0"/>
              <w:spacing w:before="0" w:after="283"/>
              <w:jc w:val="center"/>
              <w:rPr/>
            </w:pPr>
            <w:r>
              <w:rPr/>
              <w:t xml:space="preserve">Viraston johtaja </w:t>
            </w:r>
          </w:p>
        </w:tc>
        <w:tc>
          <w:tcPr>
            <w:tcW w:w="7878" w:type="dxa"/>
            <w:tcBorders/>
            <w:vAlign w:val="center"/>
          </w:tcPr>
          <w:p>
            <w:pPr>
              <w:pStyle w:val="TableContents"/>
              <w:numPr>
                <w:ilvl w:val="0"/>
                <w:numId w:val="249"/>
              </w:numPr>
              <w:tabs>
                <w:tab w:val="clear" w:pos="1134"/>
                <w:tab w:val="left" w:leader="none" w:pos="707"/>
              </w:tabs>
              <w:bidi w:val="0"/>
              <w:spacing w:before="0" w:after="283"/>
              <w:ind w:start="707" w:hanging="283"/>
              <w:jc w:val="left"/>
              <w:rPr/>
            </w:pPr>
            <w:r>
              <w:rPr>
                <w:color w:val="DCDCDC"/>
              </w:rPr>
              <w:t xml:space="preserve">Sushil Chandra IRS (IT: 1980), puheenjohtaja, Central Board of Direct Taxes (keskusverolautakunta). </w:t>
            </w:r>
          </w:p>
        </w:tc>
      </w:tr>
      <w:tr>
        <w:trPr/>
        <w:tc>
          <w:tcPr>
            <w:tcW w:w="2236" w:type="dxa"/>
            <w:tcBorders/>
            <w:vAlign w:val="center"/>
          </w:tcPr>
          <w:p>
            <w:pPr>
              <w:pStyle w:val="TableHeading"/>
              <w:suppressLineNumbers/>
              <w:bidi w:val="0"/>
              <w:spacing w:before="0" w:after="283"/>
              <w:jc w:val="center"/>
              <w:rPr/>
            </w:pPr>
            <w:r>
              <w:rPr/>
              <w:t xml:space="preserve">Vanhempi osasto </w:t>
            </w:r>
          </w:p>
        </w:tc>
        <w:tc>
          <w:tcPr>
            <w:tcW w:w="7878" w:type="dxa"/>
            <w:tcBorders/>
            <w:vAlign w:val="center"/>
          </w:tcPr>
          <w:p>
            <w:pPr>
              <w:pStyle w:val="TableContents"/>
              <w:bidi w:val="0"/>
              <w:spacing w:before="0" w:after="283"/>
              <w:jc w:val="left"/>
              <w:rPr/>
            </w:pPr>
            <w:r>
              <w:rPr/>
              <w:t xml:space="preserve">Vero-osasto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7878" w:type="dxa"/>
            <w:tcBorders/>
            <w:vAlign w:val="center"/>
          </w:tcPr>
          <w:p>
            <w:pPr>
              <w:pStyle w:val="TableContents"/>
              <w:bidi w:val="0"/>
              <w:spacing w:before="0" w:after="283"/>
              <w:jc w:val="left"/>
              <w:rPr/>
            </w:pPr>
            <w:r>
              <w:rPr/>
              <w:t xml:space="preserve">incometaxindia.gov.in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tulovero-osaston johtaja</w:t>
      </w:r>
    </w:p>
    <w:p>
      <w:pPr>
        <w:pStyle w:val="TextBody"/>
        <w:bidi w:val="0"/>
        <w:jc w:val="left"/>
        <w:rPr>
          <w:b/>
          <w:u w:val="single"/>
          <w:shd w:val="clear" w:fill="FFFF00"/>
        </w:rPr>
      </w:pPr>
      <w:r>
        <w:rPr>
          <w:b/>
          <w:u w:val="single"/>
          <w:shd w:val="clear" w:fill="FFFF00"/>
        </w:rPr>
        <w:t xml:space="preserve">Asiakirjan numero 29101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Chaudhary Charan Singh University (CCS University), aiemmin </w:t>
      </w:r>
      <w:r>
        <w:rPr>
          <w:color w:val="A9A9A9"/>
        </w:rPr>
        <w:t xml:space="preserve">Meerut University, on </w:t>
      </w:r>
      <w:r>
        <w:rPr/>
        <w:t xml:space="preserve">julkinen osavaltion yliopisto Meerutissa, Uttar Pradeshissa, Intiassa. Yliopisto perustettiin vuonna 1965. Myöhemmin se nimettiin nykyiseen nimeensä Intian entisen pääministerin Chaudhary Charan Singhin mukaan. Yliopisto vietti hopeista juhlavuottaan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ccsu meerutin edellinen nimi?</w:t>
      </w:r>
    </w:p>
    <w:p>
      <w:pPr>
        <w:pStyle w:val="TextBody"/>
        <w:bidi w:val="0"/>
        <w:jc w:val="left"/>
        <w:rPr>
          <w:b/>
          <w:u w:val="single"/>
          <w:shd w:val="clear" w:fill="FFFF00"/>
        </w:rPr>
      </w:pPr>
      <w:r>
        <w:rPr>
          <w:b/>
          <w:u w:val="single"/>
          <w:shd w:val="clear" w:fill="FFFF00"/>
        </w:rPr>
        <w:t xml:space="preserve">Asiakirjan numero 29102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Lyhyt tarina käsittelee herra ja rouva Whitea ja heidän aikuista poikaansa Herbertiä. </w:t>
      </w:r>
      <w:r>
        <w:rPr>
          <w:color w:val="A9A9A9"/>
        </w:rPr>
        <w:t xml:space="preserve">Vääpeli Morris</w:t>
      </w:r>
      <w:r>
        <w:rPr/>
        <w:t xml:space="preserve">, brittiläisessä armeijassa Intiassa palvellut ystävä, esittelee heille muumioituneen apinan tassun. Vanha fakiiri oli loitsinut käpälän, että se antaisi kolme toivomusta. Toiveet toteutuvat, mutta niillä on aina helvetilliset seuraukset rangaistuksena kohtaloon kajoamisesta. Morris, jolla on ollut kauhea kokemus tassun käytöstä, heittää apinan tassun tuleen, mutta herra White saa sen takaisin. Ennen lähtöä Morris varoittaa herra Whitea, että jos hän käyttää tassua, se on hänen omassa päässään.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apinan tassu on peräisin?</w:t>
      </w:r>
    </w:p>
    <w:p>
      <w:pPr>
        <w:pStyle w:val="TextBody"/>
        <w:bidi w:val="0"/>
        <w:jc w:val="left"/>
        <w:rPr>
          <w:b/>
          <w:u w:val="single"/>
          <w:shd w:val="clear" w:fill="FFFF00"/>
        </w:rPr>
      </w:pPr>
      <w:r>
        <w:rPr>
          <w:b/>
          <w:u w:val="single"/>
          <w:shd w:val="clear" w:fill="FFFF00"/>
        </w:rPr>
        <w:t xml:space="preserve">Asiakirjan numero 29103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Sukunimen Jarrett uskotaan olevan muunnos Garrettista, joka on peräisin jommastakummasta kahdesta </w:t>
      </w:r>
      <w:r>
        <w:rPr>
          <w:color w:val="A9A9A9"/>
        </w:rPr>
        <w:t xml:space="preserve">germaanisesta henkilönnimestä, jotka normannit toivat Britanniaan</w:t>
      </w:r>
      <w:r>
        <w:rPr/>
        <w:t xml:space="preserve">: Gerard, joka koostuu elementeistä gar, ger' spear',' lance' + hard' hardy',' brave',' strong'; ja Gerald, joka koostuu elementeistä gar, ger' spear',' lance' + wald' rule'.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Jarrett tulee?</w:t>
      </w:r>
    </w:p>
    <w:p>
      <w:pPr>
        <w:pStyle w:val="TextBody"/>
        <w:bidi w:val="0"/>
        <w:jc w:val="left"/>
        <w:rPr>
          <w:b/>
          <w:u w:val="single"/>
          <w:shd w:val="clear" w:fill="FFFF00"/>
        </w:rPr>
      </w:pPr>
      <w:r>
        <w:rPr>
          <w:b/>
          <w:u w:val="single"/>
          <w:shd w:val="clear" w:fill="FFFF00"/>
        </w:rPr>
        <w:t xml:space="preserve">Asiakirjan numero 29104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Kenraalikuvernöörin neuvoston </w:t>
      </w:r>
      <w:r>
        <w:rPr>
          <w:color w:val="A9A9A9"/>
        </w:rPr>
        <w:t xml:space="preserve">4. joulukuuta 1829 </w:t>
      </w:r>
      <w:r>
        <w:rPr/>
        <w:t xml:space="preserve">hyväksymä asetus, jolla sati-käytäntö tai hinduleskien polttaminen tai elävältä hautaaminen julistetaan laittomaksi ja rangaistavaksi rikostuomioistuimissa, </w:t>
      </w:r>
      <w:r>
        <w:rPr/>
        <w:t xml:space="preserve">vastaa 20. Aughun 1236 Bengalin aikakautta, 23. Aughun 1237 Faslia, 21. Aughun 1237 Vilayatia, 8. Aughun 1886 Samavatia ja 6. Jamadi-us-Sani 1245 Hegiraa.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sati-kieltolaki hyväksyttiin Intiassa?</w:t>
      </w:r>
    </w:p>
    <w:p>
      <w:pPr>
        <w:pStyle w:val="TextBody"/>
        <w:bidi w:val="0"/>
        <w:jc w:val="left"/>
        <w:rPr>
          <w:b/>
          <w:u w:val="single"/>
          <w:shd w:val="clear" w:fill="FFFF00"/>
        </w:rPr>
      </w:pPr>
      <w:r>
        <w:rPr>
          <w:b/>
          <w:u w:val="single"/>
          <w:shd w:val="clear" w:fill="FFFF00"/>
        </w:rPr>
        <w:t xml:space="preserve">Asiakirjan numero 29105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Feel a Whole Lot Better'' on Los Angelesin folk rock -yhtye The Byrdsin kappale, joka julkaistiin ensimmäisen kerran kesäkuussa 1965 yhtyeen toisen singlen ``All I Really Want to Do'' B-puolella. Se oli mukana myös Byrdsin debyyttialbumilla Mr. Tambourine Man. </w:t>
      </w:r>
      <w:r>
        <w:rPr>
          <w:color w:val="A9A9A9"/>
        </w:rPr>
        <w:t xml:space="preserve">Gene Clarkin </w:t>
      </w:r>
      <w:r>
        <w:rPr/>
        <w:t xml:space="preserve">kirjoittama </w:t>
      </w:r>
      <w:r>
        <w:rPr/>
        <w:t xml:space="preserve">ja myös laulanut laulun, ``I'll Feel a Whole Lot Better'' sisältää joitakin Byrdsin varhaisia musiikillisia tavaramerkkejä, kuten Jim McGuinnin 12-string Rickenbacker-kitaran, Clarkin tamburiinin, McGuinnin, Clarkin ja David Crosbyn monimutkaisen harmonialaulun sekä country-vaikutteisen kitarasoolon.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oloni on paljon parempi, -</w:t>
      </w:r>
    </w:p>
    <w:p>
      <w:pPr>
        <w:pStyle w:val="TextBody"/>
        <w:bidi w:val="0"/>
        <w:jc w:val="left"/>
        <w:rPr>
          <w:b/>
          <w:u w:val="single"/>
          <w:shd w:val="clear" w:fill="FFFF00"/>
        </w:rPr>
      </w:pPr>
      <w:r>
        <w:rPr>
          <w:b/>
          <w:u w:val="single"/>
          <w:shd w:val="clear" w:fill="FFFF00"/>
        </w:rPr>
        <w:t xml:space="preserve">Asiakirjan numero 29106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622" w:type="dxa"/>
        <w:jc w:val="left"/>
        <w:tblInd w:w="0" w:type="dxa"/>
        <w:tblLayout w:type="fixed"/>
        <w:tblCellMar>
          <w:top w:w="28" w:type="dxa"/>
          <w:left w:w="28" w:type="dxa"/>
          <w:bottom w:w="28" w:type="dxa"/>
          <w:right w:w="28" w:type="dxa"/>
        </w:tblCellMar>
      </w:tblPr>
      <w:tblGrid>
        <w:gridCol w:w="1246"/>
        <w:gridCol w:w="3376"/>
      </w:tblGrid>
      <w:tr>
        <w:trPr/>
        <w:tc>
          <w:tcPr>
            <w:tcW w:w="1246" w:type="dxa"/>
            <w:tcBorders/>
            <w:vAlign w:val="center"/>
          </w:tcPr>
          <w:p>
            <w:pPr>
              <w:pStyle w:val="TableHeading"/>
              <w:suppressLineNumbers/>
              <w:bidi w:val="0"/>
              <w:spacing w:before="0" w:after="283"/>
              <w:jc w:val="center"/>
              <w:rPr/>
            </w:pPr>
            <w:r>
              <w:rPr/>
              <w:t xml:space="preserve">Ensiesitys </w:t>
            </w:r>
          </w:p>
        </w:tc>
        <w:tc>
          <w:tcPr>
            <w:tcW w:w="33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26 31. toukokuuta 2010 (2010-05-31) </w:t>
            </w:r>
          </w:p>
        </w:tc>
        <w:tc>
          <w:tcPr>
            <w:tcW w:w="3376" w:type="dxa"/>
            <w:tcBorders/>
            <w:vAlign w:val="center"/>
          </w:tcPr>
          <w:p>
            <w:pPr>
              <w:pStyle w:val="TableContents"/>
              <w:bidi w:val="0"/>
              <w:spacing w:before="0" w:after="283"/>
              <w:jc w:val="left"/>
              <w:rPr/>
            </w:pPr>
            <w:r>
              <w:rPr/>
              <w:t xml:space="preserve">5 heinäkuuta 2010 (2010-07-05)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26 </w:t>
            </w:r>
            <w:r>
              <w:rPr>
                <w:sz w:val="4"/>
                <w:szCs w:val="4"/>
              </w:rPr>
              <w:t xml:space="preserve">12 maaliskuuta 2012 (2012-03-12) </w:t>
            </w:r>
          </w:p>
        </w:tc>
        <w:tc>
          <w:tcPr>
            <w:tcW w:w="3376" w:type="dxa"/>
            <w:tcBorders/>
            <w:vAlign w:val="center"/>
          </w:tcPr>
          <w:p>
            <w:pPr>
              <w:pStyle w:val="TableContents"/>
              <w:bidi w:val="0"/>
              <w:spacing w:before="0" w:after="283"/>
              <w:jc w:val="left"/>
              <w:rPr/>
            </w:pPr>
            <w:r>
              <w:rPr/>
              <w:t xml:space="preserve">24 huhtikuuta 2012 (2012-04-24) </w:t>
            </w:r>
          </w:p>
        </w:tc>
      </w:tr>
      <w:tr>
        <w:trPr/>
        <w:tc>
          <w:tcPr>
            <w:tcW w:w="1246" w:type="dxa"/>
            <w:tcBorders/>
            <w:vAlign w:val="center"/>
          </w:tcPr>
          <w:p>
            <w:pPr>
              <w:pStyle w:val="TableContents"/>
              <w:bidi w:val="0"/>
              <w:spacing w:before="0" w:after="283"/>
              <w:jc w:val="left"/>
              <w:rPr>
                <w:sz w:val="4"/>
                <w:szCs w:val="4"/>
              </w:rPr>
            </w:pPr>
            <w:r>
              <w:rPr>
                <w:sz w:val="4"/>
                <w:szCs w:val="4"/>
              </w:rPr>
              <w:t xml:space="preserve">13 8 heinäkuuta 2013 (2013-07-08) </w:t>
            </w:r>
          </w:p>
        </w:tc>
        <w:tc>
          <w:tcPr>
            <w:tcW w:w="3376" w:type="dxa"/>
            <w:tcBorders/>
            <w:vAlign w:val="center"/>
          </w:tcPr>
          <w:p>
            <w:pPr>
              <w:pStyle w:val="TableContents"/>
              <w:bidi w:val="0"/>
              <w:spacing w:before="0" w:after="283"/>
              <w:jc w:val="left"/>
              <w:rPr/>
            </w:pPr>
            <w:r>
              <w:rPr/>
              <w:t xml:space="preserve">30. syyskuuta 2013 (2013-09-30)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tanssiakatemian 2. kaudella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7"/>
        <w:gridCol w:w="685"/>
        <w:gridCol w:w="745"/>
        <w:gridCol w:w="1062"/>
        <w:gridCol w:w="1005"/>
        <w:gridCol w:w="5881"/>
      </w:tblGrid>
      <w:tr>
        <w:trPr/>
        <w:tc>
          <w:tcPr>
            <w:tcW w:w="827" w:type="dxa"/>
            <w:tcBorders/>
            <w:vAlign w:val="center"/>
          </w:tcPr>
          <w:p>
            <w:pPr>
              <w:pStyle w:val="TableHeading"/>
              <w:suppressLineNumbers/>
              <w:bidi w:val="0"/>
              <w:spacing w:before="0" w:after="283"/>
              <w:jc w:val="center"/>
              <w:rPr/>
            </w:pPr>
            <w:r>
              <w:rPr/>
              <w:t xml:space="preserve">Ei. </w:t>
            </w:r>
          </w:p>
        </w:tc>
        <w:tc>
          <w:tcPr>
            <w:tcW w:w="685" w:type="dxa"/>
            <w:tcBorders/>
            <w:vAlign w:val="center"/>
          </w:tcPr>
          <w:p>
            <w:pPr>
              <w:pStyle w:val="TableHeading"/>
              <w:suppressLineNumbers/>
              <w:bidi w:val="0"/>
              <w:spacing w:before="0" w:after="283"/>
              <w:jc w:val="center"/>
              <w:rPr/>
            </w:pPr>
            <w:r>
              <w:rPr/>
              <w:t xml:space="preserve">Nro sarjassa </w:t>
            </w:r>
          </w:p>
        </w:tc>
        <w:tc>
          <w:tcPr>
            <w:tcW w:w="745" w:type="dxa"/>
            <w:tcBorders/>
            <w:vAlign w:val="center"/>
          </w:tcPr>
          <w:p>
            <w:pPr>
              <w:pStyle w:val="TableHeading"/>
              <w:suppressLineNumbers/>
              <w:bidi w:val="0"/>
              <w:spacing w:before="0" w:after="283"/>
              <w:jc w:val="center"/>
              <w:rPr/>
            </w:pPr>
            <w:r>
              <w:rPr/>
              <w:t xml:space="preserve">Otsikko </w:t>
            </w:r>
          </w:p>
        </w:tc>
        <w:tc>
          <w:tcPr>
            <w:tcW w:w="1062" w:type="dxa"/>
            <w:tcBorders/>
            <w:vAlign w:val="center"/>
          </w:tcPr>
          <w:p>
            <w:pPr>
              <w:pStyle w:val="TableHeading"/>
              <w:suppressLineNumbers/>
              <w:bidi w:val="0"/>
              <w:spacing w:before="0" w:after="283"/>
              <w:jc w:val="center"/>
              <w:rPr/>
            </w:pPr>
            <w:r>
              <w:rPr/>
              <w:t xml:space="preserve">Kirjoittanut </w:t>
            </w:r>
          </w:p>
        </w:tc>
        <w:tc>
          <w:tcPr>
            <w:tcW w:w="1005" w:type="dxa"/>
            <w:tcBorders/>
            <w:vAlign w:val="center"/>
          </w:tcPr>
          <w:p>
            <w:pPr>
              <w:pStyle w:val="TableHeading"/>
              <w:suppressLineNumbers/>
              <w:bidi w:val="0"/>
              <w:spacing w:before="0" w:after="283"/>
              <w:jc w:val="center"/>
              <w:rPr/>
            </w:pPr>
            <w:r>
              <w:rPr/>
              <w:t xml:space="preserve">Alkuperäinen lähetyspäivä </w:t>
            </w:r>
          </w:p>
        </w:tc>
        <w:tc>
          <w:tcPr>
            <w:tcW w:w="5881" w:type="dxa"/>
            <w:tcBorders/>
            <w:vAlign w:val="center"/>
          </w:tcPr>
          <w:p>
            <w:pPr>
              <w:pStyle w:val="TableHeading"/>
              <w:suppressLineNumbers/>
              <w:bidi w:val="0"/>
              <w:spacing w:before="0" w:after="283"/>
              <w:jc w:val="center"/>
              <w:rPr/>
            </w:pPr>
            <w:r>
              <w:rPr/>
              <w:t xml:space="preserve">Australian katsojat </w:t>
            </w:r>
          </w:p>
        </w:tc>
      </w:tr>
      <w:tr>
        <w:trPr/>
        <w:tc>
          <w:tcPr>
            <w:tcW w:w="827" w:type="dxa"/>
            <w:tcBorders/>
            <w:vAlign w:val="center"/>
          </w:tcPr>
          <w:p>
            <w:pPr>
              <w:pStyle w:val="TableHeading"/>
              <w:suppressLineNumbers/>
              <w:bidi w:val="0"/>
              <w:spacing w:before="0" w:after="283"/>
              <w:jc w:val="center"/>
              <w:rPr/>
            </w:pPr>
            <w:r>
              <w:rPr/>
              <w:t xml:space="preserve">66 </w:t>
            </w:r>
          </w:p>
        </w:tc>
        <w:tc>
          <w:tcPr>
            <w:tcW w:w="685"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pPr>
            <w:r>
              <w:rPr/>
              <w:t xml:space="preserve">``The </w:t>
            </w:r>
            <w:r>
              <w:rPr>
                <w:color w:val="A9A9A9"/>
              </w:rPr>
              <w:t xml:space="preserve">Movie</w:t>
            </w:r>
            <w:r>
              <w:rPr/>
              <w:t xml:space="preserve">'' </w:t>
            </w:r>
          </w:p>
        </w:tc>
        <w:tc>
          <w:tcPr>
            <w:tcW w:w="1062" w:type="dxa"/>
            <w:tcBorders/>
            <w:vAlign w:val="center"/>
          </w:tcPr>
          <w:p>
            <w:pPr>
              <w:pStyle w:val="TableContents"/>
              <w:bidi w:val="0"/>
              <w:spacing w:before="0" w:after="283"/>
              <w:jc w:val="left"/>
              <w:rPr/>
            </w:pPr>
            <w:r>
              <w:rPr/>
              <w:t xml:space="preserve">Samantha Strauss </w:t>
            </w:r>
          </w:p>
        </w:tc>
        <w:tc>
          <w:tcPr>
            <w:tcW w:w="1005" w:type="dxa"/>
            <w:tcBorders/>
            <w:vAlign w:val="center"/>
          </w:tcPr>
          <w:p>
            <w:pPr>
              <w:pStyle w:val="TableContents"/>
              <w:bidi w:val="0"/>
              <w:spacing w:before="0" w:after="283"/>
              <w:jc w:val="left"/>
              <w:rPr/>
            </w:pPr>
            <w:r>
              <w:rPr/>
              <w:t xml:space="preserve">6 huhtikuuta 2017 (2017-04-06) </w:t>
            </w:r>
          </w:p>
        </w:tc>
        <w:tc>
          <w:tcPr>
            <w:tcW w:w="5881" w:type="dxa"/>
            <w:tcBorders/>
            <w:vAlign w:val="center"/>
          </w:tcPr>
          <w:p>
            <w:pPr>
              <w:pStyle w:val="TableContents"/>
              <w:bidi w:val="0"/>
              <w:spacing w:before="0" w:after="283"/>
              <w:jc w:val="left"/>
              <w:rPr/>
            </w:pPr>
            <w:r>
              <w:rPr/>
              <w:t xml:space="preserve">N / A Tara haastaa yhtiön oikeuteen huolimattomuudesta onnettomuutensa vuoksi, mutta uusi ohjaaja Madeline Moncur kutsuu hänet sen sijaan koe-esiintymiseen. Christianin ja Abigailin antamasta koulutuksesta huolimatta hänet hylätään. Hän lähtee New Yorkiin, jossa Kat näyttelee keijua eräässä esityksessä, koe-esiintymään sinne, mutta joutuu kohtaamaan uuden hylkäyksen. Christian on järkyttynyt siitä, että Katie lähti juuri kun he olivat muuttamassa yhteen, ja hän erottaa hänet. Kun Tara on myös eronnut Katista, hän menee neiti Rainen luo ja löytää sieltä Benin, jonka leukemia on uusiutunut ja jolle on juuri tehty kantasolusiirto. Tara ja Ben koreografoivat uuden teoksen, ``Enoumént'', ja esittävät sen New Yorkin festivaalin Fringe-osiossa. Madeline näkee Taran esiintyvän, ja hänelle tarjotaan paikkaa seurueesta, ja Ollie ottaa hänen paikkansa Benin kanssa. Abigailia kehotetaan kouluttamaan Taraa hänen soolossaan. Kat joutuu lehdistön hampaisiin vuodettuaan itsestään alastonkuvia, joilla hän yrittää muuttaa imagoaan. Ben lyyhistyy kesken esityksen, ja Tara lähtee teatterista hänen luokseen. Jengi kokoontuu uudelleen sairaalassa; myös Christian ilmestyy paikalle ja tapaa Taran, ja Ben ja Kat tapaavat myös. Tara eroaa yhtiöstä. Abigail ja Ollie esittävät Enouméntin gaalassa Taran ohjauksessa. Elokuva päättyy siihen, että jengi on näennäisesti perustanut muistostudiolle oman yhtiön ja akatemian, jonka koreografina toimii Tara.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Tara ja Christian palaavat yhteen?</w:t>
      </w:r>
    </w:p>
    <w:p>
      <w:pPr>
        <w:pStyle w:val="TextBody"/>
        <w:bidi w:val="0"/>
        <w:jc w:val="left"/>
        <w:rPr>
          <w:b/>
          <w:u w:val="single"/>
          <w:shd w:val="clear" w:fill="FFFF00"/>
        </w:rPr>
      </w:pPr>
      <w:r>
        <w:rPr>
          <w:b/>
          <w:u w:val="single"/>
          <w:shd w:val="clear" w:fill="FFFF00"/>
        </w:rPr>
        <w:t xml:space="preserve">Asiakirjan numero 29107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Baxter Taylor Jr. </w:t>
      </w:r>
      <w:r>
        <w:rPr/>
        <w:t xml:space="preserve">(3. marraskuuta 1882, Washington, D.C. - 2. joulukuuta 1908, Philadelphia, Pennsylvania) oli yhdysvaltalainen yleisurheilija, joka oli ensimmäinen afroamerikkalainen, joka voitti olympiakultaa.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musta mies, joka voitti olympiakultaa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afroamerikkalainen, joka voitti olympiakultaa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ensimmäinen afrikkalaisamerikkalainen, joka voitti olympiakultaa</w:t>
      </w:r>
    </w:p>
    <w:p>
      <w:pPr>
        <w:pStyle w:val="TextBody"/>
        <w:bidi w:val="0"/>
        <w:jc w:val="left"/>
        <w:rPr>
          <w:b/>
          <w:u w:val="single"/>
          <w:shd w:val="clear" w:fill="FFFF00"/>
        </w:rPr>
      </w:pPr>
      <w:r>
        <w:rPr>
          <w:b/>
          <w:u w:val="single"/>
          <w:shd w:val="clear" w:fill="FFFF00"/>
        </w:rPr>
        <w:t xml:space="preserve">Asiakirjan numero 29108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Smith Lindsey </w:t>
      </w:r>
      <w:r>
        <w:rPr/>
        <w:t xml:space="preserve">(17. joulukuuta 1928 - 6. toukokuuta 2012) oli yhdysvaltalainen näyttelijä, joka tunnettiin parhaiten roolistaan Goober Pyleena Andy Griffith Show'ssa, Mayberry R.F.D.:ssä ja myöhemmin Hee-Haw'ssa.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Goober Pyleä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Goober Andy Griffithin ohjelmassa?</w:t>
      </w:r>
    </w:p>
    <w:p>
      <w:pPr>
        <w:pStyle w:val="TextBody"/>
        <w:bidi w:val="0"/>
        <w:jc w:val="left"/>
        <w:rPr>
          <w:b/>
          <w:u w:val="single"/>
          <w:shd w:val="clear" w:fill="FFFF00"/>
        </w:rPr>
      </w:pPr>
      <w:r>
        <w:rPr>
          <w:b/>
          <w:u w:val="single"/>
          <w:shd w:val="clear" w:fill="FFFF00"/>
        </w:rPr>
        <w:t xml:space="preserve">Asiakirjan numero 29109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``Love's Gonna Make It Alright'' George Straitin single albumilta Here for a Good Time </w:t>
      </w:r>
    </w:p>
    <w:tbl>
      <w:tblPr>
        <w:tblW w:w="10203" w:type="dxa"/>
        <w:jc w:val="left"/>
        <w:tblInd w:w="0" w:type="dxa"/>
        <w:tblLayout w:type="fixed"/>
        <w:tblCellMar>
          <w:top w:w="28" w:type="dxa"/>
          <w:left w:w="28" w:type="dxa"/>
          <w:bottom w:w="28" w:type="dxa"/>
          <w:right w:w="28" w:type="dxa"/>
        </w:tblCellMar>
      </w:tblPr>
      <w:tblGrid>
        <w:gridCol w:w="3226"/>
        <w:gridCol w:w="4561"/>
        <w:gridCol w:w="2416"/>
      </w:tblGrid>
      <w:tr>
        <w:trPr/>
        <w:tc>
          <w:tcPr>
            <w:tcW w:w="3226" w:type="dxa"/>
            <w:tcBorders/>
            <w:vAlign w:val="center"/>
          </w:tcPr>
          <w:p>
            <w:pPr>
              <w:pStyle w:val="TableHeading"/>
              <w:suppressLineNumbers/>
              <w:bidi w:val="0"/>
              <w:spacing w:before="0" w:after="283"/>
              <w:jc w:val="center"/>
              <w:rPr/>
            </w:pPr>
            <w:r>
              <w:rPr/>
              <w:t xml:space="preserve">Julkaistu </w:t>
            </w:r>
          </w:p>
        </w:tc>
        <w:tc>
          <w:tcPr>
            <w:tcW w:w="4561" w:type="dxa"/>
            <w:tcBorders/>
            <w:vAlign w:val="center"/>
          </w:tcPr>
          <w:p>
            <w:pPr>
              <w:pStyle w:val="TableContents"/>
              <w:bidi w:val="0"/>
              <w:spacing w:before="0" w:after="283"/>
              <w:jc w:val="left"/>
              <w:rPr/>
            </w:pPr>
            <w:r>
              <w:rPr/>
              <w:t xml:space="preserve">7. marraskuuta 2011 (2011-11-07) </w:t>
            </w:r>
          </w:p>
        </w:tc>
        <w:tc>
          <w:tcPr>
            <w:tcW w:w="2416" w:type="dxa"/>
            <w:tcBorders/>
          </w:tcPr>
          <w:p>
            <w:pPr>
              <w:pStyle w:val="TableContents"/>
              <w:bidi w:val="0"/>
              <w:spacing w:before="0" w:after="283"/>
              <w:jc w:val="left"/>
              <w:rPr>
                <w:sz w:val="4"/>
                <w:szCs w:val="4"/>
              </w:rPr>
            </w:pPr>
            <w:r>
              <w:rPr>
                <w:sz w:val="4"/>
                <w:szCs w:val="4"/>
              </w:rPr>
            </w:r>
          </w:p>
        </w:tc>
      </w:tr>
      <w:tr>
        <w:trPr/>
        <w:tc>
          <w:tcPr>
            <w:tcW w:w="3226" w:type="dxa"/>
            <w:tcBorders/>
            <w:vAlign w:val="center"/>
          </w:tcPr>
          <w:p>
            <w:pPr>
              <w:pStyle w:val="TableHeading"/>
              <w:suppressLineNumbers/>
              <w:bidi w:val="0"/>
              <w:spacing w:before="0" w:after="283"/>
              <w:jc w:val="center"/>
              <w:rPr/>
            </w:pPr>
            <w:r>
              <w:rPr/>
              <w:t xml:space="preserve">Muotoilu </w:t>
            </w:r>
          </w:p>
        </w:tc>
        <w:tc>
          <w:tcPr>
            <w:tcW w:w="4561" w:type="dxa"/>
            <w:tcBorders/>
            <w:vAlign w:val="center"/>
          </w:tcPr>
          <w:p>
            <w:pPr>
              <w:pStyle w:val="TableContents"/>
              <w:bidi w:val="0"/>
              <w:spacing w:before="0" w:after="283"/>
              <w:jc w:val="left"/>
              <w:rPr/>
            </w:pPr>
            <w:r>
              <w:rPr/>
              <w:t xml:space="preserve">CD-single </w:t>
            </w:r>
          </w:p>
        </w:tc>
        <w:tc>
          <w:tcPr>
            <w:tcW w:w="2416" w:type="dxa"/>
            <w:tcBorders/>
          </w:tcPr>
          <w:p>
            <w:pPr>
              <w:pStyle w:val="TableContents"/>
              <w:bidi w:val="0"/>
              <w:spacing w:before="0" w:after="283"/>
              <w:jc w:val="left"/>
              <w:rPr>
                <w:sz w:val="4"/>
                <w:szCs w:val="4"/>
              </w:rPr>
            </w:pPr>
            <w:r>
              <w:rPr>
                <w:sz w:val="4"/>
                <w:szCs w:val="4"/>
              </w:rPr>
            </w:r>
          </w:p>
        </w:tc>
      </w:tr>
      <w:tr>
        <w:trPr/>
        <w:tc>
          <w:tcPr>
            <w:tcW w:w="3226" w:type="dxa"/>
            <w:tcBorders/>
            <w:vAlign w:val="center"/>
          </w:tcPr>
          <w:p>
            <w:pPr>
              <w:pStyle w:val="TableHeading"/>
              <w:suppressLineNumbers/>
              <w:bidi w:val="0"/>
              <w:spacing w:before="0" w:after="283"/>
              <w:jc w:val="center"/>
              <w:rPr/>
            </w:pPr>
            <w:r>
              <w:rPr/>
              <w:t xml:space="preserve">Genre </w:t>
            </w:r>
          </w:p>
        </w:tc>
        <w:tc>
          <w:tcPr>
            <w:tcW w:w="4561" w:type="dxa"/>
            <w:tcBorders/>
            <w:vAlign w:val="center"/>
          </w:tcPr>
          <w:p>
            <w:pPr>
              <w:pStyle w:val="TableContents"/>
              <w:bidi w:val="0"/>
              <w:spacing w:before="0" w:after="283"/>
              <w:jc w:val="left"/>
              <w:rPr/>
            </w:pPr>
            <w:r>
              <w:rPr/>
              <w:t xml:space="preserve">Maa </w:t>
            </w:r>
          </w:p>
        </w:tc>
        <w:tc>
          <w:tcPr>
            <w:tcW w:w="2416" w:type="dxa"/>
            <w:tcBorders/>
          </w:tcPr>
          <w:p>
            <w:pPr>
              <w:pStyle w:val="TableContents"/>
              <w:bidi w:val="0"/>
              <w:spacing w:before="0" w:after="283"/>
              <w:jc w:val="left"/>
              <w:rPr>
                <w:sz w:val="4"/>
                <w:szCs w:val="4"/>
              </w:rPr>
            </w:pPr>
            <w:r>
              <w:rPr>
                <w:sz w:val="4"/>
                <w:szCs w:val="4"/>
              </w:rPr>
            </w:r>
          </w:p>
        </w:tc>
      </w:tr>
      <w:tr>
        <w:trPr/>
        <w:tc>
          <w:tcPr>
            <w:tcW w:w="3226" w:type="dxa"/>
            <w:tcBorders/>
            <w:vAlign w:val="center"/>
          </w:tcPr>
          <w:p>
            <w:pPr>
              <w:pStyle w:val="TableHeading"/>
              <w:suppressLineNumbers/>
              <w:bidi w:val="0"/>
              <w:spacing w:before="0" w:after="283"/>
              <w:jc w:val="center"/>
              <w:rPr/>
            </w:pPr>
            <w:r>
              <w:rPr/>
              <w:t xml:space="preserve">Pituus </w:t>
            </w:r>
          </w:p>
        </w:tc>
        <w:tc>
          <w:tcPr>
            <w:tcW w:w="4561" w:type="dxa"/>
            <w:tcBorders/>
            <w:vAlign w:val="center"/>
          </w:tcPr>
          <w:p>
            <w:pPr>
              <w:pStyle w:val="TableContents"/>
              <w:bidi w:val="0"/>
              <w:spacing w:before="0" w:after="283"/>
              <w:jc w:val="left"/>
              <w:rPr/>
            </w:pPr>
            <w:r>
              <w:rPr/>
              <w:t xml:space="preserve">3: 50 </w:t>
            </w:r>
          </w:p>
        </w:tc>
        <w:tc>
          <w:tcPr>
            <w:tcW w:w="2416" w:type="dxa"/>
            <w:tcBorders/>
          </w:tcPr>
          <w:p>
            <w:pPr>
              <w:pStyle w:val="TableContents"/>
              <w:bidi w:val="0"/>
              <w:spacing w:before="0" w:after="283"/>
              <w:jc w:val="left"/>
              <w:rPr>
                <w:sz w:val="4"/>
                <w:szCs w:val="4"/>
              </w:rPr>
            </w:pPr>
            <w:r>
              <w:rPr>
                <w:sz w:val="4"/>
                <w:szCs w:val="4"/>
              </w:rPr>
            </w:r>
          </w:p>
        </w:tc>
      </w:tr>
      <w:tr>
        <w:trPr/>
        <w:tc>
          <w:tcPr>
            <w:tcW w:w="3226" w:type="dxa"/>
            <w:tcBorders/>
            <w:vAlign w:val="center"/>
          </w:tcPr>
          <w:p>
            <w:pPr>
              <w:pStyle w:val="TableHeading"/>
              <w:suppressLineNumbers/>
              <w:bidi w:val="0"/>
              <w:spacing w:before="0" w:after="283"/>
              <w:jc w:val="center"/>
              <w:rPr/>
            </w:pPr>
            <w:r>
              <w:rPr/>
              <w:t xml:space="preserve">Tarra </w:t>
            </w:r>
          </w:p>
        </w:tc>
        <w:tc>
          <w:tcPr>
            <w:tcW w:w="4561" w:type="dxa"/>
            <w:tcBorders/>
            <w:vAlign w:val="center"/>
          </w:tcPr>
          <w:p>
            <w:pPr>
              <w:pStyle w:val="TableContents"/>
              <w:bidi w:val="0"/>
              <w:spacing w:before="0" w:after="283"/>
              <w:jc w:val="left"/>
              <w:rPr/>
            </w:pPr>
            <w:r>
              <w:rPr/>
              <w:t xml:space="preserve">MCA Nashville </w:t>
            </w:r>
          </w:p>
        </w:tc>
        <w:tc>
          <w:tcPr>
            <w:tcW w:w="2416" w:type="dxa"/>
            <w:tcBorders/>
          </w:tcPr>
          <w:p>
            <w:pPr>
              <w:pStyle w:val="TableContents"/>
              <w:bidi w:val="0"/>
              <w:spacing w:before="0" w:after="283"/>
              <w:jc w:val="left"/>
              <w:rPr>
                <w:sz w:val="4"/>
                <w:szCs w:val="4"/>
              </w:rPr>
            </w:pPr>
            <w:r>
              <w:rPr>
                <w:sz w:val="4"/>
                <w:szCs w:val="4"/>
              </w:rPr>
            </w:r>
          </w:p>
        </w:tc>
      </w:tr>
      <w:tr>
        <w:trPr/>
        <w:tc>
          <w:tcPr>
            <w:tcW w:w="3226" w:type="dxa"/>
            <w:tcBorders/>
            <w:vAlign w:val="center"/>
          </w:tcPr>
          <w:p>
            <w:pPr>
              <w:pStyle w:val="TableHeading"/>
              <w:suppressLineNumbers/>
              <w:bidi w:val="0"/>
              <w:spacing w:before="0" w:after="283"/>
              <w:jc w:val="center"/>
              <w:rPr/>
            </w:pPr>
            <w:r>
              <w:rPr/>
              <w:t xml:space="preserve">Lauluntekijä (s) </w:t>
            </w:r>
          </w:p>
        </w:tc>
        <w:tc>
          <w:tcPr>
            <w:tcW w:w="4561" w:type="dxa"/>
            <w:tcBorders/>
            <w:vAlign w:val="center"/>
          </w:tcPr>
          <w:p>
            <w:pPr>
              <w:pStyle w:val="TableContents"/>
              <w:numPr>
                <w:ilvl w:val="0"/>
                <w:numId w:val="250"/>
              </w:numPr>
              <w:tabs>
                <w:tab w:val="clear" w:pos="1134"/>
                <w:tab w:val="left" w:leader="none" w:pos="707"/>
              </w:tabs>
              <w:bidi w:val="0"/>
              <w:spacing w:before="0" w:after="0"/>
              <w:ind w:start="707" w:hanging="283"/>
              <w:jc w:val="left"/>
              <w:rPr/>
            </w:pPr>
            <w:r>
              <w:rPr>
                <w:color w:val="A9A9A9"/>
              </w:rPr>
              <w:t xml:space="preserve">Al </w:t>
            </w:r>
            <w:r>
              <w:rPr/>
              <w:t xml:space="preserve">Anderson </w:t>
            </w:r>
          </w:p>
          <w:p>
            <w:pPr>
              <w:pStyle w:val="TableContents"/>
              <w:numPr>
                <w:ilvl w:val="0"/>
                <w:numId w:val="250"/>
              </w:numPr>
              <w:tabs>
                <w:tab w:val="clear" w:pos="1134"/>
                <w:tab w:val="left" w:leader="none" w:pos="707"/>
              </w:tabs>
              <w:bidi w:val="0"/>
              <w:spacing w:before="0" w:after="283"/>
              <w:ind w:start="707" w:hanging="283"/>
              <w:jc w:val="left"/>
              <w:rPr/>
            </w:pPr>
            <w:r>
              <w:rPr>
                <w:color w:val="DCDCDC"/>
              </w:rPr>
              <w:t xml:space="preserve">Chris Stapleton </w:t>
            </w:r>
          </w:p>
        </w:tc>
        <w:tc>
          <w:tcPr>
            <w:tcW w:w="2416" w:type="dxa"/>
            <w:tcBorders/>
          </w:tcPr>
          <w:p>
            <w:pPr>
              <w:pStyle w:val="TableContents"/>
              <w:bidi w:val="0"/>
              <w:spacing w:before="0" w:after="283"/>
              <w:jc w:val="left"/>
              <w:rPr>
                <w:sz w:val="4"/>
                <w:szCs w:val="4"/>
              </w:rPr>
            </w:pPr>
            <w:r>
              <w:rPr>
                <w:sz w:val="4"/>
                <w:szCs w:val="4"/>
              </w:rPr>
            </w:r>
          </w:p>
        </w:tc>
      </w:tr>
      <w:tr>
        <w:trPr/>
        <w:tc>
          <w:tcPr>
            <w:tcW w:w="3226" w:type="dxa"/>
            <w:tcBorders/>
            <w:vAlign w:val="center"/>
          </w:tcPr>
          <w:p>
            <w:pPr>
              <w:pStyle w:val="TableHeading"/>
              <w:suppressLineNumbers/>
              <w:bidi w:val="0"/>
              <w:spacing w:before="0" w:after="283"/>
              <w:jc w:val="center"/>
              <w:rPr/>
            </w:pPr>
            <w:r>
              <w:rPr/>
              <w:t xml:space="preserve">Tuottaja (s) </w:t>
            </w:r>
          </w:p>
        </w:tc>
        <w:tc>
          <w:tcPr>
            <w:tcW w:w="4561" w:type="dxa"/>
            <w:tcBorders/>
            <w:vAlign w:val="center"/>
          </w:tcPr>
          <w:p>
            <w:pPr>
              <w:pStyle w:val="TableContents"/>
              <w:bidi w:val="0"/>
              <w:spacing w:before="0" w:after="283"/>
              <w:jc w:val="left"/>
              <w:rPr/>
            </w:pPr>
            <w:r>
              <w:rPr/>
              <w:t xml:space="preserve">Tony Brown George Strait singlejen kronologia </w:t>
            </w:r>
          </w:p>
        </w:tc>
        <w:tc>
          <w:tcPr>
            <w:tcW w:w="2416" w:type="dxa"/>
            <w:tcBorders/>
          </w:tcPr>
          <w:p>
            <w:pPr>
              <w:pStyle w:val="TableContents"/>
              <w:bidi w:val="0"/>
              <w:spacing w:before="0" w:after="283"/>
              <w:jc w:val="left"/>
              <w:rPr>
                <w:sz w:val="4"/>
                <w:szCs w:val="4"/>
              </w:rPr>
            </w:pPr>
            <w:r>
              <w:rPr>
                <w:sz w:val="4"/>
                <w:szCs w:val="4"/>
              </w:rPr>
            </w:r>
          </w:p>
        </w:tc>
      </w:tr>
      <w:tr>
        <w:trPr/>
        <w:tc>
          <w:tcPr>
            <w:tcW w:w="3226" w:type="dxa"/>
            <w:tcBorders/>
            <w:vAlign w:val="center"/>
          </w:tcPr>
          <w:p>
            <w:pPr>
              <w:pStyle w:val="TableContents"/>
              <w:bidi w:val="0"/>
              <w:spacing w:before="0" w:after="283"/>
              <w:jc w:val="left"/>
              <w:rPr/>
            </w:pPr>
            <w:r>
              <w:rPr/>
              <w:t xml:space="preserve">``Here for a Good Time'' (2011) </w:t>
            </w:r>
          </w:p>
        </w:tc>
        <w:tc>
          <w:tcPr>
            <w:tcW w:w="4561" w:type="dxa"/>
            <w:tcBorders/>
            <w:vAlign w:val="center"/>
          </w:tcPr>
          <w:p>
            <w:pPr>
              <w:pStyle w:val="TableContents"/>
              <w:bidi w:val="0"/>
              <w:spacing w:before="0" w:after="283"/>
              <w:jc w:val="left"/>
              <w:rPr/>
            </w:pPr>
            <w:r>
              <w:rPr/>
              <w:t xml:space="preserve">"Rakkaus tekee kaiken hyvin" (2011) </w:t>
            </w:r>
          </w:p>
        </w:tc>
        <w:tc>
          <w:tcPr>
            <w:tcW w:w="2416" w:type="dxa"/>
            <w:tcBorders/>
            <w:vAlign w:val="center"/>
          </w:tcPr>
          <w:p>
            <w:pPr>
              <w:pStyle w:val="TableContents"/>
              <w:bidi w:val="0"/>
              <w:spacing w:before="0" w:after="283"/>
              <w:jc w:val="left"/>
              <w:rPr/>
            </w:pPr>
            <w:r>
              <w:rPr/>
              <w:t xml:space="preserve">``Drinkin' Man'' (2012) </w:t>
            </w:r>
          </w:p>
        </w:tc>
      </w:tr>
    </w:tbl>
    <w:tbl>
      <w:tblPr>
        <w:tblW w:w="9603" w:type="dxa"/>
        <w:jc w:val="left"/>
        <w:tblInd w:w="0" w:type="dxa"/>
        <w:tblLayout w:type="fixed"/>
        <w:tblCellMar>
          <w:top w:w="28" w:type="dxa"/>
          <w:left w:w="28" w:type="dxa"/>
          <w:bottom w:w="28" w:type="dxa"/>
          <w:right w:w="28" w:type="dxa"/>
        </w:tblCellMar>
      </w:tblPr>
      <w:tblGrid>
        <w:gridCol w:w="3226"/>
        <w:gridCol w:w="3961"/>
        <w:gridCol w:w="2416"/>
      </w:tblGrid>
      <w:tr>
        <w:trPr/>
        <w:tc>
          <w:tcPr>
            <w:tcW w:w="3226" w:type="dxa"/>
            <w:tcBorders/>
            <w:vAlign w:val="center"/>
          </w:tcPr>
          <w:p>
            <w:pPr>
              <w:pStyle w:val="TableContents"/>
              <w:bidi w:val="0"/>
              <w:spacing w:before="0" w:after="283"/>
              <w:jc w:val="left"/>
              <w:rPr/>
            </w:pPr>
            <w:r>
              <w:rPr/>
              <w:t xml:space="preserve">``Here for a Good Time'' (2011) </w:t>
            </w:r>
          </w:p>
        </w:tc>
        <w:tc>
          <w:tcPr>
            <w:tcW w:w="3961" w:type="dxa"/>
            <w:tcBorders/>
            <w:vAlign w:val="center"/>
          </w:tcPr>
          <w:p>
            <w:pPr>
              <w:pStyle w:val="TableContents"/>
              <w:bidi w:val="0"/>
              <w:spacing w:before="0" w:after="283"/>
              <w:jc w:val="left"/>
              <w:rPr/>
            </w:pPr>
            <w:r>
              <w:rPr/>
              <w:t xml:space="preserve">"Rakkaus tekee kaiken hyvin" (2011) </w:t>
            </w:r>
          </w:p>
        </w:tc>
        <w:tc>
          <w:tcPr>
            <w:tcW w:w="2416" w:type="dxa"/>
            <w:tcBorders/>
            <w:vAlign w:val="center"/>
          </w:tcPr>
          <w:p>
            <w:pPr>
              <w:pStyle w:val="TableContents"/>
              <w:bidi w:val="0"/>
              <w:spacing w:before="0" w:after="283"/>
              <w:jc w:val="left"/>
              <w:rPr/>
            </w:pPr>
            <w:r>
              <w:rPr/>
              <w:t xml:space="preserve">``Drinkin' Man''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rakkaus saa kaiken kuntoon...</w:t>
      </w:r>
    </w:p>
    <w:p>
      <w:pPr>
        <w:pStyle w:val="TextBody"/>
        <w:bidi w:val="0"/>
        <w:jc w:val="left"/>
        <w:rPr>
          <w:b/>
          <w:u w:val="single"/>
          <w:shd w:val="clear" w:fill="FFFF00"/>
        </w:rPr>
      </w:pPr>
      <w:r>
        <w:rPr>
          <w:b/>
          <w:u w:val="single"/>
          <w:shd w:val="clear" w:fill="FFFF00"/>
        </w:rPr>
        <w:t xml:space="preserve">Asiakirjan numero 29110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05"/>
        <w:gridCol w:w="1704"/>
        <w:gridCol w:w="935"/>
        <w:gridCol w:w="1762"/>
        <w:gridCol w:w="1460"/>
        <w:gridCol w:w="695"/>
        <w:gridCol w:w="744"/>
      </w:tblGrid>
      <w:tr>
        <w:trPr/>
        <w:tc>
          <w:tcPr>
            <w:tcW w:w="2905" w:type="dxa"/>
            <w:tcBorders/>
            <w:vAlign w:val="center"/>
          </w:tcPr>
          <w:p>
            <w:pPr>
              <w:pStyle w:val="TableHeading"/>
              <w:suppressLineNumbers/>
              <w:bidi w:val="0"/>
              <w:spacing w:before="0" w:after="283"/>
              <w:jc w:val="center"/>
              <w:rPr/>
            </w:pPr>
            <w:r>
              <w:rPr/>
              <w:t xml:space="preserve">Nimi </w:t>
            </w:r>
          </w:p>
        </w:tc>
        <w:tc>
          <w:tcPr>
            <w:tcW w:w="1704" w:type="dxa"/>
            <w:tcBorders/>
            <w:vAlign w:val="center"/>
          </w:tcPr>
          <w:p>
            <w:pPr>
              <w:pStyle w:val="TableHeading"/>
              <w:suppressLineNumbers/>
              <w:bidi w:val="0"/>
              <w:spacing w:before="0" w:after="283"/>
              <w:jc w:val="center"/>
              <w:rPr/>
            </w:pPr>
            <w:r>
              <w:rPr/>
              <w:t xml:space="preserve">Kansalaisuus </w:t>
            </w:r>
          </w:p>
        </w:tc>
        <w:tc>
          <w:tcPr>
            <w:tcW w:w="935" w:type="dxa"/>
            <w:tcBorders/>
            <w:vAlign w:val="center"/>
          </w:tcPr>
          <w:p>
            <w:pPr>
              <w:pStyle w:val="TableHeading"/>
              <w:suppressLineNumbers/>
              <w:bidi w:val="0"/>
              <w:spacing w:before="0" w:after="283"/>
              <w:jc w:val="center"/>
              <w:rPr/>
            </w:pPr>
            <w:r>
              <w:rPr/>
              <w:t xml:space="preserve">Asema </w:t>
            </w:r>
          </w:p>
        </w:tc>
        <w:tc>
          <w:tcPr>
            <w:tcW w:w="1762" w:type="dxa"/>
            <w:tcBorders/>
            <w:vAlign w:val="center"/>
          </w:tcPr>
          <w:p>
            <w:pPr>
              <w:pStyle w:val="TableHeading"/>
              <w:suppressLineNumbers/>
              <w:bidi w:val="0"/>
              <w:spacing w:before="0" w:after="283"/>
              <w:jc w:val="center"/>
              <w:rPr/>
            </w:pPr>
            <w:r>
              <w:rPr/>
              <w:t xml:space="preserve">Rangers ura </w:t>
            </w:r>
          </w:p>
        </w:tc>
        <w:tc>
          <w:tcPr>
            <w:tcW w:w="1460" w:type="dxa"/>
            <w:tcBorders/>
            <w:vAlign w:val="center"/>
          </w:tcPr>
          <w:p>
            <w:pPr>
              <w:pStyle w:val="TableHeading"/>
              <w:suppressLineNumbers/>
              <w:bidi w:val="0"/>
              <w:spacing w:before="0" w:after="283"/>
              <w:jc w:val="center"/>
              <w:rPr/>
            </w:pPr>
            <w:r>
              <w:rPr/>
              <w:t xml:space="preserve">Esiintymiset </w:t>
            </w:r>
          </w:p>
        </w:tc>
        <w:tc>
          <w:tcPr>
            <w:tcW w:w="695" w:type="dxa"/>
            <w:tcBorders/>
            <w:vAlign w:val="center"/>
          </w:tcPr>
          <w:p>
            <w:pPr>
              <w:pStyle w:val="TableHeading"/>
              <w:suppressLineNumbers/>
              <w:bidi w:val="0"/>
              <w:spacing w:before="0" w:after="283"/>
              <w:jc w:val="center"/>
              <w:rPr/>
            </w:pPr>
            <w:r>
              <w:rPr/>
              <w:t xml:space="preserve">Tavoitteet </w:t>
            </w:r>
          </w:p>
        </w:tc>
        <w:tc>
          <w:tcPr>
            <w:tcW w:w="744" w:type="dxa"/>
            <w:tcBorders/>
            <w:vAlign w:val="center"/>
          </w:tcPr>
          <w:p>
            <w:pPr>
              <w:pStyle w:val="TableHeading"/>
              <w:suppressLineNumbers/>
              <w:bidi w:val="0"/>
              <w:spacing w:before="0" w:after="283"/>
              <w:jc w:val="center"/>
              <w:rPr/>
            </w:pPr>
            <w:r>
              <w:rPr/>
              <w:t xml:space="preserve">Huomautukset </w:t>
            </w:r>
          </w:p>
        </w:tc>
      </w:tr>
      <w:tr>
        <w:trPr/>
        <w:tc>
          <w:tcPr>
            <w:tcW w:w="2905" w:type="dxa"/>
            <w:tcBorders/>
            <w:vAlign w:val="center"/>
          </w:tcPr>
          <w:p>
            <w:pPr>
              <w:pStyle w:val="TableContents"/>
              <w:bidi w:val="0"/>
              <w:spacing w:before="0" w:after="283"/>
              <w:jc w:val="left"/>
              <w:rPr/>
            </w:pPr>
            <w:r>
              <w:rPr/>
              <w:t xml:space="preserve">McNeil, Moses Moses McNeil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HB </w:t>
            </w:r>
          </w:p>
        </w:tc>
        <w:tc>
          <w:tcPr>
            <w:tcW w:w="1762" w:type="dxa"/>
            <w:tcBorders/>
            <w:vAlign w:val="center"/>
          </w:tcPr>
          <w:p>
            <w:pPr>
              <w:pStyle w:val="TableContents"/>
              <w:bidi w:val="0"/>
              <w:spacing w:before="0" w:after="283"/>
              <w:jc w:val="left"/>
              <w:rPr/>
            </w:pPr>
            <w:r>
              <w:rPr/>
              <w:t xml:space="preserve">1872 -- 1882 </w:t>
            </w:r>
          </w:p>
        </w:tc>
        <w:tc>
          <w:tcPr>
            <w:tcW w:w="1460" w:type="dxa"/>
            <w:tcBorders/>
            <w:vAlign w:val="center"/>
          </w:tcPr>
          <w:p>
            <w:pPr>
              <w:pStyle w:val="TableContents"/>
              <w:bidi w:val="0"/>
              <w:spacing w:before="0" w:after="283"/>
              <w:jc w:val="left"/>
              <w:rPr/>
            </w:pPr>
            <w:r>
              <w:rPr/>
              <w:t xml:space="preserve">34 </w:t>
            </w:r>
          </w:p>
        </w:tc>
        <w:tc>
          <w:tcPr>
            <w:tcW w:w="695" w:type="dxa"/>
            <w:tcBorders/>
            <w:vAlign w:val="center"/>
          </w:tcPr>
          <w:p>
            <w:pPr>
              <w:pStyle w:val="TableContents"/>
              <w:bidi w:val="0"/>
              <w:spacing w:before="0" w:after="283"/>
              <w:jc w:val="left"/>
              <w:rPr/>
            </w:pPr>
            <w:r>
              <w:rPr/>
              <w:t xml:space="preserve">10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McNeil, Peter Peter Peter McNeil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HB </w:t>
            </w:r>
          </w:p>
        </w:tc>
        <w:tc>
          <w:tcPr>
            <w:tcW w:w="1762" w:type="dxa"/>
            <w:tcBorders/>
            <w:vAlign w:val="center"/>
          </w:tcPr>
          <w:p>
            <w:pPr>
              <w:pStyle w:val="TableContents"/>
              <w:bidi w:val="0"/>
              <w:spacing w:before="0" w:after="283"/>
              <w:jc w:val="left"/>
              <w:rPr/>
            </w:pPr>
            <w:r>
              <w:rPr/>
              <w:t xml:space="preserve">1872 -- 1877 </w:t>
            </w:r>
          </w:p>
        </w:tc>
        <w:tc>
          <w:tcPr>
            <w:tcW w:w="1460" w:type="dxa"/>
            <w:tcBorders/>
            <w:vAlign w:val="center"/>
          </w:tcPr>
          <w:p>
            <w:pPr>
              <w:pStyle w:val="TableContents"/>
              <w:bidi w:val="0"/>
              <w:spacing w:before="0" w:after="283"/>
              <w:jc w:val="left"/>
              <w:rPr/>
            </w:pPr>
            <w:r>
              <w:rPr/>
              <w:t xml:space="preserve">7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McBeath, William William McBeath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HB </w:t>
            </w:r>
          </w:p>
        </w:tc>
        <w:tc>
          <w:tcPr>
            <w:tcW w:w="1762" w:type="dxa"/>
            <w:tcBorders/>
            <w:vAlign w:val="center"/>
          </w:tcPr>
          <w:p>
            <w:pPr>
              <w:pStyle w:val="TableContents"/>
              <w:bidi w:val="0"/>
              <w:spacing w:before="0" w:after="283"/>
              <w:jc w:val="left"/>
              <w:rPr/>
            </w:pPr>
            <w:r>
              <w:rPr/>
              <w:t xml:space="preserve">1872 -- 1876 </w:t>
            </w:r>
          </w:p>
        </w:tc>
        <w:tc>
          <w:tcPr>
            <w:tcW w:w="1460" w:type="dxa"/>
            <w:tcBorders/>
            <w:vAlign w:val="center"/>
          </w:tcPr>
          <w:p>
            <w:pPr>
              <w:pStyle w:val="TableContents"/>
              <w:bidi w:val="0"/>
              <w:spacing w:before="0" w:after="283"/>
              <w:jc w:val="left"/>
              <w:rPr/>
            </w:pPr>
            <w:r>
              <w:rPr/>
              <w:t xml:space="preserve">5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Campbell, Peter Peter Peter Campbell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40 FW </w:t>
            </w:r>
          </w:p>
        </w:tc>
        <w:tc>
          <w:tcPr>
            <w:tcW w:w="1762" w:type="dxa"/>
            <w:tcBorders/>
            <w:vAlign w:val="center"/>
          </w:tcPr>
          <w:p>
            <w:pPr>
              <w:pStyle w:val="TableContents"/>
              <w:bidi w:val="0"/>
              <w:spacing w:before="0" w:after="283"/>
              <w:jc w:val="left"/>
              <w:rPr/>
            </w:pPr>
            <w:r>
              <w:rPr/>
              <w:t xml:space="preserve">1872 -- 1879 </w:t>
            </w:r>
          </w:p>
        </w:tc>
        <w:tc>
          <w:tcPr>
            <w:tcW w:w="1460" w:type="dxa"/>
            <w:tcBorders/>
            <w:vAlign w:val="center"/>
          </w:tcPr>
          <w:p>
            <w:pPr>
              <w:pStyle w:val="TableContents"/>
              <w:bidi w:val="0"/>
              <w:spacing w:before="0" w:after="283"/>
              <w:jc w:val="left"/>
              <w:rPr/>
            </w:pPr>
            <w:r>
              <w:rPr/>
              <w:t xml:space="preserve">24 </w:t>
            </w:r>
          </w:p>
        </w:tc>
        <w:tc>
          <w:tcPr>
            <w:tcW w:w="695" w:type="dxa"/>
            <w:tcBorders/>
            <w:vAlign w:val="center"/>
          </w:tcPr>
          <w:p>
            <w:pPr>
              <w:pStyle w:val="TableContents"/>
              <w:bidi w:val="0"/>
              <w:spacing w:before="0" w:after="283"/>
              <w:jc w:val="left"/>
              <w:rPr/>
            </w:pPr>
            <w:r>
              <w:rPr/>
              <w:t xml:space="preserve">15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Vallance, Tom Tom Vallance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FB </w:t>
            </w:r>
          </w:p>
        </w:tc>
        <w:tc>
          <w:tcPr>
            <w:tcW w:w="1762" w:type="dxa"/>
            <w:tcBorders/>
            <w:vAlign w:val="center"/>
          </w:tcPr>
          <w:p>
            <w:pPr>
              <w:pStyle w:val="TableContents"/>
              <w:bidi w:val="0"/>
              <w:spacing w:before="0" w:after="283"/>
              <w:jc w:val="left"/>
              <w:rPr/>
            </w:pPr>
            <w:r>
              <w:rPr/>
              <w:t xml:space="preserve">1874 -- 1884 </w:t>
            </w:r>
          </w:p>
        </w:tc>
        <w:tc>
          <w:tcPr>
            <w:tcW w:w="1460" w:type="dxa"/>
            <w:tcBorders/>
            <w:vAlign w:val="center"/>
          </w:tcPr>
          <w:p>
            <w:pPr>
              <w:pStyle w:val="TableContents"/>
              <w:bidi w:val="0"/>
              <w:spacing w:before="0" w:after="283"/>
              <w:jc w:val="left"/>
              <w:rPr/>
            </w:pPr>
            <w:r>
              <w:rPr/>
              <w:t xml:space="preserve">38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Mitchell, David David Mitchell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HB </w:t>
            </w:r>
          </w:p>
        </w:tc>
        <w:tc>
          <w:tcPr>
            <w:tcW w:w="1762" w:type="dxa"/>
            <w:tcBorders/>
            <w:vAlign w:val="center"/>
          </w:tcPr>
          <w:p>
            <w:pPr>
              <w:pStyle w:val="TableContents"/>
              <w:bidi w:val="0"/>
              <w:spacing w:before="0" w:after="283"/>
              <w:jc w:val="left"/>
              <w:rPr/>
            </w:pPr>
            <w:r>
              <w:rPr/>
              <w:t xml:space="preserve">1889 -- 1900 </w:t>
            </w:r>
          </w:p>
        </w:tc>
        <w:tc>
          <w:tcPr>
            <w:tcW w:w="1460" w:type="dxa"/>
            <w:tcBorders/>
            <w:vAlign w:val="center"/>
          </w:tcPr>
          <w:p>
            <w:pPr>
              <w:pStyle w:val="TableContents"/>
              <w:bidi w:val="0"/>
              <w:spacing w:before="0" w:after="283"/>
              <w:jc w:val="left"/>
              <w:rPr/>
            </w:pPr>
            <w:r>
              <w:rPr/>
              <w:t xml:space="preserve">171 </w:t>
            </w:r>
          </w:p>
        </w:tc>
        <w:tc>
          <w:tcPr>
            <w:tcW w:w="695" w:type="dxa"/>
            <w:tcBorders/>
            <w:vAlign w:val="center"/>
          </w:tcPr>
          <w:p>
            <w:pPr>
              <w:pStyle w:val="TableContents"/>
              <w:bidi w:val="0"/>
              <w:spacing w:before="0" w:after="283"/>
              <w:jc w:val="left"/>
              <w:rPr/>
            </w:pPr>
            <w:r>
              <w:rPr/>
              <w:t xml:space="preserve">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Marshall, Robert Robert Marshall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23 HB </w:t>
            </w:r>
          </w:p>
        </w:tc>
        <w:tc>
          <w:tcPr>
            <w:tcW w:w="1762" w:type="dxa"/>
            <w:tcBorders/>
            <w:vAlign w:val="center"/>
          </w:tcPr>
          <w:p>
            <w:pPr>
              <w:pStyle w:val="TableContents"/>
              <w:bidi w:val="0"/>
              <w:spacing w:before="0" w:after="283"/>
              <w:jc w:val="left"/>
              <w:rPr/>
            </w:pPr>
            <w:r>
              <w:rPr/>
              <w:t xml:space="preserve">1889 -- 1896 </w:t>
            </w:r>
          </w:p>
        </w:tc>
        <w:tc>
          <w:tcPr>
            <w:tcW w:w="1460" w:type="dxa"/>
            <w:tcBorders/>
            <w:vAlign w:val="center"/>
          </w:tcPr>
          <w:p>
            <w:pPr>
              <w:pStyle w:val="TableContents"/>
              <w:bidi w:val="0"/>
              <w:spacing w:before="0" w:after="283"/>
              <w:jc w:val="left"/>
              <w:rPr/>
            </w:pPr>
            <w:r>
              <w:rPr/>
              <w:t xml:space="preserve">125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McCreadie, Andrew Andrew McCreadie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1890 -- 1894 1896 -- 1897 </w:t>
            </w:r>
          </w:p>
        </w:tc>
        <w:tc>
          <w:tcPr>
            <w:tcW w:w="1460" w:type="dxa"/>
            <w:tcBorders/>
            <w:vAlign w:val="center"/>
          </w:tcPr>
          <w:p>
            <w:pPr>
              <w:pStyle w:val="TableContents"/>
              <w:bidi w:val="0"/>
              <w:spacing w:before="0" w:after="283"/>
              <w:jc w:val="left"/>
              <w:rPr/>
            </w:pPr>
            <w:r>
              <w:rPr/>
              <w:t xml:space="preserve">109 </w:t>
            </w:r>
          </w:p>
        </w:tc>
        <w:tc>
          <w:tcPr>
            <w:tcW w:w="695" w:type="dxa"/>
            <w:tcBorders/>
            <w:vAlign w:val="center"/>
          </w:tcPr>
          <w:p>
            <w:pPr>
              <w:pStyle w:val="TableContents"/>
              <w:bidi w:val="0"/>
              <w:spacing w:before="0" w:after="283"/>
              <w:jc w:val="left"/>
              <w:rPr/>
            </w:pPr>
            <w:r>
              <w:rPr/>
              <w:t xml:space="preserve">11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McPherson, John John McPherson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1891 -- 1902 </w:t>
            </w:r>
          </w:p>
        </w:tc>
        <w:tc>
          <w:tcPr>
            <w:tcW w:w="1460" w:type="dxa"/>
            <w:tcBorders/>
            <w:vAlign w:val="center"/>
          </w:tcPr>
          <w:p>
            <w:pPr>
              <w:pStyle w:val="TableContents"/>
              <w:bidi w:val="0"/>
              <w:spacing w:before="0" w:after="283"/>
              <w:jc w:val="left"/>
              <w:rPr/>
            </w:pPr>
            <w:r>
              <w:rPr/>
              <w:t xml:space="preserve">281 </w:t>
            </w:r>
          </w:p>
        </w:tc>
        <w:tc>
          <w:tcPr>
            <w:tcW w:w="695" w:type="dxa"/>
            <w:tcBorders/>
            <w:vAlign w:val="center"/>
          </w:tcPr>
          <w:p>
            <w:pPr>
              <w:pStyle w:val="TableContents"/>
              <w:bidi w:val="0"/>
              <w:spacing w:before="0" w:after="283"/>
              <w:jc w:val="left"/>
              <w:rPr/>
            </w:pPr>
            <w:r>
              <w:rPr/>
              <w:t xml:space="preserve">121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Drummond, Jock Jock Drummond Jock Drummond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FB </w:t>
            </w:r>
          </w:p>
        </w:tc>
        <w:tc>
          <w:tcPr>
            <w:tcW w:w="1762" w:type="dxa"/>
            <w:tcBorders/>
            <w:vAlign w:val="center"/>
          </w:tcPr>
          <w:p>
            <w:pPr>
              <w:pStyle w:val="TableContents"/>
              <w:bidi w:val="0"/>
              <w:spacing w:before="0" w:after="283"/>
              <w:jc w:val="left"/>
              <w:rPr/>
            </w:pPr>
            <w:r>
              <w:rPr/>
              <w:t xml:space="preserve">1892 -- 1904 </w:t>
            </w:r>
          </w:p>
        </w:tc>
        <w:tc>
          <w:tcPr>
            <w:tcW w:w="1460" w:type="dxa"/>
            <w:tcBorders/>
            <w:vAlign w:val="center"/>
          </w:tcPr>
          <w:p>
            <w:pPr>
              <w:pStyle w:val="TableContents"/>
              <w:bidi w:val="0"/>
              <w:spacing w:before="0" w:after="283"/>
              <w:jc w:val="left"/>
              <w:rPr/>
            </w:pPr>
            <w:r>
              <w:rPr/>
              <w:t xml:space="preserve">223 </w:t>
            </w:r>
          </w:p>
        </w:tc>
        <w:tc>
          <w:tcPr>
            <w:tcW w:w="695" w:type="dxa"/>
            <w:tcBorders/>
            <w:vAlign w:val="center"/>
          </w:tcPr>
          <w:p>
            <w:pPr>
              <w:pStyle w:val="TableContents"/>
              <w:bidi w:val="0"/>
              <w:spacing w:before="0" w:after="283"/>
              <w:jc w:val="left"/>
              <w:rPr/>
            </w:pPr>
            <w:r>
              <w:rPr/>
              <w:t xml:space="preserve">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Smith, Nicol Nicol Smith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FB </w:t>
            </w:r>
          </w:p>
        </w:tc>
        <w:tc>
          <w:tcPr>
            <w:tcW w:w="1762" w:type="dxa"/>
            <w:tcBorders/>
            <w:vAlign w:val="center"/>
          </w:tcPr>
          <w:p>
            <w:pPr>
              <w:pStyle w:val="TableContents"/>
              <w:bidi w:val="0"/>
              <w:spacing w:before="0" w:after="283"/>
              <w:jc w:val="left"/>
              <w:rPr/>
            </w:pPr>
            <w:r>
              <w:rPr/>
              <w:t xml:space="preserve">1893 -- 1905 </w:t>
            </w:r>
          </w:p>
        </w:tc>
        <w:tc>
          <w:tcPr>
            <w:tcW w:w="1460" w:type="dxa"/>
            <w:tcBorders/>
            <w:vAlign w:val="center"/>
          </w:tcPr>
          <w:p>
            <w:pPr>
              <w:pStyle w:val="TableContents"/>
              <w:bidi w:val="0"/>
              <w:spacing w:before="0" w:after="283"/>
              <w:jc w:val="left"/>
              <w:rPr/>
            </w:pPr>
            <w:r>
              <w:rPr/>
              <w:t xml:space="preserve">205 </w:t>
            </w:r>
          </w:p>
        </w:tc>
        <w:tc>
          <w:tcPr>
            <w:tcW w:w="695" w:type="dxa"/>
            <w:tcBorders/>
            <w:vAlign w:val="center"/>
          </w:tcPr>
          <w:p>
            <w:pPr>
              <w:pStyle w:val="TableContents"/>
              <w:bidi w:val="0"/>
              <w:spacing w:before="0" w:after="283"/>
              <w:jc w:val="left"/>
              <w:rPr/>
            </w:pPr>
            <w:r>
              <w:rPr/>
              <w:t xml:space="preserve">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Smith, Alex Alex Smith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FW </w:t>
            </w:r>
          </w:p>
        </w:tc>
        <w:tc>
          <w:tcPr>
            <w:tcW w:w="1762" w:type="dxa"/>
            <w:tcBorders/>
            <w:vAlign w:val="center"/>
          </w:tcPr>
          <w:p>
            <w:pPr>
              <w:pStyle w:val="TableContents"/>
              <w:bidi w:val="0"/>
              <w:spacing w:before="0" w:after="283"/>
              <w:jc w:val="left"/>
              <w:rPr/>
            </w:pPr>
            <w:r>
              <w:rPr/>
              <w:t xml:space="preserve">1894 -- 1915 </w:t>
            </w:r>
          </w:p>
        </w:tc>
        <w:tc>
          <w:tcPr>
            <w:tcW w:w="1460" w:type="dxa"/>
            <w:tcBorders/>
            <w:vAlign w:val="center"/>
          </w:tcPr>
          <w:p>
            <w:pPr>
              <w:pStyle w:val="TableContents"/>
              <w:bidi w:val="0"/>
              <w:spacing w:before="0" w:after="283"/>
              <w:jc w:val="left"/>
              <w:rPr/>
            </w:pPr>
            <w:r>
              <w:rPr/>
              <w:t xml:space="preserve">481 </w:t>
            </w:r>
          </w:p>
        </w:tc>
        <w:tc>
          <w:tcPr>
            <w:tcW w:w="695" w:type="dxa"/>
            <w:tcBorders/>
            <w:vAlign w:val="center"/>
          </w:tcPr>
          <w:p>
            <w:pPr>
              <w:pStyle w:val="TableContents"/>
              <w:bidi w:val="0"/>
              <w:spacing w:before="0" w:after="283"/>
              <w:jc w:val="left"/>
              <w:rPr/>
            </w:pPr>
            <w:r>
              <w:rPr/>
              <w:t xml:space="preserve">152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Gibson, Neilly Neilly Gibson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HB </w:t>
            </w:r>
          </w:p>
        </w:tc>
        <w:tc>
          <w:tcPr>
            <w:tcW w:w="1762" w:type="dxa"/>
            <w:tcBorders/>
            <w:vAlign w:val="center"/>
          </w:tcPr>
          <w:p>
            <w:pPr>
              <w:pStyle w:val="TableContents"/>
              <w:bidi w:val="0"/>
              <w:spacing w:before="0" w:after="283"/>
              <w:jc w:val="left"/>
              <w:rPr/>
            </w:pPr>
            <w:r>
              <w:rPr/>
              <w:t xml:space="preserve">1894 -- 1904 </w:t>
            </w:r>
          </w:p>
        </w:tc>
        <w:tc>
          <w:tcPr>
            <w:tcW w:w="1460" w:type="dxa"/>
            <w:tcBorders/>
            <w:vAlign w:val="center"/>
          </w:tcPr>
          <w:p>
            <w:pPr>
              <w:pStyle w:val="TableContents"/>
              <w:bidi w:val="0"/>
              <w:spacing w:before="0" w:after="283"/>
              <w:jc w:val="left"/>
              <w:rPr/>
            </w:pPr>
            <w:r>
              <w:rPr/>
              <w:t xml:space="preserve">192 </w:t>
            </w:r>
          </w:p>
        </w:tc>
        <w:tc>
          <w:tcPr>
            <w:tcW w:w="695" w:type="dxa"/>
            <w:tcBorders/>
            <w:vAlign w:val="center"/>
          </w:tcPr>
          <w:p>
            <w:pPr>
              <w:pStyle w:val="TableContents"/>
              <w:bidi w:val="0"/>
              <w:spacing w:before="0" w:after="283"/>
              <w:jc w:val="left"/>
              <w:rPr/>
            </w:pPr>
            <w:r>
              <w:rPr/>
              <w:t xml:space="preserve">22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Dickie, Matthew Matthew Dickie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1896 -- 1904 </w:t>
            </w:r>
          </w:p>
        </w:tc>
        <w:tc>
          <w:tcPr>
            <w:tcW w:w="1460" w:type="dxa"/>
            <w:tcBorders/>
            <w:vAlign w:val="center"/>
          </w:tcPr>
          <w:p>
            <w:pPr>
              <w:pStyle w:val="TableContents"/>
              <w:bidi w:val="0"/>
              <w:spacing w:before="0" w:after="283"/>
              <w:jc w:val="left"/>
              <w:rPr/>
            </w:pPr>
            <w:r>
              <w:rPr/>
              <w:t xml:space="preserve">175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Neil, Robert Robert Neil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1897 -- 1904 </w:t>
            </w:r>
          </w:p>
        </w:tc>
        <w:tc>
          <w:tcPr>
            <w:tcW w:w="1460" w:type="dxa"/>
            <w:tcBorders/>
            <w:vAlign w:val="center"/>
          </w:tcPr>
          <w:p>
            <w:pPr>
              <w:pStyle w:val="TableContents"/>
              <w:bidi w:val="0"/>
              <w:spacing w:before="0" w:after="283"/>
              <w:jc w:val="left"/>
              <w:rPr/>
            </w:pPr>
            <w:r>
              <w:rPr/>
              <w:t xml:space="preserve">109 </w:t>
            </w:r>
          </w:p>
        </w:tc>
        <w:tc>
          <w:tcPr>
            <w:tcW w:w="695" w:type="dxa"/>
            <w:tcBorders/>
            <w:vAlign w:val="center"/>
          </w:tcPr>
          <w:p>
            <w:pPr>
              <w:pStyle w:val="TableContents"/>
              <w:bidi w:val="0"/>
              <w:spacing w:before="0" w:after="283"/>
              <w:jc w:val="left"/>
              <w:rPr/>
            </w:pPr>
            <w:r>
              <w:rPr/>
              <w:t xml:space="preserve">28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Hamilton, Robert Cumming Robert Cumming Hamilton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1897 -- 1906 1907 -- 1908 </w:t>
            </w:r>
          </w:p>
        </w:tc>
        <w:tc>
          <w:tcPr>
            <w:tcW w:w="1460" w:type="dxa"/>
            <w:tcBorders/>
            <w:vAlign w:val="center"/>
          </w:tcPr>
          <w:p>
            <w:pPr>
              <w:pStyle w:val="TableContents"/>
              <w:bidi w:val="0"/>
              <w:spacing w:before="0" w:after="283"/>
              <w:jc w:val="left"/>
              <w:rPr/>
            </w:pPr>
            <w:r>
              <w:rPr/>
              <w:t xml:space="preserve">209 </w:t>
            </w:r>
          </w:p>
        </w:tc>
        <w:tc>
          <w:tcPr>
            <w:tcW w:w="695" w:type="dxa"/>
            <w:tcBorders/>
            <w:vAlign w:val="center"/>
          </w:tcPr>
          <w:p>
            <w:pPr>
              <w:pStyle w:val="TableContents"/>
              <w:bidi w:val="0"/>
              <w:spacing w:before="0" w:after="283"/>
              <w:jc w:val="left"/>
              <w:rPr/>
            </w:pPr>
            <w:r>
              <w:rPr/>
              <w:t xml:space="preserve">184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Robertson, Jacky Jacky Robertson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1899 -- 1905 </w:t>
            </w:r>
          </w:p>
        </w:tc>
        <w:tc>
          <w:tcPr>
            <w:tcW w:w="1460" w:type="dxa"/>
            <w:tcBorders/>
            <w:vAlign w:val="center"/>
          </w:tcPr>
          <w:p>
            <w:pPr>
              <w:pStyle w:val="TableContents"/>
              <w:bidi w:val="0"/>
              <w:spacing w:before="0" w:after="283"/>
              <w:jc w:val="left"/>
              <w:rPr/>
            </w:pPr>
            <w:r>
              <w:rPr/>
              <w:t xml:space="preserve">130 </w:t>
            </w:r>
          </w:p>
        </w:tc>
        <w:tc>
          <w:tcPr>
            <w:tcW w:w="695" w:type="dxa"/>
            <w:tcBorders/>
            <w:vAlign w:val="center"/>
          </w:tcPr>
          <w:p>
            <w:pPr>
              <w:pStyle w:val="TableContents"/>
              <w:bidi w:val="0"/>
              <w:spacing w:before="0" w:after="283"/>
              <w:jc w:val="left"/>
              <w:rPr/>
            </w:pPr>
            <w:r>
              <w:rPr/>
              <w:t xml:space="preserve">25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Speedie, Finlay Finlay Speedie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1900 -- 1906 </w:t>
            </w:r>
          </w:p>
        </w:tc>
        <w:tc>
          <w:tcPr>
            <w:tcW w:w="1460" w:type="dxa"/>
            <w:tcBorders/>
            <w:vAlign w:val="center"/>
          </w:tcPr>
          <w:p>
            <w:pPr>
              <w:pStyle w:val="TableContents"/>
              <w:bidi w:val="0"/>
              <w:spacing w:before="0" w:after="283"/>
              <w:jc w:val="left"/>
              <w:rPr/>
            </w:pPr>
            <w:r>
              <w:rPr/>
              <w:t xml:space="preserve">121 </w:t>
            </w:r>
          </w:p>
        </w:tc>
        <w:tc>
          <w:tcPr>
            <w:tcW w:w="695" w:type="dxa"/>
            <w:tcBorders/>
            <w:vAlign w:val="center"/>
          </w:tcPr>
          <w:p>
            <w:pPr>
              <w:pStyle w:val="TableContents"/>
              <w:bidi w:val="0"/>
              <w:spacing w:before="0" w:after="283"/>
              <w:jc w:val="left"/>
              <w:rPr/>
            </w:pPr>
            <w:r>
              <w:rPr/>
              <w:t xml:space="preserve">50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Stark, James James Stark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1900 -- 1907 1908 -- 1910 </w:t>
            </w:r>
          </w:p>
        </w:tc>
        <w:tc>
          <w:tcPr>
            <w:tcW w:w="1460" w:type="dxa"/>
            <w:tcBorders/>
            <w:vAlign w:val="center"/>
          </w:tcPr>
          <w:p>
            <w:pPr>
              <w:pStyle w:val="TableContents"/>
              <w:bidi w:val="0"/>
              <w:spacing w:before="0" w:after="283"/>
              <w:jc w:val="left"/>
              <w:rPr/>
            </w:pPr>
            <w:r>
              <w:rPr/>
              <w:t xml:space="preserve">213 </w:t>
            </w:r>
          </w:p>
        </w:tc>
        <w:tc>
          <w:tcPr>
            <w:tcW w:w="695" w:type="dxa"/>
            <w:tcBorders/>
            <w:vAlign w:val="center"/>
          </w:tcPr>
          <w:p>
            <w:pPr>
              <w:pStyle w:val="TableContents"/>
              <w:bidi w:val="0"/>
              <w:spacing w:before="0" w:after="283"/>
              <w:jc w:val="left"/>
              <w:rPr/>
            </w:pPr>
            <w:r>
              <w:rPr/>
              <w:t xml:space="preserve">14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May, John John May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32 FB </w:t>
            </w:r>
          </w:p>
        </w:tc>
        <w:tc>
          <w:tcPr>
            <w:tcW w:w="1762" w:type="dxa"/>
            <w:tcBorders/>
            <w:vAlign w:val="center"/>
          </w:tcPr>
          <w:p>
            <w:pPr>
              <w:pStyle w:val="TableContents"/>
              <w:bidi w:val="0"/>
              <w:spacing w:before="0" w:after="283"/>
              <w:jc w:val="left"/>
              <w:rPr/>
            </w:pPr>
            <w:r>
              <w:rPr/>
              <w:t xml:space="preserve">1904 -- 1910 </w:t>
            </w:r>
          </w:p>
        </w:tc>
        <w:tc>
          <w:tcPr>
            <w:tcW w:w="1460" w:type="dxa"/>
            <w:tcBorders/>
            <w:vAlign w:val="center"/>
          </w:tcPr>
          <w:p>
            <w:pPr>
              <w:pStyle w:val="TableContents"/>
              <w:bidi w:val="0"/>
              <w:spacing w:before="0" w:after="283"/>
              <w:jc w:val="left"/>
              <w:rPr/>
            </w:pPr>
            <w:r>
              <w:rPr/>
              <w:t xml:space="preserve">149 </w:t>
            </w:r>
          </w:p>
        </w:tc>
        <w:tc>
          <w:tcPr>
            <w:tcW w:w="695" w:type="dxa"/>
            <w:tcBorders/>
            <w:vAlign w:val="center"/>
          </w:tcPr>
          <w:p>
            <w:pPr>
              <w:pStyle w:val="TableContents"/>
              <w:bidi w:val="0"/>
              <w:spacing w:before="0" w:after="283"/>
              <w:jc w:val="left"/>
              <w:rPr/>
            </w:pPr>
            <w:r>
              <w:rPr/>
              <w:t xml:space="preserve">16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Kyle, Archie Archie Kyle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40 FW </w:t>
            </w:r>
          </w:p>
        </w:tc>
        <w:tc>
          <w:tcPr>
            <w:tcW w:w="1762" w:type="dxa"/>
            <w:tcBorders/>
            <w:vAlign w:val="center"/>
          </w:tcPr>
          <w:p>
            <w:pPr>
              <w:pStyle w:val="TableContents"/>
              <w:bidi w:val="0"/>
              <w:spacing w:before="0" w:after="283"/>
              <w:jc w:val="left"/>
              <w:rPr/>
            </w:pPr>
            <w:r>
              <w:rPr/>
              <w:t xml:space="preserve">1904 -- 1908 </w:t>
            </w:r>
          </w:p>
        </w:tc>
        <w:tc>
          <w:tcPr>
            <w:tcW w:w="1460" w:type="dxa"/>
            <w:tcBorders/>
            <w:vAlign w:val="center"/>
          </w:tcPr>
          <w:p>
            <w:pPr>
              <w:pStyle w:val="TableContents"/>
              <w:bidi w:val="0"/>
              <w:spacing w:before="0" w:after="283"/>
              <w:jc w:val="left"/>
              <w:rPr/>
            </w:pPr>
            <w:r>
              <w:rPr/>
              <w:t xml:space="preserve">110 </w:t>
            </w:r>
          </w:p>
        </w:tc>
        <w:tc>
          <w:tcPr>
            <w:tcW w:w="695" w:type="dxa"/>
            <w:tcBorders/>
            <w:vAlign w:val="center"/>
          </w:tcPr>
          <w:p>
            <w:pPr>
              <w:pStyle w:val="TableContents"/>
              <w:bidi w:val="0"/>
              <w:spacing w:before="0" w:after="283"/>
              <w:jc w:val="left"/>
              <w:rPr/>
            </w:pPr>
            <w:r>
              <w:rPr/>
              <w:t xml:space="preserve">52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Craig, Alex Alex Craig </w:t>
            </w:r>
          </w:p>
        </w:tc>
        <w:tc>
          <w:tcPr>
            <w:tcW w:w="1704" w:type="dxa"/>
            <w:tcBorders/>
            <w:vAlign w:val="center"/>
          </w:tcPr>
          <w:p>
            <w:pPr>
              <w:pStyle w:val="TableContents"/>
              <w:bidi w:val="0"/>
              <w:spacing w:before="0" w:after="283"/>
              <w:jc w:val="left"/>
              <w:rPr/>
            </w:pPr>
            <w:r>
              <w:rPr/>
              <w:t xml:space="preserve">Irlanti </w:t>
            </w:r>
          </w:p>
        </w:tc>
        <w:tc>
          <w:tcPr>
            <w:tcW w:w="935" w:type="dxa"/>
            <w:tcBorders/>
            <w:vAlign w:val="center"/>
          </w:tcPr>
          <w:p>
            <w:pPr>
              <w:pStyle w:val="TableContents"/>
              <w:bidi w:val="0"/>
              <w:spacing w:before="0" w:after="283"/>
              <w:jc w:val="left"/>
              <w:rPr/>
            </w:pPr>
            <w:r>
              <w:rPr/>
              <w:t xml:space="preserve">16 FB </w:t>
            </w:r>
          </w:p>
        </w:tc>
        <w:tc>
          <w:tcPr>
            <w:tcW w:w="1762" w:type="dxa"/>
            <w:tcBorders/>
            <w:vAlign w:val="center"/>
          </w:tcPr>
          <w:p>
            <w:pPr>
              <w:pStyle w:val="TableContents"/>
              <w:bidi w:val="0"/>
              <w:spacing w:before="0" w:after="283"/>
              <w:jc w:val="left"/>
              <w:rPr/>
            </w:pPr>
            <w:r>
              <w:rPr/>
              <w:t xml:space="preserve">1904 -- 1914 1916 -- 1917 </w:t>
            </w:r>
          </w:p>
        </w:tc>
        <w:tc>
          <w:tcPr>
            <w:tcW w:w="1460" w:type="dxa"/>
            <w:tcBorders/>
            <w:vAlign w:val="center"/>
          </w:tcPr>
          <w:p>
            <w:pPr>
              <w:pStyle w:val="TableContents"/>
              <w:bidi w:val="0"/>
              <w:spacing w:before="0" w:after="283"/>
              <w:jc w:val="left"/>
              <w:rPr/>
            </w:pPr>
            <w:r>
              <w:rPr/>
              <w:t xml:space="preserve">160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Law, George George Law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FB </w:t>
            </w:r>
          </w:p>
        </w:tc>
        <w:tc>
          <w:tcPr>
            <w:tcW w:w="1762" w:type="dxa"/>
            <w:tcBorders/>
            <w:vAlign w:val="center"/>
          </w:tcPr>
          <w:p>
            <w:pPr>
              <w:pStyle w:val="TableContents"/>
              <w:bidi w:val="0"/>
              <w:spacing w:before="0" w:after="283"/>
              <w:jc w:val="left"/>
              <w:rPr/>
            </w:pPr>
            <w:r>
              <w:rPr/>
              <w:t xml:space="preserve">1906 -- 1912 </w:t>
            </w:r>
          </w:p>
        </w:tc>
        <w:tc>
          <w:tcPr>
            <w:tcW w:w="1460" w:type="dxa"/>
            <w:tcBorders/>
            <w:vAlign w:val="center"/>
          </w:tcPr>
          <w:p>
            <w:pPr>
              <w:pStyle w:val="TableContents"/>
              <w:bidi w:val="0"/>
              <w:spacing w:before="0" w:after="283"/>
              <w:jc w:val="left"/>
              <w:rPr/>
            </w:pPr>
            <w:r>
              <w:rPr/>
              <w:t xml:space="preserve">107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Hendry, Joe Joe Hendry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FB </w:t>
            </w:r>
          </w:p>
        </w:tc>
        <w:tc>
          <w:tcPr>
            <w:tcW w:w="1762" w:type="dxa"/>
            <w:tcBorders/>
            <w:vAlign w:val="center"/>
          </w:tcPr>
          <w:p>
            <w:pPr>
              <w:pStyle w:val="TableContents"/>
              <w:bidi w:val="0"/>
              <w:spacing w:before="0" w:after="283"/>
              <w:jc w:val="left"/>
              <w:rPr/>
            </w:pPr>
            <w:r>
              <w:rPr/>
              <w:t xml:space="preserve">1909 -- 1917 </w:t>
            </w:r>
          </w:p>
        </w:tc>
        <w:tc>
          <w:tcPr>
            <w:tcW w:w="1460" w:type="dxa"/>
            <w:tcBorders/>
            <w:vAlign w:val="center"/>
          </w:tcPr>
          <w:p>
            <w:pPr>
              <w:pStyle w:val="TableContents"/>
              <w:bidi w:val="0"/>
              <w:spacing w:before="0" w:after="283"/>
              <w:jc w:val="left"/>
              <w:rPr/>
            </w:pPr>
            <w:r>
              <w:rPr/>
              <w:t xml:space="preserve">147 </w:t>
            </w:r>
          </w:p>
        </w:tc>
        <w:tc>
          <w:tcPr>
            <w:tcW w:w="695" w:type="dxa"/>
            <w:tcBorders/>
            <w:vAlign w:val="center"/>
          </w:tcPr>
          <w:p>
            <w:pPr>
              <w:pStyle w:val="TableContents"/>
              <w:bidi w:val="0"/>
              <w:spacing w:before="0" w:after="283"/>
              <w:jc w:val="left"/>
              <w:rPr/>
            </w:pPr>
            <w:r>
              <w:rPr/>
              <w:t xml:space="preserve">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Campbell, Robert Robert Campbell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50 U </w:t>
            </w:r>
          </w:p>
        </w:tc>
        <w:tc>
          <w:tcPr>
            <w:tcW w:w="1762" w:type="dxa"/>
            <w:tcBorders/>
            <w:vAlign w:val="center"/>
          </w:tcPr>
          <w:p>
            <w:pPr>
              <w:pStyle w:val="TableContents"/>
              <w:bidi w:val="0"/>
              <w:spacing w:before="0" w:after="283"/>
              <w:jc w:val="left"/>
              <w:rPr/>
            </w:pPr>
            <w:r>
              <w:rPr/>
              <w:t xml:space="preserve">1906 -- 1914 </w:t>
            </w:r>
          </w:p>
        </w:tc>
        <w:tc>
          <w:tcPr>
            <w:tcW w:w="1460" w:type="dxa"/>
            <w:tcBorders/>
            <w:vAlign w:val="center"/>
          </w:tcPr>
          <w:p>
            <w:pPr>
              <w:pStyle w:val="TableContents"/>
              <w:bidi w:val="0"/>
              <w:spacing w:before="0" w:after="283"/>
              <w:jc w:val="left"/>
              <w:rPr/>
            </w:pPr>
            <w:r>
              <w:rPr/>
              <w:t xml:space="preserve">211 </w:t>
            </w:r>
          </w:p>
        </w:tc>
        <w:tc>
          <w:tcPr>
            <w:tcW w:w="695" w:type="dxa"/>
            <w:tcBorders/>
            <w:vAlign w:val="center"/>
          </w:tcPr>
          <w:p>
            <w:pPr>
              <w:pStyle w:val="TableContents"/>
              <w:bidi w:val="0"/>
              <w:spacing w:before="0" w:after="283"/>
              <w:jc w:val="left"/>
              <w:rPr/>
            </w:pPr>
            <w:r>
              <w:rPr/>
              <w:t xml:space="preserve">56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Galt, James James Galt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HB </w:t>
            </w:r>
          </w:p>
        </w:tc>
        <w:tc>
          <w:tcPr>
            <w:tcW w:w="1762" w:type="dxa"/>
            <w:tcBorders/>
            <w:vAlign w:val="center"/>
          </w:tcPr>
          <w:p>
            <w:pPr>
              <w:pStyle w:val="TableContents"/>
              <w:bidi w:val="0"/>
              <w:spacing w:before="0" w:after="283"/>
              <w:jc w:val="left"/>
              <w:rPr/>
            </w:pPr>
            <w:r>
              <w:rPr/>
              <w:t xml:space="preserve">1906 -- 1914 </w:t>
            </w:r>
          </w:p>
        </w:tc>
        <w:tc>
          <w:tcPr>
            <w:tcW w:w="1460" w:type="dxa"/>
            <w:tcBorders/>
            <w:vAlign w:val="center"/>
          </w:tcPr>
          <w:p>
            <w:pPr>
              <w:pStyle w:val="TableContents"/>
              <w:bidi w:val="0"/>
              <w:spacing w:before="0" w:after="283"/>
              <w:jc w:val="left"/>
              <w:rPr/>
            </w:pPr>
            <w:r>
              <w:rPr/>
              <w:t xml:space="preserve">206 </w:t>
            </w:r>
          </w:p>
        </w:tc>
        <w:tc>
          <w:tcPr>
            <w:tcW w:w="695"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Gordon, Jimmy Jimmy Gordon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FB </w:t>
            </w:r>
          </w:p>
        </w:tc>
        <w:tc>
          <w:tcPr>
            <w:tcW w:w="1762" w:type="dxa"/>
            <w:tcBorders/>
            <w:vAlign w:val="center"/>
          </w:tcPr>
          <w:p>
            <w:pPr>
              <w:pStyle w:val="TableContents"/>
              <w:bidi w:val="0"/>
              <w:spacing w:before="0" w:after="283"/>
              <w:jc w:val="left"/>
              <w:rPr/>
            </w:pPr>
            <w:r>
              <w:rPr/>
              <w:t xml:space="preserve">1907 -- 1920 </w:t>
            </w:r>
          </w:p>
        </w:tc>
        <w:tc>
          <w:tcPr>
            <w:tcW w:w="1460" w:type="dxa"/>
            <w:tcBorders/>
            <w:vAlign w:val="center"/>
          </w:tcPr>
          <w:p>
            <w:pPr>
              <w:pStyle w:val="TableContents"/>
              <w:bidi w:val="0"/>
              <w:spacing w:before="0" w:after="283"/>
              <w:jc w:val="left"/>
              <w:rPr/>
            </w:pPr>
            <w:r>
              <w:rPr/>
              <w:t xml:space="preserve">334 </w:t>
            </w:r>
          </w:p>
        </w:tc>
        <w:tc>
          <w:tcPr>
            <w:tcW w:w="695" w:type="dxa"/>
            <w:tcBorders/>
            <w:vAlign w:val="center"/>
          </w:tcPr>
          <w:p>
            <w:pPr>
              <w:pStyle w:val="TableContents"/>
              <w:bidi w:val="0"/>
              <w:spacing w:before="0" w:after="283"/>
              <w:jc w:val="left"/>
              <w:rPr/>
            </w:pPr>
            <w:r>
              <w:rPr/>
              <w:t xml:space="preserve">65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Bennett, Alex Alex Bennett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1908 -- 1917 </w:t>
            </w:r>
          </w:p>
        </w:tc>
        <w:tc>
          <w:tcPr>
            <w:tcW w:w="1460" w:type="dxa"/>
            <w:tcBorders/>
            <w:vAlign w:val="center"/>
          </w:tcPr>
          <w:p>
            <w:pPr>
              <w:pStyle w:val="TableContents"/>
              <w:bidi w:val="0"/>
              <w:spacing w:before="0" w:after="283"/>
              <w:jc w:val="left"/>
              <w:rPr/>
            </w:pPr>
            <w:r>
              <w:rPr/>
              <w:t xml:space="preserve">201 </w:t>
            </w:r>
          </w:p>
        </w:tc>
        <w:tc>
          <w:tcPr>
            <w:tcW w:w="695" w:type="dxa"/>
            <w:tcBorders/>
            <w:vAlign w:val="center"/>
          </w:tcPr>
          <w:p>
            <w:pPr>
              <w:pStyle w:val="TableContents"/>
              <w:bidi w:val="0"/>
              <w:spacing w:before="0" w:after="283"/>
              <w:jc w:val="left"/>
              <w:rPr/>
            </w:pPr>
            <w:r>
              <w:rPr/>
              <w:t xml:space="preserve">53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Hogg, Billy Billy Hogg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1909 -- 1913 </w:t>
            </w:r>
          </w:p>
        </w:tc>
        <w:tc>
          <w:tcPr>
            <w:tcW w:w="1460" w:type="dxa"/>
            <w:tcBorders/>
            <w:vAlign w:val="center"/>
          </w:tcPr>
          <w:p>
            <w:pPr>
              <w:pStyle w:val="TableContents"/>
              <w:bidi w:val="0"/>
              <w:spacing w:before="0" w:after="283"/>
              <w:jc w:val="left"/>
              <w:rPr/>
            </w:pPr>
            <w:r>
              <w:rPr/>
              <w:t xml:space="preserve">107 </w:t>
            </w:r>
          </w:p>
        </w:tc>
        <w:tc>
          <w:tcPr>
            <w:tcW w:w="695" w:type="dxa"/>
            <w:tcBorders/>
            <w:vAlign w:val="center"/>
          </w:tcPr>
          <w:p>
            <w:pPr>
              <w:pStyle w:val="TableContents"/>
              <w:bidi w:val="0"/>
              <w:spacing w:before="0" w:after="283"/>
              <w:jc w:val="left"/>
              <w:rPr/>
            </w:pPr>
            <w:r>
              <w:rPr/>
              <w:t xml:space="preserve">45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Lock, Herbert Herbert Herbert Lock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1909 -- 1920 </w:t>
            </w:r>
          </w:p>
        </w:tc>
        <w:tc>
          <w:tcPr>
            <w:tcW w:w="1460" w:type="dxa"/>
            <w:tcBorders/>
            <w:vAlign w:val="center"/>
          </w:tcPr>
          <w:p>
            <w:pPr>
              <w:pStyle w:val="TableContents"/>
              <w:bidi w:val="0"/>
              <w:spacing w:before="0" w:after="283"/>
              <w:jc w:val="left"/>
              <w:rPr/>
            </w:pPr>
            <w:r>
              <w:rPr/>
              <w:t xml:space="preserve">238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Reid, Willie Willie Reid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1909 -- 1920 </w:t>
            </w:r>
          </w:p>
        </w:tc>
        <w:tc>
          <w:tcPr>
            <w:tcW w:w="1460" w:type="dxa"/>
            <w:tcBorders/>
            <w:vAlign w:val="center"/>
          </w:tcPr>
          <w:p>
            <w:pPr>
              <w:pStyle w:val="TableContents"/>
              <w:bidi w:val="0"/>
              <w:spacing w:before="0" w:after="283"/>
              <w:jc w:val="left"/>
              <w:rPr/>
            </w:pPr>
            <w:r>
              <w:rPr/>
              <w:t xml:space="preserve">230 </w:t>
            </w:r>
          </w:p>
        </w:tc>
        <w:tc>
          <w:tcPr>
            <w:tcW w:w="695" w:type="dxa"/>
            <w:tcBorders/>
            <w:vAlign w:val="center"/>
          </w:tcPr>
          <w:p>
            <w:pPr>
              <w:pStyle w:val="TableContents"/>
              <w:bidi w:val="0"/>
              <w:spacing w:before="0" w:after="283"/>
              <w:jc w:val="left"/>
              <w:rPr/>
            </w:pPr>
            <w:r>
              <w:rPr/>
              <w:t xml:space="preserve">195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Bowie, James James Bowie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1910 -- 1922 </w:t>
            </w:r>
          </w:p>
        </w:tc>
        <w:tc>
          <w:tcPr>
            <w:tcW w:w="1460" w:type="dxa"/>
            <w:tcBorders/>
            <w:vAlign w:val="center"/>
          </w:tcPr>
          <w:p>
            <w:pPr>
              <w:pStyle w:val="TableContents"/>
              <w:bidi w:val="0"/>
              <w:spacing w:before="0" w:after="283"/>
              <w:jc w:val="left"/>
              <w:rPr/>
            </w:pPr>
            <w:r>
              <w:rPr/>
              <w:t xml:space="preserve">321 </w:t>
            </w:r>
          </w:p>
        </w:tc>
        <w:tc>
          <w:tcPr>
            <w:tcW w:w="695" w:type="dxa"/>
            <w:tcBorders/>
            <w:vAlign w:val="center"/>
          </w:tcPr>
          <w:p>
            <w:pPr>
              <w:pStyle w:val="TableContents"/>
              <w:bidi w:val="0"/>
              <w:spacing w:before="0" w:after="283"/>
              <w:jc w:val="left"/>
              <w:rPr/>
            </w:pPr>
            <w:r>
              <w:rPr/>
              <w:t xml:space="preserve">66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Paterson, Jimmy Jimmy Paterson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HB </w:t>
            </w:r>
          </w:p>
        </w:tc>
        <w:tc>
          <w:tcPr>
            <w:tcW w:w="1762" w:type="dxa"/>
            <w:tcBorders/>
            <w:vAlign w:val="center"/>
          </w:tcPr>
          <w:p>
            <w:pPr>
              <w:pStyle w:val="TableContents"/>
              <w:bidi w:val="0"/>
              <w:spacing w:before="0" w:after="283"/>
              <w:jc w:val="left"/>
              <w:rPr/>
            </w:pPr>
            <w:r>
              <w:rPr/>
              <w:t xml:space="preserve">1910 -- 1920 </w:t>
            </w:r>
          </w:p>
        </w:tc>
        <w:tc>
          <w:tcPr>
            <w:tcW w:w="1460" w:type="dxa"/>
            <w:tcBorders/>
            <w:vAlign w:val="center"/>
          </w:tcPr>
          <w:p>
            <w:pPr>
              <w:pStyle w:val="TableContents"/>
              <w:bidi w:val="0"/>
              <w:spacing w:before="0" w:after="283"/>
              <w:jc w:val="left"/>
              <w:rPr/>
            </w:pPr>
            <w:r>
              <w:rPr/>
              <w:t xml:space="preserve">168 </w:t>
            </w:r>
          </w:p>
        </w:tc>
        <w:tc>
          <w:tcPr>
            <w:tcW w:w="695" w:type="dxa"/>
            <w:tcBorders/>
            <w:vAlign w:val="center"/>
          </w:tcPr>
          <w:p>
            <w:pPr>
              <w:pStyle w:val="TableContents"/>
              <w:bidi w:val="0"/>
              <w:spacing w:before="0" w:after="283"/>
              <w:jc w:val="left"/>
              <w:rPr/>
            </w:pPr>
            <w:r>
              <w:rPr/>
              <w:t xml:space="preserve">41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Hempsey, John John Hempsey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1912 -- 1919 </w:t>
            </w:r>
          </w:p>
        </w:tc>
        <w:tc>
          <w:tcPr>
            <w:tcW w:w="1460" w:type="dxa"/>
            <w:tcBorders/>
            <w:vAlign w:val="center"/>
          </w:tcPr>
          <w:p>
            <w:pPr>
              <w:pStyle w:val="TableContents"/>
              <w:bidi w:val="0"/>
              <w:spacing w:before="0" w:after="283"/>
              <w:jc w:val="left"/>
              <w:rPr/>
            </w:pPr>
            <w:r>
              <w:rPr/>
              <w:t xml:space="preserve">150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Logan, James James Logan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FB </w:t>
            </w:r>
          </w:p>
        </w:tc>
        <w:tc>
          <w:tcPr>
            <w:tcW w:w="1762" w:type="dxa"/>
            <w:tcBorders/>
            <w:vAlign w:val="center"/>
          </w:tcPr>
          <w:p>
            <w:pPr>
              <w:pStyle w:val="TableContents"/>
              <w:bidi w:val="0"/>
              <w:spacing w:before="0" w:after="283"/>
              <w:jc w:val="left"/>
              <w:rPr/>
            </w:pPr>
            <w:r>
              <w:rPr/>
              <w:t xml:space="preserve">1912 -- 1917 </w:t>
            </w:r>
          </w:p>
        </w:tc>
        <w:tc>
          <w:tcPr>
            <w:tcW w:w="1460" w:type="dxa"/>
            <w:tcBorders/>
            <w:vAlign w:val="center"/>
          </w:tcPr>
          <w:p>
            <w:pPr>
              <w:pStyle w:val="TableContents"/>
              <w:bidi w:val="0"/>
              <w:spacing w:before="0" w:after="283"/>
              <w:jc w:val="left"/>
              <w:rPr/>
            </w:pPr>
            <w:r>
              <w:rPr/>
              <w:t xml:space="preserve">118 </w:t>
            </w:r>
          </w:p>
        </w:tc>
        <w:tc>
          <w:tcPr>
            <w:tcW w:w="695" w:type="dxa"/>
            <w:tcBorders/>
            <w:vAlign w:val="center"/>
          </w:tcPr>
          <w:p>
            <w:pPr>
              <w:pStyle w:val="TableContents"/>
              <w:bidi w:val="0"/>
              <w:spacing w:before="0" w:after="283"/>
              <w:jc w:val="left"/>
              <w:rPr/>
            </w:pPr>
            <w:r>
              <w:rPr/>
              <w:t xml:space="preserve">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Cairns, Tommy Tommy Cairns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1913 -- 1927 </w:t>
            </w:r>
          </w:p>
        </w:tc>
        <w:tc>
          <w:tcPr>
            <w:tcW w:w="1460" w:type="dxa"/>
            <w:tcBorders/>
            <w:vAlign w:val="center"/>
          </w:tcPr>
          <w:p>
            <w:pPr>
              <w:pStyle w:val="TableContents"/>
              <w:bidi w:val="0"/>
              <w:spacing w:before="0" w:after="283"/>
              <w:jc w:val="left"/>
              <w:rPr/>
            </w:pPr>
            <w:r>
              <w:rPr/>
              <w:t xml:space="preserve">457 </w:t>
            </w:r>
          </w:p>
        </w:tc>
        <w:tc>
          <w:tcPr>
            <w:tcW w:w="695" w:type="dxa"/>
            <w:tcBorders/>
            <w:vAlign w:val="center"/>
          </w:tcPr>
          <w:p>
            <w:pPr>
              <w:pStyle w:val="TableContents"/>
              <w:bidi w:val="0"/>
              <w:spacing w:before="0" w:after="283"/>
              <w:jc w:val="left"/>
              <w:rPr/>
            </w:pPr>
            <w:r>
              <w:rPr/>
              <w:t xml:space="preserve">154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Duncan, Scott Scott Duncan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43 FW </w:t>
            </w:r>
          </w:p>
        </w:tc>
        <w:tc>
          <w:tcPr>
            <w:tcW w:w="1762" w:type="dxa"/>
            <w:tcBorders/>
            <w:vAlign w:val="center"/>
          </w:tcPr>
          <w:p>
            <w:pPr>
              <w:pStyle w:val="TableContents"/>
              <w:bidi w:val="0"/>
              <w:spacing w:before="0" w:after="283"/>
              <w:jc w:val="left"/>
              <w:rPr/>
            </w:pPr>
            <w:r>
              <w:rPr/>
              <w:t xml:space="preserve">1913 -- 1919 </w:t>
            </w:r>
          </w:p>
        </w:tc>
        <w:tc>
          <w:tcPr>
            <w:tcW w:w="1460" w:type="dxa"/>
            <w:tcBorders/>
            <w:vAlign w:val="center"/>
          </w:tcPr>
          <w:p>
            <w:pPr>
              <w:pStyle w:val="TableContents"/>
              <w:bidi w:val="0"/>
              <w:spacing w:before="0" w:after="283"/>
              <w:jc w:val="left"/>
              <w:rPr/>
            </w:pPr>
            <w:r>
              <w:rPr/>
              <w:t xml:space="preserve">103 </w:t>
            </w:r>
          </w:p>
        </w:tc>
        <w:tc>
          <w:tcPr>
            <w:tcW w:w="695" w:type="dxa"/>
            <w:tcBorders/>
            <w:vAlign w:val="center"/>
          </w:tcPr>
          <w:p>
            <w:pPr>
              <w:pStyle w:val="TableContents"/>
              <w:bidi w:val="0"/>
              <w:spacing w:before="0" w:after="283"/>
              <w:jc w:val="left"/>
              <w:rPr/>
            </w:pPr>
            <w:r>
              <w:rPr/>
              <w:t xml:space="preserve">26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Cunningham, Andy Andy Cunningham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1914 -- 1929 </w:t>
            </w:r>
          </w:p>
        </w:tc>
        <w:tc>
          <w:tcPr>
            <w:tcW w:w="1460" w:type="dxa"/>
            <w:tcBorders/>
            <w:vAlign w:val="center"/>
          </w:tcPr>
          <w:p>
            <w:pPr>
              <w:pStyle w:val="TableContents"/>
              <w:bidi w:val="0"/>
              <w:spacing w:before="0" w:after="283"/>
              <w:jc w:val="left"/>
              <w:rPr/>
            </w:pPr>
            <w:r>
              <w:rPr/>
              <w:t xml:space="preserve">389 </w:t>
            </w:r>
          </w:p>
        </w:tc>
        <w:tc>
          <w:tcPr>
            <w:tcW w:w="695" w:type="dxa"/>
            <w:tcBorders/>
            <w:vAlign w:val="center"/>
          </w:tcPr>
          <w:p>
            <w:pPr>
              <w:pStyle w:val="TableContents"/>
              <w:bidi w:val="0"/>
              <w:spacing w:before="0" w:after="283"/>
              <w:jc w:val="left"/>
              <w:rPr/>
            </w:pPr>
            <w:r>
              <w:rPr/>
              <w:t xml:space="preserve">182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Pursell, Peter Peter Peter Pursell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1914 -- 1919 </w:t>
            </w:r>
          </w:p>
        </w:tc>
        <w:tc>
          <w:tcPr>
            <w:tcW w:w="1460" w:type="dxa"/>
            <w:tcBorders/>
            <w:vAlign w:val="center"/>
          </w:tcPr>
          <w:p>
            <w:pPr>
              <w:pStyle w:val="TableContents"/>
              <w:bidi w:val="0"/>
              <w:spacing w:before="0" w:after="283"/>
              <w:jc w:val="left"/>
              <w:rPr/>
            </w:pPr>
            <w:r>
              <w:rPr/>
              <w:t xml:space="preserve">128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Manderson, Bert Bert Manderson </w:t>
            </w:r>
          </w:p>
        </w:tc>
        <w:tc>
          <w:tcPr>
            <w:tcW w:w="1704" w:type="dxa"/>
            <w:tcBorders/>
            <w:vAlign w:val="center"/>
          </w:tcPr>
          <w:p>
            <w:pPr>
              <w:pStyle w:val="TableContents"/>
              <w:bidi w:val="0"/>
              <w:spacing w:before="0" w:after="283"/>
              <w:jc w:val="left"/>
              <w:rPr/>
            </w:pPr>
            <w:r>
              <w:rPr/>
              <w:t xml:space="preserve">Irlanti </w:t>
            </w:r>
          </w:p>
        </w:tc>
        <w:tc>
          <w:tcPr>
            <w:tcW w:w="935" w:type="dxa"/>
            <w:tcBorders/>
            <w:vAlign w:val="center"/>
          </w:tcPr>
          <w:p>
            <w:pPr>
              <w:pStyle w:val="TableContents"/>
              <w:bidi w:val="0"/>
              <w:spacing w:before="0" w:after="283"/>
              <w:jc w:val="left"/>
              <w:rPr/>
            </w:pPr>
            <w:r>
              <w:rPr/>
              <w:t xml:space="preserve">13 FB </w:t>
            </w:r>
          </w:p>
        </w:tc>
        <w:tc>
          <w:tcPr>
            <w:tcW w:w="1762" w:type="dxa"/>
            <w:tcBorders/>
            <w:vAlign w:val="center"/>
          </w:tcPr>
          <w:p>
            <w:pPr>
              <w:pStyle w:val="TableContents"/>
              <w:bidi w:val="0"/>
              <w:spacing w:before="0" w:after="283"/>
              <w:jc w:val="left"/>
              <w:rPr/>
            </w:pPr>
            <w:r>
              <w:rPr/>
              <w:t xml:space="preserve">1915 -- 1927 </w:t>
            </w:r>
          </w:p>
        </w:tc>
        <w:tc>
          <w:tcPr>
            <w:tcW w:w="1460" w:type="dxa"/>
            <w:tcBorders/>
            <w:vAlign w:val="center"/>
          </w:tcPr>
          <w:p>
            <w:pPr>
              <w:pStyle w:val="TableContents"/>
              <w:bidi w:val="0"/>
              <w:spacing w:before="0" w:after="283"/>
              <w:jc w:val="left"/>
              <w:rPr/>
            </w:pPr>
            <w:r>
              <w:rPr/>
              <w:t xml:space="preserve">418 </w:t>
            </w:r>
          </w:p>
        </w:tc>
        <w:tc>
          <w:tcPr>
            <w:tcW w:w="695"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Muirhead, Tommy Tommy Muirhead Tommy Muirhead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52 U </w:t>
            </w:r>
          </w:p>
        </w:tc>
        <w:tc>
          <w:tcPr>
            <w:tcW w:w="1762" w:type="dxa"/>
            <w:tcBorders/>
            <w:vAlign w:val="center"/>
          </w:tcPr>
          <w:p>
            <w:pPr>
              <w:pStyle w:val="TableContents"/>
              <w:bidi w:val="0"/>
              <w:spacing w:before="0" w:after="283"/>
              <w:jc w:val="left"/>
              <w:rPr/>
            </w:pPr>
            <w:r>
              <w:rPr/>
              <w:t xml:space="preserve">1917 -- 1924 1925 -- 1930 </w:t>
            </w:r>
          </w:p>
        </w:tc>
        <w:tc>
          <w:tcPr>
            <w:tcW w:w="1460" w:type="dxa"/>
            <w:tcBorders/>
            <w:vAlign w:val="center"/>
          </w:tcPr>
          <w:p>
            <w:pPr>
              <w:pStyle w:val="TableContents"/>
              <w:bidi w:val="0"/>
              <w:spacing w:before="0" w:after="283"/>
              <w:jc w:val="left"/>
              <w:rPr/>
            </w:pPr>
            <w:r>
              <w:rPr/>
              <w:t xml:space="preserve">353 </w:t>
            </w:r>
          </w:p>
        </w:tc>
        <w:tc>
          <w:tcPr>
            <w:tcW w:w="695" w:type="dxa"/>
            <w:tcBorders/>
            <w:vAlign w:val="center"/>
          </w:tcPr>
          <w:p>
            <w:pPr>
              <w:pStyle w:val="TableContents"/>
              <w:bidi w:val="0"/>
              <w:spacing w:before="0" w:after="283"/>
              <w:jc w:val="left"/>
              <w:rPr/>
            </w:pPr>
            <w:r>
              <w:rPr/>
              <w:t xml:space="preserve">49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Archibald, Sandy Sandy Archibald Sandy Archibald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HB </w:t>
            </w:r>
          </w:p>
        </w:tc>
        <w:tc>
          <w:tcPr>
            <w:tcW w:w="1762" w:type="dxa"/>
            <w:tcBorders/>
            <w:vAlign w:val="center"/>
          </w:tcPr>
          <w:p>
            <w:pPr>
              <w:pStyle w:val="TableContents"/>
              <w:bidi w:val="0"/>
              <w:spacing w:before="0" w:after="283"/>
              <w:jc w:val="left"/>
              <w:rPr/>
            </w:pPr>
            <w:r>
              <w:rPr/>
              <w:t xml:space="preserve">1917 -- 1934 </w:t>
            </w:r>
          </w:p>
        </w:tc>
        <w:tc>
          <w:tcPr>
            <w:tcW w:w="1460" w:type="dxa"/>
            <w:tcBorders/>
            <w:vAlign w:val="center"/>
          </w:tcPr>
          <w:p>
            <w:pPr>
              <w:pStyle w:val="TableContents"/>
              <w:bidi w:val="0"/>
              <w:spacing w:before="0" w:after="283"/>
              <w:jc w:val="left"/>
              <w:rPr/>
            </w:pPr>
            <w:r>
              <w:rPr/>
              <w:t xml:space="preserve">580 </w:t>
            </w:r>
          </w:p>
        </w:tc>
        <w:tc>
          <w:tcPr>
            <w:tcW w:w="695" w:type="dxa"/>
            <w:tcBorders/>
            <w:vAlign w:val="center"/>
          </w:tcPr>
          <w:p>
            <w:pPr>
              <w:pStyle w:val="TableContents"/>
              <w:bidi w:val="0"/>
              <w:spacing w:before="0" w:after="283"/>
              <w:jc w:val="left"/>
              <w:rPr/>
            </w:pPr>
            <w:r>
              <w:rPr/>
              <w:t xml:space="preserve">148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Dixon, Arthur Arthur Dixon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1917 -- 1926 </w:t>
            </w:r>
          </w:p>
        </w:tc>
        <w:tc>
          <w:tcPr>
            <w:tcW w:w="1460" w:type="dxa"/>
            <w:tcBorders/>
            <w:vAlign w:val="center"/>
          </w:tcPr>
          <w:p>
            <w:pPr>
              <w:pStyle w:val="TableContents"/>
              <w:bidi w:val="0"/>
              <w:spacing w:before="0" w:after="283"/>
              <w:jc w:val="left"/>
              <w:rPr/>
            </w:pPr>
            <w:r>
              <w:rPr/>
              <w:t xml:space="preserve">361 </w:t>
            </w:r>
          </w:p>
        </w:tc>
        <w:tc>
          <w:tcPr>
            <w:tcW w:w="695" w:type="dxa"/>
            <w:tcBorders/>
            <w:vAlign w:val="center"/>
          </w:tcPr>
          <w:p>
            <w:pPr>
              <w:pStyle w:val="TableContents"/>
              <w:bidi w:val="0"/>
              <w:spacing w:before="0" w:after="283"/>
              <w:jc w:val="left"/>
              <w:rPr/>
            </w:pPr>
            <w:r>
              <w:rPr/>
              <w:t xml:space="preserve">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Walls, James James Walls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32 HB </w:t>
            </w:r>
          </w:p>
        </w:tc>
        <w:tc>
          <w:tcPr>
            <w:tcW w:w="1762" w:type="dxa"/>
            <w:tcBorders/>
            <w:vAlign w:val="center"/>
          </w:tcPr>
          <w:p>
            <w:pPr>
              <w:pStyle w:val="TableContents"/>
              <w:bidi w:val="0"/>
              <w:spacing w:before="0" w:after="283"/>
              <w:jc w:val="left"/>
              <w:rPr/>
            </w:pPr>
            <w:r>
              <w:rPr/>
              <w:t xml:space="preserve">1918 -- 1924 </w:t>
            </w:r>
          </w:p>
        </w:tc>
        <w:tc>
          <w:tcPr>
            <w:tcW w:w="1460" w:type="dxa"/>
            <w:tcBorders/>
            <w:vAlign w:val="center"/>
          </w:tcPr>
          <w:p>
            <w:pPr>
              <w:pStyle w:val="TableContents"/>
              <w:bidi w:val="0"/>
              <w:spacing w:before="0" w:after="283"/>
              <w:jc w:val="left"/>
              <w:rPr/>
            </w:pPr>
            <w:r>
              <w:rPr/>
              <w:t xml:space="preserve">106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Meiklejohn, David David Meiklejohn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FB </w:t>
            </w:r>
          </w:p>
        </w:tc>
        <w:tc>
          <w:tcPr>
            <w:tcW w:w="1762" w:type="dxa"/>
            <w:tcBorders/>
            <w:vAlign w:val="center"/>
          </w:tcPr>
          <w:p>
            <w:pPr>
              <w:pStyle w:val="TableContents"/>
              <w:bidi w:val="0"/>
              <w:spacing w:before="0" w:after="283"/>
              <w:jc w:val="left"/>
              <w:rPr/>
            </w:pPr>
            <w:r>
              <w:rPr/>
              <w:t xml:space="preserve">1919 -- 1936 </w:t>
            </w:r>
          </w:p>
        </w:tc>
        <w:tc>
          <w:tcPr>
            <w:tcW w:w="1460" w:type="dxa"/>
            <w:tcBorders/>
            <w:vAlign w:val="center"/>
          </w:tcPr>
          <w:p>
            <w:pPr>
              <w:pStyle w:val="TableContents"/>
              <w:bidi w:val="0"/>
              <w:spacing w:before="0" w:after="283"/>
              <w:jc w:val="left"/>
              <w:rPr/>
            </w:pPr>
            <w:r>
              <w:rPr/>
              <w:t xml:space="preserve">563 </w:t>
            </w:r>
          </w:p>
        </w:tc>
        <w:tc>
          <w:tcPr>
            <w:tcW w:w="695" w:type="dxa"/>
            <w:tcBorders/>
            <w:vAlign w:val="center"/>
          </w:tcPr>
          <w:p>
            <w:pPr>
              <w:pStyle w:val="TableContents"/>
              <w:bidi w:val="0"/>
              <w:spacing w:before="0" w:after="283"/>
              <w:jc w:val="left"/>
              <w:rPr/>
            </w:pPr>
            <w:r>
              <w:rPr/>
              <w:t xml:space="preserve">46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Henderson, Geordie Geordie Henderson Geordie Henderson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1919 -- 1927 </w:t>
            </w:r>
          </w:p>
        </w:tc>
        <w:tc>
          <w:tcPr>
            <w:tcW w:w="1460" w:type="dxa"/>
            <w:tcBorders/>
            <w:vAlign w:val="center"/>
          </w:tcPr>
          <w:p>
            <w:pPr>
              <w:pStyle w:val="TableContents"/>
              <w:bidi w:val="0"/>
              <w:spacing w:before="0" w:after="283"/>
              <w:jc w:val="left"/>
              <w:rPr/>
            </w:pPr>
            <w:r>
              <w:rPr/>
              <w:t xml:space="preserve">195 </w:t>
            </w:r>
          </w:p>
        </w:tc>
        <w:tc>
          <w:tcPr>
            <w:tcW w:w="695" w:type="dxa"/>
            <w:tcBorders/>
            <w:vAlign w:val="center"/>
          </w:tcPr>
          <w:p>
            <w:pPr>
              <w:pStyle w:val="TableContents"/>
              <w:bidi w:val="0"/>
              <w:spacing w:before="0" w:after="283"/>
              <w:jc w:val="left"/>
              <w:rPr/>
            </w:pPr>
            <w:r>
              <w:rPr/>
              <w:t xml:space="preserve">142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Morton, Alan Alan Morton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FW </w:t>
            </w:r>
          </w:p>
        </w:tc>
        <w:tc>
          <w:tcPr>
            <w:tcW w:w="1762" w:type="dxa"/>
            <w:tcBorders/>
            <w:vAlign w:val="center"/>
          </w:tcPr>
          <w:p>
            <w:pPr>
              <w:pStyle w:val="TableContents"/>
              <w:bidi w:val="0"/>
              <w:spacing w:before="0" w:after="283"/>
              <w:jc w:val="left"/>
              <w:rPr/>
            </w:pPr>
            <w:r>
              <w:rPr/>
              <w:t xml:space="preserve">1920 -- 1933 </w:t>
            </w:r>
          </w:p>
        </w:tc>
        <w:tc>
          <w:tcPr>
            <w:tcW w:w="1460" w:type="dxa"/>
            <w:tcBorders/>
            <w:vAlign w:val="center"/>
          </w:tcPr>
          <w:p>
            <w:pPr>
              <w:pStyle w:val="TableContents"/>
              <w:bidi w:val="0"/>
              <w:spacing w:before="0" w:after="283"/>
              <w:jc w:val="left"/>
              <w:rPr/>
            </w:pPr>
            <w:r>
              <w:rPr/>
              <w:t xml:space="preserve">440 </w:t>
            </w:r>
          </w:p>
        </w:tc>
        <w:tc>
          <w:tcPr>
            <w:tcW w:w="695" w:type="dxa"/>
            <w:tcBorders/>
            <w:vAlign w:val="center"/>
          </w:tcPr>
          <w:p>
            <w:pPr>
              <w:pStyle w:val="TableContents"/>
              <w:bidi w:val="0"/>
              <w:spacing w:before="0" w:after="283"/>
              <w:jc w:val="left"/>
              <w:rPr/>
            </w:pPr>
            <w:r>
              <w:rPr/>
              <w:t xml:space="preserve">105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McCandless, Billy Billy McCandless </w:t>
            </w:r>
          </w:p>
        </w:tc>
        <w:tc>
          <w:tcPr>
            <w:tcW w:w="1704" w:type="dxa"/>
            <w:tcBorders/>
            <w:vAlign w:val="center"/>
          </w:tcPr>
          <w:p>
            <w:pPr>
              <w:pStyle w:val="TableContents"/>
              <w:bidi w:val="0"/>
              <w:spacing w:before="0" w:after="283"/>
              <w:jc w:val="left"/>
              <w:rPr/>
            </w:pPr>
            <w:r>
              <w:rPr/>
              <w:t xml:space="preserve">Irlanti </w:t>
            </w:r>
          </w:p>
        </w:tc>
        <w:tc>
          <w:tcPr>
            <w:tcW w:w="935" w:type="dxa"/>
            <w:tcBorders/>
            <w:vAlign w:val="center"/>
          </w:tcPr>
          <w:p>
            <w:pPr>
              <w:pStyle w:val="TableContents"/>
              <w:bidi w:val="0"/>
              <w:spacing w:before="0" w:after="283"/>
              <w:jc w:val="left"/>
              <w:rPr/>
            </w:pPr>
            <w:r>
              <w:rPr/>
              <w:t xml:space="preserve">14 FB </w:t>
            </w:r>
          </w:p>
        </w:tc>
        <w:tc>
          <w:tcPr>
            <w:tcW w:w="1762" w:type="dxa"/>
            <w:tcBorders/>
            <w:vAlign w:val="center"/>
          </w:tcPr>
          <w:p>
            <w:pPr>
              <w:pStyle w:val="TableContents"/>
              <w:bidi w:val="0"/>
              <w:spacing w:before="0" w:after="283"/>
              <w:jc w:val="left"/>
              <w:rPr/>
            </w:pPr>
            <w:r>
              <w:rPr/>
              <w:t xml:space="preserve">1920 -- 1930 </w:t>
            </w:r>
          </w:p>
        </w:tc>
        <w:tc>
          <w:tcPr>
            <w:tcW w:w="1460" w:type="dxa"/>
            <w:tcBorders/>
            <w:vAlign w:val="center"/>
          </w:tcPr>
          <w:p>
            <w:pPr>
              <w:pStyle w:val="TableContents"/>
              <w:bidi w:val="0"/>
              <w:spacing w:before="0" w:after="283"/>
              <w:jc w:val="left"/>
              <w:rPr/>
            </w:pPr>
            <w:r>
              <w:rPr/>
              <w:t xml:space="preserve">231 </w:t>
            </w:r>
          </w:p>
        </w:tc>
        <w:tc>
          <w:tcPr>
            <w:tcW w:w="695" w:type="dxa"/>
            <w:tcBorders/>
            <w:vAlign w:val="center"/>
          </w:tcPr>
          <w:p>
            <w:pPr>
              <w:pStyle w:val="TableContents"/>
              <w:bidi w:val="0"/>
              <w:spacing w:before="0" w:after="283"/>
              <w:jc w:val="left"/>
              <w:rPr/>
            </w:pPr>
            <w:r>
              <w:rPr/>
              <w:t xml:space="preserve">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Robb, William William Robb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1920 -- 1926 </w:t>
            </w:r>
          </w:p>
        </w:tc>
        <w:tc>
          <w:tcPr>
            <w:tcW w:w="1460" w:type="dxa"/>
            <w:tcBorders/>
            <w:vAlign w:val="center"/>
          </w:tcPr>
          <w:p>
            <w:pPr>
              <w:pStyle w:val="TableContents"/>
              <w:bidi w:val="0"/>
              <w:spacing w:before="0" w:after="283"/>
              <w:jc w:val="left"/>
              <w:rPr/>
            </w:pPr>
            <w:r>
              <w:rPr/>
              <w:t xml:space="preserve">251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Hamilton, Thomas Thomas Hamilton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1923 -- 1934 </w:t>
            </w:r>
          </w:p>
        </w:tc>
        <w:tc>
          <w:tcPr>
            <w:tcW w:w="1460" w:type="dxa"/>
            <w:tcBorders/>
            <w:vAlign w:val="center"/>
          </w:tcPr>
          <w:p>
            <w:pPr>
              <w:pStyle w:val="TableContents"/>
              <w:bidi w:val="0"/>
              <w:spacing w:before="0" w:after="283"/>
              <w:jc w:val="left"/>
              <w:rPr/>
            </w:pPr>
            <w:r>
              <w:rPr/>
              <w:t xml:space="preserve">281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Craig, Tully Tully Craig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32 HB </w:t>
            </w:r>
          </w:p>
        </w:tc>
        <w:tc>
          <w:tcPr>
            <w:tcW w:w="1762" w:type="dxa"/>
            <w:tcBorders/>
            <w:vAlign w:val="center"/>
          </w:tcPr>
          <w:p>
            <w:pPr>
              <w:pStyle w:val="TableContents"/>
              <w:bidi w:val="0"/>
              <w:spacing w:before="0" w:after="283"/>
              <w:jc w:val="left"/>
              <w:rPr/>
            </w:pPr>
            <w:r>
              <w:rPr/>
              <w:t xml:space="preserve">1923 -- 1935 </w:t>
            </w:r>
          </w:p>
        </w:tc>
        <w:tc>
          <w:tcPr>
            <w:tcW w:w="1460" w:type="dxa"/>
            <w:tcBorders/>
            <w:vAlign w:val="center"/>
          </w:tcPr>
          <w:p>
            <w:pPr>
              <w:pStyle w:val="TableContents"/>
              <w:bidi w:val="0"/>
              <w:spacing w:before="0" w:after="283"/>
              <w:jc w:val="left"/>
              <w:rPr/>
            </w:pPr>
            <w:r>
              <w:rPr/>
              <w:t xml:space="preserve">275 </w:t>
            </w:r>
          </w:p>
        </w:tc>
        <w:tc>
          <w:tcPr>
            <w:tcW w:w="695" w:type="dxa"/>
            <w:tcBorders/>
            <w:vAlign w:val="center"/>
          </w:tcPr>
          <w:p>
            <w:pPr>
              <w:pStyle w:val="TableContents"/>
              <w:bidi w:val="0"/>
              <w:spacing w:before="0" w:after="283"/>
              <w:jc w:val="left"/>
              <w:rPr/>
            </w:pPr>
            <w:r>
              <w:rPr/>
              <w:t xml:space="preserve">38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Fleming, Jimmy Jimmy Fleming Jimmy Fleming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1925 -- 1934 </w:t>
            </w:r>
          </w:p>
        </w:tc>
        <w:tc>
          <w:tcPr>
            <w:tcW w:w="1460" w:type="dxa"/>
            <w:tcBorders/>
            <w:vAlign w:val="center"/>
          </w:tcPr>
          <w:p>
            <w:pPr>
              <w:pStyle w:val="TableContents"/>
              <w:bidi w:val="0"/>
              <w:spacing w:before="0" w:after="283"/>
              <w:jc w:val="left"/>
              <w:rPr/>
            </w:pPr>
            <w:r>
              <w:rPr/>
              <w:t xml:space="preserve">268 </w:t>
            </w:r>
          </w:p>
        </w:tc>
        <w:tc>
          <w:tcPr>
            <w:tcW w:w="695" w:type="dxa"/>
            <w:tcBorders/>
            <w:vAlign w:val="center"/>
          </w:tcPr>
          <w:p>
            <w:pPr>
              <w:pStyle w:val="TableContents"/>
              <w:bidi w:val="0"/>
              <w:spacing w:before="0" w:after="283"/>
              <w:jc w:val="left"/>
              <w:rPr/>
            </w:pPr>
            <w:r>
              <w:rPr/>
              <w:t xml:space="preserve">223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Marshall, James James Marshall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1925 -- 1934 </w:t>
            </w:r>
          </w:p>
        </w:tc>
        <w:tc>
          <w:tcPr>
            <w:tcW w:w="1460" w:type="dxa"/>
            <w:tcBorders/>
            <w:vAlign w:val="center"/>
          </w:tcPr>
          <w:p>
            <w:pPr>
              <w:pStyle w:val="TableContents"/>
              <w:bidi w:val="0"/>
              <w:spacing w:before="0" w:after="283"/>
              <w:jc w:val="left"/>
              <w:rPr/>
            </w:pPr>
            <w:r>
              <w:rPr/>
              <w:t xml:space="preserve">225 </w:t>
            </w:r>
          </w:p>
        </w:tc>
        <w:tc>
          <w:tcPr>
            <w:tcW w:w="695" w:type="dxa"/>
            <w:tcBorders/>
            <w:vAlign w:val="center"/>
          </w:tcPr>
          <w:p>
            <w:pPr>
              <w:pStyle w:val="TableContents"/>
              <w:bidi w:val="0"/>
              <w:spacing w:before="0" w:after="283"/>
              <w:jc w:val="left"/>
              <w:rPr/>
            </w:pPr>
            <w:r>
              <w:rPr/>
              <w:t xml:space="preserve">125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Gray, Dougie Dougie Gray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FB </w:t>
            </w:r>
          </w:p>
        </w:tc>
        <w:tc>
          <w:tcPr>
            <w:tcW w:w="1762" w:type="dxa"/>
            <w:tcBorders/>
            <w:vAlign w:val="center"/>
          </w:tcPr>
          <w:p>
            <w:pPr>
              <w:pStyle w:val="TableContents"/>
              <w:bidi w:val="0"/>
              <w:spacing w:before="0" w:after="283"/>
              <w:jc w:val="left"/>
              <w:rPr/>
            </w:pPr>
            <w:r>
              <w:rPr/>
              <w:t xml:space="preserve">1925 -- 1947 </w:t>
            </w:r>
          </w:p>
        </w:tc>
        <w:tc>
          <w:tcPr>
            <w:tcW w:w="1460" w:type="dxa"/>
            <w:tcBorders/>
            <w:vAlign w:val="center"/>
          </w:tcPr>
          <w:p>
            <w:pPr>
              <w:pStyle w:val="TableContents"/>
              <w:bidi w:val="0"/>
              <w:spacing w:before="0" w:after="283"/>
              <w:jc w:val="left"/>
              <w:rPr/>
            </w:pPr>
            <w:r>
              <w:rPr/>
              <w:t xml:space="preserve">555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McPhail, Bob Bob McPhail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1927 -- 1940 </w:t>
            </w:r>
          </w:p>
        </w:tc>
        <w:tc>
          <w:tcPr>
            <w:tcW w:w="1460" w:type="dxa"/>
            <w:tcBorders/>
            <w:vAlign w:val="center"/>
          </w:tcPr>
          <w:p>
            <w:pPr>
              <w:pStyle w:val="TableContents"/>
              <w:bidi w:val="0"/>
              <w:spacing w:before="0" w:after="283"/>
              <w:jc w:val="left"/>
              <w:rPr/>
            </w:pPr>
            <w:r>
              <w:rPr/>
              <w:t xml:space="preserve">408 </w:t>
            </w:r>
          </w:p>
        </w:tc>
        <w:tc>
          <w:tcPr>
            <w:tcW w:w="695" w:type="dxa"/>
            <w:tcBorders/>
            <w:vAlign w:val="center"/>
          </w:tcPr>
          <w:p>
            <w:pPr>
              <w:pStyle w:val="TableContents"/>
              <w:bidi w:val="0"/>
              <w:spacing w:before="0" w:after="283"/>
              <w:jc w:val="left"/>
              <w:rPr/>
            </w:pPr>
            <w:r>
              <w:rPr/>
              <w:t xml:space="preserve">261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Simpson, Jimmy Jimmy Simpson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1927 -- 1940 </w:t>
            </w:r>
          </w:p>
        </w:tc>
        <w:tc>
          <w:tcPr>
            <w:tcW w:w="1460" w:type="dxa"/>
            <w:tcBorders/>
            <w:vAlign w:val="center"/>
          </w:tcPr>
          <w:p>
            <w:pPr>
              <w:pStyle w:val="TableContents"/>
              <w:bidi w:val="0"/>
              <w:spacing w:before="0" w:after="283"/>
              <w:jc w:val="left"/>
              <w:rPr/>
            </w:pPr>
            <w:r>
              <w:rPr/>
              <w:t xml:space="preserve">331 </w:t>
            </w:r>
          </w:p>
        </w:tc>
        <w:tc>
          <w:tcPr>
            <w:tcW w:w="695" w:type="dxa"/>
            <w:tcBorders/>
            <w:vAlign w:val="center"/>
          </w:tcPr>
          <w:p>
            <w:pPr>
              <w:pStyle w:val="TableContents"/>
              <w:bidi w:val="0"/>
              <w:spacing w:before="0" w:after="283"/>
              <w:jc w:val="left"/>
              <w:rPr/>
            </w:pPr>
            <w:r>
              <w:rPr/>
              <w:t xml:space="preserve">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Hamilton, Robert J. Robert J. Hamilton </w:t>
            </w:r>
          </w:p>
        </w:tc>
        <w:tc>
          <w:tcPr>
            <w:tcW w:w="1704" w:type="dxa"/>
            <w:tcBorders/>
            <w:vAlign w:val="center"/>
          </w:tcPr>
          <w:p>
            <w:pPr>
              <w:pStyle w:val="TableContents"/>
              <w:bidi w:val="0"/>
              <w:spacing w:before="0" w:after="283"/>
              <w:jc w:val="left"/>
              <w:rPr/>
            </w:pPr>
            <w:r>
              <w:rPr/>
              <w:t xml:space="preserve">Irlanti </w:t>
            </w:r>
          </w:p>
        </w:tc>
        <w:tc>
          <w:tcPr>
            <w:tcW w:w="935" w:type="dxa"/>
            <w:tcBorders/>
            <w:vAlign w:val="center"/>
          </w:tcPr>
          <w:p>
            <w:pPr>
              <w:pStyle w:val="TableContents"/>
              <w:bidi w:val="0"/>
              <w:spacing w:before="0" w:after="283"/>
              <w:jc w:val="left"/>
              <w:rPr/>
            </w:pPr>
            <w:r>
              <w:rPr/>
              <w:t xml:space="preserve">14 FB </w:t>
            </w:r>
          </w:p>
        </w:tc>
        <w:tc>
          <w:tcPr>
            <w:tcW w:w="1762" w:type="dxa"/>
            <w:tcBorders/>
            <w:vAlign w:val="center"/>
          </w:tcPr>
          <w:p>
            <w:pPr>
              <w:pStyle w:val="TableContents"/>
              <w:bidi w:val="0"/>
              <w:spacing w:before="0" w:after="283"/>
              <w:jc w:val="left"/>
              <w:rPr/>
            </w:pPr>
            <w:r>
              <w:rPr/>
              <w:t xml:space="preserve">1927 -- 1933 </w:t>
            </w:r>
          </w:p>
        </w:tc>
        <w:tc>
          <w:tcPr>
            <w:tcW w:w="1460" w:type="dxa"/>
            <w:tcBorders/>
            <w:vAlign w:val="center"/>
          </w:tcPr>
          <w:p>
            <w:pPr>
              <w:pStyle w:val="TableContents"/>
              <w:bidi w:val="0"/>
              <w:spacing w:before="0" w:after="283"/>
              <w:jc w:val="left"/>
              <w:rPr/>
            </w:pPr>
            <w:r>
              <w:rPr/>
              <w:t xml:space="preserve">143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Buchanan, John John Buchanan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FB </w:t>
            </w:r>
          </w:p>
        </w:tc>
        <w:tc>
          <w:tcPr>
            <w:tcW w:w="1762" w:type="dxa"/>
            <w:tcBorders/>
            <w:vAlign w:val="center"/>
          </w:tcPr>
          <w:p>
            <w:pPr>
              <w:pStyle w:val="TableContents"/>
              <w:bidi w:val="0"/>
              <w:spacing w:before="0" w:after="283"/>
              <w:jc w:val="left"/>
              <w:rPr/>
            </w:pPr>
            <w:r>
              <w:rPr/>
              <w:t xml:space="preserve">1927 -- 1931 </w:t>
            </w:r>
          </w:p>
        </w:tc>
        <w:tc>
          <w:tcPr>
            <w:tcW w:w="1460" w:type="dxa"/>
            <w:tcBorders/>
            <w:vAlign w:val="center"/>
          </w:tcPr>
          <w:p>
            <w:pPr>
              <w:pStyle w:val="TableContents"/>
              <w:bidi w:val="0"/>
              <w:spacing w:before="0" w:after="283"/>
              <w:jc w:val="left"/>
              <w:rPr/>
            </w:pPr>
            <w:r>
              <w:rPr/>
              <w:t xml:space="preserve">115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McDonald, Whitey Whitey McDonald </w:t>
            </w:r>
          </w:p>
        </w:tc>
        <w:tc>
          <w:tcPr>
            <w:tcW w:w="1704" w:type="dxa"/>
            <w:tcBorders/>
            <w:vAlign w:val="center"/>
          </w:tcPr>
          <w:p>
            <w:pPr>
              <w:pStyle w:val="TableContents"/>
              <w:bidi w:val="0"/>
              <w:spacing w:before="0" w:after="283"/>
              <w:jc w:val="left"/>
              <w:rPr/>
            </w:pPr>
            <w:r>
              <w:rPr/>
              <w:t xml:space="preserve">Irlanti </w:t>
            </w:r>
          </w:p>
        </w:tc>
        <w:tc>
          <w:tcPr>
            <w:tcW w:w="935" w:type="dxa"/>
            <w:tcBorders/>
            <w:vAlign w:val="center"/>
          </w:tcPr>
          <w:p>
            <w:pPr>
              <w:pStyle w:val="TableContents"/>
              <w:bidi w:val="0"/>
              <w:spacing w:before="0" w:after="283"/>
              <w:jc w:val="left"/>
              <w:rPr/>
            </w:pPr>
            <w:r>
              <w:rPr/>
              <w:t xml:space="preserve">12 FB </w:t>
            </w:r>
          </w:p>
        </w:tc>
        <w:tc>
          <w:tcPr>
            <w:tcW w:w="1762" w:type="dxa"/>
            <w:tcBorders/>
            <w:vAlign w:val="center"/>
          </w:tcPr>
          <w:p>
            <w:pPr>
              <w:pStyle w:val="TableContents"/>
              <w:bidi w:val="0"/>
              <w:spacing w:before="0" w:after="283"/>
              <w:jc w:val="left"/>
              <w:rPr/>
            </w:pPr>
            <w:r>
              <w:rPr/>
              <w:t xml:space="preserve">1928 -- 1938 </w:t>
            </w:r>
          </w:p>
        </w:tc>
        <w:tc>
          <w:tcPr>
            <w:tcW w:w="1460" w:type="dxa"/>
            <w:tcBorders/>
            <w:vAlign w:val="center"/>
          </w:tcPr>
          <w:p>
            <w:pPr>
              <w:pStyle w:val="TableContents"/>
              <w:bidi w:val="0"/>
              <w:spacing w:before="0" w:after="283"/>
              <w:jc w:val="left"/>
              <w:rPr/>
            </w:pPr>
            <w:r>
              <w:rPr/>
              <w:t xml:space="preserve">209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Brown, George George Brown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31 HB </w:t>
            </w:r>
          </w:p>
        </w:tc>
        <w:tc>
          <w:tcPr>
            <w:tcW w:w="1762" w:type="dxa"/>
            <w:tcBorders/>
            <w:vAlign w:val="center"/>
          </w:tcPr>
          <w:p>
            <w:pPr>
              <w:pStyle w:val="TableContents"/>
              <w:bidi w:val="0"/>
              <w:spacing w:before="0" w:after="283"/>
              <w:jc w:val="left"/>
              <w:rPr/>
            </w:pPr>
            <w:r>
              <w:rPr/>
              <w:t xml:space="preserve">1929 -- 1941 </w:t>
            </w:r>
          </w:p>
        </w:tc>
        <w:tc>
          <w:tcPr>
            <w:tcW w:w="1460" w:type="dxa"/>
            <w:tcBorders/>
            <w:vAlign w:val="center"/>
          </w:tcPr>
          <w:p>
            <w:pPr>
              <w:pStyle w:val="TableContents"/>
              <w:bidi w:val="0"/>
              <w:spacing w:before="0" w:after="283"/>
              <w:jc w:val="left"/>
              <w:rPr/>
            </w:pPr>
            <w:r>
              <w:rPr/>
              <w:t xml:space="preserve">269 </w:t>
            </w:r>
          </w:p>
        </w:tc>
        <w:tc>
          <w:tcPr>
            <w:tcW w:w="695" w:type="dxa"/>
            <w:tcBorders/>
            <w:vAlign w:val="center"/>
          </w:tcPr>
          <w:p>
            <w:pPr>
              <w:pStyle w:val="TableContents"/>
              <w:bidi w:val="0"/>
              <w:spacing w:before="0" w:after="283"/>
              <w:jc w:val="left"/>
              <w:rPr/>
            </w:pPr>
            <w:r>
              <w:rPr/>
              <w:t xml:space="preserve">23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Main, Bobby Bobby Main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27 HB </w:t>
            </w:r>
          </w:p>
        </w:tc>
        <w:tc>
          <w:tcPr>
            <w:tcW w:w="1762" w:type="dxa"/>
            <w:tcBorders/>
            <w:vAlign w:val="center"/>
          </w:tcPr>
          <w:p>
            <w:pPr>
              <w:pStyle w:val="TableContents"/>
              <w:bidi w:val="0"/>
              <w:spacing w:before="0" w:after="283"/>
              <w:jc w:val="left"/>
              <w:rPr/>
            </w:pPr>
            <w:r>
              <w:rPr/>
              <w:t xml:space="preserve">1929 -- 1939 </w:t>
            </w:r>
          </w:p>
        </w:tc>
        <w:tc>
          <w:tcPr>
            <w:tcW w:w="1460" w:type="dxa"/>
            <w:tcBorders/>
            <w:vAlign w:val="center"/>
          </w:tcPr>
          <w:p>
            <w:pPr>
              <w:pStyle w:val="TableContents"/>
              <w:bidi w:val="0"/>
              <w:spacing w:before="0" w:after="283"/>
              <w:jc w:val="left"/>
              <w:rPr/>
            </w:pPr>
            <w:r>
              <w:rPr/>
              <w:t xml:space="preserve">158 </w:t>
            </w:r>
          </w:p>
        </w:tc>
        <w:tc>
          <w:tcPr>
            <w:tcW w:w="695" w:type="dxa"/>
            <w:tcBorders/>
            <w:vAlign w:val="center"/>
          </w:tcPr>
          <w:p>
            <w:pPr>
              <w:pStyle w:val="TableContents"/>
              <w:bidi w:val="0"/>
              <w:spacing w:before="0" w:after="283"/>
              <w:jc w:val="left"/>
              <w:rPr/>
            </w:pPr>
            <w:r>
              <w:rPr/>
              <w:t xml:space="preserve">35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Smith, Jimmy Jimmy Smith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1930 -- 1946 </w:t>
            </w:r>
          </w:p>
        </w:tc>
        <w:tc>
          <w:tcPr>
            <w:tcW w:w="1460" w:type="dxa"/>
            <w:tcBorders/>
            <w:vAlign w:val="center"/>
          </w:tcPr>
          <w:p>
            <w:pPr>
              <w:pStyle w:val="TableContents"/>
              <w:bidi w:val="0"/>
              <w:spacing w:before="0" w:after="283"/>
              <w:jc w:val="left"/>
              <w:rPr/>
            </w:pPr>
            <w:r>
              <w:rPr/>
              <w:t xml:space="preserve">259 </w:t>
            </w:r>
          </w:p>
        </w:tc>
        <w:tc>
          <w:tcPr>
            <w:tcW w:w="695" w:type="dxa"/>
            <w:tcBorders/>
            <w:vAlign w:val="center"/>
          </w:tcPr>
          <w:p>
            <w:pPr>
              <w:pStyle w:val="TableContents"/>
              <w:bidi w:val="0"/>
              <w:spacing w:before="0" w:after="283"/>
              <w:jc w:val="left"/>
              <w:rPr/>
            </w:pPr>
            <w:r>
              <w:rPr/>
              <w:t xml:space="preserve">249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English, Sam Sam English </w:t>
            </w:r>
          </w:p>
        </w:tc>
        <w:tc>
          <w:tcPr>
            <w:tcW w:w="1704" w:type="dxa"/>
            <w:tcBorders/>
            <w:vAlign w:val="center"/>
          </w:tcPr>
          <w:p>
            <w:pPr>
              <w:pStyle w:val="TableContents"/>
              <w:bidi w:val="0"/>
              <w:spacing w:before="0" w:after="283"/>
              <w:jc w:val="left"/>
              <w:rPr/>
            </w:pPr>
            <w:r>
              <w:rPr/>
              <w:t xml:space="preserve">Irlanti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1931 -- 1933 </w:t>
            </w:r>
          </w:p>
        </w:tc>
        <w:tc>
          <w:tcPr>
            <w:tcW w:w="1460" w:type="dxa"/>
            <w:tcBorders/>
            <w:vAlign w:val="center"/>
          </w:tcPr>
          <w:p>
            <w:pPr>
              <w:pStyle w:val="TableContents"/>
              <w:bidi w:val="0"/>
              <w:spacing w:before="0" w:after="283"/>
              <w:jc w:val="left"/>
              <w:rPr/>
            </w:pPr>
            <w:r>
              <w:rPr/>
              <w:t xml:space="preserve">72 </w:t>
            </w:r>
          </w:p>
        </w:tc>
        <w:tc>
          <w:tcPr>
            <w:tcW w:w="695" w:type="dxa"/>
            <w:tcBorders/>
            <w:vAlign w:val="center"/>
          </w:tcPr>
          <w:p>
            <w:pPr>
              <w:pStyle w:val="TableContents"/>
              <w:bidi w:val="0"/>
              <w:spacing w:before="0" w:after="283"/>
              <w:jc w:val="left"/>
              <w:rPr/>
            </w:pPr>
            <w:r>
              <w:rPr/>
              <w:t xml:space="preserve">41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Dawson, Jerry Jerry Dawson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1931 -- 1945 </w:t>
            </w:r>
          </w:p>
        </w:tc>
        <w:tc>
          <w:tcPr>
            <w:tcW w:w="1460" w:type="dxa"/>
            <w:tcBorders/>
            <w:vAlign w:val="center"/>
          </w:tcPr>
          <w:p>
            <w:pPr>
              <w:pStyle w:val="TableContents"/>
              <w:bidi w:val="0"/>
              <w:spacing w:before="0" w:after="283"/>
              <w:jc w:val="left"/>
              <w:rPr/>
            </w:pPr>
            <w:r>
              <w:rPr/>
              <w:t xml:space="preserve">211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Gillick, Torrance Torrance Gillick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1933 -- 1935 1946 -- 1950 </w:t>
            </w:r>
          </w:p>
        </w:tc>
        <w:tc>
          <w:tcPr>
            <w:tcW w:w="1460" w:type="dxa"/>
            <w:tcBorders/>
            <w:vAlign w:val="center"/>
          </w:tcPr>
          <w:p>
            <w:pPr>
              <w:pStyle w:val="TableContents"/>
              <w:bidi w:val="0"/>
              <w:spacing w:before="0" w:after="283"/>
              <w:jc w:val="left"/>
              <w:rPr/>
            </w:pPr>
            <w:r>
              <w:rPr/>
              <w:t xml:space="preserve">140 </w:t>
            </w:r>
          </w:p>
        </w:tc>
        <w:tc>
          <w:tcPr>
            <w:tcW w:w="695" w:type="dxa"/>
            <w:tcBorders/>
            <w:vAlign w:val="center"/>
          </w:tcPr>
          <w:p>
            <w:pPr>
              <w:pStyle w:val="TableContents"/>
              <w:bidi w:val="0"/>
              <w:spacing w:before="0" w:after="283"/>
              <w:jc w:val="left"/>
              <w:rPr/>
            </w:pPr>
            <w:r>
              <w:rPr/>
              <w:t xml:space="preserve">62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Venters, Alex Alex Venters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1933 -- 1946 </w:t>
            </w:r>
          </w:p>
        </w:tc>
        <w:tc>
          <w:tcPr>
            <w:tcW w:w="1460" w:type="dxa"/>
            <w:tcBorders/>
            <w:vAlign w:val="center"/>
          </w:tcPr>
          <w:p>
            <w:pPr>
              <w:pStyle w:val="TableContents"/>
              <w:bidi w:val="0"/>
              <w:spacing w:before="0" w:after="283"/>
              <w:jc w:val="left"/>
              <w:rPr/>
            </w:pPr>
            <w:r>
              <w:rPr/>
              <w:t xml:space="preserve">201 </w:t>
            </w:r>
          </w:p>
        </w:tc>
        <w:tc>
          <w:tcPr>
            <w:tcW w:w="695" w:type="dxa"/>
            <w:tcBorders/>
            <w:vAlign w:val="center"/>
          </w:tcPr>
          <w:p>
            <w:pPr>
              <w:pStyle w:val="TableContents"/>
              <w:bidi w:val="0"/>
              <w:spacing w:before="0" w:after="283"/>
              <w:jc w:val="left"/>
              <w:rPr/>
            </w:pPr>
            <w:r>
              <w:rPr/>
              <w:t xml:space="preserve">102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Kinnear, David David Kinnear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FW </w:t>
            </w:r>
          </w:p>
        </w:tc>
        <w:tc>
          <w:tcPr>
            <w:tcW w:w="1762" w:type="dxa"/>
            <w:tcBorders/>
            <w:vAlign w:val="center"/>
          </w:tcPr>
          <w:p>
            <w:pPr>
              <w:pStyle w:val="TableContents"/>
              <w:bidi w:val="0"/>
              <w:spacing w:before="0" w:after="283"/>
              <w:jc w:val="left"/>
              <w:rPr/>
            </w:pPr>
            <w:r>
              <w:rPr/>
              <w:t xml:space="preserve">1934 -- 1944 </w:t>
            </w:r>
          </w:p>
        </w:tc>
        <w:tc>
          <w:tcPr>
            <w:tcW w:w="1460" w:type="dxa"/>
            <w:tcBorders/>
            <w:vAlign w:val="center"/>
          </w:tcPr>
          <w:p>
            <w:pPr>
              <w:pStyle w:val="TableContents"/>
              <w:bidi w:val="0"/>
              <w:spacing w:before="0" w:after="283"/>
              <w:jc w:val="left"/>
              <w:rPr/>
            </w:pPr>
            <w:r>
              <w:rPr/>
              <w:t xml:space="preserve">109 </w:t>
            </w:r>
          </w:p>
        </w:tc>
        <w:tc>
          <w:tcPr>
            <w:tcW w:w="695" w:type="dxa"/>
            <w:tcBorders/>
            <w:vAlign w:val="center"/>
          </w:tcPr>
          <w:p>
            <w:pPr>
              <w:pStyle w:val="TableContents"/>
              <w:bidi w:val="0"/>
              <w:spacing w:before="0" w:after="283"/>
              <w:jc w:val="left"/>
              <w:rPr/>
            </w:pPr>
            <w:r>
              <w:rPr/>
              <w:t xml:space="preserve">32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Thornton, Willie Willie Thornton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1936 -- 1954 </w:t>
            </w:r>
          </w:p>
        </w:tc>
        <w:tc>
          <w:tcPr>
            <w:tcW w:w="1460" w:type="dxa"/>
            <w:tcBorders/>
            <w:vAlign w:val="center"/>
          </w:tcPr>
          <w:p>
            <w:pPr>
              <w:pStyle w:val="TableContents"/>
              <w:bidi w:val="0"/>
              <w:spacing w:before="0" w:after="283"/>
              <w:jc w:val="left"/>
              <w:rPr/>
            </w:pPr>
            <w:r>
              <w:rPr/>
              <w:t xml:space="preserve">308 </w:t>
            </w:r>
          </w:p>
        </w:tc>
        <w:tc>
          <w:tcPr>
            <w:tcW w:w="695" w:type="dxa"/>
            <w:tcBorders/>
            <w:vAlign w:val="center"/>
          </w:tcPr>
          <w:p>
            <w:pPr>
              <w:pStyle w:val="TableContents"/>
              <w:bidi w:val="0"/>
              <w:spacing w:before="0" w:after="283"/>
              <w:jc w:val="left"/>
              <w:rPr/>
            </w:pPr>
            <w:r>
              <w:rPr/>
              <w:t xml:space="preserve">194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Shaw, Jock Jock Shaw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FB </w:t>
            </w:r>
          </w:p>
        </w:tc>
        <w:tc>
          <w:tcPr>
            <w:tcW w:w="1762" w:type="dxa"/>
            <w:tcBorders/>
            <w:vAlign w:val="center"/>
          </w:tcPr>
          <w:p>
            <w:pPr>
              <w:pStyle w:val="TableContents"/>
              <w:bidi w:val="0"/>
              <w:spacing w:before="0" w:after="283"/>
              <w:jc w:val="left"/>
              <w:rPr/>
            </w:pPr>
            <w:r>
              <w:rPr/>
              <w:t xml:space="preserve">1938 -- 1953 </w:t>
            </w:r>
          </w:p>
        </w:tc>
        <w:tc>
          <w:tcPr>
            <w:tcW w:w="1460" w:type="dxa"/>
            <w:tcBorders/>
            <w:vAlign w:val="center"/>
          </w:tcPr>
          <w:p>
            <w:pPr>
              <w:pStyle w:val="TableContents"/>
              <w:bidi w:val="0"/>
              <w:spacing w:before="0" w:after="283"/>
              <w:jc w:val="left"/>
              <w:rPr/>
            </w:pPr>
            <w:r>
              <w:rPr/>
              <w:t xml:space="preserve">287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Woodburn, Willie Willie Woodburn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FB </w:t>
            </w:r>
          </w:p>
        </w:tc>
        <w:tc>
          <w:tcPr>
            <w:tcW w:w="1762" w:type="dxa"/>
            <w:tcBorders/>
            <w:vAlign w:val="center"/>
          </w:tcPr>
          <w:p>
            <w:pPr>
              <w:pStyle w:val="TableContents"/>
              <w:bidi w:val="0"/>
              <w:spacing w:before="0" w:after="283"/>
              <w:jc w:val="left"/>
              <w:rPr/>
            </w:pPr>
            <w:r>
              <w:rPr/>
              <w:t xml:space="preserve">1938 -- 1954 </w:t>
            </w:r>
          </w:p>
        </w:tc>
        <w:tc>
          <w:tcPr>
            <w:tcW w:w="1460" w:type="dxa"/>
            <w:tcBorders/>
            <w:vAlign w:val="center"/>
          </w:tcPr>
          <w:p>
            <w:pPr>
              <w:pStyle w:val="TableContents"/>
              <w:bidi w:val="0"/>
              <w:spacing w:before="0" w:after="283"/>
              <w:jc w:val="left"/>
              <w:rPr/>
            </w:pPr>
            <w:r>
              <w:rPr/>
              <w:t xml:space="preserve">329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Duncanson, Jimmy Jimmy Duncanson Jimmy Duncanson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1939 -- 1950 </w:t>
            </w:r>
          </w:p>
        </w:tc>
        <w:tc>
          <w:tcPr>
            <w:tcW w:w="1460" w:type="dxa"/>
            <w:tcBorders/>
            <w:vAlign w:val="center"/>
          </w:tcPr>
          <w:p>
            <w:pPr>
              <w:pStyle w:val="TableContents"/>
              <w:bidi w:val="0"/>
              <w:spacing w:before="0" w:after="283"/>
              <w:jc w:val="left"/>
              <w:rPr/>
            </w:pPr>
            <w:r>
              <w:rPr/>
              <w:t xml:space="preserve">140 </w:t>
            </w:r>
          </w:p>
        </w:tc>
        <w:tc>
          <w:tcPr>
            <w:tcW w:w="695" w:type="dxa"/>
            <w:tcBorders/>
            <w:vAlign w:val="center"/>
          </w:tcPr>
          <w:p>
            <w:pPr>
              <w:pStyle w:val="TableContents"/>
              <w:bidi w:val="0"/>
              <w:spacing w:before="0" w:after="283"/>
              <w:jc w:val="left"/>
              <w:rPr/>
            </w:pPr>
            <w:r>
              <w:rPr/>
              <w:t xml:space="preserve">59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Waddell, Willie Willie Waddell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FW </w:t>
            </w:r>
          </w:p>
        </w:tc>
        <w:tc>
          <w:tcPr>
            <w:tcW w:w="1762" w:type="dxa"/>
            <w:tcBorders/>
            <w:vAlign w:val="center"/>
          </w:tcPr>
          <w:p>
            <w:pPr>
              <w:pStyle w:val="TableContents"/>
              <w:bidi w:val="0"/>
              <w:spacing w:before="0" w:after="283"/>
              <w:jc w:val="left"/>
              <w:rPr/>
            </w:pPr>
            <w:r>
              <w:rPr/>
              <w:t xml:space="preserve">1939 -- 1955 </w:t>
            </w:r>
          </w:p>
        </w:tc>
        <w:tc>
          <w:tcPr>
            <w:tcW w:w="1460" w:type="dxa"/>
            <w:tcBorders/>
            <w:vAlign w:val="center"/>
          </w:tcPr>
          <w:p>
            <w:pPr>
              <w:pStyle w:val="TableContents"/>
              <w:bidi w:val="0"/>
              <w:spacing w:before="0" w:after="283"/>
              <w:jc w:val="left"/>
              <w:rPr/>
            </w:pPr>
            <w:r>
              <w:rPr/>
              <w:t xml:space="preserve">301 </w:t>
            </w:r>
          </w:p>
        </w:tc>
        <w:tc>
          <w:tcPr>
            <w:tcW w:w="695" w:type="dxa"/>
            <w:tcBorders/>
            <w:vAlign w:val="center"/>
          </w:tcPr>
          <w:p>
            <w:pPr>
              <w:pStyle w:val="TableContents"/>
              <w:bidi w:val="0"/>
              <w:spacing w:before="0" w:after="283"/>
              <w:jc w:val="left"/>
              <w:rPr/>
            </w:pPr>
            <w:r>
              <w:rPr/>
              <w:t xml:space="preserve">55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Young, George George Young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20 FB </w:t>
            </w:r>
          </w:p>
        </w:tc>
        <w:tc>
          <w:tcPr>
            <w:tcW w:w="1762" w:type="dxa"/>
            <w:tcBorders/>
            <w:vAlign w:val="center"/>
          </w:tcPr>
          <w:p>
            <w:pPr>
              <w:pStyle w:val="TableContents"/>
              <w:bidi w:val="0"/>
              <w:spacing w:before="0" w:after="283"/>
              <w:jc w:val="left"/>
              <w:rPr/>
            </w:pPr>
            <w:r>
              <w:rPr/>
              <w:t xml:space="preserve">1941 -- 1957 </w:t>
            </w:r>
          </w:p>
        </w:tc>
        <w:tc>
          <w:tcPr>
            <w:tcW w:w="1460" w:type="dxa"/>
            <w:tcBorders/>
            <w:vAlign w:val="center"/>
          </w:tcPr>
          <w:p>
            <w:pPr>
              <w:pStyle w:val="TableContents"/>
              <w:bidi w:val="0"/>
              <w:spacing w:before="0" w:after="283"/>
              <w:jc w:val="left"/>
              <w:rPr/>
            </w:pPr>
            <w:r>
              <w:rPr/>
              <w:t xml:space="preserve">428 </w:t>
            </w:r>
          </w:p>
        </w:tc>
        <w:tc>
          <w:tcPr>
            <w:tcW w:w="695" w:type="dxa"/>
            <w:tcBorders/>
            <w:vAlign w:val="center"/>
          </w:tcPr>
          <w:p>
            <w:pPr>
              <w:pStyle w:val="TableContents"/>
              <w:bidi w:val="0"/>
              <w:spacing w:before="0" w:after="283"/>
              <w:jc w:val="left"/>
              <w:rPr/>
            </w:pPr>
            <w:r>
              <w:rPr/>
              <w:t xml:space="preserve">31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McColl, Ian Ian McColl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20 FB </w:t>
            </w:r>
          </w:p>
        </w:tc>
        <w:tc>
          <w:tcPr>
            <w:tcW w:w="1762" w:type="dxa"/>
            <w:tcBorders/>
            <w:vAlign w:val="center"/>
          </w:tcPr>
          <w:p>
            <w:pPr>
              <w:pStyle w:val="TableContents"/>
              <w:bidi w:val="0"/>
              <w:spacing w:before="0" w:after="283"/>
              <w:jc w:val="left"/>
              <w:rPr/>
            </w:pPr>
            <w:r>
              <w:rPr/>
              <w:t xml:space="preserve">1945 -- 1960 </w:t>
            </w:r>
          </w:p>
        </w:tc>
        <w:tc>
          <w:tcPr>
            <w:tcW w:w="1460" w:type="dxa"/>
            <w:tcBorders/>
            <w:vAlign w:val="center"/>
          </w:tcPr>
          <w:p>
            <w:pPr>
              <w:pStyle w:val="TableContents"/>
              <w:bidi w:val="0"/>
              <w:spacing w:before="0" w:after="283"/>
              <w:jc w:val="left"/>
              <w:rPr/>
            </w:pPr>
            <w:r>
              <w:rPr/>
              <w:t xml:space="preserve">526 </w:t>
            </w:r>
          </w:p>
        </w:tc>
        <w:tc>
          <w:tcPr>
            <w:tcW w:w="695" w:type="dxa"/>
            <w:tcBorders/>
            <w:vAlign w:val="center"/>
          </w:tcPr>
          <w:p>
            <w:pPr>
              <w:pStyle w:val="TableContents"/>
              <w:bidi w:val="0"/>
              <w:spacing w:before="0" w:after="283"/>
              <w:jc w:val="left"/>
              <w:rPr/>
            </w:pPr>
            <w:r>
              <w:rPr/>
              <w:t xml:space="preserve">14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Rae, Willie Willie Rae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32 HB </w:t>
            </w:r>
          </w:p>
        </w:tc>
        <w:tc>
          <w:tcPr>
            <w:tcW w:w="1762" w:type="dxa"/>
            <w:tcBorders/>
            <w:vAlign w:val="center"/>
          </w:tcPr>
          <w:p>
            <w:pPr>
              <w:pStyle w:val="TableContents"/>
              <w:bidi w:val="0"/>
              <w:spacing w:before="0" w:after="283"/>
              <w:jc w:val="left"/>
              <w:rPr/>
            </w:pPr>
            <w:r>
              <w:rPr/>
              <w:t xml:space="preserve">1946 -- 1957 </w:t>
            </w:r>
          </w:p>
        </w:tc>
        <w:tc>
          <w:tcPr>
            <w:tcW w:w="1460" w:type="dxa"/>
            <w:tcBorders/>
            <w:vAlign w:val="center"/>
          </w:tcPr>
          <w:p>
            <w:pPr>
              <w:pStyle w:val="TableContents"/>
              <w:bidi w:val="0"/>
              <w:spacing w:before="0" w:after="283"/>
              <w:jc w:val="left"/>
              <w:rPr/>
            </w:pPr>
            <w:r>
              <w:rPr/>
              <w:t xml:space="preserve">179 </w:t>
            </w:r>
          </w:p>
        </w:tc>
        <w:tc>
          <w:tcPr>
            <w:tcW w:w="695" w:type="dxa"/>
            <w:tcBorders/>
            <w:vAlign w:val="center"/>
          </w:tcPr>
          <w:p>
            <w:pPr>
              <w:pStyle w:val="TableContents"/>
              <w:bidi w:val="0"/>
              <w:spacing w:before="0" w:after="283"/>
              <w:jc w:val="left"/>
              <w:rPr/>
            </w:pPr>
            <w:r>
              <w:rPr/>
              <w:t xml:space="preserve">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Cox, Sammy Sammy Cox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FB </w:t>
            </w:r>
          </w:p>
        </w:tc>
        <w:tc>
          <w:tcPr>
            <w:tcW w:w="1762" w:type="dxa"/>
            <w:tcBorders/>
            <w:vAlign w:val="center"/>
          </w:tcPr>
          <w:p>
            <w:pPr>
              <w:pStyle w:val="TableContents"/>
              <w:bidi w:val="0"/>
              <w:spacing w:before="0" w:after="283"/>
              <w:jc w:val="left"/>
              <w:rPr/>
            </w:pPr>
            <w:r>
              <w:rPr/>
              <w:t xml:space="preserve">1946 -- 1955 </w:t>
            </w:r>
          </w:p>
        </w:tc>
        <w:tc>
          <w:tcPr>
            <w:tcW w:w="1460" w:type="dxa"/>
            <w:tcBorders/>
            <w:vAlign w:val="center"/>
          </w:tcPr>
          <w:p>
            <w:pPr>
              <w:pStyle w:val="TableContents"/>
              <w:bidi w:val="0"/>
              <w:spacing w:before="0" w:after="283"/>
              <w:jc w:val="left"/>
              <w:rPr/>
            </w:pPr>
            <w:r>
              <w:rPr/>
              <w:t xml:space="preserve">340 </w:t>
            </w:r>
          </w:p>
        </w:tc>
        <w:tc>
          <w:tcPr>
            <w:tcW w:w="695" w:type="dxa"/>
            <w:tcBorders/>
            <w:vAlign w:val="center"/>
          </w:tcPr>
          <w:p>
            <w:pPr>
              <w:pStyle w:val="TableContents"/>
              <w:bidi w:val="0"/>
              <w:spacing w:before="0" w:after="283"/>
              <w:jc w:val="left"/>
              <w:rPr/>
            </w:pPr>
            <w:r>
              <w:rPr/>
              <w:t xml:space="preserve">16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Brown, Bobby Bobby Brown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1946 -- 1956 </w:t>
            </w:r>
          </w:p>
        </w:tc>
        <w:tc>
          <w:tcPr>
            <w:tcW w:w="1460" w:type="dxa"/>
            <w:tcBorders/>
            <w:vAlign w:val="center"/>
          </w:tcPr>
          <w:p>
            <w:pPr>
              <w:pStyle w:val="TableContents"/>
              <w:bidi w:val="0"/>
              <w:spacing w:before="0" w:after="283"/>
              <w:jc w:val="left"/>
              <w:rPr/>
            </w:pPr>
            <w:r>
              <w:rPr/>
              <w:t xml:space="preserve">296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Rutherford, Eddie Eddie Rutherford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HB </w:t>
            </w:r>
          </w:p>
        </w:tc>
        <w:tc>
          <w:tcPr>
            <w:tcW w:w="1762" w:type="dxa"/>
            <w:tcBorders/>
            <w:vAlign w:val="center"/>
          </w:tcPr>
          <w:p>
            <w:pPr>
              <w:pStyle w:val="TableContents"/>
              <w:bidi w:val="0"/>
              <w:spacing w:before="0" w:after="283"/>
              <w:jc w:val="left"/>
              <w:rPr/>
            </w:pPr>
            <w:r>
              <w:rPr/>
              <w:t xml:space="preserve">1946 -- 1952 </w:t>
            </w:r>
          </w:p>
        </w:tc>
        <w:tc>
          <w:tcPr>
            <w:tcW w:w="1460" w:type="dxa"/>
            <w:tcBorders/>
            <w:vAlign w:val="center"/>
          </w:tcPr>
          <w:p>
            <w:pPr>
              <w:pStyle w:val="TableContents"/>
              <w:bidi w:val="0"/>
              <w:spacing w:before="0" w:after="283"/>
              <w:jc w:val="left"/>
              <w:rPr/>
            </w:pPr>
            <w:r>
              <w:rPr/>
              <w:t xml:space="preserve">140 </w:t>
            </w:r>
          </w:p>
        </w:tc>
        <w:tc>
          <w:tcPr>
            <w:tcW w:w="695" w:type="dxa"/>
            <w:tcBorders/>
            <w:vAlign w:val="center"/>
          </w:tcPr>
          <w:p>
            <w:pPr>
              <w:pStyle w:val="TableContents"/>
              <w:bidi w:val="0"/>
              <w:spacing w:before="0" w:after="283"/>
              <w:jc w:val="left"/>
              <w:rPr/>
            </w:pPr>
            <w:r>
              <w:rPr/>
              <w:t xml:space="preserve">28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Findlay, Willie Willie Findlay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1947 -- 1954 </w:t>
            </w:r>
          </w:p>
        </w:tc>
        <w:tc>
          <w:tcPr>
            <w:tcW w:w="1460" w:type="dxa"/>
            <w:tcBorders/>
            <w:vAlign w:val="center"/>
          </w:tcPr>
          <w:p>
            <w:pPr>
              <w:pStyle w:val="TableContents"/>
              <w:bidi w:val="0"/>
              <w:spacing w:before="0" w:after="283"/>
              <w:jc w:val="left"/>
              <w:rPr/>
            </w:pPr>
            <w:r>
              <w:rPr/>
              <w:t xml:space="preserve">114 </w:t>
            </w:r>
          </w:p>
        </w:tc>
        <w:tc>
          <w:tcPr>
            <w:tcW w:w="695" w:type="dxa"/>
            <w:tcBorders/>
            <w:vAlign w:val="center"/>
          </w:tcPr>
          <w:p>
            <w:pPr>
              <w:pStyle w:val="TableContents"/>
              <w:bidi w:val="0"/>
              <w:spacing w:before="0" w:after="283"/>
              <w:jc w:val="left"/>
              <w:rPr/>
            </w:pPr>
            <w:r>
              <w:rPr/>
              <w:t xml:space="preserve">65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Paton, Willie Willie Paton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1947 -- 1957 </w:t>
            </w:r>
          </w:p>
        </w:tc>
        <w:tc>
          <w:tcPr>
            <w:tcW w:w="1460" w:type="dxa"/>
            <w:tcBorders/>
            <w:vAlign w:val="center"/>
          </w:tcPr>
          <w:p>
            <w:pPr>
              <w:pStyle w:val="TableContents"/>
              <w:bidi w:val="0"/>
              <w:spacing w:before="0" w:after="283"/>
              <w:jc w:val="left"/>
              <w:rPr/>
            </w:pPr>
            <w:r>
              <w:rPr/>
              <w:t xml:space="preserve">164 </w:t>
            </w:r>
          </w:p>
        </w:tc>
        <w:tc>
          <w:tcPr>
            <w:tcW w:w="695" w:type="dxa"/>
            <w:tcBorders/>
            <w:vAlign w:val="center"/>
          </w:tcPr>
          <w:p>
            <w:pPr>
              <w:pStyle w:val="TableContents"/>
              <w:bidi w:val="0"/>
              <w:spacing w:before="0" w:after="283"/>
              <w:jc w:val="left"/>
              <w:rPr/>
            </w:pPr>
            <w:r>
              <w:rPr/>
              <w:t xml:space="preserve">68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Hubbard, Johnny Johnny Hubbard </w:t>
            </w:r>
          </w:p>
        </w:tc>
        <w:tc>
          <w:tcPr>
            <w:tcW w:w="1704" w:type="dxa"/>
            <w:tcBorders/>
            <w:vAlign w:val="center"/>
          </w:tcPr>
          <w:p>
            <w:pPr>
              <w:pStyle w:val="TableContents"/>
              <w:bidi w:val="0"/>
              <w:spacing w:before="0" w:after="283"/>
              <w:jc w:val="left"/>
              <w:rPr/>
            </w:pPr>
            <w:r>
              <w:rPr/>
              <w:t xml:space="preserve">Etelä-Afrikka </w:t>
            </w:r>
          </w:p>
        </w:tc>
        <w:tc>
          <w:tcPr>
            <w:tcW w:w="935" w:type="dxa"/>
            <w:tcBorders/>
            <w:vAlign w:val="center"/>
          </w:tcPr>
          <w:p>
            <w:pPr>
              <w:pStyle w:val="TableContents"/>
              <w:bidi w:val="0"/>
              <w:spacing w:before="0" w:after="283"/>
              <w:jc w:val="left"/>
              <w:rPr/>
            </w:pPr>
            <w:r>
              <w:rPr/>
              <w:t xml:space="preserve">28 FW </w:t>
            </w:r>
          </w:p>
        </w:tc>
        <w:tc>
          <w:tcPr>
            <w:tcW w:w="1762" w:type="dxa"/>
            <w:tcBorders/>
            <w:vAlign w:val="center"/>
          </w:tcPr>
          <w:p>
            <w:pPr>
              <w:pStyle w:val="TableContents"/>
              <w:bidi w:val="0"/>
              <w:spacing w:before="0" w:after="283"/>
              <w:jc w:val="left"/>
              <w:rPr/>
            </w:pPr>
            <w:r>
              <w:rPr/>
              <w:t xml:space="preserve">1949 -- 1959 </w:t>
            </w:r>
          </w:p>
        </w:tc>
        <w:tc>
          <w:tcPr>
            <w:tcW w:w="1460" w:type="dxa"/>
            <w:tcBorders/>
            <w:vAlign w:val="center"/>
          </w:tcPr>
          <w:p>
            <w:pPr>
              <w:pStyle w:val="TableContents"/>
              <w:bidi w:val="0"/>
              <w:spacing w:before="0" w:after="283"/>
              <w:jc w:val="left"/>
              <w:rPr/>
            </w:pPr>
            <w:r>
              <w:rPr/>
              <w:t xml:space="preserve">238 </w:t>
            </w:r>
          </w:p>
        </w:tc>
        <w:tc>
          <w:tcPr>
            <w:tcW w:w="695" w:type="dxa"/>
            <w:tcBorders/>
            <w:vAlign w:val="center"/>
          </w:tcPr>
          <w:p>
            <w:pPr>
              <w:pStyle w:val="TableContents"/>
              <w:bidi w:val="0"/>
              <w:spacing w:before="0" w:after="283"/>
              <w:jc w:val="left"/>
              <w:rPr/>
            </w:pPr>
            <w:r>
              <w:rPr/>
              <w:t xml:space="preserve">106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Simpson, Billy Billy Simpson </w:t>
            </w:r>
          </w:p>
        </w:tc>
        <w:tc>
          <w:tcPr>
            <w:tcW w:w="1704" w:type="dxa"/>
            <w:tcBorders/>
            <w:vAlign w:val="center"/>
          </w:tcPr>
          <w:p>
            <w:pPr>
              <w:pStyle w:val="TableContents"/>
              <w:bidi w:val="0"/>
              <w:spacing w:before="0" w:after="283"/>
              <w:jc w:val="left"/>
              <w:rPr/>
            </w:pPr>
            <w:r>
              <w:rPr/>
              <w:t xml:space="preserve">Pohjois-Irlanti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1950 -- 1959 </w:t>
            </w:r>
          </w:p>
        </w:tc>
        <w:tc>
          <w:tcPr>
            <w:tcW w:w="1460" w:type="dxa"/>
            <w:tcBorders/>
            <w:vAlign w:val="center"/>
          </w:tcPr>
          <w:p>
            <w:pPr>
              <w:pStyle w:val="TableContents"/>
              <w:bidi w:val="0"/>
              <w:spacing w:before="0" w:after="283"/>
              <w:jc w:val="left"/>
              <w:rPr/>
            </w:pPr>
            <w:r>
              <w:rPr/>
              <w:t xml:space="preserve">239 </w:t>
            </w:r>
          </w:p>
        </w:tc>
        <w:tc>
          <w:tcPr>
            <w:tcW w:w="695" w:type="dxa"/>
            <w:tcBorders/>
            <w:vAlign w:val="center"/>
          </w:tcPr>
          <w:p>
            <w:pPr>
              <w:pStyle w:val="TableContents"/>
              <w:bidi w:val="0"/>
              <w:spacing w:before="0" w:after="283"/>
              <w:jc w:val="left"/>
              <w:rPr/>
            </w:pPr>
            <w:r>
              <w:rPr/>
              <w:t xml:space="preserve">163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Little, John John Little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14 FB </w:t>
            </w:r>
          </w:p>
        </w:tc>
        <w:tc>
          <w:tcPr>
            <w:tcW w:w="1762" w:type="dxa"/>
            <w:tcBorders/>
            <w:vAlign w:val="center"/>
          </w:tcPr>
          <w:p>
            <w:pPr>
              <w:pStyle w:val="TableContents"/>
              <w:bidi w:val="0"/>
              <w:spacing w:before="0" w:after="283"/>
              <w:jc w:val="left"/>
              <w:rPr/>
            </w:pPr>
            <w:r>
              <w:rPr/>
              <w:t xml:space="preserve">1950 -- 1961 </w:t>
            </w:r>
          </w:p>
        </w:tc>
        <w:tc>
          <w:tcPr>
            <w:tcW w:w="1460" w:type="dxa"/>
            <w:tcBorders/>
            <w:vAlign w:val="center"/>
          </w:tcPr>
          <w:p>
            <w:pPr>
              <w:pStyle w:val="TableContents"/>
              <w:bidi w:val="0"/>
              <w:spacing w:before="0" w:after="283"/>
              <w:jc w:val="left"/>
              <w:rPr/>
            </w:pPr>
            <w:r>
              <w:rPr/>
              <w:t xml:space="preserve">275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Prentice, John John Prentice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FB </w:t>
            </w:r>
          </w:p>
        </w:tc>
        <w:tc>
          <w:tcPr>
            <w:tcW w:w="1762" w:type="dxa"/>
            <w:tcBorders/>
            <w:vAlign w:val="center"/>
          </w:tcPr>
          <w:p>
            <w:pPr>
              <w:pStyle w:val="TableContents"/>
              <w:bidi w:val="0"/>
              <w:spacing w:before="0" w:after="283"/>
              <w:jc w:val="left"/>
              <w:rPr/>
            </w:pPr>
            <w:r>
              <w:rPr/>
              <w:t xml:space="preserve">1950 -- 1956 </w:t>
            </w:r>
          </w:p>
        </w:tc>
        <w:tc>
          <w:tcPr>
            <w:tcW w:w="1460" w:type="dxa"/>
            <w:tcBorders/>
            <w:vAlign w:val="center"/>
          </w:tcPr>
          <w:p>
            <w:pPr>
              <w:pStyle w:val="TableContents"/>
              <w:bidi w:val="0"/>
              <w:spacing w:before="0" w:after="283"/>
              <w:jc w:val="left"/>
              <w:rPr/>
            </w:pPr>
            <w:r>
              <w:rPr/>
              <w:t xml:space="preserve">142 </w:t>
            </w:r>
          </w:p>
        </w:tc>
        <w:tc>
          <w:tcPr>
            <w:tcW w:w="695" w:type="dxa"/>
            <w:tcBorders/>
            <w:vAlign w:val="center"/>
          </w:tcPr>
          <w:p>
            <w:pPr>
              <w:pStyle w:val="TableContents"/>
              <w:bidi w:val="0"/>
              <w:spacing w:before="0" w:after="283"/>
              <w:jc w:val="left"/>
              <w:rPr/>
            </w:pPr>
            <w:r>
              <w:rPr/>
              <w:t xml:space="preserve">37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Niven, George George Niven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1951 -- 1960 </w:t>
            </w:r>
          </w:p>
        </w:tc>
        <w:tc>
          <w:tcPr>
            <w:tcW w:w="1460" w:type="dxa"/>
            <w:tcBorders/>
            <w:vAlign w:val="center"/>
          </w:tcPr>
          <w:p>
            <w:pPr>
              <w:pStyle w:val="TableContents"/>
              <w:bidi w:val="0"/>
              <w:spacing w:before="0" w:after="283"/>
              <w:jc w:val="left"/>
              <w:rPr/>
            </w:pPr>
            <w:r>
              <w:rPr/>
              <w:t xml:space="preserve">327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Grierson, Derek Derek Grierson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1952 -- 1956 </w:t>
            </w:r>
          </w:p>
        </w:tc>
        <w:tc>
          <w:tcPr>
            <w:tcW w:w="1460" w:type="dxa"/>
            <w:tcBorders/>
            <w:vAlign w:val="center"/>
          </w:tcPr>
          <w:p>
            <w:pPr>
              <w:pStyle w:val="TableContents"/>
              <w:bidi w:val="0"/>
              <w:spacing w:before="0" w:after="283"/>
              <w:jc w:val="left"/>
              <w:rPr/>
            </w:pPr>
            <w:r>
              <w:rPr/>
              <w:t xml:space="preserve">106 </w:t>
            </w:r>
          </w:p>
        </w:tc>
        <w:tc>
          <w:tcPr>
            <w:tcW w:w="695" w:type="dxa"/>
            <w:tcBorders/>
            <w:vAlign w:val="center"/>
          </w:tcPr>
          <w:p>
            <w:pPr>
              <w:pStyle w:val="TableContents"/>
              <w:bidi w:val="0"/>
              <w:spacing w:before="0" w:after="283"/>
              <w:jc w:val="left"/>
              <w:rPr/>
            </w:pPr>
            <w:r>
              <w:rPr/>
              <w:t xml:space="preserve">59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Caldow, Eric Eric Caldow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DF </w:t>
            </w:r>
          </w:p>
        </w:tc>
        <w:tc>
          <w:tcPr>
            <w:tcW w:w="1762" w:type="dxa"/>
            <w:tcBorders/>
            <w:vAlign w:val="center"/>
          </w:tcPr>
          <w:p>
            <w:pPr>
              <w:pStyle w:val="TableContents"/>
              <w:bidi w:val="0"/>
              <w:spacing w:before="0" w:after="283"/>
              <w:jc w:val="left"/>
              <w:rPr/>
            </w:pPr>
            <w:r>
              <w:rPr/>
              <w:t xml:space="preserve">1953 -- 1966 </w:t>
            </w:r>
          </w:p>
        </w:tc>
        <w:tc>
          <w:tcPr>
            <w:tcW w:w="1460" w:type="dxa"/>
            <w:tcBorders/>
            <w:vAlign w:val="center"/>
          </w:tcPr>
          <w:p>
            <w:pPr>
              <w:pStyle w:val="TableContents"/>
              <w:bidi w:val="0"/>
              <w:spacing w:before="0" w:after="283"/>
              <w:jc w:val="left"/>
              <w:rPr/>
            </w:pPr>
            <w:r>
              <w:rPr/>
              <w:t xml:space="preserve">407 </w:t>
            </w:r>
          </w:p>
        </w:tc>
        <w:tc>
          <w:tcPr>
            <w:tcW w:w="695" w:type="dxa"/>
            <w:tcBorders/>
            <w:vAlign w:val="center"/>
          </w:tcPr>
          <w:p>
            <w:pPr>
              <w:pStyle w:val="TableContents"/>
              <w:bidi w:val="0"/>
              <w:spacing w:before="0" w:after="283"/>
              <w:jc w:val="left"/>
              <w:rPr/>
            </w:pPr>
            <w:r>
              <w:rPr/>
              <w:t xml:space="preserve">25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Scott, Alex Alex Scott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27 MF </w:t>
            </w:r>
          </w:p>
        </w:tc>
        <w:tc>
          <w:tcPr>
            <w:tcW w:w="1762" w:type="dxa"/>
            <w:tcBorders/>
            <w:vAlign w:val="center"/>
          </w:tcPr>
          <w:p>
            <w:pPr>
              <w:pStyle w:val="TableContents"/>
              <w:bidi w:val="0"/>
              <w:spacing w:before="0" w:after="283"/>
              <w:jc w:val="left"/>
              <w:rPr/>
            </w:pPr>
            <w:r>
              <w:rPr/>
              <w:t xml:space="preserve">1954 -- 1963 </w:t>
            </w:r>
          </w:p>
        </w:tc>
        <w:tc>
          <w:tcPr>
            <w:tcW w:w="1460" w:type="dxa"/>
            <w:tcBorders/>
            <w:vAlign w:val="center"/>
          </w:tcPr>
          <w:p>
            <w:pPr>
              <w:pStyle w:val="TableContents"/>
              <w:bidi w:val="0"/>
              <w:spacing w:before="0" w:after="283"/>
              <w:jc w:val="left"/>
              <w:rPr/>
            </w:pPr>
            <w:r>
              <w:rPr/>
              <w:t xml:space="preserve">331 </w:t>
            </w:r>
          </w:p>
        </w:tc>
        <w:tc>
          <w:tcPr>
            <w:tcW w:w="695" w:type="dxa"/>
            <w:tcBorders/>
            <w:vAlign w:val="center"/>
          </w:tcPr>
          <w:p>
            <w:pPr>
              <w:pStyle w:val="TableContents"/>
              <w:bidi w:val="0"/>
              <w:spacing w:before="0" w:after="283"/>
              <w:jc w:val="left"/>
              <w:rPr/>
            </w:pPr>
            <w:r>
              <w:rPr/>
              <w:t xml:space="preserve">46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Brand, Ralph Ralph Brand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1954 -- 1965 </w:t>
            </w:r>
          </w:p>
        </w:tc>
        <w:tc>
          <w:tcPr>
            <w:tcW w:w="1460" w:type="dxa"/>
            <w:tcBorders/>
            <w:vAlign w:val="center"/>
          </w:tcPr>
          <w:p>
            <w:pPr>
              <w:pStyle w:val="TableContents"/>
              <w:bidi w:val="0"/>
              <w:spacing w:before="0" w:after="283"/>
              <w:jc w:val="left"/>
              <w:rPr/>
            </w:pPr>
            <w:r>
              <w:rPr/>
              <w:t xml:space="preserve">317 </w:t>
            </w:r>
          </w:p>
        </w:tc>
        <w:tc>
          <w:tcPr>
            <w:tcW w:w="695" w:type="dxa"/>
            <w:tcBorders/>
            <w:vAlign w:val="center"/>
          </w:tcPr>
          <w:p>
            <w:pPr>
              <w:pStyle w:val="TableContents"/>
              <w:bidi w:val="0"/>
              <w:spacing w:before="0" w:after="283"/>
              <w:jc w:val="left"/>
              <w:rPr/>
            </w:pPr>
            <w:r>
              <w:rPr/>
              <w:t xml:space="preserve">206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Baird, Sammy Sammy Baird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MF </w:t>
            </w:r>
          </w:p>
        </w:tc>
        <w:tc>
          <w:tcPr>
            <w:tcW w:w="1762" w:type="dxa"/>
            <w:tcBorders/>
            <w:vAlign w:val="center"/>
          </w:tcPr>
          <w:p>
            <w:pPr>
              <w:pStyle w:val="TableContents"/>
              <w:bidi w:val="0"/>
              <w:spacing w:before="0" w:after="283"/>
              <w:jc w:val="left"/>
              <w:rPr/>
            </w:pPr>
            <w:r>
              <w:rPr/>
              <w:t xml:space="preserve">1955 -- 1960 </w:t>
            </w:r>
          </w:p>
        </w:tc>
        <w:tc>
          <w:tcPr>
            <w:tcW w:w="1460" w:type="dxa"/>
            <w:tcBorders/>
            <w:vAlign w:val="center"/>
          </w:tcPr>
          <w:p>
            <w:pPr>
              <w:pStyle w:val="TableContents"/>
              <w:bidi w:val="0"/>
              <w:spacing w:before="0" w:after="283"/>
              <w:jc w:val="left"/>
              <w:rPr/>
            </w:pPr>
            <w:r>
              <w:rPr/>
              <w:t xml:space="preserve">179 </w:t>
            </w:r>
          </w:p>
        </w:tc>
        <w:tc>
          <w:tcPr>
            <w:tcW w:w="695" w:type="dxa"/>
            <w:tcBorders/>
            <w:vAlign w:val="center"/>
          </w:tcPr>
          <w:p>
            <w:pPr>
              <w:pStyle w:val="TableContents"/>
              <w:bidi w:val="0"/>
              <w:spacing w:before="0" w:after="283"/>
              <w:jc w:val="left"/>
              <w:rPr/>
            </w:pPr>
            <w:r>
              <w:rPr/>
              <w:t xml:space="preserve">52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Murray, Max Max Max Murray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1955 -- 1963 </w:t>
            </w:r>
          </w:p>
        </w:tc>
        <w:tc>
          <w:tcPr>
            <w:tcW w:w="1460" w:type="dxa"/>
            <w:tcBorders/>
            <w:vAlign w:val="center"/>
          </w:tcPr>
          <w:p>
            <w:pPr>
              <w:pStyle w:val="TableContents"/>
              <w:bidi w:val="0"/>
              <w:spacing w:before="0" w:after="283"/>
              <w:jc w:val="left"/>
              <w:rPr/>
            </w:pPr>
            <w:r>
              <w:rPr/>
              <w:t xml:space="preserve">154 </w:t>
            </w:r>
          </w:p>
        </w:tc>
        <w:tc>
          <w:tcPr>
            <w:tcW w:w="695" w:type="dxa"/>
            <w:tcBorders/>
            <w:vAlign w:val="center"/>
          </w:tcPr>
          <w:p>
            <w:pPr>
              <w:pStyle w:val="TableContents"/>
              <w:bidi w:val="0"/>
              <w:spacing w:before="0" w:after="283"/>
              <w:jc w:val="left"/>
              <w:rPr/>
            </w:pPr>
            <w:r>
              <w:rPr/>
              <w:t xml:space="preserve">121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Shearer, Bobby Bobby Shearer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DF </w:t>
            </w:r>
          </w:p>
        </w:tc>
        <w:tc>
          <w:tcPr>
            <w:tcW w:w="1762" w:type="dxa"/>
            <w:tcBorders/>
            <w:vAlign w:val="center"/>
          </w:tcPr>
          <w:p>
            <w:pPr>
              <w:pStyle w:val="TableContents"/>
              <w:bidi w:val="0"/>
              <w:spacing w:before="0" w:after="283"/>
              <w:jc w:val="left"/>
              <w:rPr/>
            </w:pPr>
            <w:r>
              <w:rPr/>
              <w:t xml:space="preserve">1955 -- 1965 </w:t>
            </w:r>
          </w:p>
        </w:tc>
        <w:tc>
          <w:tcPr>
            <w:tcW w:w="1460" w:type="dxa"/>
            <w:tcBorders/>
            <w:vAlign w:val="center"/>
          </w:tcPr>
          <w:p>
            <w:pPr>
              <w:pStyle w:val="TableContents"/>
              <w:bidi w:val="0"/>
              <w:spacing w:before="0" w:after="283"/>
              <w:jc w:val="left"/>
              <w:rPr/>
            </w:pPr>
            <w:r>
              <w:rPr/>
              <w:t xml:space="preserve">407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Millar, Jimmy Jimmy Millar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1955 -- 1967 </w:t>
            </w:r>
          </w:p>
        </w:tc>
        <w:tc>
          <w:tcPr>
            <w:tcW w:w="1460" w:type="dxa"/>
            <w:tcBorders/>
            <w:vAlign w:val="center"/>
          </w:tcPr>
          <w:p>
            <w:pPr>
              <w:pStyle w:val="TableContents"/>
              <w:bidi w:val="0"/>
              <w:spacing w:before="0" w:after="283"/>
              <w:jc w:val="left"/>
              <w:rPr/>
            </w:pPr>
            <w:r>
              <w:rPr/>
              <w:t xml:space="preserve">317 </w:t>
            </w:r>
          </w:p>
        </w:tc>
        <w:tc>
          <w:tcPr>
            <w:tcW w:w="695" w:type="dxa"/>
            <w:tcBorders/>
            <w:vAlign w:val="center"/>
          </w:tcPr>
          <w:p>
            <w:pPr>
              <w:pStyle w:val="TableContents"/>
              <w:bidi w:val="0"/>
              <w:spacing w:before="0" w:after="283"/>
              <w:jc w:val="left"/>
              <w:rPr/>
            </w:pPr>
            <w:r>
              <w:rPr/>
              <w:t xml:space="preserve">162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Wilson, Davie Davie Wilson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MF </w:t>
            </w:r>
          </w:p>
        </w:tc>
        <w:tc>
          <w:tcPr>
            <w:tcW w:w="1762" w:type="dxa"/>
            <w:tcBorders/>
            <w:vAlign w:val="center"/>
          </w:tcPr>
          <w:p>
            <w:pPr>
              <w:pStyle w:val="TableContents"/>
              <w:bidi w:val="0"/>
              <w:spacing w:before="0" w:after="283"/>
              <w:jc w:val="left"/>
              <w:rPr/>
            </w:pPr>
            <w:r>
              <w:rPr/>
              <w:t xml:space="preserve">1956 -- 1967 </w:t>
            </w:r>
          </w:p>
        </w:tc>
        <w:tc>
          <w:tcPr>
            <w:tcW w:w="1460" w:type="dxa"/>
            <w:tcBorders/>
            <w:vAlign w:val="center"/>
          </w:tcPr>
          <w:p>
            <w:pPr>
              <w:pStyle w:val="TableContents"/>
              <w:bidi w:val="0"/>
              <w:spacing w:before="0" w:after="283"/>
              <w:jc w:val="left"/>
              <w:rPr/>
            </w:pPr>
            <w:r>
              <w:rPr/>
              <w:t xml:space="preserve">373 </w:t>
            </w:r>
          </w:p>
        </w:tc>
        <w:tc>
          <w:tcPr>
            <w:tcW w:w="695" w:type="dxa"/>
            <w:tcBorders/>
            <w:vAlign w:val="center"/>
          </w:tcPr>
          <w:p>
            <w:pPr>
              <w:pStyle w:val="TableContents"/>
              <w:bidi w:val="0"/>
              <w:spacing w:before="0" w:after="283"/>
              <w:jc w:val="left"/>
              <w:rPr/>
            </w:pPr>
            <w:r>
              <w:rPr/>
              <w:t xml:space="preserve">157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Ritchie, Billy Billy Ritchie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1956 -- 1967 </w:t>
            </w:r>
          </w:p>
        </w:tc>
        <w:tc>
          <w:tcPr>
            <w:tcW w:w="1460" w:type="dxa"/>
            <w:tcBorders/>
            <w:vAlign w:val="center"/>
          </w:tcPr>
          <w:p>
            <w:pPr>
              <w:pStyle w:val="TableContents"/>
              <w:bidi w:val="0"/>
              <w:spacing w:before="0" w:after="283"/>
              <w:jc w:val="left"/>
              <w:rPr/>
            </w:pPr>
            <w:r>
              <w:rPr/>
              <w:t xml:space="preserve">339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Davis, Harold Harold Davis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32 MF </w:t>
            </w:r>
          </w:p>
        </w:tc>
        <w:tc>
          <w:tcPr>
            <w:tcW w:w="1762" w:type="dxa"/>
            <w:tcBorders/>
            <w:vAlign w:val="center"/>
          </w:tcPr>
          <w:p>
            <w:pPr>
              <w:pStyle w:val="TableContents"/>
              <w:bidi w:val="0"/>
              <w:spacing w:before="0" w:after="283"/>
              <w:jc w:val="left"/>
              <w:rPr/>
            </w:pPr>
            <w:r>
              <w:rPr/>
              <w:t xml:space="preserve">1956 -- 1964 </w:t>
            </w:r>
          </w:p>
        </w:tc>
        <w:tc>
          <w:tcPr>
            <w:tcW w:w="1460" w:type="dxa"/>
            <w:tcBorders/>
            <w:vAlign w:val="center"/>
          </w:tcPr>
          <w:p>
            <w:pPr>
              <w:pStyle w:val="TableContents"/>
              <w:bidi w:val="0"/>
              <w:spacing w:before="0" w:after="283"/>
              <w:jc w:val="left"/>
              <w:rPr/>
            </w:pPr>
            <w:r>
              <w:rPr/>
              <w:t xml:space="preserve">261 </w:t>
            </w:r>
          </w:p>
        </w:tc>
        <w:tc>
          <w:tcPr>
            <w:tcW w:w="695" w:type="dxa"/>
            <w:tcBorders/>
            <w:vAlign w:val="center"/>
          </w:tcPr>
          <w:p>
            <w:pPr>
              <w:pStyle w:val="TableContents"/>
              <w:bidi w:val="0"/>
              <w:spacing w:before="0" w:after="283"/>
              <w:jc w:val="left"/>
              <w:rPr/>
            </w:pPr>
            <w:r>
              <w:rPr/>
              <w:t xml:space="preserve">13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Provan, Dave Dave Provan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DF </w:t>
            </w:r>
          </w:p>
        </w:tc>
        <w:tc>
          <w:tcPr>
            <w:tcW w:w="1762" w:type="dxa"/>
            <w:tcBorders/>
            <w:vAlign w:val="center"/>
          </w:tcPr>
          <w:p>
            <w:pPr>
              <w:pStyle w:val="TableContents"/>
              <w:bidi w:val="0"/>
              <w:spacing w:before="0" w:after="283"/>
              <w:jc w:val="left"/>
              <w:rPr/>
            </w:pPr>
            <w:r>
              <w:rPr/>
              <w:t xml:space="preserve">1958 -- 1970 </w:t>
            </w:r>
          </w:p>
        </w:tc>
        <w:tc>
          <w:tcPr>
            <w:tcW w:w="1460" w:type="dxa"/>
            <w:tcBorders/>
            <w:vAlign w:val="center"/>
          </w:tcPr>
          <w:p>
            <w:pPr>
              <w:pStyle w:val="TableContents"/>
              <w:bidi w:val="0"/>
              <w:spacing w:before="0" w:after="283"/>
              <w:jc w:val="left"/>
              <w:rPr/>
            </w:pPr>
            <w:r>
              <w:rPr/>
              <w:t xml:space="preserve">262 </w:t>
            </w:r>
          </w:p>
        </w:tc>
        <w:tc>
          <w:tcPr>
            <w:tcW w:w="695" w:type="dxa"/>
            <w:tcBorders/>
            <w:vAlign w:val="center"/>
          </w:tcPr>
          <w:p>
            <w:pPr>
              <w:pStyle w:val="TableContents"/>
              <w:bidi w:val="0"/>
              <w:spacing w:before="0" w:after="283"/>
              <w:jc w:val="left"/>
              <w:rPr/>
            </w:pPr>
            <w:r>
              <w:rPr/>
              <w:t xml:space="preserve">11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Martin, Norrie Norrie Martin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1958 -- 1970 </w:t>
            </w:r>
          </w:p>
        </w:tc>
        <w:tc>
          <w:tcPr>
            <w:tcW w:w="1460" w:type="dxa"/>
            <w:tcBorders/>
            <w:vAlign w:val="center"/>
          </w:tcPr>
          <w:p>
            <w:pPr>
              <w:pStyle w:val="TableContents"/>
              <w:bidi w:val="0"/>
              <w:spacing w:before="0" w:after="283"/>
              <w:jc w:val="left"/>
              <w:rPr/>
            </w:pPr>
            <w:r>
              <w:rPr/>
              <w:t xml:space="preserve">110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McMillan, Ian Ian McMillan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41 FW </w:t>
            </w:r>
          </w:p>
        </w:tc>
        <w:tc>
          <w:tcPr>
            <w:tcW w:w="1762" w:type="dxa"/>
            <w:tcBorders/>
            <w:vAlign w:val="center"/>
          </w:tcPr>
          <w:p>
            <w:pPr>
              <w:pStyle w:val="TableContents"/>
              <w:bidi w:val="0"/>
              <w:spacing w:before="0" w:after="283"/>
              <w:jc w:val="left"/>
              <w:rPr/>
            </w:pPr>
            <w:r>
              <w:rPr/>
              <w:t xml:space="preserve">1958 -- 1964 </w:t>
            </w:r>
          </w:p>
        </w:tc>
        <w:tc>
          <w:tcPr>
            <w:tcW w:w="1460" w:type="dxa"/>
            <w:tcBorders/>
            <w:vAlign w:val="center"/>
          </w:tcPr>
          <w:p>
            <w:pPr>
              <w:pStyle w:val="TableContents"/>
              <w:bidi w:val="0"/>
              <w:spacing w:before="0" w:after="283"/>
              <w:jc w:val="left"/>
              <w:rPr/>
            </w:pPr>
            <w:r>
              <w:rPr/>
              <w:t xml:space="preserve">194 </w:t>
            </w:r>
          </w:p>
        </w:tc>
        <w:tc>
          <w:tcPr>
            <w:tcW w:w="695" w:type="dxa"/>
            <w:tcBorders/>
            <w:vAlign w:val="center"/>
          </w:tcPr>
          <w:p>
            <w:pPr>
              <w:pStyle w:val="TableContents"/>
              <w:bidi w:val="0"/>
              <w:spacing w:before="0" w:after="283"/>
              <w:jc w:val="left"/>
              <w:rPr/>
            </w:pPr>
            <w:r>
              <w:rPr/>
              <w:t xml:space="preserve">55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Stevenson, Willie Willie Stevenson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32 MF </w:t>
            </w:r>
          </w:p>
        </w:tc>
        <w:tc>
          <w:tcPr>
            <w:tcW w:w="1762" w:type="dxa"/>
            <w:tcBorders/>
            <w:vAlign w:val="center"/>
          </w:tcPr>
          <w:p>
            <w:pPr>
              <w:pStyle w:val="TableContents"/>
              <w:bidi w:val="0"/>
              <w:spacing w:before="0" w:after="283"/>
              <w:jc w:val="left"/>
              <w:rPr/>
            </w:pPr>
            <w:r>
              <w:rPr/>
              <w:t xml:space="preserve">1958 -- 1962 </w:t>
            </w:r>
          </w:p>
        </w:tc>
        <w:tc>
          <w:tcPr>
            <w:tcW w:w="1460" w:type="dxa"/>
            <w:tcBorders/>
            <w:vAlign w:val="center"/>
          </w:tcPr>
          <w:p>
            <w:pPr>
              <w:pStyle w:val="TableContents"/>
              <w:bidi w:val="0"/>
              <w:spacing w:before="0" w:after="283"/>
              <w:jc w:val="left"/>
              <w:rPr/>
            </w:pPr>
            <w:r>
              <w:rPr/>
              <w:t xml:space="preserve">103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Paterson, Bill Bill Paterson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1958 -- 1962 </w:t>
            </w:r>
          </w:p>
        </w:tc>
        <w:tc>
          <w:tcPr>
            <w:tcW w:w="1460" w:type="dxa"/>
            <w:tcBorders/>
            <w:vAlign w:val="center"/>
          </w:tcPr>
          <w:p>
            <w:pPr>
              <w:pStyle w:val="TableContents"/>
              <w:bidi w:val="0"/>
              <w:spacing w:before="0" w:after="283"/>
              <w:jc w:val="left"/>
              <w:rPr/>
            </w:pPr>
            <w:r>
              <w:rPr/>
              <w:t xml:space="preserve">116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Baxter, Jim Jim Baxter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1960 -- 1965 1969 -- 1970 </w:t>
            </w:r>
          </w:p>
        </w:tc>
        <w:tc>
          <w:tcPr>
            <w:tcW w:w="1460" w:type="dxa"/>
            <w:tcBorders/>
            <w:vAlign w:val="center"/>
          </w:tcPr>
          <w:p>
            <w:pPr>
              <w:pStyle w:val="TableContents"/>
              <w:bidi w:val="0"/>
              <w:spacing w:before="0" w:after="283"/>
              <w:jc w:val="left"/>
              <w:rPr/>
            </w:pPr>
            <w:r>
              <w:rPr/>
              <w:t xml:space="preserve">254 </w:t>
            </w:r>
          </w:p>
        </w:tc>
        <w:tc>
          <w:tcPr>
            <w:tcW w:w="695" w:type="dxa"/>
            <w:tcBorders/>
            <w:vAlign w:val="center"/>
          </w:tcPr>
          <w:p>
            <w:pPr>
              <w:pStyle w:val="TableContents"/>
              <w:bidi w:val="0"/>
              <w:spacing w:before="0" w:after="283"/>
              <w:jc w:val="left"/>
              <w:rPr/>
            </w:pPr>
            <w:r>
              <w:rPr/>
              <w:t xml:space="preserve">24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Henderson, Willie Willie Henderson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MF </w:t>
            </w:r>
          </w:p>
        </w:tc>
        <w:tc>
          <w:tcPr>
            <w:tcW w:w="1762" w:type="dxa"/>
            <w:tcBorders/>
            <w:vAlign w:val="center"/>
          </w:tcPr>
          <w:p>
            <w:pPr>
              <w:pStyle w:val="TableContents"/>
              <w:bidi w:val="0"/>
              <w:spacing w:before="0" w:after="283"/>
              <w:jc w:val="left"/>
              <w:rPr/>
            </w:pPr>
            <w:r>
              <w:rPr/>
              <w:t xml:space="preserve">1960 -- 1972 </w:t>
            </w:r>
          </w:p>
        </w:tc>
        <w:tc>
          <w:tcPr>
            <w:tcW w:w="1460" w:type="dxa"/>
            <w:tcBorders/>
            <w:vAlign w:val="center"/>
          </w:tcPr>
          <w:p>
            <w:pPr>
              <w:pStyle w:val="TableContents"/>
              <w:bidi w:val="0"/>
              <w:spacing w:before="0" w:after="283"/>
              <w:jc w:val="left"/>
              <w:rPr/>
            </w:pPr>
            <w:r>
              <w:rPr/>
              <w:t xml:space="preserve">426 </w:t>
            </w:r>
          </w:p>
        </w:tc>
        <w:tc>
          <w:tcPr>
            <w:tcW w:w="695" w:type="dxa"/>
            <w:tcBorders/>
            <w:vAlign w:val="center"/>
          </w:tcPr>
          <w:p>
            <w:pPr>
              <w:pStyle w:val="TableContents"/>
              <w:bidi w:val="0"/>
              <w:spacing w:before="0" w:after="283"/>
              <w:jc w:val="left"/>
              <w:rPr/>
            </w:pPr>
            <w:r>
              <w:rPr/>
              <w:t xml:space="preserve">62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McKinnon, Ronnie Ronnie McKinnon Ronnie McKinnon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29 DF </w:t>
            </w:r>
          </w:p>
        </w:tc>
        <w:tc>
          <w:tcPr>
            <w:tcW w:w="1762" w:type="dxa"/>
            <w:tcBorders/>
            <w:vAlign w:val="center"/>
          </w:tcPr>
          <w:p>
            <w:pPr>
              <w:pStyle w:val="TableContents"/>
              <w:bidi w:val="0"/>
              <w:spacing w:before="0" w:after="283"/>
              <w:jc w:val="left"/>
              <w:rPr/>
            </w:pPr>
            <w:r>
              <w:rPr/>
              <w:t xml:space="preserve">1960 -- 1973 </w:t>
            </w:r>
          </w:p>
        </w:tc>
        <w:tc>
          <w:tcPr>
            <w:tcW w:w="1460" w:type="dxa"/>
            <w:tcBorders/>
            <w:vAlign w:val="center"/>
          </w:tcPr>
          <w:p>
            <w:pPr>
              <w:pStyle w:val="TableContents"/>
              <w:bidi w:val="0"/>
              <w:spacing w:before="0" w:after="283"/>
              <w:jc w:val="left"/>
              <w:rPr/>
            </w:pPr>
            <w:r>
              <w:rPr/>
              <w:t xml:space="preserve">473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Greig, John John Greig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DF </w:t>
            </w:r>
          </w:p>
        </w:tc>
        <w:tc>
          <w:tcPr>
            <w:tcW w:w="1762" w:type="dxa"/>
            <w:tcBorders/>
            <w:vAlign w:val="center"/>
          </w:tcPr>
          <w:p>
            <w:pPr>
              <w:pStyle w:val="TableContents"/>
              <w:bidi w:val="0"/>
              <w:spacing w:before="0" w:after="283"/>
              <w:jc w:val="left"/>
              <w:rPr/>
            </w:pPr>
            <w:r>
              <w:rPr/>
              <w:t xml:space="preserve">1961 -- 1978 </w:t>
            </w:r>
          </w:p>
        </w:tc>
        <w:tc>
          <w:tcPr>
            <w:tcW w:w="1460" w:type="dxa"/>
            <w:tcBorders/>
            <w:vAlign w:val="center"/>
          </w:tcPr>
          <w:p>
            <w:pPr>
              <w:pStyle w:val="TableContents"/>
              <w:bidi w:val="0"/>
              <w:spacing w:before="0" w:after="283"/>
              <w:jc w:val="left"/>
              <w:rPr/>
            </w:pPr>
            <w:r>
              <w:rPr/>
              <w:t xml:space="preserve">755 </w:t>
            </w:r>
          </w:p>
        </w:tc>
        <w:tc>
          <w:tcPr>
            <w:tcW w:w="695" w:type="dxa"/>
            <w:tcBorders/>
            <w:vAlign w:val="center"/>
          </w:tcPr>
          <w:p>
            <w:pPr>
              <w:pStyle w:val="TableContents"/>
              <w:bidi w:val="0"/>
              <w:spacing w:before="0" w:after="283"/>
              <w:jc w:val="left"/>
              <w:rPr/>
            </w:pPr>
            <w:r>
              <w:rPr/>
              <w:t xml:space="preserve">120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Forrest, Jim Jim Forrest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1962 -- 1967 </w:t>
            </w:r>
          </w:p>
        </w:tc>
        <w:tc>
          <w:tcPr>
            <w:tcW w:w="1460" w:type="dxa"/>
            <w:tcBorders/>
            <w:vAlign w:val="center"/>
          </w:tcPr>
          <w:p>
            <w:pPr>
              <w:pStyle w:val="TableContents"/>
              <w:bidi w:val="0"/>
              <w:spacing w:before="0" w:after="283"/>
              <w:jc w:val="left"/>
              <w:rPr/>
            </w:pPr>
            <w:r>
              <w:rPr/>
              <w:t xml:space="preserve">163 </w:t>
            </w:r>
          </w:p>
        </w:tc>
        <w:tc>
          <w:tcPr>
            <w:tcW w:w="695" w:type="dxa"/>
            <w:tcBorders/>
            <w:vAlign w:val="center"/>
          </w:tcPr>
          <w:p>
            <w:pPr>
              <w:pStyle w:val="TableContents"/>
              <w:bidi w:val="0"/>
              <w:spacing w:before="0" w:after="283"/>
              <w:jc w:val="left"/>
              <w:rPr/>
            </w:pPr>
            <w:r>
              <w:rPr/>
              <w:t xml:space="preserve">145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McLean, George George McLean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1962 -- 1967 </w:t>
            </w:r>
          </w:p>
        </w:tc>
        <w:tc>
          <w:tcPr>
            <w:tcW w:w="1460" w:type="dxa"/>
            <w:tcBorders/>
            <w:vAlign w:val="center"/>
          </w:tcPr>
          <w:p>
            <w:pPr>
              <w:pStyle w:val="TableContents"/>
              <w:bidi w:val="0"/>
              <w:spacing w:before="0" w:after="283"/>
              <w:jc w:val="left"/>
              <w:rPr/>
            </w:pPr>
            <w:r>
              <w:rPr/>
              <w:t xml:space="preserve">117 </w:t>
            </w:r>
          </w:p>
        </w:tc>
        <w:tc>
          <w:tcPr>
            <w:tcW w:w="695" w:type="dxa"/>
            <w:tcBorders/>
            <w:vAlign w:val="center"/>
          </w:tcPr>
          <w:p>
            <w:pPr>
              <w:pStyle w:val="TableContents"/>
              <w:bidi w:val="0"/>
              <w:spacing w:before="0" w:after="283"/>
              <w:jc w:val="left"/>
              <w:rPr/>
            </w:pPr>
            <w:r>
              <w:rPr/>
              <w:t xml:space="preserve">82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Jackson, Colin Colin Jackson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1963 -- 1982 </w:t>
            </w:r>
          </w:p>
        </w:tc>
        <w:tc>
          <w:tcPr>
            <w:tcW w:w="1460" w:type="dxa"/>
            <w:tcBorders/>
            <w:vAlign w:val="center"/>
          </w:tcPr>
          <w:p>
            <w:pPr>
              <w:pStyle w:val="TableContents"/>
              <w:bidi w:val="0"/>
              <w:spacing w:before="0" w:after="283"/>
              <w:jc w:val="left"/>
              <w:rPr/>
            </w:pPr>
            <w:r>
              <w:rPr/>
              <w:t xml:space="preserve">506 </w:t>
            </w:r>
          </w:p>
        </w:tc>
        <w:tc>
          <w:tcPr>
            <w:tcW w:w="695" w:type="dxa"/>
            <w:tcBorders/>
            <w:vAlign w:val="center"/>
          </w:tcPr>
          <w:p>
            <w:pPr>
              <w:pStyle w:val="TableContents"/>
              <w:bidi w:val="0"/>
              <w:spacing w:before="0" w:after="283"/>
              <w:jc w:val="left"/>
              <w:rPr/>
            </w:pPr>
            <w:r>
              <w:rPr/>
              <w:t xml:space="preserve">40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Johnston, Willie Willie Johnston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MF </w:t>
            </w:r>
          </w:p>
        </w:tc>
        <w:tc>
          <w:tcPr>
            <w:tcW w:w="1762" w:type="dxa"/>
            <w:tcBorders/>
            <w:vAlign w:val="center"/>
          </w:tcPr>
          <w:p>
            <w:pPr>
              <w:pStyle w:val="TableContents"/>
              <w:bidi w:val="0"/>
              <w:spacing w:before="0" w:after="283"/>
              <w:jc w:val="left"/>
              <w:rPr/>
            </w:pPr>
            <w:r>
              <w:rPr/>
              <w:t xml:space="preserve">1964 -- 1972 1980 -- 1982 </w:t>
            </w:r>
          </w:p>
        </w:tc>
        <w:tc>
          <w:tcPr>
            <w:tcW w:w="1460" w:type="dxa"/>
            <w:tcBorders/>
            <w:vAlign w:val="center"/>
          </w:tcPr>
          <w:p>
            <w:pPr>
              <w:pStyle w:val="TableContents"/>
              <w:bidi w:val="0"/>
              <w:spacing w:before="0" w:after="283"/>
              <w:jc w:val="left"/>
              <w:rPr/>
            </w:pPr>
            <w:r>
              <w:rPr/>
              <w:t xml:space="preserve">393 </w:t>
            </w:r>
          </w:p>
        </w:tc>
        <w:tc>
          <w:tcPr>
            <w:tcW w:w="695" w:type="dxa"/>
            <w:tcBorders/>
            <w:vAlign w:val="center"/>
          </w:tcPr>
          <w:p>
            <w:pPr>
              <w:pStyle w:val="TableContents"/>
              <w:bidi w:val="0"/>
              <w:spacing w:before="0" w:after="283"/>
              <w:jc w:val="left"/>
              <w:rPr/>
            </w:pPr>
            <w:r>
              <w:rPr/>
              <w:t xml:space="preserve">125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Mathieson, Willie Willie Mathieson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14 DF </w:t>
            </w:r>
          </w:p>
        </w:tc>
        <w:tc>
          <w:tcPr>
            <w:tcW w:w="1762" w:type="dxa"/>
            <w:tcBorders/>
            <w:vAlign w:val="center"/>
          </w:tcPr>
          <w:p>
            <w:pPr>
              <w:pStyle w:val="TableContents"/>
              <w:bidi w:val="0"/>
              <w:spacing w:before="0" w:after="283"/>
              <w:jc w:val="left"/>
              <w:rPr/>
            </w:pPr>
            <w:r>
              <w:rPr/>
              <w:t xml:space="preserve">1964 -- 1975 </w:t>
            </w:r>
          </w:p>
        </w:tc>
        <w:tc>
          <w:tcPr>
            <w:tcW w:w="1460" w:type="dxa"/>
            <w:tcBorders/>
            <w:vAlign w:val="center"/>
          </w:tcPr>
          <w:p>
            <w:pPr>
              <w:pStyle w:val="TableContents"/>
              <w:bidi w:val="0"/>
              <w:spacing w:before="0" w:after="283"/>
              <w:jc w:val="left"/>
              <w:rPr/>
            </w:pPr>
            <w:r>
              <w:rPr/>
              <w:t xml:space="preserve">250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Jardine, Sandy Sandy Jardine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1964 -- 1982 </w:t>
            </w:r>
          </w:p>
        </w:tc>
        <w:tc>
          <w:tcPr>
            <w:tcW w:w="1460" w:type="dxa"/>
            <w:tcBorders/>
            <w:vAlign w:val="center"/>
          </w:tcPr>
          <w:p>
            <w:pPr>
              <w:pStyle w:val="TableContents"/>
              <w:bidi w:val="0"/>
              <w:spacing w:before="0" w:after="283"/>
              <w:jc w:val="left"/>
              <w:rPr/>
            </w:pPr>
            <w:r>
              <w:rPr/>
              <w:t xml:space="preserve">674 </w:t>
            </w:r>
          </w:p>
        </w:tc>
        <w:tc>
          <w:tcPr>
            <w:tcW w:w="695" w:type="dxa"/>
            <w:tcBorders/>
            <w:vAlign w:val="center"/>
          </w:tcPr>
          <w:p>
            <w:pPr>
              <w:pStyle w:val="TableContents"/>
              <w:bidi w:val="0"/>
              <w:spacing w:before="0" w:after="283"/>
              <w:jc w:val="left"/>
              <w:rPr/>
            </w:pPr>
            <w:r>
              <w:rPr/>
              <w:t xml:space="preserve">77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Johansen, Kai Kai Johansen </w:t>
            </w:r>
          </w:p>
        </w:tc>
        <w:tc>
          <w:tcPr>
            <w:tcW w:w="1704" w:type="dxa"/>
            <w:tcBorders/>
            <w:vAlign w:val="center"/>
          </w:tcPr>
          <w:p>
            <w:pPr>
              <w:pStyle w:val="TableContents"/>
              <w:bidi w:val="0"/>
              <w:spacing w:before="0" w:after="283"/>
              <w:jc w:val="left"/>
              <w:rPr/>
            </w:pPr>
            <w:r>
              <w:rPr/>
              <w:t xml:space="preserve">Tanska </w:t>
            </w:r>
          </w:p>
        </w:tc>
        <w:tc>
          <w:tcPr>
            <w:tcW w:w="935" w:type="dxa"/>
            <w:tcBorders/>
            <w:vAlign w:val="center"/>
          </w:tcPr>
          <w:p>
            <w:pPr>
              <w:pStyle w:val="TableContents"/>
              <w:bidi w:val="0"/>
              <w:spacing w:before="0" w:after="283"/>
              <w:jc w:val="left"/>
              <w:rPr/>
            </w:pPr>
            <w:r>
              <w:rPr/>
              <w:t xml:space="preserve">16 DF </w:t>
            </w:r>
          </w:p>
        </w:tc>
        <w:tc>
          <w:tcPr>
            <w:tcW w:w="1762" w:type="dxa"/>
            <w:tcBorders/>
            <w:vAlign w:val="center"/>
          </w:tcPr>
          <w:p>
            <w:pPr>
              <w:pStyle w:val="TableContents"/>
              <w:bidi w:val="0"/>
              <w:spacing w:before="0" w:after="283"/>
              <w:jc w:val="left"/>
              <w:rPr/>
            </w:pPr>
            <w:r>
              <w:rPr/>
              <w:t xml:space="preserve">1965 -- 1970 </w:t>
            </w:r>
          </w:p>
        </w:tc>
        <w:tc>
          <w:tcPr>
            <w:tcW w:w="1460" w:type="dxa"/>
            <w:tcBorders/>
            <w:vAlign w:val="center"/>
          </w:tcPr>
          <w:p>
            <w:pPr>
              <w:pStyle w:val="TableContents"/>
              <w:bidi w:val="0"/>
              <w:spacing w:before="0" w:after="283"/>
              <w:jc w:val="left"/>
              <w:rPr/>
            </w:pPr>
            <w:r>
              <w:rPr/>
              <w:t xml:space="preserve">238 </w:t>
            </w:r>
          </w:p>
        </w:tc>
        <w:tc>
          <w:tcPr>
            <w:tcW w:w="695" w:type="dxa"/>
            <w:tcBorders/>
            <w:vAlign w:val="center"/>
          </w:tcPr>
          <w:p>
            <w:pPr>
              <w:pStyle w:val="TableContents"/>
              <w:bidi w:val="0"/>
              <w:spacing w:before="0" w:after="283"/>
              <w:jc w:val="left"/>
              <w:rPr/>
            </w:pPr>
            <w:r>
              <w:rPr/>
              <w:t xml:space="preserve">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Smith, Dave Dave Smith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24 MF </w:t>
            </w:r>
          </w:p>
        </w:tc>
        <w:tc>
          <w:tcPr>
            <w:tcW w:w="1762" w:type="dxa"/>
            <w:tcBorders/>
            <w:vAlign w:val="center"/>
          </w:tcPr>
          <w:p>
            <w:pPr>
              <w:pStyle w:val="TableContents"/>
              <w:bidi w:val="0"/>
              <w:spacing w:before="0" w:after="283"/>
              <w:jc w:val="left"/>
              <w:rPr/>
            </w:pPr>
            <w:r>
              <w:rPr/>
              <w:t xml:space="preserve">1966 -- 1974 </w:t>
            </w:r>
          </w:p>
        </w:tc>
        <w:tc>
          <w:tcPr>
            <w:tcW w:w="1460" w:type="dxa"/>
            <w:tcBorders/>
            <w:vAlign w:val="center"/>
          </w:tcPr>
          <w:p>
            <w:pPr>
              <w:pStyle w:val="TableContents"/>
              <w:bidi w:val="0"/>
              <w:spacing w:before="0" w:after="283"/>
              <w:jc w:val="left"/>
              <w:rPr/>
            </w:pPr>
            <w:r>
              <w:rPr/>
              <w:t xml:space="preserve">301 </w:t>
            </w:r>
          </w:p>
        </w:tc>
        <w:tc>
          <w:tcPr>
            <w:tcW w:w="695" w:type="dxa"/>
            <w:tcBorders/>
            <w:vAlign w:val="center"/>
          </w:tcPr>
          <w:p>
            <w:pPr>
              <w:pStyle w:val="TableContents"/>
              <w:bidi w:val="0"/>
              <w:spacing w:before="0" w:after="283"/>
              <w:jc w:val="left"/>
              <w:rPr/>
            </w:pPr>
            <w:r>
              <w:rPr/>
              <w:t xml:space="preserve">11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Miller, Alex Alex Miller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DF </w:t>
            </w:r>
          </w:p>
        </w:tc>
        <w:tc>
          <w:tcPr>
            <w:tcW w:w="1762" w:type="dxa"/>
            <w:tcBorders/>
            <w:vAlign w:val="center"/>
          </w:tcPr>
          <w:p>
            <w:pPr>
              <w:pStyle w:val="TableContents"/>
              <w:bidi w:val="0"/>
              <w:spacing w:before="0" w:after="283"/>
              <w:jc w:val="left"/>
              <w:rPr/>
            </w:pPr>
            <w:r>
              <w:rPr/>
              <w:t xml:space="preserve">1967 -- 1983 </w:t>
            </w:r>
          </w:p>
        </w:tc>
        <w:tc>
          <w:tcPr>
            <w:tcW w:w="1460" w:type="dxa"/>
            <w:tcBorders/>
            <w:vAlign w:val="center"/>
          </w:tcPr>
          <w:p>
            <w:pPr>
              <w:pStyle w:val="TableContents"/>
              <w:bidi w:val="0"/>
              <w:spacing w:before="0" w:after="283"/>
              <w:jc w:val="left"/>
              <w:rPr/>
            </w:pPr>
            <w:r>
              <w:rPr/>
              <w:t xml:space="preserve">306 </w:t>
            </w:r>
          </w:p>
        </w:tc>
        <w:tc>
          <w:tcPr>
            <w:tcW w:w="695" w:type="dxa"/>
            <w:tcBorders/>
            <w:vAlign w:val="center"/>
          </w:tcPr>
          <w:p>
            <w:pPr>
              <w:pStyle w:val="TableContents"/>
              <w:bidi w:val="0"/>
              <w:spacing w:before="0" w:after="283"/>
              <w:jc w:val="left"/>
              <w:rPr/>
            </w:pPr>
            <w:r>
              <w:rPr/>
              <w:t xml:space="preserve">30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Penman, Andy Andy Penman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1967 -- 1973 </w:t>
            </w:r>
          </w:p>
        </w:tc>
        <w:tc>
          <w:tcPr>
            <w:tcW w:w="1460" w:type="dxa"/>
            <w:tcBorders/>
            <w:vAlign w:val="center"/>
          </w:tcPr>
          <w:p>
            <w:pPr>
              <w:pStyle w:val="TableContents"/>
              <w:bidi w:val="0"/>
              <w:spacing w:before="0" w:after="283"/>
              <w:jc w:val="left"/>
              <w:rPr/>
            </w:pPr>
            <w:r>
              <w:rPr/>
              <w:t xml:space="preserve">150 </w:t>
            </w:r>
          </w:p>
        </w:tc>
        <w:tc>
          <w:tcPr>
            <w:tcW w:w="695" w:type="dxa"/>
            <w:tcBorders/>
            <w:vAlign w:val="center"/>
          </w:tcPr>
          <w:p>
            <w:pPr>
              <w:pStyle w:val="TableContents"/>
              <w:bidi w:val="0"/>
              <w:spacing w:before="0" w:after="283"/>
              <w:jc w:val="left"/>
              <w:rPr/>
            </w:pPr>
            <w:r>
              <w:rPr/>
              <w:t xml:space="preserve">49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Persson, Orjan Örjan Persson </w:t>
            </w:r>
          </w:p>
        </w:tc>
        <w:tc>
          <w:tcPr>
            <w:tcW w:w="1704" w:type="dxa"/>
            <w:tcBorders/>
            <w:vAlign w:val="center"/>
          </w:tcPr>
          <w:p>
            <w:pPr>
              <w:pStyle w:val="TableContents"/>
              <w:bidi w:val="0"/>
              <w:spacing w:before="0" w:after="283"/>
              <w:jc w:val="left"/>
              <w:rPr/>
            </w:pPr>
            <w:r>
              <w:rPr/>
              <w:t xml:space="preserve">Ruotsi </w:t>
            </w:r>
          </w:p>
        </w:tc>
        <w:tc>
          <w:tcPr>
            <w:tcW w:w="935" w:type="dxa"/>
            <w:tcBorders/>
            <w:vAlign w:val="center"/>
          </w:tcPr>
          <w:p>
            <w:pPr>
              <w:pStyle w:val="TableContents"/>
              <w:bidi w:val="0"/>
              <w:spacing w:before="0" w:after="283"/>
              <w:jc w:val="left"/>
              <w:rPr/>
            </w:pPr>
            <w:r>
              <w:rPr/>
              <w:t xml:space="preserve">26 MF </w:t>
            </w:r>
          </w:p>
        </w:tc>
        <w:tc>
          <w:tcPr>
            <w:tcW w:w="1762" w:type="dxa"/>
            <w:tcBorders/>
            <w:vAlign w:val="center"/>
          </w:tcPr>
          <w:p>
            <w:pPr>
              <w:pStyle w:val="TableContents"/>
              <w:bidi w:val="0"/>
              <w:spacing w:before="0" w:after="283"/>
              <w:jc w:val="left"/>
              <w:rPr/>
            </w:pPr>
            <w:r>
              <w:rPr/>
              <w:t xml:space="preserve">1967 -- 1970 </w:t>
            </w:r>
          </w:p>
        </w:tc>
        <w:tc>
          <w:tcPr>
            <w:tcW w:w="1460" w:type="dxa"/>
            <w:tcBorders/>
            <w:vAlign w:val="center"/>
          </w:tcPr>
          <w:p>
            <w:pPr>
              <w:pStyle w:val="TableContents"/>
              <w:bidi w:val="0"/>
              <w:spacing w:before="0" w:after="283"/>
              <w:jc w:val="left"/>
              <w:rPr/>
            </w:pPr>
            <w:r>
              <w:rPr/>
              <w:t xml:space="preserve">113 </w:t>
            </w:r>
          </w:p>
        </w:tc>
        <w:tc>
          <w:tcPr>
            <w:tcW w:w="695" w:type="dxa"/>
            <w:tcBorders/>
            <w:vAlign w:val="center"/>
          </w:tcPr>
          <w:p>
            <w:pPr>
              <w:pStyle w:val="TableContents"/>
              <w:bidi w:val="0"/>
              <w:spacing w:before="0" w:after="283"/>
              <w:jc w:val="left"/>
              <w:rPr/>
            </w:pPr>
            <w:r>
              <w:rPr/>
              <w:t xml:space="preserve">31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Stein, Colin Colin Stein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1968 -- 1973 1975 -- 1977 </w:t>
            </w:r>
          </w:p>
        </w:tc>
        <w:tc>
          <w:tcPr>
            <w:tcW w:w="1460" w:type="dxa"/>
            <w:tcBorders/>
            <w:vAlign w:val="center"/>
          </w:tcPr>
          <w:p>
            <w:pPr>
              <w:pStyle w:val="TableContents"/>
              <w:bidi w:val="0"/>
              <w:spacing w:before="0" w:after="283"/>
              <w:jc w:val="left"/>
              <w:rPr/>
            </w:pPr>
            <w:r>
              <w:rPr/>
              <w:t xml:space="preserve">206 </w:t>
            </w:r>
          </w:p>
        </w:tc>
        <w:tc>
          <w:tcPr>
            <w:tcW w:w="695" w:type="dxa"/>
            <w:tcBorders/>
            <w:vAlign w:val="center"/>
          </w:tcPr>
          <w:p>
            <w:pPr>
              <w:pStyle w:val="TableContents"/>
              <w:bidi w:val="0"/>
              <w:spacing w:before="0" w:after="283"/>
              <w:jc w:val="left"/>
              <w:rPr/>
            </w:pPr>
            <w:r>
              <w:rPr/>
              <w:t xml:space="preserve">78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Conn, Jr., Alfie Alfie Conn, Jr.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1968 -- 1974 </w:t>
            </w:r>
          </w:p>
        </w:tc>
        <w:tc>
          <w:tcPr>
            <w:tcW w:w="1460" w:type="dxa"/>
            <w:tcBorders/>
            <w:vAlign w:val="center"/>
          </w:tcPr>
          <w:p>
            <w:pPr>
              <w:pStyle w:val="TableContents"/>
              <w:bidi w:val="0"/>
              <w:spacing w:before="0" w:after="283"/>
              <w:jc w:val="left"/>
              <w:rPr/>
            </w:pPr>
            <w:r>
              <w:rPr/>
              <w:t xml:space="preserve">149 </w:t>
            </w:r>
          </w:p>
        </w:tc>
        <w:tc>
          <w:tcPr>
            <w:tcW w:w="695" w:type="dxa"/>
            <w:tcBorders/>
            <w:vAlign w:val="center"/>
          </w:tcPr>
          <w:p>
            <w:pPr>
              <w:pStyle w:val="TableContents"/>
              <w:bidi w:val="0"/>
              <w:spacing w:before="0" w:after="283"/>
              <w:jc w:val="left"/>
              <w:rPr/>
            </w:pPr>
            <w:r>
              <w:rPr/>
              <w:t xml:space="preserve">39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MacDonald, Alex Alex MacDonald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1968 -- 1980 </w:t>
            </w:r>
          </w:p>
        </w:tc>
        <w:tc>
          <w:tcPr>
            <w:tcW w:w="1460" w:type="dxa"/>
            <w:tcBorders/>
            <w:vAlign w:val="center"/>
          </w:tcPr>
          <w:p>
            <w:pPr>
              <w:pStyle w:val="TableContents"/>
              <w:bidi w:val="0"/>
              <w:spacing w:before="0" w:after="283"/>
              <w:jc w:val="left"/>
              <w:rPr/>
            </w:pPr>
            <w:r>
              <w:rPr/>
              <w:t xml:space="preserve">503 </w:t>
            </w:r>
          </w:p>
        </w:tc>
        <w:tc>
          <w:tcPr>
            <w:tcW w:w="695" w:type="dxa"/>
            <w:tcBorders/>
            <w:vAlign w:val="center"/>
          </w:tcPr>
          <w:p>
            <w:pPr>
              <w:pStyle w:val="TableContents"/>
              <w:bidi w:val="0"/>
              <w:spacing w:before="0" w:after="283"/>
              <w:jc w:val="left"/>
              <w:rPr/>
            </w:pPr>
            <w:r>
              <w:rPr/>
              <w:t xml:space="preserve">94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Johnstone, Derek Derek Johnstone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50 U </w:t>
            </w:r>
          </w:p>
        </w:tc>
        <w:tc>
          <w:tcPr>
            <w:tcW w:w="1762" w:type="dxa"/>
            <w:tcBorders/>
            <w:vAlign w:val="center"/>
          </w:tcPr>
          <w:p>
            <w:pPr>
              <w:pStyle w:val="TableContents"/>
              <w:bidi w:val="0"/>
              <w:spacing w:before="0" w:after="283"/>
              <w:jc w:val="left"/>
              <w:rPr/>
            </w:pPr>
            <w:r>
              <w:rPr/>
              <w:t xml:space="preserve">1970 -- 1983 1985 -- 1986 </w:t>
            </w:r>
          </w:p>
        </w:tc>
        <w:tc>
          <w:tcPr>
            <w:tcW w:w="1460" w:type="dxa"/>
            <w:tcBorders/>
            <w:vAlign w:val="center"/>
          </w:tcPr>
          <w:p>
            <w:pPr>
              <w:pStyle w:val="TableContents"/>
              <w:bidi w:val="0"/>
              <w:spacing w:before="0" w:after="283"/>
              <w:jc w:val="left"/>
              <w:rPr/>
            </w:pPr>
            <w:r>
              <w:rPr/>
              <w:t xml:space="preserve">546 </w:t>
            </w:r>
          </w:p>
        </w:tc>
        <w:tc>
          <w:tcPr>
            <w:tcW w:w="695" w:type="dxa"/>
            <w:tcBorders/>
            <w:vAlign w:val="center"/>
          </w:tcPr>
          <w:p>
            <w:pPr>
              <w:pStyle w:val="TableContents"/>
              <w:bidi w:val="0"/>
              <w:spacing w:before="0" w:after="283"/>
              <w:jc w:val="left"/>
              <w:rPr/>
            </w:pPr>
            <w:r>
              <w:rPr/>
              <w:t xml:space="preserve">210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McCloy, Peter Peter Peter McCloy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1970 -- 1986 </w:t>
            </w:r>
          </w:p>
        </w:tc>
        <w:tc>
          <w:tcPr>
            <w:tcW w:w="1460" w:type="dxa"/>
            <w:tcBorders/>
            <w:vAlign w:val="center"/>
          </w:tcPr>
          <w:p>
            <w:pPr>
              <w:pStyle w:val="TableContents"/>
              <w:bidi w:val="0"/>
              <w:spacing w:before="0" w:after="283"/>
              <w:jc w:val="left"/>
              <w:rPr/>
            </w:pPr>
            <w:r>
              <w:rPr/>
              <w:t xml:space="preserve">535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Parlane, Derek Derek Parlane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1970 -- 1980 </w:t>
            </w:r>
          </w:p>
        </w:tc>
        <w:tc>
          <w:tcPr>
            <w:tcW w:w="1460" w:type="dxa"/>
            <w:tcBorders/>
            <w:vAlign w:val="center"/>
          </w:tcPr>
          <w:p>
            <w:pPr>
              <w:pStyle w:val="TableContents"/>
              <w:bidi w:val="0"/>
              <w:spacing w:before="0" w:after="283"/>
              <w:jc w:val="left"/>
              <w:rPr/>
            </w:pPr>
            <w:r>
              <w:rPr/>
              <w:t xml:space="preserve">300 </w:t>
            </w:r>
          </w:p>
        </w:tc>
        <w:tc>
          <w:tcPr>
            <w:tcW w:w="695" w:type="dxa"/>
            <w:tcBorders/>
            <w:vAlign w:val="center"/>
          </w:tcPr>
          <w:p>
            <w:pPr>
              <w:pStyle w:val="TableContents"/>
              <w:bidi w:val="0"/>
              <w:spacing w:before="0" w:after="283"/>
              <w:jc w:val="left"/>
              <w:rPr/>
            </w:pPr>
            <w:r>
              <w:rPr/>
              <w:t xml:space="preserve">111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McLean, Tommy Tommy McLean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27 MF </w:t>
            </w:r>
          </w:p>
        </w:tc>
        <w:tc>
          <w:tcPr>
            <w:tcW w:w="1762" w:type="dxa"/>
            <w:tcBorders/>
            <w:vAlign w:val="center"/>
          </w:tcPr>
          <w:p>
            <w:pPr>
              <w:pStyle w:val="TableContents"/>
              <w:bidi w:val="0"/>
              <w:spacing w:before="0" w:after="283"/>
              <w:jc w:val="left"/>
              <w:rPr/>
            </w:pPr>
            <w:r>
              <w:rPr/>
              <w:t xml:space="preserve">1971 -- 1982 </w:t>
            </w:r>
          </w:p>
        </w:tc>
        <w:tc>
          <w:tcPr>
            <w:tcW w:w="1460" w:type="dxa"/>
            <w:tcBorders/>
            <w:vAlign w:val="center"/>
          </w:tcPr>
          <w:p>
            <w:pPr>
              <w:pStyle w:val="TableContents"/>
              <w:bidi w:val="0"/>
              <w:spacing w:before="0" w:after="283"/>
              <w:jc w:val="left"/>
              <w:rPr/>
            </w:pPr>
            <w:r>
              <w:rPr/>
              <w:t xml:space="preserve">452 </w:t>
            </w:r>
          </w:p>
        </w:tc>
        <w:tc>
          <w:tcPr>
            <w:tcW w:w="695" w:type="dxa"/>
            <w:tcBorders/>
            <w:vAlign w:val="center"/>
          </w:tcPr>
          <w:p>
            <w:pPr>
              <w:pStyle w:val="TableContents"/>
              <w:bidi w:val="0"/>
              <w:spacing w:before="0" w:after="283"/>
              <w:jc w:val="left"/>
              <w:rPr/>
            </w:pPr>
            <w:r>
              <w:rPr/>
              <w:t xml:space="preserve">57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Forsyth, Tom Tom Forsyth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1972 -- 1982 </w:t>
            </w:r>
          </w:p>
        </w:tc>
        <w:tc>
          <w:tcPr>
            <w:tcW w:w="1460" w:type="dxa"/>
            <w:tcBorders/>
            <w:vAlign w:val="center"/>
          </w:tcPr>
          <w:p>
            <w:pPr>
              <w:pStyle w:val="TableContents"/>
              <w:bidi w:val="0"/>
              <w:spacing w:before="0" w:after="283"/>
              <w:jc w:val="left"/>
              <w:rPr/>
            </w:pPr>
            <w:r>
              <w:rPr/>
              <w:t xml:space="preserve">326 </w:t>
            </w:r>
          </w:p>
        </w:tc>
        <w:tc>
          <w:tcPr>
            <w:tcW w:w="695" w:type="dxa"/>
            <w:tcBorders/>
            <w:vAlign w:val="center"/>
          </w:tcPr>
          <w:p>
            <w:pPr>
              <w:pStyle w:val="TableContents"/>
              <w:bidi w:val="0"/>
              <w:spacing w:before="0" w:after="283"/>
              <w:jc w:val="left"/>
              <w:rPr/>
            </w:pPr>
            <w:r>
              <w:rPr/>
              <w:t xml:space="preserve">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Young, Quinton Quinton Young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MF </w:t>
            </w:r>
          </w:p>
        </w:tc>
        <w:tc>
          <w:tcPr>
            <w:tcW w:w="1762" w:type="dxa"/>
            <w:tcBorders/>
            <w:vAlign w:val="center"/>
          </w:tcPr>
          <w:p>
            <w:pPr>
              <w:pStyle w:val="TableContents"/>
              <w:bidi w:val="0"/>
              <w:spacing w:before="0" w:after="283"/>
              <w:jc w:val="left"/>
              <w:rPr/>
            </w:pPr>
            <w:r>
              <w:rPr/>
              <w:t xml:space="preserve">1972 -- 1976 </w:t>
            </w:r>
          </w:p>
        </w:tc>
        <w:tc>
          <w:tcPr>
            <w:tcW w:w="1460" w:type="dxa"/>
            <w:tcBorders/>
            <w:vAlign w:val="center"/>
          </w:tcPr>
          <w:p>
            <w:pPr>
              <w:pStyle w:val="TableContents"/>
              <w:bidi w:val="0"/>
              <w:spacing w:before="0" w:after="283"/>
              <w:jc w:val="left"/>
              <w:rPr/>
            </w:pPr>
            <w:r>
              <w:rPr/>
              <w:t xml:space="preserve">116 </w:t>
            </w:r>
          </w:p>
        </w:tc>
        <w:tc>
          <w:tcPr>
            <w:tcW w:w="695" w:type="dxa"/>
            <w:tcBorders/>
            <w:vAlign w:val="center"/>
          </w:tcPr>
          <w:p>
            <w:pPr>
              <w:pStyle w:val="TableContents"/>
              <w:bidi w:val="0"/>
              <w:spacing w:before="0" w:after="283"/>
              <w:jc w:val="left"/>
              <w:rPr/>
            </w:pPr>
            <w:r>
              <w:rPr/>
              <w:t xml:space="preserve">38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Kennedy, Stewart Stewart Kennedy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1973 -- 1980 </w:t>
            </w:r>
          </w:p>
        </w:tc>
        <w:tc>
          <w:tcPr>
            <w:tcW w:w="1460" w:type="dxa"/>
            <w:tcBorders/>
            <w:vAlign w:val="center"/>
          </w:tcPr>
          <w:p>
            <w:pPr>
              <w:pStyle w:val="TableContents"/>
              <w:bidi w:val="0"/>
              <w:spacing w:before="0" w:after="283"/>
              <w:jc w:val="left"/>
              <w:rPr/>
            </w:pPr>
            <w:r>
              <w:rPr/>
              <w:t xml:space="preserve">131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McKean, Bobby Bobby McKean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23 MF </w:t>
            </w:r>
          </w:p>
        </w:tc>
        <w:tc>
          <w:tcPr>
            <w:tcW w:w="1762" w:type="dxa"/>
            <w:tcBorders/>
            <w:vAlign w:val="center"/>
          </w:tcPr>
          <w:p>
            <w:pPr>
              <w:pStyle w:val="TableContents"/>
              <w:bidi w:val="0"/>
              <w:spacing w:before="0" w:after="283"/>
              <w:jc w:val="left"/>
              <w:rPr/>
            </w:pPr>
            <w:r>
              <w:rPr/>
              <w:t xml:space="preserve">1974 -- 1978 </w:t>
            </w:r>
          </w:p>
        </w:tc>
        <w:tc>
          <w:tcPr>
            <w:tcW w:w="1460" w:type="dxa"/>
            <w:tcBorders/>
            <w:vAlign w:val="center"/>
          </w:tcPr>
          <w:p>
            <w:pPr>
              <w:pStyle w:val="TableContents"/>
              <w:bidi w:val="0"/>
              <w:spacing w:before="0" w:after="283"/>
              <w:jc w:val="left"/>
              <w:rPr/>
            </w:pPr>
            <w:r>
              <w:rPr/>
              <w:t xml:space="preserve">119 </w:t>
            </w:r>
          </w:p>
        </w:tc>
        <w:tc>
          <w:tcPr>
            <w:tcW w:w="695" w:type="dxa"/>
            <w:tcBorders/>
            <w:vAlign w:val="center"/>
          </w:tcPr>
          <w:p>
            <w:pPr>
              <w:pStyle w:val="TableContents"/>
              <w:bidi w:val="0"/>
              <w:spacing w:before="0" w:after="283"/>
              <w:jc w:val="left"/>
              <w:rPr/>
            </w:pPr>
            <w:r>
              <w:rPr/>
              <w:t xml:space="preserve">17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Dawson, Ally Ally Dawson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DF </w:t>
            </w:r>
          </w:p>
        </w:tc>
        <w:tc>
          <w:tcPr>
            <w:tcW w:w="1762" w:type="dxa"/>
            <w:tcBorders/>
            <w:vAlign w:val="center"/>
          </w:tcPr>
          <w:p>
            <w:pPr>
              <w:pStyle w:val="TableContents"/>
              <w:bidi w:val="0"/>
              <w:spacing w:before="0" w:after="283"/>
              <w:jc w:val="left"/>
              <w:rPr/>
            </w:pPr>
            <w:r>
              <w:rPr/>
              <w:t xml:space="preserve">1975 -- 1987 </w:t>
            </w:r>
          </w:p>
        </w:tc>
        <w:tc>
          <w:tcPr>
            <w:tcW w:w="1460" w:type="dxa"/>
            <w:tcBorders/>
            <w:vAlign w:val="center"/>
          </w:tcPr>
          <w:p>
            <w:pPr>
              <w:pStyle w:val="TableContents"/>
              <w:bidi w:val="0"/>
              <w:spacing w:before="0" w:after="283"/>
              <w:jc w:val="left"/>
              <w:rPr/>
            </w:pPr>
            <w:r>
              <w:rPr/>
              <w:t xml:space="preserve">316 </w:t>
            </w:r>
          </w:p>
        </w:tc>
        <w:tc>
          <w:tcPr>
            <w:tcW w:w="695" w:type="dxa"/>
            <w:tcBorders/>
            <w:vAlign w:val="center"/>
          </w:tcPr>
          <w:p>
            <w:pPr>
              <w:pStyle w:val="TableContents"/>
              <w:bidi w:val="0"/>
              <w:spacing w:before="0" w:after="283"/>
              <w:jc w:val="left"/>
              <w:rPr/>
            </w:pPr>
            <w:r>
              <w:rPr/>
              <w:t xml:space="preserve">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Smith, Gordon Gordon Smith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40 U </w:t>
            </w:r>
          </w:p>
        </w:tc>
        <w:tc>
          <w:tcPr>
            <w:tcW w:w="1762" w:type="dxa"/>
            <w:tcBorders/>
            <w:vAlign w:val="center"/>
          </w:tcPr>
          <w:p>
            <w:pPr>
              <w:pStyle w:val="TableContents"/>
              <w:bidi w:val="0"/>
              <w:spacing w:before="0" w:after="283"/>
              <w:jc w:val="left"/>
              <w:rPr/>
            </w:pPr>
            <w:r>
              <w:rPr/>
              <w:t xml:space="preserve">1977 -- 1980 1982 </w:t>
            </w:r>
          </w:p>
        </w:tc>
        <w:tc>
          <w:tcPr>
            <w:tcW w:w="1460" w:type="dxa"/>
            <w:tcBorders/>
            <w:vAlign w:val="center"/>
          </w:tcPr>
          <w:p>
            <w:pPr>
              <w:pStyle w:val="TableContents"/>
              <w:bidi w:val="0"/>
              <w:spacing w:before="0" w:after="283"/>
              <w:jc w:val="left"/>
              <w:rPr/>
            </w:pPr>
            <w:r>
              <w:rPr/>
              <w:t xml:space="preserve">157 </w:t>
            </w:r>
          </w:p>
        </w:tc>
        <w:tc>
          <w:tcPr>
            <w:tcW w:w="695" w:type="dxa"/>
            <w:tcBorders/>
            <w:vAlign w:val="center"/>
          </w:tcPr>
          <w:p>
            <w:pPr>
              <w:pStyle w:val="TableContents"/>
              <w:bidi w:val="0"/>
              <w:spacing w:before="0" w:after="283"/>
              <w:jc w:val="left"/>
              <w:rPr/>
            </w:pPr>
            <w:r>
              <w:rPr/>
              <w:t xml:space="preserve">51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Russell, Bobby Bobby Russell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23 MF </w:t>
            </w:r>
          </w:p>
        </w:tc>
        <w:tc>
          <w:tcPr>
            <w:tcW w:w="1762" w:type="dxa"/>
            <w:tcBorders/>
            <w:vAlign w:val="center"/>
          </w:tcPr>
          <w:p>
            <w:pPr>
              <w:pStyle w:val="TableContents"/>
              <w:bidi w:val="0"/>
              <w:spacing w:before="0" w:after="283"/>
              <w:jc w:val="left"/>
              <w:rPr/>
            </w:pPr>
            <w:r>
              <w:rPr/>
              <w:t xml:space="preserve">1977 -- 1986 </w:t>
            </w:r>
          </w:p>
        </w:tc>
        <w:tc>
          <w:tcPr>
            <w:tcW w:w="1460" w:type="dxa"/>
            <w:tcBorders/>
            <w:vAlign w:val="center"/>
          </w:tcPr>
          <w:p>
            <w:pPr>
              <w:pStyle w:val="TableContents"/>
              <w:bidi w:val="0"/>
              <w:spacing w:before="0" w:after="283"/>
              <w:jc w:val="left"/>
              <w:rPr/>
            </w:pPr>
            <w:r>
              <w:rPr/>
              <w:t xml:space="preserve">270 </w:t>
            </w:r>
          </w:p>
        </w:tc>
        <w:tc>
          <w:tcPr>
            <w:tcW w:w="695" w:type="dxa"/>
            <w:tcBorders/>
            <w:vAlign w:val="center"/>
          </w:tcPr>
          <w:p>
            <w:pPr>
              <w:pStyle w:val="TableContents"/>
              <w:bidi w:val="0"/>
              <w:spacing w:before="0" w:after="283"/>
              <w:jc w:val="left"/>
              <w:rPr/>
            </w:pPr>
            <w:r>
              <w:rPr/>
              <w:t xml:space="preserve">46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Cooper, Davie Davie Cooper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26 MF </w:t>
            </w:r>
          </w:p>
        </w:tc>
        <w:tc>
          <w:tcPr>
            <w:tcW w:w="1762" w:type="dxa"/>
            <w:tcBorders/>
            <w:vAlign w:val="center"/>
          </w:tcPr>
          <w:p>
            <w:pPr>
              <w:pStyle w:val="TableContents"/>
              <w:bidi w:val="0"/>
              <w:spacing w:before="0" w:after="283"/>
              <w:jc w:val="left"/>
              <w:rPr/>
            </w:pPr>
            <w:r>
              <w:rPr/>
              <w:t xml:space="preserve">1977 -- 1989 </w:t>
            </w:r>
          </w:p>
        </w:tc>
        <w:tc>
          <w:tcPr>
            <w:tcW w:w="1460" w:type="dxa"/>
            <w:tcBorders/>
            <w:vAlign w:val="center"/>
          </w:tcPr>
          <w:p>
            <w:pPr>
              <w:pStyle w:val="TableContents"/>
              <w:bidi w:val="0"/>
              <w:spacing w:before="0" w:after="283"/>
              <w:jc w:val="left"/>
              <w:rPr/>
            </w:pPr>
            <w:r>
              <w:rPr/>
              <w:t xml:space="preserve">540 </w:t>
            </w:r>
          </w:p>
        </w:tc>
        <w:tc>
          <w:tcPr>
            <w:tcW w:w="695" w:type="dxa"/>
            <w:tcBorders/>
            <w:vAlign w:val="center"/>
          </w:tcPr>
          <w:p>
            <w:pPr>
              <w:pStyle w:val="TableContents"/>
              <w:bidi w:val="0"/>
              <w:spacing w:before="0" w:after="283"/>
              <w:jc w:val="left"/>
              <w:rPr/>
            </w:pPr>
            <w:r>
              <w:rPr/>
              <w:t xml:space="preserve">75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MacDonald, John John MacDonald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1978 -- 1986 </w:t>
            </w:r>
          </w:p>
        </w:tc>
        <w:tc>
          <w:tcPr>
            <w:tcW w:w="1460" w:type="dxa"/>
            <w:tcBorders/>
            <w:vAlign w:val="center"/>
          </w:tcPr>
          <w:p>
            <w:pPr>
              <w:pStyle w:val="TableContents"/>
              <w:bidi w:val="0"/>
              <w:spacing w:before="0" w:after="283"/>
              <w:jc w:val="left"/>
              <w:rPr/>
            </w:pPr>
            <w:r>
              <w:rPr/>
              <w:t xml:space="preserve">230 </w:t>
            </w:r>
          </w:p>
        </w:tc>
        <w:tc>
          <w:tcPr>
            <w:tcW w:w="695" w:type="dxa"/>
            <w:tcBorders/>
            <w:vAlign w:val="center"/>
          </w:tcPr>
          <w:p>
            <w:pPr>
              <w:pStyle w:val="TableContents"/>
              <w:bidi w:val="0"/>
              <w:spacing w:before="0" w:after="283"/>
              <w:jc w:val="left"/>
              <w:rPr/>
            </w:pPr>
            <w:r>
              <w:rPr/>
              <w:t xml:space="preserve">77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Bett, Jim Jim Bett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1980 -- 1983 </w:t>
            </w:r>
          </w:p>
        </w:tc>
        <w:tc>
          <w:tcPr>
            <w:tcW w:w="1460" w:type="dxa"/>
            <w:tcBorders/>
            <w:vAlign w:val="center"/>
          </w:tcPr>
          <w:p>
            <w:pPr>
              <w:pStyle w:val="TableContents"/>
              <w:bidi w:val="0"/>
              <w:spacing w:before="0" w:after="283"/>
              <w:jc w:val="left"/>
              <w:rPr/>
            </w:pPr>
            <w:r>
              <w:rPr/>
              <w:t xml:space="preserve">152 </w:t>
            </w:r>
          </w:p>
        </w:tc>
        <w:tc>
          <w:tcPr>
            <w:tcW w:w="695" w:type="dxa"/>
            <w:tcBorders/>
            <w:vAlign w:val="center"/>
          </w:tcPr>
          <w:p>
            <w:pPr>
              <w:pStyle w:val="TableContents"/>
              <w:bidi w:val="0"/>
              <w:spacing w:before="0" w:after="283"/>
              <w:jc w:val="left"/>
              <w:rPr/>
            </w:pPr>
            <w:r>
              <w:rPr/>
              <w:t xml:space="preserve">30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Redford, Ian Ian Redford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1980 -- 1986 </w:t>
            </w:r>
          </w:p>
        </w:tc>
        <w:tc>
          <w:tcPr>
            <w:tcW w:w="1460" w:type="dxa"/>
            <w:tcBorders/>
            <w:vAlign w:val="center"/>
          </w:tcPr>
          <w:p>
            <w:pPr>
              <w:pStyle w:val="TableContents"/>
              <w:bidi w:val="0"/>
              <w:spacing w:before="0" w:after="283"/>
              <w:jc w:val="left"/>
              <w:rPr/>
            </w:pPr>
            <w:r>
              <w:rPr/>
              <w:t xml:space="preserve">247 </w:t>
            </w:r>
          </w:p>
        </w:tc>
        <w:tc>
          <w:tcPr>
            <w:tcW w:w="695" w:type="dxa"/>
            <w:tcBorders/>
            <w:vAlign w:val="center"/>
          </w:tcPr>
          <w:p>
            <w:pPr>
              <w:pStyle w:val="TableContents"/>
              <w:bidi w:val="0"/>
              <w:spacing w:before="0" w:after="283"/>
              <w:jc w:val="left"/>
              <w:rPr/>
            </w:pPr>
            <w:r>
              <w:rPr/>
              <w:t xml:space="preserve">42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McClelland, John John McClelland </w:t>
            </w:r>
          </w:p>
        </w:tc>
        <w:tc>
          <w:tcPr>
            <w:tcW w:w="1704" w:type="dxa"/>
            <w:tcBorders/>
            <w:vAlign w:val="center"/>
          </w:tcPr>
          <w:p>
            <w:pPr>
              <w:pStyle w:val="TableContents"/>
              <w:bidi w:val="0"/>
              <w:spacing w:before="0" w:after="283"/>
              <w:jc w:val="left"/>
              <w:rPr/>
            </w:pPr>
            <w:r>
              <w:rPr/>
              <w:t xml:space="preserve">Pohjois-Irlanti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1981 -- 1984 </w:t>
            </w:r>
          </w:p>
        </w:tc>
        <w:tc>
          <w:tcPr>
            <w:tcW w:w="1460" w:type="dxa"/>
            <w:tcBorders/>
            <w:vAlign w:val="center"/>
          </w:tcPr>
          <w:p>
            <w:pPr>
              <w:pStyle w:val="TableContents"/>
              <w:bidi w:val="0"/>
              <w:spacing w:before="0" w:after="283"/>
              <w:jc w:val="left"/>
              <w:rPr/>
            </w:pPr>
            <w:r>
              <w:rPr/>
              <w:t xml:space="preserve">153 </w:t>
            </w:r>
          </w:p>
        </w:tc>
        <w:tc>
          <w:tcPr>
            <w:tcW w:w="695" w:type="dxa"/>
            <w:tcBorders/>
            <w:vAlign w:val="center"/>
          </w:tcPr>
          <w:p>
            <w:pPr>
              <w:pStyle w:val="TableContents"/>
              <w:bidi w:val="0"/>
              <w:spacing w:before="0" w:after="283"/>
              <w:jc w:val="left"/>
              <w:rPr/>
            </w:pPr>
            <w:r>
              <w:rPr/>
              <w:t xml:space="preserve">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McPherson, Dave Dave McPherson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1981 -- 1987 1992 -- 1994 </w:t>
            </w:r>
          </w:p>
        </w:tc>
        <w:tc>
          <w:tcPr>
            <w:tcW w:w="1460" w:type="dxa"/>
            <w:tcBorders/>
            <w:vAlign w:val="center"/>
          </w:tcPr>
          <w:p>
            <w:pPr>
              <w:pStyle w:val="TableContents"/>
              <w:bidi w:val="0"/>
              <w:spacing w:before="0" w:after="283"/>
              <w:jc w:val="left"/>
              <w:rPr/>
            </w:pPr>
            <w:r>
              <w:rPr/>
              <w:t xml:space="preserve">424 </w:t>
            </w:r>
          </w:p>
        </w:tc>
        <w:tc>
          <w:tcPr>
            <w:tcW w:w="695" w:type="dxa"/>
            <w:tcBorders/>
            <w:vAlign w:val="center"/>
          </w:tcPr>
          <w:p>
            <w:pPr>
              <w:pStyle w:val="TableContents"/>
              <w:bidi w:val="0"/>
              <w:spacing w:before="0" w:after="283"/>
              <w:jc w:val="left"/>
              <w:rPr/>
            </w:pPr>
            <w:r>
              <w:rPr/>
              <w:t xml:space="preserve">38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Prytz, Robert Robert Prytz </w:t>
            </w:r>
          </w:p>
        </w:tc>
        <w:tc>
          <w:tcPr>
            <w:tcW w:w="1704" w:type="dxa"/>
            <w:tcBorders/>
            <w:vAlign w:val="center"/>
          </w:tcPr>
          <w:p>
            <w:pPr>
              <w:pStyle w:val="TableContents"/>
              <w:bidi w:val="0"/>
              <w:spacing w:before="0" w:after="283"/>
              <w:jc w:val="left"/>
              <w:rPr/>
            </w:pPr>
            <w:r>
              <w:rPr/>
              <w:t xml:space="preserve">Ruotsi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1982 -- 1985 </w:t>
            </w:r>
          </w:p>
        </w:tc>
        <w:tc>
          <w:tcPr>
            <w:tcW w:w="1460" w:type="dxa"/>
            <w:tcBorders/>
            <w:vAlign w:val="center"/>
          </w:tcPr>
          <w:p>
            <w:pPr>
              <w:pStyle w:val="TableContents"/>
              <w:bidi w:val="0"/>
              <w:spacing w:before="0" w:after="283"/>
              <w:jc w:val="left"/>
              <w:rPr/>
            </w:pPr>
            <w:r>
              <w:rPr/>
              <w:t xml:space="preserve">118 </w:t>
            </w:r>
          </w:p>
        </w:tc>
        <w:tc>
          <w:tcPr>
            <w:tcW w:w="695" w:type="dxa"/>
            <w:tcBorders/>
            <w:vAlign w:val="center"/>
          </w:tcPr>
          <w:p>
            <w:pPr>
              <w:pStyle w:val="TableContents"/>
              <w:bidi w:val="0"/>
              <w:spacing w:before="0" w:after="283"/>
              <w:jc w:val="left"/>
              <w:rPr/>
            </w:pPr>
            <w:r>
              <w:rPr/>
              <w:t xml:space="preserve">20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MacKinnon, Dave Dave MacKinnon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DF </w:t>
            </w:r>
          </w:p>
        </w:tc>
        <w:tc>
          <w:tcPr>
            <w:tcW w:w="1762" w:type="dxa"/>
            <w:tcBorders/>
            <w:vAlign w:val="center"/>
          </w:tcPr>
          <w:p>
            <w:pPr>
              <w:pStyle w:val="TableContents"/>
              <w:bidi w:val="0"/>
              <w:spacing w:before="0" w:after="283"/>
              <w:jc w:val="left"/>
              <w:rPr/>
            </w:pPr>
            <w:r>
              <w:rPr/>
              <w:t xml:space="preserve">1982 -- 1986 </w:t>
            </w:r>
          </w:p>
        </w:tc>
        <w:tc>
          <w:tcPr>
            <w:tcW w:w="1460" w:type="dxa"/>
            <w:tcBorders/>
            <w:vAlign w:val="center"/>
          </w:tcPr>
          <w:p>
            <w:pPr>
              <w:pStyle w:val="TableContents"/>
              <w:bidi w:val="0"/>
              <w:spacing w:before="0" w:after="283"/>
              <w:jc w:val="left"/>
              <w:rPr/>
            </w:pPr>
            <w:r>
              <w:rPr/>
              <w:t xml:space="preserve">141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Paterson, Craig Craig Paterson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1982 -- 1987 </w:t>
            </w:r>
          </w:p>
        </w:tc>
        <w:tc>
          <w:tcPr>
            <w:tcW w:w="1460" w:type="dxa"/>
            <w:tcBorders/>
            <w:vAlign w:val="center"/>
          </w:tcPr>
          <w:p>
            <w:pPr>
              <w:pStyle w:val="TableContents"/>
              <w:bidi w:val="0"/>
              <w:spacing w:before="0" w:after="283"/>
              <w:jc w:val="left"/>
              <w:rPr/>
            </w:pPr>
            <w:r>
              <w:rPr/>
              <w:t xml:space="preserve">129 </w:t>
            </w:r>
          </w:p>
        </w:tc>
        <w:tc>
          <w:tcPr>
            <w:tcW w:w="695" w:type="dxa"/>
            <w:tcBorders/>
            <w:vAlign w:val="center"/>
          </w:tcPr>
          <w:p>
            <w:pPr>
              <w:pStyle w:val="TableContents"/>
              <w:bidi w:val="0"/>
              <w:spacing w:before="0" w:after="283"/>
              <w:jc w:val="left"/>
              <w:rPr/>
            </w:pPr>
            <w:r>
              <w:rPr/>
              <w:t xml:space="preserve">12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Nicholl, Jimmy Jimmy Nicholl </w:t>
            </w:r>
          </w:p>
        </w:tc>
        <w:tc>
          <w:tcPr>
            <w:tcW w:w="1704" w:type="dxa"/>
            <w:tcBorders/>
            <w:vAlign w:val="center"/>
          </w:tcPr>
          <w:p>
            <w:pPr>
              <w:pStyle w:val="TableContents"/>
              <w:bidi w:val="0"/>
              <w:spacing w:before="0" w:after="283"/>
              <w:jc w:val="left"/>
              <w:rPr/>
            </w:pPr>
            <w:r>
              <w:rPr/>
              <w:t xml:space="preserve">Pohjois-Irlanti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1983 -- 1984 1986 -- 1989 </w:t>
            </w:r>
          </w:p>
        </w:tc>
        <w:tc>
          <w:tcPr>
            <w:tcW w:w="1460" w:type="dxa"/>
            <w:tcBorders/>
            <w:vAlign w:val="center"/>
          </w:tcPr>
          <w:p>
            <w:pPr>
              <w:pStyle w:val="TableContents"/>
              <w:bidi w:val="0"/>
              <w:spacing w:before="0" w:after="283"/>
              <w:jc w:val="left"/>
              <w:rPr/>
            </w:pPr>
            <w:r>
              <w:rPr/>
              <w:t xml:space="preserve">106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Fleck, Robert Robert Fleck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1983 -- 1987 </w:t>
            </w:r>
          </w:p>
        </w:tc>
        <w:tc>
          <w:tcPr>
            <w:tcW w:w="1460" w:type="dxa"/>
            <w:tcBorders/>
            <w:vAlign w:val="center"/>
          </w:tcPr>
          <w:p>
            <w:pPr>
              <w:pStyle w:val="TableContents"/>
              <w:bidi w:val="0"/>
              <w:spacing w:before="0" w:after="283"/>
              <w:jc w:val="left"/>
              <w:rPr/>
            </w:pPr>
            <w:r>
              <w:rPr/>
              <w:t xml:space="preserve">104 </w:t>
            </w:r>
          </w:p>
        </w:tc>
        <w:tc>
          <w:tcPr>
            <w:tcW w:w="695" w:type="dxa"/>
            <w:tcBorders/>
            <w:vAlign w:val="center"/>
          </w:tcPr>
          <w:p>
            <w:pPr>
              <w:pStyle w:val="TableContents"/>
              <w:bidi w:val="0"/>
              <w:spacing w:before="0" w:after="283"/>
              <w:jc w:val="left"/>
              <w:rPr/>
            </w:pPr>
            <w:r>
              <w:rPr/>
              <w:t xml:space="preserve">34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Ferguson, Derek Derek Ferguson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1983 -- 1990 </w:t>
            </w:r>
          </w:p>
        </w:tc>
        <w:tc>
          <w:tcPr>
            <w:tcW w:w="1460" w:type="dxa"/>
            <w:tcBorders/>
            <w:vAlign w:val="center"/>
          </w:tcPr>
          <w:p>
            <w:pPr>
              <w:pStyle w:val="TableContents"/>
              <w:bidi w:val="0"/>
              <w:spacing w:before="0" w:after="283"/>
              <w:jc w:val="left"/>
              <w:rPr/>
            </w:pPr>
            <w:r>
              <w:rPr/>
              <w:t xml:space="preserve">145 </w:t>
            </w:r>
          </w:p>
        </w:tc>
        <w:tc>
          <w:tcPr>
            <w:tcW w:w="695" w:type="dxa"/>
            <w:tcBorders/>
            <w:vAlign w:val="center"/>
          </w:tcPr>
          <w:p>
            <w:pPr>
              <w:pStyle w:val="TableContents"/>
              <w:bidi w:val="0"/>
              <w:spacing w:before="0" w:after="283"/>
              <w:jc w:val="left"/>
              <w:rPr/>
            </w:pPr>
            <w:r>
              <w:rPr/>
              <w:t xml:space="preserve">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Munro, Stuart Stuart Munro Stuart Munro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14 DF </w:t>
            </w:r>
          </w:p>
        </w:tc>
        <w:tc>
          <w:tcPr>
            <w:tcW w:w="1762" w:type="dxa"/>
            <w:tcBorders/>
            <w:vAlign w:val="center"/>
          </w:tcPr>
          <w:p>
            <w:pPr>
              <w:pStyle w:val="TableContents"/>
              <w:bidi w:val="0"/>
              <w:spacing w:before="0" w:after="283"/>
              <w:jc w:val="left"/>
              <w:rPr/>
            </w:pPr>
            <w:r>
              <w:rPr/>
              <w:t xml:space="preserve">1983 -- 1991 </w:t>
            </w:r>
          </w:p>
        </w:tc>
        <w:tc>
          <w:tcPr>
            <w:tcW w:w="1460" w:type="dxa"/>
            <w:tcBorders/>
            <w:vAlign w:val="center"/>
          </w:tcPr>
          <w:p>
            <w:pPr>
              <w:pStyle w:val="TableContents"/>
              <w:bidi w:val="0"/>
              <w:spacing w:before="0" w:after="283"/>
              <w:jc w:val="left"/>
              <w:rPr/>
            </w:pPr>
            <w:r>
              <w:rPr/>
              <w:t xml:space="preserve">233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McCoist, Ally Ally McCoist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1983 -- 1998 </w:t>
            </w:r>
          </w:p>
        </w:tc>
        <w:tc>
          <w:tcPr>
            <w:tcW w:w="1460" w:type="dxa"/>
            <w:tcBorders/>
            <w:vAlign w:val="center"/>
          </w:tcPr>
          <w:p>
            <w:pPr>
              <w:pStyle w:val="TableContents"/>
              <w:bidi w:val="0"/>
              <w:spacing w:before="0" w:after="283"/>
              <w:jc w:val="left"/>
              <w:rPr/>
            </w:pPr>
            <w:r>
              <w:rPr/>
              <w:t xml:space="preserve">581 </w:t>
            </w:r>
          </w:p>
        </w:tc>
        <w:tc>
          <w:tcPr>
            <w:tcW w:w="695" w:type="dxa"/>
            <w:tcBorders/>
            <w:vAlign w:val="center"/>
          </w:tcPr>
          <w:p>
            <w:pPr>
              <w:pStyle w:val="TableContents"/>
              <w:bidi w:val="0"/>
              <w:spacing w:before="0" w:after="283"/>
              <w:jc w:val="left"/>
              <w:rPr/>
            </w:pPr>
            <w:r>
              <w:rPr/>
              <w:t xml:space="preserve">355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Durrant, Ian Ian Durrant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1983 -- 1998 </w:t>
            </w:r>
          </w:p>
        </w:tc>
        <w:tc>
          <w:tcPr>
            <w:tcW w:w="1460" w:type="dxa"/>
            <w:tcBorders/>
            <w:vAlign w:val="center"/>
          </w:tcPr>
          <w:p>
            <w:pPr>
              <w:pStyle w:val="TableContents"/>
              <w:bidi w:val="0"/>
              <w:spacing w:before="0" w:after="283"/>
              <w:jc w:val="left"/>
              <w:rPr/>
            </w:pPr>
            <w:r>
              <w:rPr/>
              <w:t xml:space="preserve">347 </w:t>
            </w:r>
          </w:p>
        </w:tc>
        <w:tc>
          <w:tcPr>
            <w:tcW w:w="695" w:type="dxa"/>
            <w:tcBorders/>
            <w:vAlign w:val="center"/>
          </w:tcPr>
          <w:p>
            <w:pPr>
              <w:pStyle w:val="TableContents"/>
              <w:bidi w:val="0"/>
              <w:spacing w:before="0" w:after="283"/>
              <w:jc w:val="left"/>
              <w:rPr/>
            </w:pPr>
            <w:r>
              <w:rPr/>
              <w:t xml:space="preserve">45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Nisbet, Scott Scott Nisbet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16 DF </w:t>
            </w:r>
          </w:p>
        </w:tc>
        <w:tc>
          <w:tcPr>
            <w:tcW w:w="1762" w:type="dxa"/>
            <w:tcBorders/>
            <w:vAlign w:val="center"/>
          </w:tcPr>
          <w:p>
            <w:pPr>
              <w:pStyle w:val="TableContents"/>
              <w:bidi w:val="0"/>
              <w:spacing w:before="0" w:after="283"/>
              <w:jc w:val="left"/>
              <w:rPr/>
            </w:pPr>
            <w:r>
              <w:rPr/>
              <w:t xml:space="preserve">1985 -- 1993 </w:t>
            </w:r>
          </w:p>
        </w:tc>
        <w:tc>
          <w:tcPr>
            <w:tcW w:w="1460" w:type="dxa"/>
            <w:tcBorders/>
            <w:vAlign w:val="center"/>
          </w:tcPr>
          <w:p>
            <w:pPr>
              <w:pStyle w:val="TableContents"/>
              <w:bidi w:val="0"/>
              <w:spacing w:before="0" w:after="283"/>
              <w:jc w:val="left"/>
              <w:rPr/>
            </w:pPr>
            <w:r>
              <w:rPr/>
              <w:t xml:space="preserve">118 </w:t>
            </w:r>
          </w:p>
        </w:tc>
        <w:tc>
          <w:tcPr>
            <w:tcW w:w="695" w:type="dxa"/>
            <w:tcBorders/>
            <w:vAlign w:val="center"/>
          </w:tcPr>
          <w:p>
            <w:pPr>
              <w:pStyle w:val="TableContents"/>
              <w:bidi w:val="0"/>
              <w:spacing w:before="0" w:after="283"/>
              <w:jc w:val="left"/>
              <w:rPr/>
            </w:pPr>
            <w:r>
              <w:rPr/>
              <w:t xml:space="preserve">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Butcher, Terry Terry Butcher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1986 -- 1990 </w:t>
            </w:r>
          </w:p>
        </w:tc>
        <w:tc>
          <w:tcPr>
            <w:tcW w:w="1460" w:type="dxa"/>
            <w:tcBorders/>
            <w:vAlign w:val="center"/>
          </w:tcPr>
          <w:p>
            <w:pPr>
              <w:pStyle w:val="TableContents"/>
              <w:bidi w:val="0"/>
              <w:spacing w:before="0" w:after="283"/>
              <w:jc w:val="left"/>
              <w:rPr/>
            </w:pPr>
            <w:r>
              <w:rPr/>
              <w:t xml:space="preserve">176 </w:t>
            </w:r>
          </w:p>
        </w:tc>
        <w:tc>
          <w:tcPr>
            <w:tcW w:w="695" w:type="dxa"/>
            <w:tcBorders/>
            <w:vAlign w:val="center"/>
          </w:tcPr>
          <w:p>
            <w:pPr>
              <w:pStyle w:val="TableContents"/>
              <w:bidi w:val="0"/>
              <w:spacing w:before="0" w:after="283"/>
              <w:jc w:val="left"/>
              <w:rPr/>
            </w:pPr>
            <w:r>
              <w:rPr/>
              <w:t xml:space="preserve">11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Souness, Graeme Graeme Souness, Graeme Souness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1986 -- 1991 </w:t>
            </w:r>
          </w:p>
        </w:tc>
        <w:tc>
          <w:tcPr>
            <w:tcW w:w="1460" w:type="dxa"/>
            <w:tcBorders/>
            <w:vAlign w:val="center"/>
          </w:tcPr>
          <w:p>
            <w:pPr>
              <w:pStyle w:val="TableContents"/>
              <w:bidi w:val="0"/>
              <w:spacing w:before="0" w:after="283"/>
              <w:jc w:val="left"/>
              <w:rPr/>
            </w:pPr>
            <w:r>
              <w:rPr/>
              <w:t xml:space="preserve">73 </w:t>
            </w:r>
          </w:p>
        </w:tc>
        <w:tc>
          <w:tcPr>
            <w:tcW w:w="695"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Woods, Chris Chris Woods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1986 -- 1991 </w:t>
            </w:r>
          </w:p>
        </w:tc>
        <w:tc>
          <w:tcPr>
            <w:tcW w:w="1460" w:type="dxa"/>
            <w:tcBorders/>
            <w:vAlign w:val="center"/>
          </w:tcPr>
          <w:p>
            <w:pPr>
              <w:pStyle w:val="TableContents"/>
              <w:bidi w:val="0"/>
              <w:spacing w:before="0" w:after="283"/>
              <w:jc w:val="left"/>
              <w:rPr/>
            </w:pPr>
            <w:r>
              <w:rPr/>
              <w:t xml:space="preserve">230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Wilkins, Ray Ray Wilkins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1987 -- 1989 </w:t>
            </w:r>
          </w:p>
        </w:tc>
        <w:tc>
          <w:tcPr>
            <w:tcW w:w="1460" w:type="dxa"/>
            <w:tcBorders/>
            <w:vAlign w:val="center"/>
          </w:tcPr>
          <w:p>
            <w:pPr>
              <w:pStyle w:val="TableContents"/>
              <w:bidi w:val="0"/>
              <w:spacing w:before="0" w:after="283"/>
              <w:jc w:val="left"/>
              <w:rPr/>
            </w:pPr>
            <w:r>
              <w:rPr/>
              <w:t xml:space="preserve">96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Walters, Mark Mark Walters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26 MF </w:t>
            </w:r>
          </w:p>
        </w:tc>
        <w:tc>
          <w:tcPr>
            <w:tcW w:w="1762" w:type="dxa"/>
            <w:tcBorders/>
            <w:vAlign w:val="center"/>
          </w:tcPr>
          <w:p>
            <w:pPr>
              <w:pStyle w:val="TableContents"/>
              <w:bidi w:val="0"/>
              <w:spacing w:before="0" w:after="283"/>
              <w:jc w:val="left"/>
              <w:rPr/>
            </w:pPr>
            <w:r>
              <w:rPr/>
              <w:t xml:space="preserve">1987 -- 1991 </w:t>
            </w:r>
          </w:p>
        </w:tc>
        <w:tc>
          <w:tcPr>
            <w:tcW w:w="1460" w:type="dxa"/>
            <w:tcBorders/>
            <w:vAlign w:val="center"/>
          </w:tcPr>
          <w:p>
            <w:pPr>
              <w:pStyle w:val="TableContents"/>
              <w:bidi w:val="0"/>
              <w:spacing w:before="0" w:after="283"/>
              <w:jc w:val="left"/>
              <w:rPr/>
            </w:pPr>
            <w:r>
              <w:rPr/>
              <w:t xml:space="preserve">143 </w:t>
            </w:r>
          </w:p>
        </w:tc>
        <w:tc>
          <w:tcPr>
            <w:tcW w:w="695" w:type="dxa"/>
            <w:tcBorders/>
            <w:vAlign w:val="center"/>
          </w:tcPr>
          <w:p>
            <w:pPr>
              <w:pStyle w:val="TableContents"/>
              <w:bidi w:val="0"/>
              <w:spacing w:before="0" w:after="283"/>
              <w:jc w:val="left"/>
              <w:rPr/>
            </w:pPr>
            <w:r>
              <w:rPr/>
              <w:t xml:space="preserve">52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Gough, Richard Richard Gough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1987 -- 1997 1997 -- 1998 </w:t>
            </w:r>
          </w:p>
        </w:tc>
        <w:tc>
          <w:tcPr>
            <w:tcW w:w="1460" w:type="dxa"/>
            <w:tcBorders/>
            <w:vAlign w:val="center"/>
          </w:tcPr>
          <w:p>
            <w:pPr>
              <w:pStyle w:val="TableContents"/>
              <w:bidi w:val="0"/>
              <w:spacing w:before="0" w:after="283"/>
              <w:jc w:val="left"/>
              <w:rPr/>
            </w:pPr>
            <w:r>
              <w:rPr/>
              <w:t xml:space="preserve">427 </w:t>
            </w:r>
          </w:p>
        </w:tc>
        <w:tc>
          <w:tcPr>
            <w:tcW w:w="695" w:type="dxa"/>
            <w:tcBorders/>
            <w:vAlign w:val="center"/>
          </w:tcPr>
          <w:p>
            <w:pPr>
              <w:pStyle w:val="TableContents"/>
              <w:bidi w:val="0"/>
              <w:spacing w:before="0" w:after="283"/>
              <w:jc w:val="left"/>
              <w:rPr/>
            </w:pPr>
            <w:r>
              <w:rPr/>
              <w:t xml:space="preserve">34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Stevens, Gary Gary Stevens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1988 -- 1994 </w:t>
            </w:r>
          </w:p>
        </w:tc>
        <w:tc>
          <w:tcPr>
            <w:tcW w:w="1460" w:type="dxa"/>
            <w:tcBorders/>
            <w:vAlign w:val="center"/>
          </w:tcPr>
          <w:p>
            <w:pPr>
              <w:pStyle w:val="TableContents"/>
              <w:bidi w:val="0"/>
              <w:spacing w:before="0" w:after="283"/>
              <w:jc w:val="left"/>
              <w:rPr/>
            </w:pPr>
            <w:r>
              <w:rPr/>
              <w:t xml:space="preserve">246 </w:t>
            </w:r>
          </w:p>
        </w:tc>
        <w:tc>
          <w:tcPr>
            <w:tcW w:w="695" w:type="dxa"/>
            <w:tcBorders/>
            <w:vAlign w:val="center"/>
          </w:tcPr>
          <w:p>
            <w:pPr>
              <w:pStyle w:val="TableContents"/>
              <w:bidi w:val="0"/>
              <w:spacing w:before="0" w:after="283"/>
              <w:jc w:val="left"/>
              <w:rPr/>
            </w:pPr>
            <w:r>
              <w:rPr/>
              <w:t xml:space="preserve">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Brown, John John Brown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12 DF </w:t>
            </w:r>
          </w:p>
        </w:tc>
        <w:tc>
          <w:tcPr>
            <w:tcW w:w="1762" w:type="dxa"/>
            <w:tcBorders/>
            <w:vAlign w:val="center"/>
          </w:tcPr>
          <w:p>
            <w:pPr>
              <w:pStyle w:val="TableContents"/>
              <w:bidi w:val="0"/>
              <w:spacing w:before="0" w:after="283"/>
              <w:jc w:val="left"/>
              <w:rPr/>
            </w:pPr>
            <w:r>
              <w:rPr/>
              <w:t xml:space="preserve">1988 -- 1997 </w:t>
            </w:r>
          </w:p>
        </w:tc>
        <w:tc>
          <w:tcPr>
            <w:tcW w:w="1460" w:type="dxa"/>
            <w:tcBorders/>
            <w:vAlign w:val="center"/>
          </w:tcPr>
          <w:p>
            <w:pPr>
              <w:pStyle w:val="TableContents"/>
              <w:bidi w:val="0"/>
              <w:spacing w:before="0" w:after="283"/>
              <w:jc w:val="left"/>
              <w:rPr/>
            </w:pPr>
            <w:r>
              <w:rPr/>
              <w:t xml:space="preserve">278 </w:t>
            </w:r>
          </w:p>
        </w:tc>
        <w:tc>
          <w:tcPr>
            <w:tcW w:w="695" w:type="dxa"/>
            <w:tcBorders/>
            <w:vAlign w:val="center"/>
          </w:tcPr>
          <w:p>
            <w:pPr>
              <w:pStyle w:val="TableContents"/>
              <w:bidi w:val="0"/>
              <w:spacing w:before="0" w:after="283"/>
              <w:jc w:val="left"/>
              <w:rPr/>
            </w:pPr>
            <w:r>
              <w:rPr/>
              <w:t xml:space="preserve">18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Ferguson, Ian Ian Ian Ferguson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1988 -- 2000 </w:t>
            </w:r>
          </w:p>
        </w:tc>
        <w:tc>
          <w:tcPr>
            <w:tcW w:w="1460" w:type="dxa"/>
            <w:tcBorders/>
            <w:vAlign w:val="center"/>
          </w:tcPr>
          <w:p>
            <w:pPr>
              <w:pStyle w:val="TableContents"/>
              <w:bidi w:val="0"/>
              <w:spacing w:before="0" w:after="283"/>
              <w:jc w:val="left"/>
              <w:rPr/>
            </w:pPr>
            <w:r>
              <w:rPr/>
              <w:t xml:space="preserve">336 </w:t>
            </w:r>
          </w:p>
        </w:tc>
        <w:tc>
          <w:tcPr>
            <w:tcW w:w="695" w:type="dxa"/>
            <w:tcBorders/>
            <w:vAlign w:val="center"/>
          </w:tcPr>
          <w:p>
            <w:pPr>
              <w:pStyle w:val="TableContents"/>
              <w:bidi w:val="0"/>
              <w:spacing w:before="0" w:after="283"/>
              <w:jc w:val="left"/>
              <w:rPr/>
            </w:pPr>
            <w:r>
              <w:rPr/>
              <w:t xml:space="preserve">46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Johnston, Mo Mo Johnston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1989 -- 1992 </w:t>
            </w:r>
          </w:p>
        </w:tc>
        <w:tc>
          <w:tcPr>
            <w:tcW w:w="1460" w:type="dxa"/>
            <w:tcBorders/>
            <w:vAlign w:val="center"/>
          </w:tcPr>
          <w:p>
            <w:pPr>
              <w:pStyle w:val="TableContents"/>
              <w:bidi w:val="0"/>
              <w:spacing w:before="0" w:after="283"/>
              <w:jc w:val="left"/>
              <w:rPr/>
            </w:pPr>
            <w:r>
              <w:rPr/>
              <w:t xml:space="preserve">100 </w:t>
            </w:r>
          </w:p>
        </w:tc>
        <w:tc>
          <w:tcPr>
            <w:tcW w:w="695" w:type="dxa"/>
            <w:tcBorders/>
            <w:vAlign w:val="center"/>
          </w:tcPr>
          <w:p>
            <w:pPr>
              <w:pStyle w:val="TableContents"/>
              <w:bidi w:val="0"/>
              <w:spacing w:before="0" w:after="283"/>
              <w:jc w:val="left"/>
              <w:rPr/>
            </w:pPr>
            <w:r>
              <w:rPr/>
              <w:t xml:space="preserve">46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Spackman, Nigel Nigel Spackman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1989 -- 1993 </w:t>
            </w:r>
          </w:p>
        </w:tc>
        <w:tc>
          <w:tcPr>
            <w:tcW w:w="1460" w:type="dxa"/>
            <w:tcBorders/>
            <w:vAlign w:val="center"/>
          </w:tcPr>
          <w:p>
            <w:pPr>
              <w:pStyle w:val="TableContents"/>
              <w:bidi w:val="0"/>
              <w:spacing w:before="0" w:after="283"/>
              <w:jc w:val="left"/>
              <w:rPr/>
            </w:pPr>
            <w:r>
              <w:rPr/>
              <w:t xml:space="preserve">124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Steven, Trevor Trevor Steven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27 MF </w:t>
            </w:r>
          </w:p>
        </w:tc>
        <w:tc>
          <w:tcPr>
            <w:tcW w:w="1762" w:type="dxa"/>
            <w:tcBorders/>
            <w:vAlign w:val="center"/>
          </w:tcPr>
          <w:p>
            <w:pPr>
              <w:pStyle w:val="TableContents"/>
              <w:bidi w:val="0"/>
              <w:spacing w:before="0" w:after="283"/>
              <w:jc w:val="left"/>
              <w:rPr/>
            </w:pPr>
            <w:r>
              <w:rPr/>
              <w:t xml:space="preserve">1989 -- 1997 </w:t>
            </w:r>
          </w:p>
        </w:tc>
        <w:tc>
          <w:tcPr>
            <w:tcW w:w="1460" w:type="dxa"/>
            <w:tcBorders/>
            <w:vAlign w:val="center"/>
          </w:tcPr>
          <w:p>
            <w:pPr>
              <w:pStyle w:val="TableContents"/>
              <w:bidi w:val="0"/>
              <w:spacing w:before="0" w:after="283"/>
              <w:jc w:val="left"/>
              <w:rPr/>
            </w:pPr>
            <w:r>
              <w:rPr/>
              <w:t xml:space="preserve">184 </w:t>
            </w:r>
          </w:p>
        </w:tc>
        <w:tc>
          <w:tcPr>
            <w:tcW w:w="695" w:type="dxa"/>
            <w:tcBorders/>
            <w:vAlign w:val="center"/>
          </w:tcPr>
          <w:p>
            <w:pPr>
              <w:pStyle w:val="TableContents"/>
              <w:bidi w:val="0"/>
              <w:spacing w:before="0" w:after="283"/>
              <w:jc w:val="left"/>
              <w:rPr/>
            </w:pPr>
            <w:r>
              <w:rPr/>
              <w:t xml:space="preserve">25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Hateley, Mark Mark Hateley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1990 -- 1995 1997 </w:t>
            </w:r>
          </w:p>
        </w:tc>
        <w:tc>
          <w:tcPr>
            <w:tcW w:w="1460" w:type="dxa"/>
            <w:tcBorders/>
            <w:vAlign w:val="center"/>
          </w:tcPr>
          <w:p>
            <w:pPr>
              <w:pStyle w:val="TableContents"/>
              <w:bidi w:val="0"/>
              <w:spacing w:before="0" w:after="283"/>
              <w:jc w:val="left"/>
              <w:rPr/>
            </w:pPr>
            <w:r>
              <w:rPr/>
              <w:t xml:space="preserve">222 </w:t>
            </w:r>
          </w:p>
        </w:tc>
        <w:tc>
          <w:tcPr>
            <w:tcW w:w="695" w:type="dxa"/>
            <w:tcBorders/>
            <w:vAlign w:val="center"/>
          </w:tcPr>
          <w:p>
            <w:pPr>
              <w:pStyle w:val="TableContents"/>
              <w:bidi w:val="0"/>
              <w:spacing w:before="0" w:after="283"/>
              <w:jc w:val="left"/>
              <w:rPr/>
            </w:pPr>
            <w:r>
              <w:rPr/>
              <w:t xml:space="preserve">115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Huistra, Pieter Pieter Huistra Pieter Huistra </w:t>
            </w:r>
          </w:p>
        </w:tc>
        <w:tc>
          <w:tcPr>
            <w:tcW w:w="1704" w:type="dxa"/>
            <w:tcBorders/>
            <w:vAlign w:val="center"/>
          </w:tcPr>
          <w:p>
            <w:pPr>
              <w:pStyle w:val="TableContents"/>
              <w:bidi w:val="0"/>
              <w:spacing w:before="0" w:after="283"/>
              <w:jc w:val="left"/>
              <w:rPr/>
            </w:pPr>
            <w:r>
              <w:rPr/>
              <w:t xml:space="preserve">Alankomaat </w:t>
            </w:r>
          </w:p>
        </w:tc>
        <w:tc>
          <w:tcPr>
            <w:tcW w:w="935" w:type="dxa"/>
            <w:tcBorders/>
            <w:vAlign w:val="center"/>
          </w:tcPr>
          <w:p>
            <w:pPr>
              <w:pStyle w:val="TableContents"/>
              <w:bidi w:val="0"/>
              <w:spacing w:before="0" w:after="283"/>
              <w:jc w:val="left"/>
              <w:rPr/>
            </w:pPr>
            <w:r>
              <w:rPr/>
              <w:t xml:space="preserve">26 MF </w:t>
            </w:r>
          </w:p>
        </w:tc>
        <w:tc>
          <w:tcPr>
            <w:tcW w:w="1762" w:type="dxa"/>
            <w:tcBorders/>
            <w:vAlign w:val="center"/>
          </w:tcPr>
          <w:p>
            <w:pPr>
              <w:pStyle w:val="TableContents"/>
              <w:bidi w:val="0"/>
              <w:spacing w:before="0" w:after="283"/>
              <w:jc w:val="left"/>
              <w:rPr/>
            </w:pPr>
            <w:r>
              <w:rPr/>
              <w:t xml:space="preserve">1990 -- 1995 </w:t>
            </w:r>
          </w:p>
        </w:tc>
        <w:tc>
          <w:tcPr>
            <w:tcW w:w="1460" w:type="dxa"/>
            <w:tcBorders/>
            <w:vAlign w:val="center"/>
          </w:tcPr>
          <w:p>
            <w:pPr>
              <w:pStyle w:val="TableContents"/>
              <w:bidi w:val="0"/>
              <w:spacing w:before="0" w:after="283"/>
              <w:jc w:val="left"/>
              <w:rPr/>
            </w:pPr>
            <w:r>
              <w:rPr/>
              <w:t xml:space="preserve">158 </w:t>
            </w:r>
          </w:p>
        </w:tc>
        <w:tc>
          <w:tcPr>
            <w:tcW w:w="695" w:type="dxa"/>
            <w:tcBorders/>
            <w:vAlign w:val="center"/>
          </w:tcPr>
          <w:p>
            <w:pPr>
              <w:pStyle w:val="TableContents"/>
              <w:bidi w:val="0"/>
              <w:spacing w:before="0" w:after="283"/>
              <w:jc w:val="left"/>
              <w:rPr/>
            </w:pPr>
            <w:r>
              <w:rPr/>
              <w:t xml:space="preserve">26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Mikhailichenko, Aleksei Aleksei Mikhailichenko </w:t>
            </w:r>
          </w:p>
        </w:tc>
        <w:tc>
          <w:tcPr>
            <w:tcW w:w="1704" w:type="dxa"/>
            <w:tcBorders/>
            <w:vAlign w:val="center"/>
          </w:tcPr>
          <w:p>
            <w:pPr>
              <w:pStyle w:val="TableContents"/>
              <w:bidi w:val="0"/>
              <w:spacing w:before="0" w:after="283"/>
              <w:jc w:val="left"/>
              <w:rPr/>
            </w:pPr>
            <w:r>
              <w:rPr/>
              <w:t xml:space="preserve">Ukraina </w:t>
            </w:r>
          </w:p>
        </w:tc>
        <w:tc>
          <w:tcPr>
            <w:tcW w:w="935" w:type="dxa"/>
            <w:tcBorders/>
            <w:vAlign w:val="center"/>
          </w:tcPr>
          <w:p>
            <w:pPr>
              <w:pStyle w:val="TableContents"/>
              <w:bidi w:val="0"/>
              <w:spacing w:before="0" w:after="283"/>
              <w:jc w:val="left"/>
              <w:rPr/>
            </w:pPr>
            <w:r>
              <w:rPr/>
              <w:t xml:space="preserve">33 MF </w:t>
            </w:r>
          </w:p>
        </w:tc>
        <w:tc>
          <w:tcPr>
            <w:tcW w:w="1762" w:type="dxa"/>
            <w:tcBorders/>
            <w:vAlign w:val="center"/>
          </w:tcPr>
          <w:p>
            <w:pPr>
              <w:pStyle w:val="TableContents"/>
              <w:bidi w:val="0"/>
              <w:spacing w:before="0" w:after="283"/>
              <w:jc w:val="left"/>
              <w:rPr/>
            </w:pPr>
            <w:r>
              <w:rPr/>
              <w:t xml:space="preserve">1991 -- 1996 </w:t>
            </w:r>
          </w:p>
        </w:tc>
        <w:tc>
          <w:tcPr>
            <w:tcW w:w="1460" w:type="dxa"/>
            <w:tcBorders/>
            <w:vAlign w:val="center"/>
          </w:tcPr>
          <w:p>
            <w:pPr>
              <w:pStyle w:val="TableContents"/>
              <w:bidi w:val="0"/>
              <w:spacing w:before="0" w:after="283"/>
              <w:jc w:val="left"/>
              <w:rPr/>
            </w:pPr>
            <w:r>
              <w:rPr/>
              <w:t xml:space="preserve">134 </w:t>
            </w:r>
          </w:p>
        </w:tc>
        <w:tc>
          <w:tcPr>
            <w:tcW w:w="695" w:type="dxa"/>
            <w:tcBorders/>
            <w:vAlign w:val="center"/>
          </w:tcPr>
          <w:p>
            <w:pPr>
              <w:pStyle w:val="TableContents"/>
              <w:bidi w:val="0"/>
              <w:spacing w:before="0" w:after="283"/>
              <w:jc w:val="left"/>
              <w:rPr/>
            </w:pPr>
            <w:r>
              <w:rPr/>
              <w:t xml:space="preserve">24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Robertson, David David Robertson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14 DF </w:t>
            </w:r>
          </w:p>
        </w:tc>
        <w:tc>
          <w:tcPr>
            <w:tcW w:w="1762" w:type="dxa"/>
            <w:tcBorders/>
            <w:vAlign w:val="center"/>
          </w:tcPr>
          <w:p>
            <w:pPr>
              <w:pStyle w:val="TableContents"/>
              <w:bidi w:val="0"/>
              <w:spacing w:before="0" w:after="283"/>
              <w:jc w:val="left"/>
              <w:rPr/>
            </w:pPr>
            <w:r>
              <w:rPr/>
              <w:t xml:space="preserve">1991 -- 1997 </w:t>
            </w:r>
          </w:p>
        </w:tc>
        <w:tc>
          <w:tcPr>
            <w:tcW w:w="1460" w:type="dxa"/>
            <w:tcBorders/>
            <w:vAlign w:val="center"/>
          </w:tcPr>
          <w:p>
            <w:pPr>
              <w:pStyle w:val="TableContents"/>
              <w:bidi w:val="0"/>
              <w:spacing w:before="0" w:after="283"/>
              <w:jc w:val="left"/>
              <w:rPr/>
            </w:pPr>
            <w:r>
              <w:rPr/>
              <w:t xml:space="preserve">251 </w:t>
            </w:r>
          </w:p>
        </w:tc>
        <w:tc>
          <w:tcPr>
            <w:tcW w:w="695" w:type="dxa"/>
            <w:tcBorders/>
            <w:vAlign w:val="center"/>
          </w:tcPr>
          <w:p>
            <w:pPr>
              <w:pStyle w:val="TableContents"/>
              <w:bidi w:val="0"/>
              <w:spacing w:before="0" w:after="283"/>
              <w:jc w:val="left"/>
              <w:rPr/>
            </w:pPr>
            <w:r>
              <w:rPr/>
              <w:t xml:space="preserve">19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Goram, Andy Andy Goram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1991 -- 1998 </w:t>
            </w:r>
          </w:p>
        </w:tc>
        <w:tc>
          <w:tcPr>
            <w:tcW w:w="1460" w:type="dxa"/>
            <w:tcBorders/>
            <w:vAlign w:val="center"/>
          </w:tcPr>
          <w:p>
            <w:pPr>
              <w:pStyle w:val="TableContents"/>
              <w:bidi w:val="0"/>
              <w:spacing w:before="0" w:after="283"/>
              <w:jc w:val="left"/>
              <w:rPr/>
            </w:pPr>
            <w:r>
              <w:rPr/>
              <w:t xml:space="preserve">260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McCall, Stuart Stuart McCall Stuart McCall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1991 -- 1998 </w:t>
            </w:r>
          </w:p>
        </w:tc>
        <w:tc>
          <w:tcPr>
            <w:tcW w:w="1460" w:type="dxa"/>
            <w:tcBorders/>
            <w:vAlign w:val="center"/>
          </w:tcPr>
          <w:p>
            <w:pPr>
              <w:pStyle w:val="TableContents"/>
              <w:bidi w:val="0"/>
              <w:spacing w:before="0" w:after="283"/>
              <w:jc w:val="left"/>
              <w:rPr/>
            </w:pPr>
            <w:r>
              <w:rPr/>
              <w:t xml:space="preserve">265 </w:t>
            </w:r>
          </w:p>
        </w:tc>
        <w:tc>
          <w:tcPr>
            <w:tcW w:w="695" w:type="dxa"/>
            <w:tcBorders/>
            <w:vAlign w:val="center"/>
          </w:tcPr>
          <w:p>
            <w:pPr>
              <w:pStyle w:val="TableContents"/>
              <w:bidi w:val="0"/>
              <w:spacing w:before="0" w:after="283"/>
              <w:jc w:val="left"/>
              <w:rPr/>
            </w:pPr>
            <w:r>
              <w:rPr/>
              <w:t xml:space="preserve">20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Miller, Charlie Charlie Miller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1992 -- 1999 </w:t>
            </w:r>
          </w:p>
        </w:tc>
        <w:tc>
          <w:tcPr>
            <w:tcW w:w="1460" w:type="dxa"/>
            <w:tcBorders/>
            <w:vAlign w:val="center"/>
          </w:tcPr>
          <w:p>
            <w:pPr>
              <w:pStyle w:val="TableContents"/>
              <w:bidi w:val="0"/>
              <w:spacing w:before="0" w:after="283"/>
              <w:jc w:val="left"/>
              <w:rPr/>
            </w:pPr>
            <w:r>
              <w:rPr/>
              <w:t xml:space="preserve">115 </w:t>
            </w:r>
          </w:p>
        </w:tc>
        <w:tc>
          <w:tcPr>
            <w:tcW w:w="695" w:type="dxa"/>
            <w:tcBorders/>
            <w:vAlign w:val="center"/>
          </w:tcPr>
          <w:p>
            <w:pPr>
              <w:pStyle w:val="TableContents"/>
              <w:bidi w:val="0"/>
              <w:spacing w:before="0" w:after="283"/>
              <w:jc w:val="left"/>
              <w:rPr/>
            </w:pPr>
            <w:r>
              <w:rPr/>
              <w:t xml:space="preserve">16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Durie, Gordon Gordon Durie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1993 -- 2000 </w:t>
            </w:r>
          </w:p>
        </w:tc>
        <w:tc>
          <w:tcPr>
            <w:tcW w:w="1460" w:type="dxa"/>
            <w:tcBorders/>
            <w:vAlign w:val="center"/>
          </w:tcPr>
          <w:p>
            <w:pPr>
              <w:pStyle w:val="TableContents"/>
              <w:bidi w:val="0"/>
              <w:spacing w:before="0" w:after="283"/>
              <w:jc w:val="left"/>
              <w:rPr/>
            </w:pPr>
            <w:r>
              <w:rPr/>
              <w:t xml:space="preserve">171 </w:t>
            </w:r>
          </w:p>
        </w:tc>
        <w:tc>
          <w:tcPr>
            <w:tcW w:w="695" w:type="dxa"/>
            <w:tcBorders/>
            <w:vAlign w:val="center"/>
          </w:tcPr>
          <w:p>
            <w:pPr>
              <w:pStyle w:val="TableContents"/>
              <w:bidi w:val="0"/>
              <w:spacing w:before="0" w:after="283"/>
              <w:jc w:val="left"/>
              <w:rPr/>
            </w:pPr>
            <w:r>
              <w:rPr/>
              <w:t xml:space="preserve">58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Moore, Craig Craig Moore </w:t>
            </w:r>
          </w:p>
        </w:tc>
        <w:tc>
          <w:tcPr>
            <w:tcW w:w="1704" w:type="dxa"/>
            <w:tcBorders/>
            <w:vAlign w:val="center"/>
          </w:tcPr>
          <w:p>
            <w:pPr>
              <w:pStyle w:val="TableContents"/>
              <w:bidi w:val="0"/>
              <w:spacing w:before="0" w:after="283"/>
              <w:jc w:val="left"/>
              <w:rPr/>
            </w:pPr>
            <w:r>
              <w:rPr/>
              <w:t xml:space="preserve">Australia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1993 -- 1998 1999 -- 2005 </w:t>
            </w:r>
          </w:p>
        </w:tc>
        <w:tc>
          <w:tcPr>
            <w:tcW w:w="1460" w:type="dxa"/>
            <w:tcBorders/>
            <w:vAlign w:val="center"/>
          </w:tcPr>
          <w:p>
            <w:pPr>
              <w:pStyle w:val="TableContents"/>
              <w:bidi w:val="0"/>
              <w:spacing w:before="0" w:after="283"/>
              <w:jc w:val="left"/>
              <w:rPr/>
            </w:pPr>
            <w:r>
              <w:rPr/>
              <w:t xml:space="preserve">253 </w:t>
            </w:r>
          </w:p>
        </w:tc>
        <w:tc>
          <w:tcPr>
            <w:tcW w:w="695" w:type="dxa"/>
            <w:tcBorders/>
            <w:vAlign w:val="center"/>
          </w:tcPr>
          <w:p>
            <w:pPr>
              <w:pStyle w:val="TableContents"/>
              <w:bidi w:val="0"/>
              <w:spacing w:before="0" w:after="283"/>
              <w:jc w:val="left"/>
              <w:rPr/>
            </w:pPr>
            <w:r>
              <w:rPr/>
              <w:t xml:space="preserve">17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Laudrup, Brian Brian Brian Laudrup </w:t>
            </w:r>
          </w:p>
        </w:tc>
        <w:tc>
          <w:tcPr>
            <w:tcW w:w="1704" w:type="dxa"/>
            <w:tcBorders/>
            <w:vAlign w:val="center"/>
          </w:tcPr>
          <w:p>
            <w:pPr>
              <w:pStyle w:val="TableContents"/>
              <w:bidi w:val="0"/>
              <w:spacing w:before="0" w:after="283"/>
              <w:jc w:val="left"/>
              <w:rPr/>
            </w:pPr>
            <w:r>
              <w:rPr/>
              <w:t xml:space="preserve">Tanska </w:t>
            </w:r>
          </w:p>
        </w:tc>
        <w:tc>
          <w:tcPr>
            <w:tcW w:w="935" w:type="dxa"/>
            <w:tcBorders/>
            <w:vAlign w:val="center"/>
          </w:tcPr>
          <w:p>
            <w:pPr>
              <w:pStyle w:val="TableContents"/>
              <w:bidi w:val="0"/>
              <w:spacing w:before="0" w:after="283"/>
              <w:jc w:val="left"/>
              <w:rPr/>
            </w:pPr>
            <w:r>
              <w:rPr/>
              <w:t xml:space="preserve">33 MF </w:t>
            </w:r>
          </w:p>
        </w:tc>
        <w:tc>
          <w:tcPr>
            <w:tcW w:w="1762" w:type="dxa"/>
            <w:tcBorders/>
            <w:vAlign w:val="center"/>
          </w:tcPr>
          <w:p>
            <w:pPr>
              <w:pStyle w:val="TableContents"/>
              <w:bidi w:val="0"/>
              <w:spacing w:before="0" w:after="283"/>
              <w:jc w:val="left"/>
              <w:rPr/>
            </w:pPr>
            <w:r>
              <w:rPr/>
              <w:t xml:space="preserve">1994 -- 1998 </w:t>
            </w:r>
          </w:p>
        </w:tc>
        <w:tc>
          <w:tcPr>
            <w:tcW w:w="1460" w:type="dxa"/>
            <w:tcBorders/>
            <w:vAlign w:val="center"/>
          </w:tcPr>
          <w:p>
            <w:pPr>
              <w:pStyle w:val="TableContents"/>
              <w:bidi w:val="0"/>
              <w:spacing w:before="0" w:after="283"/>
              <w:jc w:val="left"/>
              <w:rPr/>
            </w:pPr>
            <w:r>
              <w:rPr/>
              <w:t xml:space="preserve">150 </w:t>
            </w:r>
          </w:p>
        </w:tc>
        <w:tc>
          <w:tcPr>
            <w:tcW w:w="695" w:type="dxa"/>
            <w:tcBorders/>
            <w:vAlign w:val="center"/>
          </w:tcPr>
          <w:p>
            <w:pPr>
              <w:pStyle w:val="TableContents"/>
              <w:bidi w:val="0"/>
              <w:spacing w:before="0" w:after="283"/>
              <w:jc w:val="left"/>
              <w:rPr/>
            </w:pPr>
            <w:r>
              <w:rPr/>
              <w:t xml:space="preserve">45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Gascoigne, Paul Paul Gascoigne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1995 -- 1998 </w:t>
            </w:r>
          </w:p>
        </w:tc>
        <w:tc>
          <w:tcPr>
            <w:tcW w:w="1460" w:type="dxa"/>
            <w:tcBorders/>
            <w:vAlign w:val="center"/>
          </w:tcPr>
          <w:p>
            <w:pPr>
              <w:pStyle w:val="TableContents"/>
              <w:bidi w:val="0"/>
              <w:spacing w:before="0" w:after="283"/>
              <w:jc w:val="left"/>
              <w:rPr/>
            </w:pPr>
            <w:r>
              <w:rPr/>
              <w:t xml:space="preserve">103 </w:t>
            </w:r>
          </w:p>
        </w:tc>
        <w:tc>
          <w:tcPr>
            <w:tcW w:w="695" w:type="dxa"/>
            <w:tcBorders/>
            <w:vAlign w:val="center"/>
          </w:tcPr>
          <w:p>
            <w:pPr>
              <w:pStyle w:val="TableContents"/>
              <w:bidi w:val="0"/>
              <w:spacing w:before="0" w:after="283"/>
              <w:jc w:val="left"/>
              <w:rPr/>
            </w:pPr>
            <w:r>
              <w:rPr/>
              <w:t xml:space="preserve">39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Cleland, Alec Alec Cleland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1995 -- 1998 </w:t>
            </w:r>
          </w:p>
        </w:tc>
        <w:tc>
          <w:tcPr>
            <w:tcW w:w="1460" w:type="dxa"/>
            <w:tcBorders/>
            <w:vAlign w:val="center"/>
          </w:tcPr>
          <w:p>
            <w:pPr>
              <w:pStyle w:val="TableContents"/>
              <w:bidi w:val="0"/>
              <w:spacing w:before="0" w:after="283"/>
              <w:jc w:val="left"/>
              <w:rPr/>
            </w:pPr>
            <w:r>
              <w:rPr/>
              <w:t xml:space="preserve">133 </w:t>
            </w:r>
          </w:p>
        </w:tc>
        <w:tc>
          <w:tcPr>
            <w:tcW w:w="695" w:type="dxa"/>
            <w:tcBorders/>
            <w:vAlign w:val="center"/>
          </w:tcPr>
          <w:p>
            <w:pPr>
              <w:pStyle w:val="TableContents"/>
              <w:bidi w:val="0"/>
              <w:spacing w:before="0" w:after="283"/>
              <w:jc w:val="left"/>
              <w:rPr/>
            </w:pPr>
            <w:r>
              <w:rPr/>
              <w:t xml:space="preserve">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Ferguson, Barry Barry Barry Ferguson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1996 -- 2003 2005 -- 2009 </w:t>
            </w:r>
          </w:p>
        </w:tc>
        <w:tc>
          <w:tcPr>
            <w:tcW w:w="1460" w:type="dxa"/>
            <w:tcBorders/>
            <w:vAlign w:val="center"/>
          </w:tcPr>
          <w:p>
            <w:pPr>
              <w:pStyle w:val="TableContents"/>
              <w:bidi w:val="0"/>
              <w:spacing w:before="0" w:after="283"/>
              <w:jc w:val="left"/>
              <w:rPr/>
            </w:pPr>
            <w:r>
              <w:rPr/>
              <w:t xml:space="preserve">431 </w:t>
            </w:r>
          </w:p>
        </w:tc>
        <w:tc>
          <w:tcPr>
            <w:tcW w:w="695" w:type="dxa"/>
            <w:tcBorders/>
            <w:vAlign w:val="center"/>
          </w:tcPr>
          <w:p>
            <w:pPr>
              <w:pStyle w:val="TableContents"/>
              <w:bidi w:val="0"/>
              <w:spacing w:before="0" w:after="283"/>
              <w:jc w:val="left"/>
              <w:rPr/>
            </w:pPr>
            <w:r>
              <w:rPr/>
              <w:t xml:space="preserve">61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Albertz, Jorg Jörg Albertz </w:t>
            </w:r>
          </w:p>
        </w:tc>
        <w:tc>
          <w:tcPr>
            <w:tcW w:w="1704" w:type="dxa"/>
            <w:tcBorders/>
            <w:vAlign w:val="center"/>
          </w:tcPr>
          <w:p>
            <w:pPr>
              <w:pStyle w:val="TableContents"/>
              <w:bidi w:val="0"/>
              <w:spacing w:before="0" w:after="283"/>
              <w:jc w:val="left"/>
              <w:rPr/>
            </w:pPr>
            <w:r>
              <w:rPr/>
              <w:t xml:space="preserve">Saksa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1996 -- 2001 </w:t>
            </w:r>
          </w:p>
        </w:tc>
        <w:tc>
          <w:tcPr>
            <w:tcW w:w="1460" w:type="dxa"/>
            <w:tcBorders/>
            <w:vAlign w:val="center"/>
          </w:tcPr>
          <w:p>
            <w:pPr>
              <w:pStyle w:val="TableContents"/>
              <w:bidi w:val="0"/>
              <w:spacing w:before="0" w:after="283"/>
              <w:jc w:val="left"/>
              <w:rPr/>
            </w:pPr>
            <w:r>
              <w:rPr/>
              <w:t xml:space="preserve">182 </w:t>
            </w:r>
          </w:p>
        </w:tc>
        <w:tc>
          <w:tcPr>
            <w:tcW w:w="695" w:type="dxa"/>
            <w:tcBorders/>
            <w:vAlign w:val="center"/>
          </w:tcPr>
          <w:p>
            <w:pPr>
              <w:pStyle w:val="TableContents"/>
              <w:bidi w:val="0"/>
              <w:spacing w:before="0" w:after="283"/>
              <w:jc w:val="left"/>
              <w:rPr/>
            </w:pPr>
            <w:r>
              <w:rPr/>
              <w:t xml:space="preserve">82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Porrini, Sergio Sergio Porrini Sergio Porrini </w:t>
            </w:r>
          </w:p>
        </w:tc>
        <w:tc>
          <w:tcPr>
            <w:tcW w:w="1704" w:type="dxa"/>
            <w:tcBorders/>
            <w:vAlign w:val="center"/>
          </w:tcPr>
          <w:p>
            <w:pPr>
              <w:pStyle w:val="TableContents"/>
              <w:bidi w:val="0"/>
              <w:spacing w:before="0" w:after="283"/>
              <w:jc w:val="left"/>
              <w:rPr/>
            </w:pPr>
            <w:r>
              <w:rPr/>
              <w:t xml:space="preserve">Italia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1997 -- 2001 </w:t>
            </w:r>
          </w:p>
        </w:tc>
        <w:tc>
          <w:tcPr>
            <w:tcW w:w="1460" w:type="dxa"/>
            <w:tcBorders/>
            <w:vAlign w:val="center"/>
          </w:tcPr>
          <w:p>
            <w:pPr>
              <w:pStyle w:val="TableContents"/>
              <w:bidi w:val="0"/>
              <w:spacing w:before="0" w:after="283"/>
              <w:jc w:val="left"/>
              <w:rPr/>
            </w:pPr>
            <w:r>
              <w:rPr/>
              <w:t xml:space="preserve">133 </w:t>
            </w:r>
          </w:p>
        </w:tc>
        <w:tc>
          <w:tcPr>
            <w:tcW w:w="695" w:type="dxa"/>
            <w:tcBorders/>
            <w:vAlign w:val="center"/>
          </w:tcPr>
          <w:p>
            <w:pPr>
              <w:pStyle w:val="TableContents"/>
              <w:bidi w:val="0"/>
              <w:spacing w:before="0" w:after="283"/>
              <w:jc w:val="left"/>
              <w:rPr/>
            </w:pPr>
            <w:r>
              <w:rPr/>
              <w:t xml:space="preserve">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Vidmar, Tony Tony Vidmar </w:t>
            </w:r>
          </w:p>
        </w:tc>
        <w:tc>
          <w:tcPr>
            <w:tcW w:w="1704" w:type="dxa"/>
            <w:tcBorders/>
            <w:vAlign w:val="center"/>
          </w:tcPr>
          <w:p>
            <w:pPr>
              <w:pStyle w:val="TableContents"/>
              <w:bidi w:val="0"/>
              <w:spacing w:before="0" w:after="283"/>
              <w:jc w:val="left"/>
              <w:rPr/>
            </w:pPr>
            <w:r>
              <w:rPr/>
              <w:t xml:space="preserve">Australia </w:t>
            </w:r>
          </w:p>
        </w:tc>
        <w:tc>
          <w:tcPr>
            <w:tcW w:w="935" w:type="dxa"/>
            <w:tcBorders/>
            <w:vAlign w:val="center"/>
          </w:tcPr>
          <w:p>
            <w:pPr>
              <w:pStyle w:val="TableContents"/>
              <w:bidi w:val="0"/>
              <w:spacing w:before="0" w:after="283"/>
              <w:jc w:val="left"/>
              <w:rPr/>
            </w:pPr>
            <w:r>
              <w:rPr/>
              <w:t xml:space="preserve">12 DF </w:t>
            </w:r>
          </w:p>
        </w:tc>
        <w:tc>
          <w:tcPr>
            <w:tcW w:w="1762" w:type="dxa"/>
            <w:tcBorders/>
            <w:vAlign w:val="center"/>
          </w:tcPr>
          <w:p>
            <w:pPr>
              <w:pStyle w:val="TableContents"/>
              <w:bidi w:val="0"/>
              <w:spacing w:before="0" w:after="283"/>
              <w:jc w:val="left"/>
              <w:rPr/>
            </w:pPr>
            <w:r>
              <w:rPr/>
              <w:t xml:space="preserve">1997 -- 2002 </w:t>
            </w:r>
          </w:p>
        </w:tc>
        <w:tc>
          <w:tcPr>
            <w:tcW w:w="1460" w:type="dxa"/>
            <w:tcBorders/>
            <w:vAlign w:val="center"/>
          </w:tcPr>
          <w:p>
            <w:pPr>
              <w:pStyle w:val="TableContents"/>
              <w:bidi w:val="0"/>
              <w:spacing w:before="0" w:after="283"/>
              <w:jc w:val="left"/>
              <w:rPr/>
            </w:pPr>
            <w:r>
              <w:rPr/>
              <w:t xml:space="preserve">159 </w:t>
            </w:r>
          </w:p>
        </w:tc>
        <w:tc>
          <w:tcPr>
            <w:tcW w:w="695" w:type="dxa"/>
            <w:tcBorders/>
            <w:vAlign w:val="center"/>
          </w:tcPr>
          <w:p>
            <w:pPr>
              <w:pStyle w:val="TableContents"/>
              <w:bidi w:val="0"/>
              <w:spacing w:before="0" w:after="283"/>
              <w:jc w:val="left"/>
              <w:rPr/>
            </w:pPr>
            <w:r>
              <w:rPr/>
              <w:t xml:space="preserve">11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Amoruso, Lorenzo Lorenzo Amoruso </w:t>
            </w:r>
          </w:p>
        </w:tc>
        <w:tc>
          <w:tcPr>
            <w:tcW w:w="1704" w:type="dxa"/>
            <w:tcBorders/>
            <w:vAlign w:val="center"/>
          </w:tcPr>
          <w:p>
            <w:pPr>
              <w:pStyle w:val="TableContents"/>
              <w:bidi w:val="0"/>
              <w:spacing w:before="0" w:after="283"/>
              <w:jc w:val="left"/>
              <w:rPr/>
            </w:pPr>
            <w:r>
              <w:rPr/>
              <w:t xml:space="preserve">Italia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1997 -- 2003 </w:t>
            </w:r>
          </w:p>
        </w:tc>
        <w:tc>
          <w:tcPr>
            <w:tcW w:w="1460" w:type="dxa"/>
            <w:tcBorders/>
            <w:vAlign w:val="center"/>
          </w:tcPr>
          <w:p>
            <w:pPr>
              <w:pStyle w:val="TableContents"/>
              <w:bidi w:val="0"/>
              <w:spacing w:before="0" w:after="283"/>
              <w:jc w:val="left"/>
              <w:rPr/>
            </w:pPr>
            <w:r>
              <w:rPr/>
              <w:t xml:space="preserve">224 </w:t>
            </w:r>
          </w:p>
        </w:tc>
        <w:tc>
          <w:tcPr>
            <w:tcW w:w="695" w:type="dxa"/>
            <w:tcBorders/>
            <w:vAlign w:val="center"/>
          </w:tcPr>
          <w:p>
            <w:pPr>
              <w:pStyle w:val="TableContents"/>
              <w:bidi w:val="0"/>
              <w:spacing w:before="0" w:after="283"/>
              <w:jc w:val="left"/>
              <w:rPr/>
            </w:pPr>
            <w:r>
              <w:rPr/>
              <w:t xml:space="preserve">24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Ross, Maurice Maurice Ross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1997 -- 2005 </w:t>
            </w:r>
          </w:p>
        </w:tc>
        <w:tc>
          <w:tcPr>
            <w:tcW w:w="1460" w:type="dxa"/>
            <w:tcBorders/>
            <w:vAlign w:val="center"/>
          </w:tcPr>
          <w:p>
            <w:pPr>
              <w:pStyle w:val="TableContents"/>
              <w:bidi w:val="0"/>
              <w:spacing w:before="0" w:after="283"/>
              <w:jc w:val="left"/>
              <w:rPr/>
            </w:pPr>
            <w:r>
              <w:rPr/>
              <w:t xml:space="preserve">108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Malcolm, Bob Bob Malcolm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51 U </w:t>
            </w:r>
          </w:p>
        </w:tc>
        <w:tc>
          <w:tcPr>
            <w:tcW w:w="1762" w:type="dxa"/>
            <w:tcBorders/>
            <w:vAlign w:val="center"/>
          </w:tcPr>
          <w:p>
            <w:pPr>
              <w:pStyle w:val="TableContents"/>
              <w:bidi w:val="0"/>
              <w:spacing w:before="0" w:after="283"/>
              <w:jc w:val="left"/>
              <w:rPr/>
            </w:pPr>
            <w:r>
              <w:rPr/>
              <w:t xml:space="preserve">1997 -- 2006 </w:t>
            </w:r>
          </w:p>
        </w:tc>
        <w:tc>
          <w:tcPr>
            <w:tcW w:w="1460" w:type="dxa"/>
            <w:tcBorders/>
            <w:vAlign w:val="center"/>
          </w:tcPr>
          <w:p>
            <w:pPr>
              <w:pStyle w:val="TableContents"/>
              <w:bidi w:val="0"/>
              <w:spacing w:before="0" w:after="283"/>
              <w:jc w:val="left"/>
              <w:rPr/>
            </w:pPr>
            <w:r>
              <w:rPr/>
              <w:t xml:space="preserve">115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van Bronckhorst, Giovanni Giovanni Giovanni van Bronckhorst </w:t>
            </w:r>
          </w:p>
        </w:tc>
        <w:tc>
          <w:tcPr>
            <w:tcW w:w="1704" w:type="dxa"/>
            <w:tcBorders/>
            <w:vAlign w:val="center"/>
          </w:tcPr>
          <w:p>
            <w:pPr>
              <w:pStyle w:val="TableContents"/>
              <w:bidi w:val="0"/>
              <w:spacing w:before="0" w:after="283"/>
              <w:jc w:val="left"/>
              <w:rPr/>
            </w:pPr>
            <w:r>
              <w:rPr/>
              <w:t xml:space="preserve">Alankomaat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1998 -- 2001 </w:t>
            </w:r>
          </w:p>
        </w:tc>
        <w:tc>
          <w:tcPr>
            <w:tcW w:w="1460" w:type="dxa"/>
            <w:tcBorders/>
            <w:vAlign w:val="center"/>
          </w:tcPr>
          <w:p>
            <w:pPr>
              <w:pStyle w:val="TableContents"/>
              <w:bidi w:val="0"/>
              <w:spacing w:before="0" w:after="283"/>
              <w:jc w:val="left"/>
              <w:rPr/>
            </w:pPr>
            <w:r>
              <w:rPr/>
              <w:t xml:space="preserve">118 </w:t>
            </w:r>
          </w:p>
        </w:tc>
        <w:tc>
          <w:tcPr>
            <w:tcW w:w="695" w:type="dxa"/>
            <w:tcBorders/>
            <w:vAlign w:val="center"/>
          </w:tcPr>
          <w:p>
            <w:pPr>
              <w:pStyle w:val="TableContents"/>
              <w:bidi w:val="0"/>
              <w:spacing w:before="0" w:after="283"/>
              <w:jc w:val="left"/>
              <w:rPr/>
            </w:pPr>
            <w:r>
              <w:rPr/>
              <w:t xml:space="preserve">22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Wallace, Rod Rod Wallace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1998 -- 2001 </w:t>
            </w:r>
          </w:p>
        </w:tc>
        <w:tc>
          <w:tcPr>
            <w:tcW w:w="1460" w:type="dxa"/>
            <w:tcBorders/>
            <w:vAlign w:val="center"/>
          </w:tcPr>
          <w:p>
            <w:pPr>
              <w:pStyle w:val="TableContents"/>
              <w:bidi w:val="0"/>
              <w:spacing w:before="0" w:after="283"/>
              <w:jc w:val="left"/>
              <w:rPr/>
            </w:pPr>
            <w:r>
              <w:rPr/>
              <w:t xml:space="preserve">122 </w:t>
            </w:r>
          </w:p>
        </w:tc>
        <w:tc>
          <w:tcPr>
            <w:tcW w:w="695" w:type="dxa"/>
            <w:tcBorders/>
            <w:vAlign w:val="center"/>
          </w:tcPr>
          <w:p>
            <w:pPr>
              <w:pStyle w:val="TableContents"/>
              <w:bidi w:val="0"/>
              <w:spacing w:before="0" w:after="283"/>
              <w:jc w:val="left"/>
              <w:rPr/>
            </w:pPr>
            <w:r>
              <w:rPr/>
              <w:t xml:space="preserve">56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Kanchelskis, Andrei Andrei Andrei Kanchelskis </w:t>
            </w:r>
          </w:p>
        </w:tc>
        <w:tc>
          <w:tcPr>
            <w:tcW w:w="1704" w:type="dxa"/>
            <w:tcBorders/>
            <w:vAlign w:val="center"/>
          </w:tcPr>
          <w:p>
            <w:pPr>
              <w:pStyle w:val="TableContents"/>
              <w:bidi w:val="0"/>
              <w:spacing w:before="0" w:after="283"/>
              <w:jc w:val="left"/>
              <w:rPr/>
            </w:pPr>
            <w:r>
              <w:rPr/>
              <w:t xml:space="preserve">Venäjä </w:t>
            </w:r>
          </w:p>
        </w:tc>
        <w:tc>
          <w:tcPr>
            <w:tcW w:w="935" w:type="dxa"/>
            <w:tcBorders/>
            <w:vAlign w:val="center"/>
          </w:tcPr>
          <w:p>
            <w:pPr>
              <w:pStyle w:val="TableContents"/>
              <w:bidi w:val="0"/>
              <w:spacing w:before="0" w:after="283"/>
              <w:jc w:val="left"/>
              <w:rPr/>
            </w:pPr>
            <w:r>
              <w:rPr/>
              <w:t xml:space="preserve">27 MF </w:t>
            </w:r>
          </w:p>
        </w:tc>
        <w:tc>
          <w:tcPr>
            <w:tcW w:w="1762" w:type="dxa"/>
            <w:tcBorders/>
            <w:vAlign w:val="center"/>
          </w:tcPr>
          <w:p>
            <w:pPr>
              <w:pStyle w:val="TableContents"/>
              <w:bidi w:val="0"/>
              <w:spacing w:before="0" w:after="283"/>
              <w:jc w:val="left"/>
              <w:rPr/>
            </w:pPr>
            <w:r>
              <w:rPr/>
              <w:t xml:space="preserve">1998 -- 2002 </w:t>
            </w:r>
          </w:p>
        </w:tc>
        <w:tc>
          <w:tcPr>
            <w:tcW w:w="1460" w:type="dxa"/>
            <w:tcBorders/>
            <w:vAlign w:val="center"/>
          </w:tcPr>
          <w:p>
            <w:pPr>
              <w:pStyle w:val="TableContents"/>
              <w:bidi w:val="0"/>
              <w:spacing w:before="0" w:after="283"/>
              <w:jc w:val="left"/>
              <w:rPr/>
            </w:pPr>
            <w:r>
              <w:rPr/>
              <w:t xml:space="preserve">113 </w:t>
            </w:r>
          </w:p>
        </w:tc>
        <w:tc>
          <w:tcPr>
            <w:tcW w:w="695" w:type="dxa"/>
            <w:tcBorders/>
            <w:vAlign w:val="center"/>
          </w:tcPr>
          <w:p>
            <w:pPr>
              <w:pStyle w:val="TableContents"/>
              <w:bidi w:val="0"/>
              <w:spacing w:before="0" w:after="283"/>
              <w:jc w:val="left"/>
              <w:rPr/>
            </w:pPr>
            <w:r>
              <w:rPr/>
              <w:t xml:space="preserve">19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McCann, Neil Neil McCann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28 MF </w:t>
            </w:r>
          </w:p>
        </w:tc>
        <w:tc>
          <w:tcPr>
            <w:tcW w:w="1762" w:type="dxa"/>
            <w:tcBorders/>
            <w:vAlign w:val="center"/>
          </w:tcPr>
          <w:p>
            <w:pPr>
              <w:pStyle w:val="TableContents"/>
              <w:bidi w:val="0"/>
              <w:spacing w:before="0" w:after="283"/>
              <w:jc w:val="left"/>
              <w:rPr/>
            </w:pPr>
            <w:r>
              <w:rPr/>
              <w:t xml:space="preserve">1998 -- 2003 </w:t>
            </w:r>
          </w:p>
        </w:tc>
        <w:tc>
          <w:tcPr>
            <w:tcW w:w="1460" w:type="dxa"/>
            <w:tcBorders/>
            <w:vAlign w:val="center"/>
          </w:tcPr>
          <w:p>
            <w:pPr>
              <w:pStyle w:val="TableContents"/>
              <w:bidi w:val="0"/>
              <w:spacing w:before="0" w:after="283"/>
              <w:jc w:val="left"/>
              <w:rPr/>
            </w:pPr>
            <w:r>
              <w:rPr/>
              <w:t xml:space="preserve">171 </w:t>
            </w:r>
          </w:p>
        </w:tc>
        <w:tc>
          <w:tcPr>
            <w:tcW w:w="695" w:type="dxa"/>
            <w:tcBorders/>
            <w:vAlign w:val="center"/>
          </w:tcPr>
          <w:p>
            <w:pPr>
              <w:pStyle w:val="TableContents"/>
              <w:bidi w:val="0"/>
              <w:spacing w:before="0" w:after="283"/>
              <w:jc w:val="left"/>
              <w:rPr/>
            </w:pPr>
            <w:r>
              <w:rPr/>
              <w:t xml:space="preserve">25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Numan, Arthur Arthur Numan </w:t>
            </w:r>
          </w:p>
        </w:tc>
        <w:tc>
          <w:tcPr>
            <w:tcW w:w="1704" w:type="dxa"/>
            <w:tcBorders/>
            <w:vAlign w:val="center"/>
          </w:tcPr>
          <w:p>
            <w:pPr>
              <w:pStyle w:val="TableContents"/>
              <w:bidi w:val="0"/>
              <w:spacing w:before="0" w:after="283"/>
              <w:jc w:val="left"/>
              <w:rPr/>
            </w:pPr>
            <w:r>
              <w:rPr/>
              <w:t xml:space="preserve">Alankomaat </w:t>
            </w:r>
          </w:p>
        </w:tc>
        <w:tc>
          <w:tcPr>
            <w:tcW w:w="935" w:type="dxa"/>
            <w:tcBorders/>
            <w:vAlign w:val="center"/>
          </w:tcPr>
          <w:p>
            <w:pPr>
              <w:pStyle w:val="TableContents"/>
              <w:bidi w:val="0"/>
              <w:spacing w:before="0" w:after="283"/>
              <w:jc w:val="left"/>
              <w:rPr/>
            </w:pPr>
            <w:r>
              <w:rPr/>
              <w:t xml:space="preserve">14 DF </w:t>
            </w:r>
          </w:p>
        </w:tc>
        <w:tc>
          <w:tcPr>
            <w:tcW w:w="1762" w:type="dxa"/>
            <w:tcBorders/>
            <w:vAlign w:val="center"/>
          </w:tcPr>
          <w:p>
            <w:pPr>
              <w:pStyle w:val="TableContents"/>
              <w:bidi w:val="0"/>
              <w:spacing w:before="0" w:after="283"/>
              <w:jc w:val="left"/>
              <w:rPr/>
            </w:pPr>
            <w:r>
              <w:rPr/>
              <w:t xml:space="preserve">1998 -- 2003 </w:t>
            </w:r>
          </w:p>
        </w:tc>
        <w:tc>
          <w:tcPr>
            <w:tcW w:w="1460" w:type="dxa"/>
            <w:tcBorders/>
            <w:vAlign w:val="center"/>
          </w:tcPr>
          <w:p>
            <w:pPr>
              <w:pStyle w:val="TableContents"/>
              <w:bidi w:val="0"/>
              <w:spacing w:before="0" w:after="283"/>
              <w:jc w:val="left"/>
              <w:rPr/>
            </w:pPr>
            <w:r>
              <w:rPr/>
              <w:t xml:space="preserve">176 </w:t>
            </w:r>
          </w:p>
        </w:tc>
        <w:tc>
          <w:tcPr>
            <w:tcW w:w="695" w:type="dxa"/>
            <w:tcBorders/>
            <w:vAlign w:val="center"/>
          </w:tcPr>
          <w:p>
            <w:pPr>
              <w:pStyle w:val="TableContents"/>
              <w:bidi w:val="0"/>
              <w:spacing w:before="0" w:after="283"/>
              <w:jc w:val="left"/>
              <w:rPr/>
            </w:pPr>
            <w:r>
              <w:rPr/>
              <w:t xml:space="preserve">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Klos, Stefan Stefan Klos </w:t>
            </w:r>
          </w:p>
        </w:tc>
        <w:tc>
          <w:tcPr>
            <w:tcW w:w="1704" w:type="dxa"/>
            <w:tcBorders/>
            <w:vAlign w:val="center"/>
          </w:tcPr>
          <w:p>
            <w:pPr>
              <w:pStyle w:val="TableContents"/>
              <w:bidi w:val="0"/>
              <w:spacing w:before="0" w:after="283"/>
              <w:jc w:val="left"/>
              <w:rPr/>
            </w:pPr>
            <w:r>
              <w:rPr/>
              <w:t xml:space="preserve">Saksa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1998 -- 2007 </w:t>
            </w:r>
          </w:p>
        </w:tc>
        <w:tc>
          <w:tcPr>
            <w:tcW w:w="1460" w:type="dxa"/>
            <w:tcBorders/>
            <w:vAlign w:val="center"/>
          </w:tcPr>
          <w:p>
            <w:pPr>
              <w:pStyle w:val="TableContents"/>
              <w:bidi w:val="0"/>
              <w:spacing w:before="0" w:after="283"/>
              <w:jc w:val="left"/>
              <w:rPr/>
            </w:pPr>
            <w:r>
              <w:rPr/>
              <w:t xml:space="preserve">298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Mols, Michael Michael Mols </w:t>
            </w:r>
          </w:p>
        </w:tc>
        <w:tc>
          <w:tcPr>
            <w:tcW w:w="1704" w:type="dxa"/>
            <w:tcBorders/>
            <w:vAlign w:val="center"/>
          </w:tcPr>
          <w:p>
            <w:pPr>
              <w:pStyle w:val="TableContents"/>
              <w:bidi w:val="0"/>
              <w:spacing w:before="0" w:after="283"/>
              <w:jc w:val="left"/>
              <w:rPr/>
            </w:pPr>
            <w:r>
              <w:rPr/>
              <w:t xml:space="preserve">Alankomaat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1999 -- 2004 </w:t>
            </w:r>
          </w:p>
        </w:tc>
        <w:tc>
          <w:tcPr>
            <w:tcW w:w="1460" w:type="dxa"/>
            <w:tcBorders/>
            <w:vAlign w:val="center"/>
          </w:tcPr>
          <w:p>
            <w:pPr>
              <w:pStyle w:val="TableContents"/>
              <w:bidi w:val="0"/>
              <w:spacing w:before="0" w:after="283"/>
              <w:jc w:val="left"/>
              <w:rPr/>
            </w:pPr>
            <w:r>
              <w:rPr/>
              <w:t xml:space="preserve">147 </w:t>
            </w:r>
          </w:p>
        </w:tc>
        <w:tc>
          <w:tcPr>
            <w:tcW w:w="695" w:type="dxa"/>
            <w:tcBorders/>
            <w:vAlign w:val="center"/>
          </w:tcPr>
          <w:p>
            <w:pPr>
              <w:pStyle w:val="TableContents"/>
              <w:bidi w:val="0"/>
              <w:spacing w:before="0" w:after="283"/>
              <w:jc w:val="left"/>
              <w:rPr/>
            </w:pPr>
            <w:r>
              <w:rPr/>
              <w:t xml:space="preserve">48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Konterman, Bert Bert Konterman </w:t>
            </w:r>
          </w:p>
        </w:tc>
        <w:tc>
          <w:tcPr>
            <w:tcW w:w="1704" w:type="dxa"/>
            <w:tcBorders/>
            <w:vAlign w:val="center"/>
          </w:tcPr>
          <w:p>
            <w:pPr>
              <w:pStyle w:val="TableContents"/>
              <w:bidi w:val="0"/>
              <w:spacing w:before="0" w:after="283"/>
              <w:jc w:val="left"/>
              <w:rPr/>
            </w:pPr>
            <w:r>
              <w:rPr/>
              <w:t xml:space="preserve">Alankomaat </w:t>
            </w:r>
          </w:p>
        </w:tc>
        <w:tc>
          <w:tcPr>
            <w:tcW w:w="935" w:type="dxa"/>
            <w:tcBorders/>
            <w:vAlign w:val="center"/>
          </w:tcPr>
          <w:p>
            <w:pPr>
              <w:pStyle w:val="TableContents"/>
              <w:bidi w:val="0"/>
              <w:spacing w:before="0" w:after="283"/>
              <w:jc w:val="left"/>
              <w:rPr/>
            </w:pPr>
            <w:r>
              <w:rPr/>
              <w:t xml:space="preserve">51 U </w:t>
            </w:r>
          </w:p>
        </w:tc>
        <w:tc>
          <w:tcPr>
            <w:tcW w:w="1762" w:type="dxa"/>
            <w:tcBorders/>
            <w:vAlign w:val="center"/>
          </w:tcPr>
          <w:p>
            <w:pPr>
              <w:pStyle w:val="TableContents"/>
              <w:bidi w:val="0"/>
              <w:spacing w:before="0" w:after="283"/>
              <w:jc w:val="left"/>
              <w:rPr/>
            </w:pPr>
            <w:r>
              <w:rPr/>
              <w:t xml:space="preserve">2000 -- 2003 </w:t>
            </w:r>
          </w:p>
        </w:tc>
        <w:tc>
          <w:tcPr>
            <w:tcW w:w="1460" w:type="dxa"/>
            <w:tcBorders/>
            <w:vAlign w:val="center"/>
          </w:tcPr>
          <w:p>
            <w:pPr>
              <w:pStyle w:val="TableContents"/>
              <w:bidi w:val="0"/>
              <w:spacing w:before="0" w:after="283"/>
              <w:jc w:val="left"/>
              <w:rPr/>
            </w:pPr>
            <w:r>
              <w:rPr/>
              <w:t xml:space="preserve">117 </w:t>
            </w:r>
          </w:p>
        </w:tc>
        <w:tc>
          <w:tcPr>
            <w:tcW w:w="695" w:type="dxa"/>
            <w:tcBorders/>
            <w:vAlign w:val="center"/>
          </w:tcPr>
          <w:p>
            <w:pPr>
              <w:pStyle w:val="TableContents"/>
              <w:bidi w:val="0"/>
              <w:spacing w:before="0" w:after="283"/>
              <w:jc w:val="left"/>
              <w:rPr/>
            </w:pPr>
            <w:r>
              <w:rPr/>
              <w:t xml:space="preserve">9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Miller, Kenny Kenny Miller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42 FW </w:t>
            </w:r>
          </w:p>
        </w:tc>
        <w:tc>
          <w:tcPr>
            <w:tcW w:w="1762" w:type="dxa"/>
            <w:tcBorders/>
            <w:vAlign w:val="center"/>
          </w:tcPr>
          <w:p>
            <w:pPr>
              <w:pStyle w:val="TableContents"/>
              <w:bidi w:val="0"/>
              <w:spacing w:before="0" w:after="283"/>
              <w:jc w:val="left"/>
              <w:rPr/>
            </w:pPr>
            <w:r>
              <w:rPr/>
              <w:t xml:space="preserve">2000 -- 2001 2008 -- 2011 2014 -- </w:t>
            </w:r>
          </w:p>
        </w:tc>
        <w:tc>
          <w:tcPr>
            <w:tcW w:w="1460" w:type="dxa"/>
            <w:tcBorders/>
            <w:vAlign w:val="center"/>
          </w:tcPr>
          <w:p>
            <w:pPr>
              <w:pStyle w:val="TableContents"/>
              <w:bidi w:val="0"/>
              <w:spacing w:before="0" w:after="283"/>
              <w:jc w:val="left"/>
              <w:rPr/>
            </w:pPr>
            <w:r>
              <w:rPr/>
              <w:t xml:space="preserve">295 </w:t>
            </w:r>
          </w:p>
        </w:tc>
        <w:tc>
          <w:tcPr>
            <w:tcW w:w="695" w:type="dxa"/>
            <w:tcBorders/>
            <w:vAlign w:val="center"/>
          </w:tcPr>
          <w:p>
            <w:pPr>
              <w:pStyle w:val="TableContents"/>
              <w:bidi w:val="0"/>
              <w:spacing w:before="0" w:after="283"/>
              <w:jc w:val="left"/>
              <w:rPr/>
            </w:pPr>
            <w:r>
              <w:rPr/>
              <w:t xml:space="preserve">115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de Boer, Ronald Ronald Ronald de Boer </w:t>
            </w:r>
          </w:p>
        </w:tc>
        <w:tc>
          <w:tcPr>
            <w:tcW w:w="1704" w:type="dxa"/>
            <w:tcBorders/>
            <w:vAlign w:val="center"/>
          </w:tcPr>
          <w:p>
            <w:pPr>
              <w:pStyle w:val="TableContents"/>
              <w:bidi w:val="0"/>
              <w:spacing w:before="0" w:after="283"/>
              <w:jc w:val="left"/>
              <w:rPr/>
            </w:pPr>
            <w:r>
              <w:rPr/>
              <w:t xml:space="preserve">Alankomaat </w:t>
            </w:r>
          </w:p>
        </w:tc>
        <w:tc>
          <w:tcPr>
            <w:tcW w:w="935" w:type="dxa"/>
            <w:tcBorders/>
            <w:vAlign w:val="center"/>
          </w:tcPr>
          <w:p>
            <w:pPr>
              <w:pStyle w:val="TableContents"/>
              <w:bidi w:val="0"/>
              <w:spacing w:before="0" w:after="283"/>
              <w:jc w:val="left"/>
              <w:rPr/>
            </w:pPr>
            <w:r>
              <w:rPr/>
              <w:t xml:space="preserve">33 MF </w:t>
            </w:r>
          </w:p>
        </w:tc>
        <w:tc>
          <w:tcPr>
            <w:tcW w:w="1762" w:type="dxa"/>
            <w:tcBorders/>
            <w:vAlign w:val="center"/>
          </w:tcPr>
          <w:p>
            <w:pPr>
              <w:pStyle w:val="TableContents"/>
              <w:bidi w:val="0"/>
              <w:spacing w:before="0" w:after="283"/>
              <w:jc w:val="left"/>
              <w:rPr/>
            </w:pPr>
            <w:r>
              <w:rPr/>
              <w:t xml:space="preserve">2000 -- 2004 </w:t>
            </w:r>
          </w:p>
        </w:tc>
        <w:tc>
          <w:tcPr>
            <w:tcW w:w="1460" w:type="dxa"/>
            <w:tcBorders/>
            <w:vAlign w:val="center"/>
          </w:tcPr>
          <w:p>
            <w:pPr>
              <w:pStyle w:val="TableContents"/>
              <w:bidi w:val="0"/>
              <w:spacing w:before="0" w:after="283"/>
              <w:jc w:val="left"/>
              <w:rPr/>
            </w:pPr>
            <w:r>
              <w:rPr/>
              <w:t xml:space="preserve">149 </w:t>
            </w:r>
          </w:p>
        </w:tc>
        <w:tc>
          <w:tcPr>
            <w:tcW w:w="695" w:type="dxa"/>
            <w:tcBorders/>
            <w:vAlign w:val="center"/>
          </w:tcPr>
          <w:p>
            <w:pPr>
              <w:pStyle w:val="TableContents"/>
              <w:bidi w:val="0"/>
              <w:spacing w:before="0" w:after="283"/>
              <w:jc w:val="left"/>
              <w:rPr/>
            </w:pPr>
            <w:r>
              <w:rPr/>
              <w:t xml:space="preserve">41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Lovenkrands, Peter Peter Peter Løvenkrands </w:t>
            </w:r>
          </w:p>
        </w:tc>
        <w:tc>
          <w:tcPr>
            <w:tcW w:w="1704" w:type="dxa"/>
            <w:tcBorders/>
            <w:vAlign w:val="center"/>
          </w:tcPr>
          <w:p>
            <w:pPr>
              <w:pStyle w:val="TableContents"/>
              <w:bidi w:val="0"/>
              <w:spacing w:before="0" w:after="283"/>
              <w:jc w:val="left"/>
              <w:rPr/>
            </w:pPr>
            <w:r>
              <w:rPr/>
              <w:t xml:space="preserve">Tanska </w:t>
            </w:r>
          </w:p>
        </w:tc>
        <w:tc>
          <w:tcPr>
            <w:tcW w:w="935" w:type="dxa"/>
            <w:tcBorders/>
            <w:vAlign w:val="center"/>
          </w:tcPr>
          <w:p>
            <w:pPr>
              <w:pStyle w:val="TableContents"/>
              <w:bidi w:val="0"/>
              <w:spacing w:before="0" w:after="283"/>
              <w:jc w:val="left"/>
              <w:rPr/>
            </w:pPr>
            <w:r>
              <w:rPr/>
              <w:t xml:space="preserve">40 FW </w:t>
            </w:r>
          </w:p>
        </w:tc>
        <w:tc>
          <w:tcPr>
            <w:tcW w:w="1762" w:type="dxa"/>
            <w:tcBorders/>
            <w:vAlign w:val="center"/>
          </w:tcPr>
          <w:p>
            <w:pPr>
              <w:pStyle w:val="TableContents"/>
              <w:bidi w:val="0"/>
              <w:spacing w:before="0" w:after="283"/>
              <w:jc w:val="left"/>
              <w:rPr/>
            </w:pPr>
            <w:r>
              <w:rPr/>
              <w:t xml:space="preserve">2000 -- 2006 </w:t>
            </w:r>
          </w:p>
        </w:tc>
        <w:tc>
          <w:tcPr>
            <w:tcW w:w="1460" w:type="dxa"/>
            <w:tcBorders/>
            <w:vAlign w:val="center"/>
          </w:tcPr>
          <w:p>
            <w:pPr>
              <w:pStyle w:val="TableContents"/>
              <w:bidi w:val="0"/>
              <w:spacing w:before="0" w:after="283"/>
              <w:jc w:val="left"/>
              <w:rPr/>
            </w:pPr>
            <w:r>
              <w:rPr/>
              <w:t xml:space="preserve">182 </w:t>
            </w:r>
          </w:p>
        </w:tc>
        <w:tc>
          <w:tcPr>
            <w:tcW w:w="695" w:type="dxa"/>
            <w:tcBorders/>
            <w:vAlign w:val="center"/>
          </w:tcPr>
          <w:p>
            <w:pPr>
              <w:pStyle w:val="TableContents"/>
              <w:bidi w:val="0"/>
              <w:spacing w:before="0" w:after="283"/>
              <w:jc w:val="left"/>
              <w:rPr/>
            </w:pPr>
            <w:r>
              <w:rPr/>
              <w:t xml:space="preserve">54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Ricksen, Fernando Fernando Ricksen </w:t>
            </w:r>
          </w:p>
        </w:tc>
        <w:tc>
          <w:tcPr>
            <w:tcW w:w="1704" w:type="dxa"/>
            <w:tcBorders/>
            <w:vAlign w:val="center"/>
          </w:tcPr>
          <w:p>
            <w:pPr>
              <w:pStyle w:val="TableContents"/>
              <w:bidi w:val="0"/>
              <w:spacing w:before="0" w:after="283"/>
              <w:jc w:val="left"/>
              <w:rPr/>
            </w:pPr>
            <w:r>
              <w:rPr/>
              <w:t xml:space="preserve">Alankomaat </w:t>
            </w:r>
          </w:p>
        </w:tc>
        <w:tc>
          <w:tcPr>
            <w:tcW w:w="935" w:type="dxa"/>
            <w:tcBorders/>
            <w:vAlign w:val="center"/>
          </w:tcPr>
          <w:p>
            <w:pPr>
              <w:pStyle w:val="TableContents"/>
              <w:bidi w:val="0"/>
              <w:spacing w:before="0" w:after="283"/>
              <w:jc w:val="left"/>
              <w:rPr/>
            </w:pPr>
            <w:r>
              <w:rPr/>
              <w:t xml:space="preserve">51 U </w:t>
            </w:r>
          </w:p>
        </w:tc>
        <w:tc>
          <w:tcPr>
            <w:tcW w:w="1762" w:type="dxa"/>
            <w:tcBorders/>
            <w:vAlign w:val="center"/>
          </w:tcPr>
          <w:p>
            <w:pPr>
              <w:pStyle w:val="TableContents"/>
              <w:bidi w:val="0"/>
              <w:spacing w:before="0" w:after="283"/>
              <w:jc w:val="left"/>
              <w:rPr/>
            </w:pPr>
            <w:r>
              <w:rPr/>
              <w:t xml:space="preserve">2000 -- 2006 </w:t>
            </w:r>
          </w:p>
        </w:tc>
        <w:tc>
          <w:tcPr>
            <w:tcW w:w="1460" w:type="dxa"/>
            <w:tcBorders/>
            <w:vAlign w:val="center"/>
          </w:tcPr>
          <w:p>
            <w:pPr>
              <w:pStyle w:val="TableContents"/>
              <w:bidi w:val="0"/>
              <w:spacing w:before="0" w:after="283"/>
              <w:jc w:val="left"/>
              <w:rPr/>
            </w:pPr>
            <w:r>
              <w:rPr/>
              <w:t xml:space="preserve">254 </w:t>
            </w:r>
          </w:p>
        </w:tc>
        <w:tc>
          <w:tcPr>
            <w:tcW w:w="695" w:type="dxa"/>
            <w:tcBorders/>
            <w:vAlign w:val="center"/>
          </w:tcPr>
          <w:p>
            <w:pPr>
              <w:pStyle w:val="TableContents"/>
              <w:bidi w:val="0"/>
              <w:spacing w:before="0" w:after="283"/>
              <w:jc w:val="left"/>
              <w:rPr/>
            </w:pPr>
            <w:r>
              <w:rPr/>
              <w:t xml:space="preserve">20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Arveladze, Shota Shota Arveladze Shota Arveladze </w:t>
            </w:r>
          </w:p>
        </w:tc>
        <w:tc>
          <w:tcPr>
            <w:tcW w:w="1704" w:type="dxa"/>
            <w:tcBorders/>
            <w:vAlign w:val="center"/>
          </w:tcPr>
          <w:p>
            <w:pPr>
              <w:pStyle w:val="TableContents"/>
              <w:bidi w:val="0"/>
              <w:spacing w:before="0" w:after="283"/>
              <w:jc w:val="left"/>
              <w:rPr/>
            </w:pPr>
            <w:r>
              <w:rPr/>
              <w:t xml:space="preserve">Georgia </w:t>
            </w:r>
          </w:p>
        </w:tc>
        <w:tc>
          <w:tcPr>
            <w:tcW w:w="935" w:type="dxa"/>
            <w:tcBorders/>
            <w:vAlign w:val="center"/>
          </w:tcPr>
          <w:p>
            <w:pPr>
              <w:pStyle w:val="TableContents"/>
              <w:bidi w:val="0"/>
              <w:spacing w:before="0" w:after="283"/>
              <w:jc w:val="left"/>
              <w:rPr/>
            </w:pPr>
            <w:r>
              <w:rPr/>
              <w:t xml:space="preserve">40 FW </w:t>
            </w:r>
          </w:p>
        </w:tc>
        <w:tc>
          <w:tcPr>
            <w:tcW w:w="1762" w:type="dxa"/>
            <w:tcBorders/>
            <w:vAlign w:val="center"/>
          </w:tcPr>
          <w:p>
            <w:pPr>
              <w:pStyle w:val="TableContents"/>
              <w:bidi w:val="0"/>
              <w:spacing w:before="0" w:after="283"/>
              <w:jc w:val="left"/>
              <w:rPr/>
            </w:pPr>
            <w:r>
              <w:rPr/>
              <w:t xml:space="preserve">2001 -- 2005 </w:t>
            </w:r>
          </w:p>
        </w:tc>
        <w:tc>
          <w:tcPr>
            <w:tcW w:w="1460" w:type="dxa"/>
            <w:tcBorders/>
            <w:vAlign w:val="center"/>
          </w:tcPr>
          <w:p>
            <w:pPr>
              <w:pStyle w:val="TableContents"/>
              <w:bidi w:val="0"/>
              <w:spacing w:before="0" w:after="283"/>
              <w:jc w:val="left"/>
              <w:rPr/>
            </w:pPr>
            <w:r>
              <w:rPr/>
              <w:t xml:space="preserve">132 </w:t>
            </w:r>
          </w:p>
        </w:tc>
        <w:tc>
          <w:tcPr>
            <w:tcW w:w="695" w:type="dxa"/>
            <w:tcBorders/>
            <w:vAlign w:val="center"/>
          </w:tcPr>
          <w:p>
            <w:pPr>
              <w:pStyle w:val="TableContents"/>
              <w:bidi w:val="0"/>
              <w:spacing w:before="0" w:after="283"/>
              <w:jc w:val="left"/>
              <w:rPr/>
            </w:pPr>
            <w:r>
              <w:rPr/>
              <w:t xml:space="preserve">57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McGregor, Allan Allan Allan McGregor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2001 -- 2012 </w:t>
            </w:r>
          </w:p>
        </w:tc>
        <w:tc>
          <w:tcPr>
            <w:tcW w:w="1460" w:type="dxa"/>
            <w:tcBorders/>
            <w:vAlign w:val="center"/>
          </w:tcPr>
          <w:p>
            <w:pPr>
              <w:pStyle w:val="TableContents"/>
              <w:bidi w:val="0"/>
              <w:spacing w:before="0" w:after="283"/>
              <w:jc w:val="left"/>
              <w:rPr/>
            </w:pPr>
            <w:r>
              <w:rPr/>
              <w:t xml:space="preserve">278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Hutton, Alan Alan Hutton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2002 -- 2008 </w:t>
            </w:r>
          </w:p>
        </w:tc>
        <w:tc>
          <w:tcPr>
            <w:tcW w:w="1460" w:type="dxa"/>
            <w:tcBorders/>
            <w:vAlign w:val="center"/>
          </w:tcPr>
          <w:p>
            <w:pPr>
              <w:pStyle w:val="TableContents"/>
              <w:bidi w:val="0"/>
              <w:spacing w:before="0" w:after="283"/>
              <w:jc w:val="left"/>
              <w:rPr/>
            </w:pPr>
            <w:r>
              <w:rPr/>
              <w:t xml:space="preserve">122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Burke, Chris Chris Burke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27 MF </w:t>
            </w:r>
          </w:p>
        </w:tc>
        <w:tc>
          <w:tcPr>
            <w:tcW w:w="1762" w:type="dxa"/>
            <w:tcBorders/>
            <w:vAlign w:val="center"/>
          </w:tcPr>
          <w:p>
            <w:pPr>
              <w:pStyle w:val="TableContents"/>
              <w:bidi w:val="0"/>
              <w:spacing w:before="0" w:after="283"/>
              <w:jc w:val="left"/>
              <w:rPr/>
            </w:pPr>
            <w:r>
              <w:rPr/>
              <w:t xml:space="preserve">2002 -- 2009 </w:t>
            </w:r>
          </w:p>
        </w:tc>
        <w:tc>
          <w:tcPr>
            <w:tcW w:w="1460" w:type="dxa"/>
            <w:tcBorders/>
            <w:vAlign w:val="center"/>
          </w:tcPr>
          <w:p>
            <w:pPr>
              <w:pStyle w:val="TableContents"/>
              <w:bidi w:val="0"/>
              <w:spacing w:before="0" w:after="283"/>
              <w:jc w:val="left"/>
              <w:rPr/>
            </w:pPr>
            <w:r>
              <w:rPr/>
              <w:t xml:space="preserve">131 </w:t>
            </w:r>
          </w:p>
        </w:tc>
        <w:tc>
          <w:tcPr>
            <w:tcW w:w="695" w:type="dxa"/>
            <w:tcBorders/>
            <w:vAlign w:val="center"/>
          </w:tcPr>
          <w:p>
            <w:pPr>
              <w:pStyle w:val="TableContents"/>
              <w:bidi w:val="0"/>
              <w:spacing w:before="0" w:after="283"/>
              <w:jc w:val="left"/>
              <w:rPr/>
            </w:pPr>
            <w:r>
              <w:rPr/>
              <w:t xml:space="preserve">14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Smith, Steven Steven Steven Smith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2004 -- 2010 2013 -- 2015 </w:t>
            </w:r>
          </w:p>
        </w:tc>
        <w:tc>
          <w:tcPr>
            <w:tcW w:w="1460" w:type="dxa"/>
            <w:tcBorders/>
            <w:vAlign w:val="center"/>
          </w:tcPr>
          <w:p>
            <w:pPr>
              <w:pStyle w:val="TableContents"/>
              <w:bidi w:val="0"/>
              <w:spacing w:before="0" w:after="283"/>
              <w:jc w:val="left"/>
              <w:rPr/>
            </w:pPr>
            <w:r>
              <w:rPr/>
              <w:t xml:space="preserve">111 </w:t>
            </w:r>
          </w:p>
        </w:tc>
        <w:tc>
          <w:tcPr>
            <w:tcW w:w="695"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Prso, Dado </w:t>
            </w:r>
            <w:r>
              <w:rPr>
                <w:color w:val="A9A9A9"/>
              </w:rPr>
              <w:t xml:space="preserve">Dado Dado Pršo </w:t>
            </w:r>
          </w:p>
        </w:tc>
        <w:tc>
          <w:tcPr>
            <w:tcW w:w="1704" w:type="dxa"/>
            <w:tcBorders/>
            <w:vAlign w:val="center"/>
          </w:tcPr>
          <w:p>
            <w:pPr>
              <w:pStyle w:val="TableContents"/>
              <w:bidi w:val="0"/>
              <w:spacing w:before="0" w:after="283"/>
              <w:jc w:val="left"/>
              <w:rPr/>
            </w:pPr>
            <w:r>
              <w:rPr/>
              <w:t xml:space="preserve">Kroatia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2004 -- 2007 </w:t>
            </w:r>
          </w:p>
        </w:tc>
        <w:tc>
          <w:tcPr>
            <w:tcW w:w="1460" w:type="dxa"/>
            <w:tcBorders/>
            <w:vAlign w:val="center"/>
          </w:tcPr>
          <w:p>
            <w:pPr>
              <w:pStyle w:val="TableContents"/>
              <w:bidi w:val="0"/>
              <w:spacing w:before="0" w:after="283"/>
              <w:jc w:val="left"/>
              <w:rPr/>
            </w:pPr>
            <w:r>
              <w:rPr/>
              <w:t xml:space="preserve">124 </w:t>
            </w:r>
          </w:p>
        </w:tc>
        <w:tc>
          <w:tcPr>
            <w:tcW w:w="695" w:type="dxa"/>
            <w:tcBorders/>
            <w:vAlign w:val="center"/>
          </w:tcPr>
          <w:p>
            <w:pPr>
              <w:pStyle w:val="TableContents"/>
              <w:bidi w:val="0"/>
              <w:spacing w:before="0" w:after="283"/>
              <w:jc w:val="left"/>
              <w:rPr/>
            </w:pPr>
            <w:r>
              <w:rPr/>
              <w:t xml:space="preserve">37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Novo, Nacho </w:t>
            </w:r>
            <w:r>
              <w:rPr>
                <w:color w:val="DCDCDC"/>
              </w:rPr>
              <w:t xml:space="preserve">Nacho Novo </w:t>
            </w:r>
          </w:p>
        </w:tc>
        <w:tc>
          <w:tcPr>
            <w:tcW w:w="1704" w:type="dxa"/>
            <w:tcBorders/>
            <w:vAlign w:val="center"/>
          </w:tcPr>
          <w:p>
            <w:pPr>
              <w:pStyle w:val="TableContents"/>
              <w:bidi w:val="0"/>
              <w:spacing w:before="0" w:after="283"/>
              <w:jc w:val="left"/>
              <w:rPr/>
            </w:pPr>
            <w:r>
              <w:rPr/>
              <w:t xml:space="preserve">Espanja </w:t>
            </w:r>
          </w:p>
        </w:tc>
        <w:tc>
          <w:tcPr>
            <w:tcW w:w="935" w:type="dxa"/>
            <w:tcBorders/>
            <w:vAlign w:val="center"/>
          </w:tcPr>
          <w:p>
            <w:pPr>
              <w:pStyle w:val="TableContents"/>
              <w:bidi w:val="0"/>
              <w:spacing w:before="0" w:after="283"/>
              <w:jc w:val="left"/>
              <w:rPr/>
            </w:pPr>
            <w:r>
              <w:rPr/>
              <w:t xml:space="preserve">40 FW </w:t>
            </w:r>
          </w:p>
        </w:tc>
        <w:tc>
          <w:tcPr>
            <w:tcW w:w="1762" w:type="dxa"/>
            <w:tcBorders/>
            <w:vAlign w:val="center"/>
          </w:tcPr>
          <w:p>
            <w:pPr>
              <w:pStyle w:val="TableContents"/>
              <w:bidi w:val="0"/>
              <w:spacing w:before="0" w:after="283"/>
              <w:jc w:val="left"/>
              <w:rPr/>
            </w:pPr>
            <w:r>
              <w:rPr/>
              <w:t xml:space="preserve">2004 -- 2010 </w:t>
            </w:r>
          </w:p>
        </w:tc>
        <w:tc>
          <w:tcPr>
            <w:tcW w:w="1460" w:type="dxa"/>
            <w:tcBorders/>
            <w:vAlign w:val="center"/>
          </w:tcPr>
          <w:p>
            <w:pPr>
              <w:pStyle w:val="TableContents"/>
              <w:bidi w:val="0"/>
              <w:spacing w:before="0" w:after="283"/>
              <w:jc w:val="left"/>
              <w:rPr/>
            </w:pPr>
            <w:r>
              <w:rPr/>
              <w:t xml:space="preserve">255 </w:t>
            </w:r>
          </w:p>
        </w:tc>
        <w:tc>
          <w:tcPr>
            <w:tcW w:w="695" w:type="dxa"/>
            <w:tcBorders/>
            <w:vAlign w:val="center"/>
          </w:tcPr>
          <w:p>
            <w:pPr>
              <w:pStyle w:val="TableContents"/>
              <w:bidi w:val="0"/>
              <w:spacing w:before="0" w:after="283"/>
              <w:jc w:val="left"/>
              <w:rPr/>
            </w:pPr>
            <w:r>
              <w:rPr/>
              <w:t xml:space="preserve">71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Hemdani, Brahim Brahim Hemdani Brahim Hemdani </w:t>
            </w:r>
          </w:p>
        </w:tc>
        <w:tc>
          <w:tcPr>
            <w:tcW w:w="1704" w:type="dxa"/>
            <w:tcBorders/>
            <w:vAlign w:val="center"/>
          </w:tcPr>
          <w:p>
            <w:pPr>
              <w:pStyle w:val="TableContents"/>
              <w:bidi w:val="0"/>
              <w:spacing w:before="0" w:after="283"/>
              <w:jc w:val="left"/>
              <w:rPr/>
            </w:pPr>
            <w:r>
              <w:rPr/>
              <w:t xml:space="preserve">Algeria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2005 -- 2009 </w:t>
            </w:r>
          </w:p>
        </w:tc>
        <w:tc>
          <w:tcPr>
            <w:tcW w:w="1460" w:type="dxa"/>
            <w:tcBorders/>
            <w:vAlign w:val="center"/>
          </w:tcPr>
          <w:p>
            <w:pPr>
              <w:pStyle w:val="TableContents"/>
              <w:bidi w:val="0"/>
              <w:spacing w:before="0" w:after="283"/>
              <w:jc w:val="left"/>
              <w:rPr/>
            </w:pPr>
            <w:r>
              <w:rPr/>
              <w:t xml:space="preserve">108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Boyd, Kris Kris Boyd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2005 -- 2010 2014 -- 2015 </w:t>
            </w:r>
          </w:p>
        </w:tc>
        <w:tc>
          <w:tcPr>
            <w:tcW w:w="1460" w:type="dxa"/>
            <w:tcBorders/>
            <w:vAlign w:val="center"/>
          </w:tcPr>
          <w:p>
            <w:pPr>
              <w:pStyle w:val="TableContents"/>
              <w:bidi w:val="0"/>
              <w:spacing w:before="0" w:after="283"/>
              <w:jc w:val="left"/>
              <w:rPr/>
            </w:pPr>
            <w:r>
              <w:rPr/>
              <w:t xml:space="preserve">235 </w:t>
            </w:r>
          </w:p>
        </w:tc>
        <w:tc>
          <w:tcPr>
            <w:tcW w:w="695" w:type="dxa"/>
            <w:tcBorders/>
            <w:vAlign w:val="center"/>
          </w:tcPr>
          <w:p>
            <w:pPr>
              <w:pStyle w:val="TableContents"/>
              <w:bidi w:val="0"/>
              <w:spacing w:before="0" w:after="283"/>
              <w:jc w:val="left"/>
              <w:rPr/>
            </w:pPr>
            <w:r>
              <w:rPr/>
              <w:t xml:space="preserve">138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Weir, David David Weir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2007 -- 2012 </w:t>
            </w:r>
          </w:p>
        </w:tc>
        <w:tc>
          <w:tcPr>
            <w:tcW w:w="1460" w:type="dxa"/>
            <w:tcBorders/>
            <w:vAlign w:val="center"/>
          </w:tcPr>
          <w:p>
            <w:pPr>
              <w:pStyle w:val="TableContents"/>
              <w:bidi w:val="0"/>
              <w:spacing w:before="0" w:after="283"/>
              <w:jc w:val="left"/>
              <w:rPr/>
            </w:pPr>
            <w:r>
              <w:rPr/>
              <w:t xml:space="preserve">231 </w:t>
            </w:r>
          </w:p>
        </w:tc>
        <w:tc>
          <w:tcPr>
            <w:tcW w:w="695"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Papac, Sasa Saša Papac, Sasa Saša Papac </w:t>
            </w:r>
          </w:p>
        </w:tc>
        <w:tc>
          <w:tcPr>
            <w:tcW w:w="1704" w:type="dxa"/>
            <w:tcBorders/>
            <w:vAlign w:val="center"/>
          </w:tcPr>
          <w:p>
            <w:pPr>
              <w:pStyle w:val="TableContents"/>
              <w:bidi w:val="0"/>
              <w:spacing w:before="0" w:after="283"/>
              <w:jc w:val="left"/>
              <w:rPr/>
            </w:pPr>
            <w:r>
              <w:rPr/>
              <w:t xml:space="preserve">Bosnia ja Hertsegovina </w:t>
            </w:r>
          </w:p>
        </w:tc>
        <w:tc>
          <w:tcPr>
            <w:tcW w:w="935" w:type="dxa"/>
            <w:tcBorders/>
            <w:vAlign w:val="center"/>
          </w:tcPr>
          <w:p>
            <w:pPr>
              <w:pStyle w:val="TableContents"/>
              <w:bidi w:val="0"/>
              <w:spacing w:before="0" w:after="283"/>
              <w:jc w:val="left"/>
              <w:rPr/>
            </w:pPr>
            <w:r>
              <w:rPr/>
              <w:t xml:space="preserve">14 DF </w:t>
            </w:r>
          </w:p>
        </w:tc>
        <w:tc>
          <w:tcPr>
            <w:tcW w:w="1762" w:type="dxa"/>
            <w:tcBorders/>
            <w:vAlign w:val="center"/>
          </w:tcPr>
          <w:p>
            <w:pPr>
              <w:pStyle w:val="TableContents"/>
              <w:bidi w:val="0"/>
              <w:spacing w:before="0" w:after="283"/>
              <w:jc w:val="left"/>
              <w:rPr/>
            </w:pPr>
            <w:r>
              <w:rPr/>
              <w:t xml:space="preserve">2006 -- 2012 </w:t>
            </w:r>
          </w:p>
        </w:tc>
        <w:tc>
          <w:tcPr>
            <w:tcW w:w="1460" w:type="dxa"/>
            <w:tcBorders/>
            <w:vAlign w:val="center"/>
          </w:tcPr>
          <w:p>
            <w:pPr>
              <w:pStyle w:val="TableContents"/>
              <w:bidi w:val="0"/>
              <w:spacing w:before="0" w:after="283"/>
              <w:jc w:val="left"/>
              <w:rPr/>
            </w:pPr>
            <w:r>
              <w:rPr/>
              <w:t xml:space="preserve">227 </w:t>
            </w:r>
          </w:p>
        </w:tc>
        <w:tc>
          <w:tcPr>
            <w:tcW w:w="695" w:type="dxa"/>
            <w:tcBorders/>
            <w:vAlign w:val="center"/>
          </w:tcPr>
          <w:p>
            <w:pPr>
              <w:pStyle w:val="TableContents"/>
              <w:bidi w:val="0"/>
              <w:spacing w:before="0" w:after="283"/>
              <w:jc w:val="left"/>
              <w:rPr/>
            </w:pPr>
            <w:r>
              <w:rPr/>
              <w:t xml:space="preserve">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Whittaker, Steven Steven Steven Whittaker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2007 -- 2012 </w:t>
            </w:r>
          </w:p>
        </w:tc>
        <w:tc>
          <w:tcPr>
            <w:tcW w:w="1460" w:type="dxa"/>
            <w:tcBorders/>
            <w:vAlign w:val="center"/>
          </w:tcPr>
          <w:p>
            <w:pPr>
              <w:pStyle w:val="TableContents"/>
              <w:bidi w:val="0"/>
              <w:spacing w:before="0" w:after="283"/>
              <w:jc w:val="left"/>
              <w:rPr/>
            </w:pPr>
            <w:r>
              <w:rPr/>
              <w:t xml:space="preserve">209 </w:t>
            </w:r>
          </w:p>
        </w:tc>
        <w:tc>
          <w:tcPr>
            <w:tcW w:w="695" w:type="dxa"/>
            <w:tcBorders/>
            <w:vAlign w:val="center"/>
          </w:tcPr>
          <w:p>
            <w:pPr>
              <w:pStyle w:val="TableContents"/>
              <w:bidi w:val="0"/>
              <w:spacing w:before="0" w:after="283"/>
              <w:jc w:val="left"/>
              <w:rPr/>
            </w:pPr>
            <w:r>
              <w:rPr/>
              <w:t xml:space="preserve">28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Davis, Steven Steven Steven Davis </w:t>
            </w:r>
          </w:p>
        </w:tc>
        <w:tc>
          <w:tcPr>
            <w:tcW w:w="1704" w:type="dxa"/>
            <w:tcBorders/>
            <w:vAlign w:val="center"/>
          </w:tcPr>
          <w:p>
            <w:pPr>
              <w:pStyle w:val="TableContents"/>
              <w:bidi w:val="0"/>
              <w:spacing w:before="0" w:after="283"/>
              <w:jc w:val="left"/>
              <w:rPr/>
            </w:pPr>
            <w:r>
              <w:rPr/>
              <w:t xml:space="preserve">Pohjois-Irlanti </w:t>
            </w:r>
          </w:p>
        </w:tc>
        <w:tc>
          <w:tcPr>
            <w:tcW w:w="935" w:type="dxa"/>
            <w:tcBorders/>
            <w:vAlign w:val="center"/>
          </w:tcPr>
          <w:p>
            <w:pPr>
              <w:pStyle w:val="TableContents"/>
              <w:bidi w:val="0"/>
              <w:spacing w:before="0" w:after="283"/>
              <w:jc w:val="left"/>
              <w:rPr/>
            </w:pPr>
            <w:r>
              <w:rPr/>
              <w:t xml:space="preserve">22 MF </w:t>
            </w:r>
          </w:p>
        </w:tc>
        <w:tc>
          <w:tcPr>
            <w:tcW w:w="1762" w:type="dxa"/>
            <w:tcBorders/>
            <w:vAlign w:val="center"/>
          </w:tcPr>
          <w:p>
            <w:pPr>
              <w:pStyle w:val="TableContents"/>
              <w:bidi w:val="0"/>
              <w:spacing w:before="0" w:after="283"/>
              <w:jc w:val="left"/>
              <w:rPr/>
            </w:pPr>
            <w:r>
              <w:rPr/>
              <w:t xml:space="preserve">2008 -- 2012 </w:t>
            </w:r>
          </w:p>
        </w:tc>
        <w:tc>
          <w:tcPr>
            <w:tcW w:w="1460" w:type="dxa"/>
            <w:tcBorders/>
            <w:vAlign w:val="center"/>
          </w:tcPr>
          <w:p>
            <w:pPr>
              <w:pStyle w:val="TableContents"/>
              <w:bidi w:val="0"/>
              <w:spacing w:before="0" w:after="283"/>
              <w:jc w:val="left"/>
              <w:rPr/>
            </w:pPr>
            <w:r>
              <w:rPr/>
              <w:t xml:space="preserve">211 </w:t>
            </w:r>
          </w:p>
        </w:tc>
        <w:tc>
          <w:tcPr>
            <w:tcW w:w="695" w:type="dxa"/>
            <w:tcBorders/>
            <w:vAlign w:val="center"/>
          </w:tcPr>
          <w:p>
            <w:pPr>
              <w:pStyle w:val="TableContents"/>
              <w:bidi w:val="0"/>
              <w:spacing w:before="0" w:after="283"/>
              <w:jc w:val="left"/>
              <w:rPr/>
            </w:pPr>
            <w:r>
              <w:rPr/>
              <w:t xml:space="preserve">22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McCulloch, Lee Lee McCulloch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U </w:t>
            </w:r>
          </w:p>
        </w:tc>
        <w:tc>
          <w:tcPr>
            <w:tcW w:w="1762" w:type="dxa"/>
            <w:tcBorders/>
            <w:vAlign w:val="center"/>
          </w:tcPr>
          <w:p>
            <w:pPr>
              <w:pStyle w:val="TableContents"/>
              <w:bidi w:val="0"/>
              <w:spacing w:before="0" w:after="283"/>
              <w:jc w:val="left"/>
              <w:rPr/>
            </w:pPr>
            <w:r>
              <w:rPr/>
              <w:t xml:space="preserve">2007 -- 2015 </w:t>
            </w:r>
          </w:p>
        </w:tc>
        <w:tc>
          <w:tcPr>
            <w:tcW w:w="1460" w:type="dxa"/>
            <w:tcBorders/>
            <w:vAlign w:val="center"/>
          </w:tcPr>
          <w:p>
            <w:pPr>
              <w:pStyle w:val="TableContents"/>
              <w:bidi w:val="0"/>
              <w:spacing w:before="0" w:after="283"/>
              <w:jc w:val="left"/>
              <w:rPr/>
            </w:pPr>
            <w:r>
              <w:rPr/>
              <w:t xml:space="preserve">303 </w:t>
            </w:r>
          </w:p>
        </w:tc>
        <w:tc>
          <w:tcPr>
            <w:tcW w:w="695" w:type="dxa"/>
            <w:tcBorders/>
            <w:vAlign w:val="center"/>
          </w:tcPr>
          <w:p>
            <w:pPr>
              <w:pStyle w:val="TableContents"/>
              <w:bidi w:val="0"/>
              <w:spacing w:before="0" w:after="283"/>
              <w:jc w:val="left"/>
              <w:rPr/>
            </w:pPr>
            <w:r>
              <w:rPr/>
              <w:t xml:space="preserve">70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Thomson, Kevin Kevin Thomson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2007 -- 2010 </w:t>
            </w:r>
          </w:p>
        </w:tc>
        <w:tc>
          <w:tcPr>
            <w:tcW w:w="1460" w:type="dxa"/>
            <w:tcBorders/>
            <w:vAlign w:val="center"/>
          </w:tcPr>
          <w:p>
            <w:pPr>
              <w:pStyle w:val="TableContents"/>
              <w:bidi w:val="0"/>
              <w:spacing w:before="0" w:after="283"/>
              <w:jc w:val="left"/>
              <w:rPr/>
            </w:pPr>
            <w:r>
              <w:rPr/>
              <w:t xml:space="preserve">109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Naismith, Steven Steven Steven Naismith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40 FW </w:t>
            </w:r>
          </w:p>
        </w:tc>
        <w:tc>
          <w:tcPr>
            <w:tcW w:w="1762" w:type="dxa"/>
            <w:tcBorders/>
            <w:vAlign w:val="center"/>
          </w:tcPr>
          <w:p>
            <w:pPr>
              <w:pStyle w:val="TableContents"/>
              <w:bidi w:val="0"/>
              <w:spacing w:before="0" w:after="283"/>
              <w:jc w:val="left"/>
              <w:rPr/>
            </w:pPr>
            <w:r>
              <w:rPr/>
              <w:t xml:space="preserve">2007 -- 2012 </w:t>
            </w:r>
          </w:p>
        </w:tc>
        <w:tc>
          <w:tcPr>
            <w:tcW w:w="1460" w:type="dxa"/>
            <w:tcBorders/>
            <w:vAlign w:val="center"/>
          </w:tcPr>
          <w:p>
            <w:pPr>
              <w:pStyle w:val="TableContents"/>
              <w:bidi w:val="0"/>
              <w:spacing w:before="0" w:after="283"/>
              <w:jc w:val="left"/>
              <w:rPr/>
            </w:pPr>
            <w:r>
              <w:rPr/>
              <w:t xml:space="preserve">140 </w:t>
            </w:r>
          </w:p>
        </w:tc>
        <w:tc>
          <w:tcPr>
            <w:tcW w:w="695" w:type="dxa"/>
            <w:tcBorders/>
            <w:vAlign w:val="center"/>
          </w:tcPr>
          <w:p>
            <w:pPr>
              <w:pStyle w:val="TableContents"/>
              <w:bidi w:val="0"/>
              <w:spacing w:before="0" w:after="283"/>
              <w:jc w:val="left"/>
              <w:rPr/>
            </w:pPr>
            <w:r>
              <w:rPr/>
              <w:t xml:space="preserve">33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Broadfoot, Kirk Kirk Kirk Broadfoot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13 DF </w:t>
            </w:r>
          </w:p>
        </w:tc>
        <w:tc>
          <w:tcPr>
            <w:tcW w:w="1762" w:type="dxa"/>
            <w:tcBorders/>
            <w:vAlign w:val="center"/>
          </w:tcPr>
          <w:p>
            <w:pPr>
              <w:pStyle w:val="TableContents"/>
              <w:bidi w:val="0"/>
              <w:spacing w:before="0" w:after="283"/>
              <w:jc w:val="left"/>
              <w:rPr/>
            </w:pPr>
            <w:r>
              <w:rPr/>
              <w:t xml:space="preserve">2007 -- 2012 </w:t>
            </w:r>
          </w:p>
        </w:tc>
        <w:tc>
          <w:tcPr>
            <w:tcW w:w="1460" w:type="dxa"/>
            <w:tcBorders/>
            <w:vAlign w:val="center"/>
          </w:tcPr>
          <w:p>
            <w:pPr>
              <w:pStyle w:val="TableContents"/>
              <w:bidi w:val="0"/>
              <w:spacing w:before="0" w:after="283"/>
              <w:jc w:val="left"/>
              <w:rPr/>
            </w:pPr>
            <w:r>
              <w:rPr/>
              <w:t xml:space="preserve">121 </w:t>
            </w:r>
          </w:p>
        </w:tc>
        <w:tc>
          <w:tcPr>
            <w:tcW w:w="695"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Lafferty, Kyle Kyle Kyle Lafferty </w:t>
            </w:r>
          </w:p>
        </w:tc>
        <w:tc>
          <w:tcPr>
            <w:tcW w:w="1704" w:type="dxa"/>
            <w:tcBorders/>
            <w:vAlign w:val="center"/>
          </w:tcPr>
          <w:p>
            <w:pPr>
              <w:pStyle w:val="TableContents"/>
              <w:bidi w:val="0"/>
              <w:spacing w:before="0" w:after="283"/>
              <w:jc w:val="left"/>
              <w:rPr/>
            </w:pPr>
            <w:r>
              <w:rPr/>
              <w:t xml:space="preserve">Pohjois-Irlanti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2008 -- 2012 </w:t>
            </w:r>
          </w:p>
        </w:tc>
        <w:tc>
          <w:tcPr>
            <w:tcW w:w="1460" w:type="dxa"/>
            <w:tcBorders/>
            <w:vAlign w:val="center"/>
          </w:tcPr>
          <w:p>
            <w:pPr>
              <w:pStyle w:val="TableContents"/>
              <w:bidi w:val="0"/>
              <w:spacing w:before="0" w:after="283"/>
              <w:jc w:val="left"/>
              <w:rPr/>
            </w:pPr>
            <w:r>
              <w:rPr/>
              <w:t xml:space="preserve">137 </w:t>
            </w:r>
          </w:p>
        </w:tc>
        <w:tc>
          <w:tcPr>
            <w:tcW w:w="695" w:type="dxa"/>
            <w:tcBorders/>
            <w:vAlign w:val="center"/>
          </w:tcPr>
          <w:p>
            <w:pPr>
              <w:pStyle w:val="TableContents"/>
              <w:bidi w:val="0"/>
              <w:spacing w:before="0" w:after="283"/>
              <w:jc w:val="left"/>
              <w:rPr/>
            </w:pPr>
            <w:r>
              <w:rPr/>
              <w:t xml:space="preserve">37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Bougherra, Madjid Madjid Bougherra </w:t>
            </w:r>
          </w:p>
        </w:tc>
        <w:tc>
          <w:tcPr>
            <w:tcW w:w="1704" w:type="dxa"/>
            <w:tcBorders/>
            <w:vAlign w:val="center"/>
          </w:tcPr>
          <w:p>
            <w:pPr>
              <w:pStyle w:val="TableContents"/>
              <w:bidi w:val="0"/>
              <w:spacing w:before="0" w:after="283"/>
              <w:jc w:val="left"/>
              <w:rPr/>
            </w:pPr>
            <w:r>
              <w:rPr/>
              <w:t xml:space="preserve">Algeria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2008 -- 2011 </w:t>
            </w:r>
          </w:p>
        </w:tc>
        <w:tc>
          <w:tcPr>
            <w:tcW w:w="1460" w:type="dxa"/>
            <w:tcBorders/>
            <w:vAlign w:val="center"/>
          </w:tcPr>
          <w:p>
            <w:pPr>
              <w:pStyle w:val="TableContents"/>
              <w:bidi w:val="0"/>
              <w:spacing w:before="0" w:after="283"/>
              <w:jc w:val="left"/>
              <w:rPr/>
            </w:pPr>
            <w:r>
              <w:rPr/>
              <w:t xml:space="preserve">113 </w:t>
            </w:r>
          </w:p>
        </w:tc>
        <w:tc>
          <w:tcPr>
            <w:tcW w:w="695"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Edu, Maurice Maurice Edu </w:t>
            </w:r>
          </w:p>
        </w:tc>
        <w:tc>
          <w:tcPr>
            <w:tcW w:w="1704" w:type="dxa"/>
            <w:tcBorders/>
            <w:vAlign w:val="center"/>
          </w:tcPr>
          <w:p>
            <w:pPr>
              <w:pStyle w:val="TableContents"/>
              <w:bidi w:val="0"/>
              <w:spacing w:before="0" w:after="283"/>
              <w:jc w:val="left"/>
              <w:rPr/>
            </w:pPr>
            <w:r>
              <w:rPr/>
              <w:t xml:space="preserve">Yhdysvallat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2008 -- 2012 </w:t>
            </w:r>
          </w:p>
        </w:tc>
        <w:tc>
          <w:tcPr>
            <w:tcW w:w="1460" w:type="dxa"/>
            <w:tcBorders/>
            <w:vAlign w:val="center"/>
          </w:tcPr>
          <w:p>
            <w:pPr>
              <w:pStyle w:val="TableContents"/>
              <w:bidi w:val="0"/>
              <w:spacing w:before="0" w:after="283"/>
              <w:jc w:val="left"/>
              <w:rPr/>
            </w:pPr>
            <w:r>
              <w:rPr/>
              <w:t xml:space="preserve">125 </w:t>
            </w:r>
          </w:p>
        </w:tc>
        <w:tc>
          <w:tcPr>
            <w:tcW w:w="695" w:type="dxa"/>
            <w:tcBorders/>
            <w:vAlign w:val="center"/>
          </w:tcPr>
          <w:p>
            <w:pPr>
              <w:pStyle w:val="TableContents"/>
              <w:bidi w:val="0"/>
              <w:spacing w:before="0" w:after="283"/>
              <w:jc w:val="left"/>
              <w:rPr/>
            </w:pPr>
            <w:r>
              <w:rPr/>
              <w:t xml:space="preserve">12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Wallace, Lee Lee Wallace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2011 -- </w:t>
            </w:r>
          </w:p>
        </w:tc>
        <w:tc>
          <w:tcPr>
            <w:tcW w:w="1460" w:type="dxa"/>
            <w:tcBorders/>
            <w:vAlign w:val="center"/>
          </w:tcPr>
          <w:p>
            <w:pPr>
              <w:pStyle w:val="TableContents"/>
              <w:bidi w:val="0"/>
              <w:spacing w:before="0" w:after="283"/>
              <w:jc w:val="left"/>
              <w:rPr/>
            </w:pPr>
            <w:r>
              <w:rPr/>
              <w:t xml:space="preserve">254 </w:t>
            </w:r>
          </w:p>
        </w:tc>
        <w:tc>
          <w:tcPr>
            <w:tcW w:w="695" w:type="dxa"/>
            <w:tcBorders/>
            <w:vAlign w:val="center"/>
          </w:tcPr>
          <w:p>
            <w:pPr>
              <w:pStyle w:val="TableContents"/>
              <w:bidi w:val="0"/>
              <w:spacing w:before="0" w:after="283"/>
              <w:jc w:val="left"/>
              <w:rPr/>
            </w:pPr>
            <w:r>
              <w:rPr/>
              <w:t xml:space="preserve">25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McKay, Barrie Barrie McKay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2012 -- 2017 </w:t>
            </w:r>
          </w:p>
        </w:tc>
        <w:tc>
          <w:tcPr>
            <w:tcW w:w="1460" w:type="dxa"/>
            <w:tcBorders/>
            <w:vAlign w:val="center"/>
          </w:tcPr>
          <w:p>
            <w:pPr>
              <w:pStyle w:val="TableContents"/>
              <w:bidi w:val="0"/>
              <w:spacing w:before="0" w:after="283"/>
              <w:jc w:val="left"/>
              <w:rPr/>
            </w:pPr>
            <w:r>
              <w:rPr/>
              <w:t xml:space="preserve">140 </w:t>
            </w:r>
          </w:p>
        </w:tc>
        <w:tc>
          <w:tcPr>
            <w:tcW w:w="695" w:type="dxa"/>
            <w:tcBorders/>
            <w:vAlign w:val="center"/>
          </w:tcPr>
          <w:p>
            <w:pPr>
              <w:pStyle w:val="TableContents"/>
              <w:bidi w:val="0"/>
              <w:spacing w:before="0" w:after="283"/>
              <w:jc w:val="left"/>
              <w:rPr/>
            </w:pPr>
            <w:r>
              <w:rPr/>
              <w:t xml:space="preserve">20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Black, Ian Ian Ian Black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2012 -- 2015 </w:t>
            </w:r>
          </w:p>
        </w:tc>
        <w:tc>
          <w:tcPr>
            <w:tcW w:w="1460" w:type="dxa"/>
            <w:tcBorders/>
            <w:vAlign w:val="center"/>
          </w:tcPr>
          <w:p>
            <w:pPr>
              <w:pStyle w:val="TableContents"/>
              <w:bidi w:val="0"/>
              <w:spacing w:before="0" w:after="283"/>
              <w:jc w:val="left"/>
              <w:rPr/>
            </w:pPr>
            <w:r>
              <w:rPr/>
              <w:t xml:space="preserve">115 </w:t>
            </w:r>
          </w:p>
        </w:tc>
        <w:tc>
          <w:tcPr>
            <w:tcW w:w="695" w:type="dxa"/>
            <w:tcBorders/>
            <w:vAlign w:val="center"/>
          </w:tcPr>
          <w:p>
            <w:pPr>
              <w:pStyle w:val="TableContents"/>
              <w:bidi w:val="0"/>
              <w:spacing w:before="0" w:after="283"/>
              <w:jc w:val="left"/>
              <w:rPr/>
            </w:pPr>
            <w:r>
              <w:rPr/>
              <w:t xml:space="preserve">8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Shiels, Dean Dean Shiels </w:t>
            </w:r>
          </w:p>
        </w:tc>
        <w:tc>
          <w:tcPr>
            <w:tcW w:w="1704" w:type="dxa"/>
            <w:tcBorders/>
            <w:vAlign w:val="center"/>
          </w:tcPr>
          <w:p>
            <w:pPr>
              <w:pStyle w:val="TableContents"/>
              <w:bidi w:val="0"/>
              <w:spacing w:before="0" w:after="283"/>
              <w:jc w:val="left"/>
              <w:rPr/>
            </w:pPr>
            <w:r>
              <w:rPr/>
              <w:t xml:space="preserve">Pohjois-Irlanti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2012 -- 2016 </w:t>
            </w:r>
          </w:p>
        </w:tc>
        <w:tc>
          <w:tcPr>
            <w:tcW w:w="1460" w:type="dxa"/>
            <w:tcBorders/>
            <w:vAlign w:val="center"/>
          </w:tcPr>
          <w:p>
            <w:pPr>
              <w:pStyle w:val="TableContents"/>
              <w:bidi w:val="0"/>
              <w:spacing w:before="0" w:after="283"/>
              <w:jc w:val="left"/>
              <w:rPr/>
            </w:pPr>
            <w:r>
              <w:rPr/>
              <w:t xml:space="preserve">124 </w:t>
            </w:r>
          </w:p>
        </w:tc>
        <w:tc>
          <w:tcPr>
            <w:tcW w:w="695" w:type="dxa"/>
            <w:tcBorders/>
            <w:vAlign w:val="center"/>
          </w:tcPr>
          <w:p>
            <w:pPr>
              <w:pStyle w:val="TableContents"/>
              <w:bidi w:val="0"/>
              <w:spacing w:before="0" w:after="283"/>
              <w:jc w:val="left"/>
              <w:rPr/>
            </w:pPr>
            <w:r>
              <w:rPr/>
              <w:t xml:space="preserve">31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Law, Nicky Nicky Law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2013 -- 2016 </w:t>
            </w:r>
          </w:p>
        </w:tc>
        <w:tc>
          <w:tcPr>
            <w:tcW w:w="1460" w:type="dxa"/>
            <w:tcBorders/>
            <w:vAlign w:val="center"/>
          </w:tcPr>
          <w:p>
            <w:pPr>
              <w:pStyle w:val="TableContents"/>
              <w:bidi w:val="0"/>
              <w:spacing w:before="0" w:after="283"/>
              <w:jc w:val="left"/>
              <w:rPr/>
            </w:pPr>
            <w:r>
              <w:rPr/>
              <w:t xml:space="preserve">122 </w:t>
            </w:r>
          </w:p>
        </w:tc>
        <w:tc>
          <w:tcPr>
            <w:tcW w:w="695" w:type="dxa"/>
            <w:tcBorders/>
            <w:vAlign w:val="center"/>
          </w:tcPr>
          <w:p>
            <w:pPr>
              <w:pStyle w:val="TableContents"/>
              <w:bidi w:val="0"/>
              <w:spacing w:before="0" w:after="283"/>
              <w:jc w:val="left"/>
              <w:rPr/>
            </w:pPr>
            <w:r>
              <w:rPr/>
              <w:t xml:space="preserve">26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Clark, Nicky Nicky Clark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44 FW </w:t>
            </w:r>
          </w:p>
        </w:tc>
        <w:tc>
          <w:tcPr>
            <w:tcW w:w="1762" w:type="dxa"/>
            <w:tcBorders/>
            <w:vAlign w:val="center"/>
          </w:tcPr>
          <w:p>
            <w:pPr>
              <w:pStyle w:val="TableContents"/>
              <w:bidi w:val="0"/>
              <w:spacing w:before="0" w:after="283"/>
              <w:jc w:val="left"/>
              <w:rPr/>
            </w:pPr>
            <w:r>
              <w:rPr/>
              <w:t xml:space="preserve">2013 -- 2016 </w:t>
            </w:r>
          </w:p>
        </w:tc>
        <w:tc>
          <w:tcPr>
            <w:tcW w:w="1460" w:type="dxa"/>
            <w:tcBorders/>
            <w:vAlign w:val="center"/>
          </w:tcPr>
          <w:p>
            <w:pPr>
              <w:pStyle w:val="TableContents"/>
              <w:bidi w:val="0"/>
              <w:spacing w:before="0" w:after="283"/>
              <w:jc w:val="left"/>
              <w:rPr/>
            </w:pPr>
            <w:r>
              <w:rPr/>
              <w:t xml:space="preserve">107 </w:t>
            </w:r>
          </w:p>
        </w:tc>
        <w:tc>
          <w:tcPr>
            <w:tcW w:w="695" w:type="dxa"/>
            <w:tcBorders/>
            <w:vAlign w:val="center"/>
          </w:tcPr>
          <w:p>
            <w:pPr>
              <w:pStyle w:val="TableContents"/>
              <w:bidi w:val="0"/>
              <w:spacing w:before="0" w:after="283"/>
              <w:jc w:val="left"/>
              <w:rPr/>
            </w:pPr>
            <w:r>
              <w:rPr/>
              <w:t xml:space="preserve">24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Wilson, Danny Danny Wilson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2009 -- 2010 2015 -- </w:t>
            </w:r>
          </w:p>
        </w:tc>
        <w:tc>
          <w:tcPr>
            <w:tcW w:w="1460" w:type="dxa"/>
            <w:tcBorders/>
            <w:vAlign w:val="center"/>
          </w:tcPr>
          <w:p>
            <w:pPr>
              <w:pStyle w:val="TableContents"/>
              <w:bidi w:val="0"/>
              <w:spacing w:before="0" w:after="283"/>
              <w:jc w:val="left"/>
              <w:rPr/>
            </w:pPr>
            <w:r>
              <w:rPr/>
              <w:t xml:space="preserve">107 </w:t>
            </w:r>
          </w:p>
        </w:tc>
        <w:tc>
          <w:tcPr>
            <w:tcW w:w="695"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Foderingham, Wes Wes Wes Foderingham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01 GK </w:t>
            </w:r>
          </w:p>
        </w:tc>
        <w:tc>
          <w:tcPr>
            <w:tcW w:w="1762" w:type="dxa"/>
            <w:tcBorders/>
            <w:vAlign w:val="center"/>
          </w:tcPr>
          <w:p>
            <w:pPr>
              <w:pStyle w:val="TableContents"/>
              <w:bidi w:val="0"/>
              <w:spacing w:before="0" w:after="283"/>
              <w:jc w:val="left"/>
              <w:rPr/>
            </w:pPr>
            <w:r>
              <w:rPr/>
              <w:t xml:space="preserve">2015 -- </w:t>
            </w:r>
          </w:p>
        </w:tc>
        <w:tc>
          <w:tcPr>
            <w:tcW w:w="1460" w:type="dxa"/>
            <w:tcBorders/>
            <w:vAlign w:val="center"/>
          </w:tcPr>
          <w:p>
            <w:pPr>
              <w:pStyle w:val="TableContents"/>
              <w:bidi w:val="0"/>
              <w:spacing w:before="0" w:after="283"/>
              <w:jc w:val="left"/>
              <w:rPr/>
            </w:pPr>
            <w:r>
              <w:rPr/>
              <w:t xml:space="preserve">117 </w:t>
            </w:r>
          </w:p>
        </w:tc>
        <w:tc>
          <w:tcPr>
            <w:tcW w:w="695"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Tavernier, James James Tavernier </w:t>
            </w:r>
          </w:p>
        </w:tc>
        <w:tc>
          <w:tcPr>
            <w:tcW w:w="1704" w:type="dxa"/>
            <w:tcBorders/>
            <w:vAlign w:val="center"/>
          </w:tcPr>
          <w:p>
            <w:pPr>
              <w:pStyle w:val="TableContents"/>
              <w:bidi w:val="0"/>
              <w:spacing w:before="0" w:after="283"/>
              <w:jc w:val="left"/>
              <w:rPr/>
            </w:pPr>
            <w:r>
              <w:rPr/>
              <w:t xml:space="preserve">Englanti </w:t>
            </w:r>
          </w:p>
        </w:tc>
        <w:tc>
          <w:tcPr>
            <w:tcW w:w="935" w:type="dxa"/>
            <w:tcBorders/>
            <w:vAlign w:val="center"/>
          </w:tcPr>
          <w:p>
            <w:pPr>
              <w:pStyle w:val="TableContents"/>
              <w:bidi w:val="0"/>
              <w:spacing w:before="0" w:after="283"/>
              <w:jc w:val="left"/>
              <w:rPr/>
            </w:pPr>
            <w:r>
              <w:rPr/>
              <w:t xml:space="preserve">15 DF </w:t>
            </w:r>
          </w:p>
        </w:tc>
        <w:tc>
          <w:tcPr>
            <w:tcW w:w="1762" w:type="dxa"/>
            <w:tcBorders/>
            <w:vAlign w:val="center"/>
          </w:tcPr>
          <w:p>
            <w:pPr>
              <w:pStyle w:val="TableContents"/>
              <w:bidi w:val="0"/>
              <w:spacing w:before="0" w:after="283"/>
              <w:jc w:val="left"/>
              <w:rPr/>
            </w:pPr>
            <w:r>
              <w:rPr/>
              <w:t xml:space="preserve">2015 -- </w:t>
            </w:r>
          </w:p>
        </w:tc>
        <w:tc>
          <w:tcPr>
            <w:tcW w:w="1460" w:type="dxa"/>
            <w:tcBorders/>
            <w:vAlign w:val="center"/>
          </w:tcPr>
          <w:p>
            <w:pPr>
              <w:pStyle w:val="TableContents"/>
              <w:bidi w:val="0"/>
              <w:spacing w:before="0" w:after="283"/>
              <w:jc w:val="left"/>
              <w:rPr/>
            </w:pPr>
            <w:r>
              <w:rPr/>
              <w:t xml:space="preserve">121 </w:t>
            </w:r>
          </w:p>
        </w:tc>
        <w:tc>
          <w:tcPr>
            <w:tcW w:w="695" w:type="dxa"/>
            <w:tcBorders/>
            <w:vAlign w:val="center"/>
          </w:tcPr>
          <w:p>
            <w:pPr>
              <w:pStyle w:val="TableContents"/>
              <w:bidi w:val="0"/>
              <w:spacing w:before="0" w:after="283"/>
              <w:jc w:val="left"/>
              <w:rPr/>
            </w:pPr>
            <w:r>
              <w:rPr/>
              <w:t xml:space="preserve">21 </w:t>
            </w:r>
          </w:p>
        </w:tc>
        <w:tc>
          <w:tcPr>
            <w:tcW w:w="744" w:type="dxa"/>
            <w:tcBorders/>
            <w:vAlign w:val="center"/>
          </w:tcPr>
          <w:p>
            <w:pPr>
              <w:pStyle w:val="TableContents"/>
              <w:bidi w:val="0"/>
              <w:spacing w:before="0" w:after="283"/>
              <w:jc w:val="left"/>
              <w:rPr>
                <w:sz w:val="4"/>
                <w:szCs w:val="4"/>
              </w:rPr>
            </w:pPr>
            <w:r>
              <w:rPr>
                <w:sz w:val="4"/>
                <w:szCs w:val="4"/>
              </w:rPr>
            </w:r>
          </w:p>
        </w:tc>
      </w:tr>
      <w:tr>
        <w:trPr/>
        <w:tc>
          <w:tcPr>
            <w:tcW w:w="2905" w:type="dxa"/>
            <w:tcBorders/>
            <w:vAlign w:val="center"/>
          </w:tcPr>
          <w:p>
            <w:pPr>
              <w:pStyle w:val="TableContents"/>
              <w:bidi w:val="0"/>
              <w:spacing w:before="0" w:after="283"/>
              <w:jc w:val="left"/>
              <w:rPr/>
            </w:pPr>
            <w:r>
              <w:rPr/>
              <w:t xml:space="preserve">Holt, Jason Jason Holt </w:t>
            </w:r>
          </w:p>
        </w:tc>
        <w:tc>
          <w:tcPr>
            <w:tcW w:w="1704" w:type="dxa"/>
            <w:tcBorders/>
            <w:vAlign w:val="center"/>
          </w:tcPr>
          <w:p>
            <w:pPr>
              <w:pStyle w:val="TableContents"/>
              <w:bidi w:val="0"/>
              <w:spacing w:before="0" w:after="283"/>
              <w:jc w:val="left"/>
              <w:rPr/>
            </w:pPr>
            <w:r>
              <w:rPr/>
              <w:t xml:space="preserve">Skotlanti </w:t>
            </w:r>
          </w:p>
        </w:tc>
        <w:tc>
          <w:tcPr>
            <w:tcW w:w="935" w:type="dxa"/>
            <w:tcBorders/>
            <w:vAlign w:val="center"/>
          </w:tcPr>
          <w:p>
            <w:pPr>
              <w:pStyle w:val="TableContents"/>
              <w:bidi w:val="0"/>
              <w:spacing w:before="0" w:after="283"/>
              <w:jc w:val="left"/>
              <w:rPr/>
            </w:pPr>
            <w:r>
              <w:rPr/>
              <w:t xml:space="preserve">25 MF </w:t>
            </w:r>
          </w:p>
        </w:tc>
        <w:tc>
          <w:tcPr>
            <w:tcW w:w="1762" w:type="dxa"/>
            <w:tcBorders/>
            <w:vAlign w:val="center"/>
          </w:tcPr>
          <w:p>
            <w:pPr>
              <w:pStyle w:val="TableContents"/>
              <w:bidi w:val="0"/>
              <w:spacing w:before="0" w:after="283"/>
              <w:jc w:val="left"/>
              <w:rPr/>
            </w:pPr>
            <w:r>
              <w:rPr/>
              <w:t xml:space="preserve">2015 -- </w:t>
            </w:r>
          </w:p>
        </w:tc>
        <w:tc>
          <w:tcPr>
            <w:tcW w:w="1460" w:type="dxa"/>
            <w:tcBorders/>
            <w:vAlign w:val="center"/>
          </w:tcPr>
          <w:p>
            <w:pPr>
              <w:pStyle w:val="TableContents"/>
              <w:bidi w:val="0"/>
              <w:spacing w:before="0" w:after="283"/>
              <w:jc w:val="left"/>
              <w:rPr/>
            </w:pPr>
            <w:r>
              <w:rPr/>
              <w:t xml:space="preserve">102 </w:t>
            </w:r>
          </w:p>
        </w:tc>
        <w:tc>
          <w:tcPr>
            <w:tcW w:w="695" w:type="dxa"/>
            <w:tcBorders/>
            <w:vAlign w:val="center"/>
          </w:tcPr>
          <w:p>
            <w:pPr>
              <w:pStyle w:val="TableContents"/>
              <w:bidi w:val="0"/>
              <w:spacing w:before="0" w:after="283"/>
              <w:jc w:val="left"/>
              <w:rPr/>
            </w:pPr>
            <w:r>
              <w:rPr/>
              <w:t xml:space="preserve">13 </w:t>
            </w:r>
          </w:p>
        </w:tc>
        <w:tc>
          <w:tcPr>
            <w:tcW w:w="74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Rangers-pelaajat, joiden molemmat nimet päättyvät o:han</w:t>
      </w:r>
    </w:p>
    <w:p>
      <w:pPr>
        <w:pStyle w:val="TextBody"/>
        <w:bidi w:val="0"/>
        <w:jc w:val="left"/>
        <w:rPr>
          <w:b/>
          <w:u w:val="single"/>
          <w:shd w:val="clear" w:fill="FFFF00"/>
        </w:rPr>
      </w:pPr>
      <w:r>
        <w:rPr>
          <w:b/>
          <w:u w:val="single"/>
          <w:shd w:val="clear" w:fill="FFFF00"/>
        </w:rPr>
        <w:t xml:space="preserve">Asiakirjan numero 29111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Rauhantorni (ranskaksi Tour de Paix), joka tunnetaan myös nimellä Voiton ja rauhan torni (ranskaksi Tour de Victoire et de Paix), on Kanadan parlamenttirakennuksen Centre Blockin keskiakselilla </w:t>
      </w:r>
      <w:r>
        <w:rPr>
          <w:color w:val="A9A9A9"/>
        </w:rPr>
        <w:t xml:space="preserve">Ottawassa, Ontariossa sijaitseva </w:t>
      </w:r>
      <w:r>
        <w:rPr/>
        <w:t xml:space="preserve">kellotorni</w:t>
      </w:r>
      <w:r>
        <w:rPr/>
        <w:t xml:space="preserve">. Nykyinen muoto korvasi 55-metrisen (180 jalkaa) Victoria Towerin sen jälkeen, kun tämä paloi vuonna 1916 yhdessä suurimman osan Centre Blockin kanssa; vain parlamentin kirjasto säilyi. Se toimii Kanadan ikonina, ja se oli näkyvästi esillä Kanadan kahdenkymmenen dollarin setelissä suoraan kuningattaren hahmon vieressä, kunnes se muutettiin polymeeriksi.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rauhantorni Kanadassa</w:t>
      </w:r>
    </w:p>
    <w:p>
      <w:pPr>
        <w:pStyle w:val="TextBody"/>
        <w:bidi w:val="0"/>
        <w:jc w:val="left"/>
        <w:rPr>
          <w:b/>
          <w:u w:val="single"/>
          <w:shd w:val="clear" w:fill="FFFF00"/>
        </w:rPr>
      </w:pPr>
      <w:r>
        <w:rPr>
          <w:b/>
          <w:u w:val="single"/>
          <w:shd w:val="clear" w:fill="FFFF00"/>
        </w:rPr>
        <w:t xml:space="preserve">Asiakirjan numero 29112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Espanjan siirtomaavallan aikana </w:t>
      </w:r>
      <w:r>
        <w:rPr/>
        <w:t xml:space="preserve">yleisimmät teloitusmenetelmät olivat kuolemantuomio ampumalla (erityisesti maanpetoksesta/sotilasrikoksista, yleensä varattu itsenäisyystaistelijoille) ja kuristimella (huomattava tapaus on Gomburza). Myös hirttokuolema oli suosittu 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alkoi Filippiineillä?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Kuolemanrangaistus keskeytettiin jälleen tasavallan lailla nro 9346, jonka presidentti Arroyo allekirjoitti </w:t>
      </w:r>
      <w:r>
        <w:rPr>
          <w:color w:val="A9A9A9"/>
        </w:rPr>
        <w:t xml:space="preserve">24. kesäkuuta 2006</w:t>
      </w:r>
      <w:r>
        <w:rPr/>
        <w:t xml:space="preserve">. Lakiehdotus oli seurausta aiemmin samassa kuussa kongressissa järjestetystä äänestyksestä, jossa ylivoimaisesti kannatettiin kuolemanrangaistuksen poistamista. Kuolemanrangaistus korvattiin elinkautisella vankeudella ja reclusion perpetua -rangaistuksella (määrittelemättömän ajan kestävä vankeusrangaistus, yleensä vähintään 30 vuotta). Arroyon aloitteen arvostelijat pitivät sitä poliittisena siirtona, jonka tarkoituksena oli lepyttää roomalaiskatolista kirkkoa, jonka jotkut osat vastustivat yhä äänekkäämmin Arroyon hallintoa.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lopetettiin Filippiineillä?</w:t>
      </w:r>
    </w:p>
    <w:p>
      <w:pPr>
        <w:pStyle w:val="TextBody"/>
        <w:bidi w:val="0"/>
        <w:jc w:val="left"/>
        <w:rPr>
          <w:b/>
          <w:u w:val="single"/>
          <w:shd w:val="clear" w:fill="FFFF00"/>
        </w:rPr>
      </w:pPr>
      <w:r>
        <w:rPr>
          <w:b/>
          <w:u w:val="single"/>
          <w:shd w:val="clear" w:fill="FFFF00"/>
        </w:rPr>
        <w:t xml:space="preserve">Asiakirjan numero 29113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1930 Mars toi markkinoille Snickersin, joka oli nimetty </w:t>
      </w:r>
      <w:r>
        <w:rPr>
          <w:color w:val="A9A9A9"/>
        </w:rPr>
        <w:t xml:space="preserve">Marsin perheen suosikkihevosen </w:t>
      </w:r>
      <w:r>
        <w:rPr/>
        <w:t xml:space="preserve">mukaan</w:t>
      </w:r>
      <w:r>
        <w:rPr/>
        <w:t xml:space="preserve">. Snickers-suklaapatukka koostuu nougatista, maapähkinöistä ja kinuskista, jotka on päällystetty suklaalla. Patukkaa markkinoitiin Yhdistyneessä kuningaskunnassa ja Irlannissa nimellä "Marathon" 19. heinäkuuta 1990 asti, jolloin Mars päätti yhdenmukaistaa brittiläisen tuotteen maailmanlaajuisen Snickers-nimen kanssa (Mars oli 1970-luvulla markkinoinut Yhdysvalloissa Marathon-nimistä suklaapatukkaa, joka ei liittynyt Marathoniin, mutta jonka markkinointi lopetettiin). Lisäksi on olemassa useita muita Snickers-tuotteita, kuten Snickers mini, tumma suklaa, jäätelöpatukat, Snickers manteleilla, Snickers hasselpähkinöillä, Snickers maapähkinävoi-patukat, Snickers proteiini ja Snickers Extra Caramel.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Snickers-patukka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Snickers on amerikkalaisen Mars, Incorporated -yhtiön valmistama suklaapatukka. </w:t>
      </w:r>
      <w:r>
        <w:rPr/>
        <w:t xml:space="preserve">Snickersin maailmanlaajuinen vuosimyynti on 2 miljardia dollaria, ja se </w:t>
      </w:r>
      <w:r>
        <w:rPr/>
        <w:t xml:space="preserve">koostuu </w:t>
      </w:r>
      <w:r>
        <w:rPr>
          <w:color w:val="A9A9A9"/>
        </w:rPr>
        <w:t xml:space="preserve">karamellilla ja maapähkinöillä päällystetystä, maitosuklaaseen kuorrutetusta nougatista.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snickers-patukan ainesosat?</w:t>
      </w:r>
    </w:p>
    <w:p>
      <w:pPr>
        <w:pStyle w:val="TextBody"/>
        <w:bidi w:val="0"/>
        <w:jc w:val="left"/>
        <w:rPr>
          <w:b/>
          <w:u w:val="single"/>
          <w:shd w:val="clear" w:fill="FFFF00"/>
        </w:rPr>
      </w:pPr>
      <w:r>
        <w:rPr>
          <w:b/>
          <w:u w:val="single"/>
          <w:shd w:val="clear" w:fill="FFFF00"/>
        </w:rPr>
        <w:t xml:space="preserve">Asiakirjan numero 29114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Etologia </w:t>
      </w:r>
      <w:r>
        <w:rPr/>
        <w:t xml:space="preserve">on eläinten käyttäytymisen tieteellistä ja objektiivista tutkimista luonnollisissa olosuhteissa, toisin kuin behaviorismi, jossa keskitytään käyttäytymisvasteiden tutkimiseen laboratorioympäristössä. Etologit ovat olleet erityisen kiinnostuneita käyttäytymisen evoluutiosta ja käyttäytymisen ymmärtämisestä luonnonvalinnan teorian kannalta. Eräässä mielessä ensimmäinen moderni etologi oli Charles Darwin, jonka kirja The Expression of the Emotions in Man and Animals vaikutti moniin tuleviin etologeihin.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eläintieteen osa-alue, joka käsittelee eläinten käyttäytymisen tieteellistä tutkimusta.</w:t>
      </w:r>
    </w:p>
    <w:p>
      <w:pPr>
        <w:pStyle w:val="TextBody"/>
        <w:bidi w:val="0"/>
        <w:jc w:val="left"/>
        <w:rPr>
          <w:b/>
          <w:u w:val="single"/>
          <w:shd w:val="clear" w:fill="FFFF00"/>
        </w:rPr>
      </w:pPr>
      <w:r>
        <w:rPr>
          <w:b/>
          <w:u w:val="single"/>
          <w:shd w:val="clear" w:fill="FFFF00"/>
        </w:rPr>
        <w:t xml:space="preserve">Asiakirjan numero 29115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maantieteellisen etelänavan saavuttaneen retkikunnan johtaja oli norjalainen tutkimusmatkailija </w:t>
      </w:r>
      <w:r>
        <w:rPr>
          <w:color w:val="A9A9A9"/>
        </w:rPr>
        <w:t xml:space="preserve">Roald Amundsen</w:t>
      </w:r>
      <w:r>
        <w:rPr/>
        <w:t xml:space="preserve">. Hän ja neljä muuta saapuivat napaan 14. joulukuuta 1911, viisi viikkoa ennen Robert Falcon Scottin johtamaa brittiläistä ryhmää, joka oli osa Terra Nova -retkikuntaa. Amundsen ja hänen ryhmänsä palasivat turvallisesti tukikohtaansa ja saivat myöhemmin tietää, että Scott ja hänen neljä toveriaan olivat kuolleet paluumatkalla.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valloitti ensimmäisenä etelänavan?</w:t>
      </w:r>
    </w:p>
    <w:p>
      <w:pPr>
        <w:pStyle w:val="TextBody"/>
        <w:bidi w:val="0"/>
        <w:jc w:val="left"/>
        <w:rPr>
          <w:b/>
          <w:u w:val="single"/>
          <w:shd w:val="clear" w:fill="FFFF00"/>
        </w:rPr>
      </w:pPr>
      <w:r>
        <w:rPr>
          <w:b/>
          <w:u w:val="single"/>
          <w:shd w:val="clear" w:fill="FFFF00"/>
        </w:rPr>
        <w:t xml:space="preserve">Asiakirjan numero 29116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30"/>
        <w:gridCol w:w="1573"/>
        <w:gridCol w:w="2839"/>
        <w:gridCol w:w="2606"/>
        <w:gridCol w:w="757"/>
      </w:tblGrid>
      <w:tr>
        <w:trPr/>
        <w:tc>
          <w:tcPr>
            <w:tcW w:w="2430" w:type="dxa"/>
            <w:tcBorders/>
            <w:vAlign w:val="center"/>
          </w:tcPr>
          <w:p>
            <w:pPr>
              <w:pStyle w:val="TableHeading"/>
              <w:suppressLineNumbers/>
              <w:bidi w:val="0"/>
              <w:spacing w:before="0" w:after="283"/>
              <w:jc w:val="center"/>
              <w:rPr/>
            </w:pPr>
            <w:r>
              <w:rPr/>
              <w:t xml:space="preserve">Hahmo / tiimi / sarja </w:t>
            </w:r>
          </w:p>
        </w:tc>
        <w:tc>
          <w:tcPr>
            <w:tcW w:w="1573" w:type="dxa"/>
            <w:tcBorders/>
            <w:vAlign w:val="center"/>
          </w:tcPr>
          <w:p>
            <w:pPr>
              <w:pStyle w:val="TableHeading"/>
              <w:suppressLineNumbers/>
              <w:bidi w:val="0"/>
              <w:spacing w:before="0" w:after="283"/>
              <w:jc w:val="center"/>
              <w:rPr/>
            </w:pPr>
            <w:r>
              <w:rPr/>
              <w:t xml:space="preserve">Vuosi debytoi </w:t>
            </w:r>
          </w:p>
        </w:tc>
        <w:tc>
          <w:tcPr>
            <w:tcW w:w="2839" w:type="dxa"/>
            <w:tcBorders/>
            <w:vAlign w:val="center"/>
          </w:tcPr>
          <w:p>
            <w:pPr>
              <w:pStyle w:val="TableHeading"/>
              <w:suppressLineNumbers/>
              <w:bidi w:val="0"/>
              <w:spacing w:before="0" w:after="283"/>
              <w:jc w:val="center"/>
              <w:rPr/>
            </w:pPr>
            <w:r>
              <w:rPr/>
              <w:t xml:space="preserve">Luoja / s </w:t>
            </w:r>
          </w:p>
        </w:tc>
        <w:tc>
          <w:tcPr>
            <w:tcW w:w="2606" w:type="dxa"/>
            <w:tcBorders/>
            <w:vAlign w:val="center"/>
          </w:tcPr>
          <w:p>
            <w:pPr>
              <w:pStyle w:val="TableHeading"/>
              <w:suppressLineNumbers/>
              <w:bidi w:val="0"/>
              <w:spacing w:before="0" w:after="283"/>
              <w:jc w:val="center"/>
              <w:rPr/>
            </w:pPr>
            <w:r>
              <w:rPr/>
              <w:t xml:space="preserve">Ensimmäinen esiintyminen </w:t>
            </w:r>
          </w:p>
        </w:tc>
        <w:tc>
          <w:tcPr>
            <w:tcW w:w="757" w:type="dxa"/>
            <w:tcBorders/>
            <w:vAlign w:val="center"/>
          </w:tcPr>
          <w:p>
            <w:pPr>
              <w:pStyle w:val="TableHeading"/>
              <w:suppressLineNumbers/>
              <w:bidi w:val="0"/>
              <w:spacing w:before="0" w:after="283"/>
              <w:jc w:val="center"/>
              <w:rPr/>
            </w:pPr>
            <w:r>
              <w:rPr/>
              <w:t xml:space="preserve">Huomautukset </w:t>
            </w:r>
          </w:p>
        </w:tc>
      </w:tr>
      <w:tr>
        <w:trPr/>
        <w:tc>
          <w:tcPr>
            <w:tcW w:w="2430" w:type="dxa"/>
            <w:tcBorders/>
            <w:vAlign w:val="center"/>
          </w:tcPr>
          <w:p>
            <w:pPr>
              <w:pStyle w:val="TableContents"/>
              <w:bidi w:val="0"/>
              <w:spacing w:before="0" w:after="283"/>
              <w:jc w:val="left"/>
              <w:rPr/>
            </w:pPr>
            <w:r>
              <w:rPr>
                <w:color w:val="A9A9A9"/>
              </w:rPr>
              <w:t xml:space="preserve">Ka-Zar (David Rand</w:t>
            </w:r>
            <w:r>
              <w:rPr/>
              <w:t xml:space="preserve">) </w:t>
            </w:r>
          </w:p>
        </w:tc>
        <w:tc>
          <w:tcPr>
            <w:tcW w:w="1573" w:type="dxa"/>
            <w:tcBorders/>
            <w:vAlign w:val="center"/>
          </w:tcPr>
          <w:p>
            <w:pPr>
              <w:pStyle w:val="TableContents"/>
              <w:bidi w:val="0"/>
              <w:spacing w:before="0" w:after="283"/>
              <w:jc w:val="left"/>
              <w:rPr/>
            </w:pPr>
            <w:r>
              <w:rPr/>
              <w:t xml:space="preserve">1936 (lokakuu) </w:t>
            </w:r>
          </w:p>
        </w:tc>
        <w:tc>
          <w:tcPr>
            <w:tcW w:w="2839" w:type="dxa"/>
            <w:tcBorders/>
            <w:vAlign w:val="center"/>
          </w:tcPr>
          <w:p>
            <w:pPr>
              <w:pStyle w:val="TableContents"/>
              <w:bidi w:val="0"/>
              <w:spacing w:before="0" w:after="283"/>
              <w:jc w:val="left"/>
              <w:rPr/>
            </w:pPr>
            <w:r>
              <w:rPr/>
              <w:t xml:space="preserve">Bob Byrd </w:t>
            </w:r>
          </w:p>
        </w:tc>
        <w:tc>
          <w:tcPr>
            <w:tcW w:w="2606" w:type="dxa"/>
            <w:tcBorders/>
            <w:vAlign w:val="center"/>
          </w:tcPr>
          <w:p>
            <w:pPr>
              <w:pStyle w:val="TableContents"/>
              <w:bidi w:val="0"/>
              <w:spacing w:before="0" w:after="283"/>
              <w:jc w:val="left"/>
              <w:rPr/>
            </w:pPr>
            <w:r>
              <w:rPr/>
              <w:t xml:space="preserve">Ka-Zar # 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Namor (alias Sub-Mariner) </w:t>
            </w:r>
          </w:p>
        </w:tc>
        <w:tc>
          <w:tcPr>
            <w:tcW w:w="1573" w:type="dxa"/>
            <w:tcBorders/>
            <w:vAlign w:val="center"/>
          </w:tcPr>
          <w:p>
            <w:pPr>
              <w:pStyle w:val="TableContents"/>
              <w:bidi w:val="0"/>
              <w:spacing w:before="0" w:after="283"/>
              <w:jc w:val="left"/>
              <w:rPr/>
            </w:pPr>
            <w:r>
              <w:rPr/>
              <w:t xml:space="preserve">1939 (huhtikuu) </w:t>
            </w:r>
          </w:p>
        </w:tc>
        <w:tc>
          <w:tcPr>
            <w:tcW w:w="2839" w:type="dxa"/>
            <w:tcBorders/>
            <w:vAlign w:val="center"/>
          </w:tcPr>
          <w:p>
            <w:pPr>
              <w:pStyle w:val="TableContents"/>
              <w:bidi w:val="0"/>
              <w:spacing w:before="0" w:after="283"/>
              <w:jc w:val="left"/>
              <w:rPr/>
            </w:pPr>
            <w:r>
              <w:rPr/>
              <w:t xml:space="preserve">Bill Everett </w:t>
            </w:r>
          </w:p>
        </w:tc>
        <w:tc>
          <w:tcPr>
            <w:tcW w:w="2606" w:type="dxa"/>
            <w:tcBorders/>
            <w:vAlign w:val="center"/>
          </w:tcPr>
          <w:p>
            <w:pPr>
              <w:pStyle w:val="TableContents"/>
              <w:bidi w:val="0"/>
              <w:spacing w:before="0" w:after="283"/>
              <w:jc w:val="left"/>
              <w:rPr/>
            </w:pPr>
            <w:r>
              <w:rPr/>
              <w:t xml:space="preserve">Elokuvahupailut Weekly # 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Human Torch (androidi) </w:t>
            </w:r>
          </w:p>
        </w:tc>
        <w:tc>
          <w:tcPr>
            <w:tcW w:w="1573" w:type="dxa"/>
            <w:tcBorders/>
            <w:vAlign w:val="center"/>
          </w:tcPr>
          <w:p>
            <w:pPr>
              <w:pStyle w:val="TableContents"/>
              <w:bidi w:val="0"/>
              <w:spacing w:before="0" w:after="283"/>
              <w:jc w:val="left"/>
              <w:rPr/>
            </w:pPr>
            <w:r>
              <w:rPr/>
              <w:t xml:space="preserve">1939 (lokakuu) </w:t>
            </w:r>
          </w:p>
        </w:tc>
        <w:tc>
          <w:tcPr>
            <w:tcW w:w="2839" w:type="dxa"/>
            <w:tcBorders/>
            <w:vAlign w:val="center"/>
          </w:tcPr>
          <w:p>
            <w:pPr>
              <w:pStyle w:val="TableContents"/>
              <w:bidi w:val="0"/>
              <w:spacing w:before="0" w:after="283"/>
              <w:jc w:val="left"/>
              <w:rPr/>
            </w:pPr>
            <w:r>
              <w:rPr/>
              <w:t xml:space="preserve">Carl Burgos </w:t>
            </w:r>
          </w:p>
        </w:tc>
        <w:tc>
          <w:tcPr>
            <w:tcW w:w="2606" w:type="dxa"/>
            <w:tcBorders/>
            <w:vAlign w:val="center"/>
          </w:tcPr>
          <w:p>
            <w:pPr>
              <w:pStyle w:val="TableContents"/>
              <w:bidi w:val="0"/>
              <w:spacing w:before="0" w:after="283"/>
              <w:jc w:val="left"/>
              <w:rPr/>
            </w:pPr>
            <w:r>
              <w:rPr/>
              <w:t xml:space="preserve">Marvel Mystery Comics # 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Angel </w:t>
            </w:r>
          </w:p>
        </w:tc>
        <w:tc>
          <w:tcPr>
            <w:tcW w:w="1573" w:type="dxa"/>
            <w:tcBorders/>
            <w:vAlign w:val="center"/>
          </w:tcPr>
          <w:p>
            <w:pPr>
              <w:pStyle w:val="TableContents"/>
              <w:bidi w:val="0"/>
              <w:spacing w:before="0" w:after="283"/>
              <w:jc w:val="left"/>
              <w:rPr/>
            </w:pPr>
            <w:r>
              <w:rPr/>
              <w:t xml:space="preserve">1939 (lokakuu) </w:t>
            </w:r>
          </w:p>
        </w:tc>
        <w:tc>
          <w:tcPr>
            <w:tcW w:w="2839" w:type="dxa"/>
            <w:tcBorders/>
            <w:vAlign w:val="center"/>
          </w:tcPr>
          <w:p>
            <w:pPr>
              <w:pStyle w:val="TableContents"/>
              <w:bidi w:val="0"/>
              <w:spacing w:before="0" w:after="283"/>
              <w:jc w:val="left"/>
              <w:rPr/>
            </w:pPr>
            <w:r>
              <w:rPr/>
              <w:t xml:space="preserve">Paul Gustavson </w:t>
            </w:r>
          </w:p>
        </w:tc>
        <w:tc>
          <w:tcPr>
            <w:tcW w:w="2606" w:type="dxa"/>
            <w:tcBorders/>
            <w:vAlign w:val="center"/>
          </w:tcPr>
          <w:p>
            <w:pPr>
              <w:pStyle w:val="TableContents"/>
              <w:bidi w:val="0"/>
              <w:spacing w:before="0" w:after="283"/>
              <w:jc w:val="left"/>
              <w:rPr/>
            </w:pPr>
            <w:r>
              <w:rPr/>
              <w:t xml:space="preserve">Marvel Mystery Comics # 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Electro </w:t>
            </w:r>
          </w:p>
        </w:tc>
        <w:tc>
          <w:tcPr>
            <w:tcW w:w="1573" w:type="dxa"/>
            <w:tcBorders/>
            <w:vAlign w:val="center"/>
          </w:tcPr>
          <w:p>
            <w:pPr>
              <w:pStyle w:val="TableContents"/>
              <w:bidi w:val="0"/>
              <w:spacing w:before="0" w:after="283"/>
              <w:jc w:val="left"/>
              <w:rPr/>
            </w:pPr>
            <w:r>
              <w:rPr/>
              <w:t xml:space="preserve">1940 (helmikuu) </w:t>
            </w:r>
          </w:p>
        </w:tc>
        <w:tc>
          <w:tcPr>
            <w:tcW w:w="2839" w:type="dxa"/>
            <w:tcBorders/>
            <w:vAlign w:val="center"/>
          </w:tcPr>
          <w:p>
            <w:pPr>
              <w:pStyle w:val="TableContents"/>
              <w:bidi w:val="0"/>
              <w:spacing w:before="0" w:after="283"/>
              <w:jc w:val="left"/>
              <w:rPr/>
            </w:pPr>
            <w:r>
              <w:rPr/>
              <w:t xml:space="preserve">Steve Dahlman </w:t>
            </w:r>
          </w:p>
        </w:tc>
        <w:tc>
          <w:tcPr>
            <w:tcW w:w="2606" w:type="dxa"/>
            <w:tcBorders/>
            <w:vAlign w:val="center"/>
          </w:tcPr>
          <w:p>
            <w:pPr>
              <w:pStyle w:val="TableContents"/>
              <w:bidi w:val="0"/>
              <w:spacing w:before="0" w:after="283"/>
              <w:jc w:val="left"/>
              <w:rPr/>
            </w:pPr>
            <w:r>
              <w:rPr/>
              <w:t xml:space="preserve">Marvel Mystery # 4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Musta leski (Claire Voyant) </w:t>
            </w:r>
          </w:p>
        </w:tc>
        <w:tc>
          <w:tcPr>
            <w:tcW w:w="1573" w:type="dxa"/>
            <w:tcBorders/>
            <w:vAlign w:val="center"/>
          </w:tcPr>
          <w:p>
            <w:pPr>
              <w:pStyle w:val="TableContents"/>
              <w:bidi w:val="0"/>
              <w:spacing w:before="0" w:after="283"/>
              <w:jc w:val="left"/>
              <w:rPr/>
            </w:pPr>
            <w:r>
              <w:rPr/>
              <w:t xml:space="preserve">1940 (elokuu) </w:t>
            </w:r>
          </w:p>
        </w:tc>
        <w:tc>
          <w:tcPr>
            <w:tcW w:w="2839" w:type="dxa"/>
            <w:tcBorders/>
            <w:vAlign w:val="center"/>
          </w:tcPr>
          <w:p>
            <w:pPr>
              <w:pStyle w:val="TableContents"/>
              <w:bidi w:val="0"/>
              <w:spacing w:before="0" w:after="283"/>
              <w:jc w:val="left"/>
              <w:rPr/>
            </w:pPr>
            <w:r>
              <w:rPr/>
              <w:t xml:space="preserve">George Kapitan, Harry Sahle </w:t>
            </w:r>
          </w:p>
        </w:tc>
        <w:tc>
          <w:tcPr>
            <w:tcW w:w="2606" w:type="dxa"/>
            <w:tcBorders/>
            <w:vAlign w:val="center"/>
          </w:tcPr>
          <w:p>
            <w:pPr>
              <w:pStyle w:val="TableContents"/>
              <w:bidi w:val="0"/>
              <w:spacing w:before="0" w:after="283"/>
              <w:jc w:val="left"/>
              <w:rPr/>
            </w:pPr>
            <w:r>
              <w:rPr/>
              <w:t xml:space="preserve">Mystic Comics # 4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Falcon </w:t>
            </w:r>
          </w:p>
        </w:tc>
        <w:tc>
          <w:tcPr>
            <w:tcW w:w="1573" w:type="dxa"/>
            <w:tcBorders/>
            <w:vAlign w:val="center"/>
          </w:tcPr>
          <w:p>
            <w:pPr>
              <w:pStyle w:val="TableContents"/>
              <w:bidi w:val="0"/>
              <w:spacing w:before="0" w:after="283"/>
              <w:jc w:val="left"/>
              <w:rPr/>
            </w:pPr>
            <w:r>
              <w:rPr/>
              <w:t xml:space="preserve">1940 </w:t>
            </w:r>
          </w:p>
        </w:tc>
        <w:tc>
          <w:tcPr>
            <w:tcW w:w="2839" w:type="dxa"/>
            <w:tcBorders/>
            <w:vAlign w:val="center"/>
          </w:tcPr>
          <w:p>
            <w:pPr>
              <w:pStyle w:val="TableContents"/>
              <w:bidi w:val="0"/>
              <w:spacing w:before="0" w:after="283"/>
              <w:jc w:val="left"/>
              <w:rPr/>
            </w:pPr>
            <w:r>
              <w:rPr/>
              <w:t xml:space="preserve">Bill Everett </w:t>
            </w:r>
          </w:p>
        </w:tc>
        <w:tc>
          <w:tcPr>
            <w:tcW w:w="2606" w:type="dxa"/>
            <w:tcBorders/>
            <w:vAlign w:val="center"/>
          </w:tcPr>
          <w:p>
            <w:pPr>
              <w:pStyle w:val="TableContents"/>
              <w:bidi w:val="0"/>
              <w:spacing w:before="0" w:after="283"/>
              <w:jc w:val="left"/>
              <w:rPr/>
            </w:pPr>
            <w:r>
              <w:rPr/>
              <w:t xml:space="preserve">Human Torch Comics # 2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Visio </w:t>
            </w:r>
          </w:p>
        </w:tc>
        <w:tc>
          <w:tcPr>
            <w:tcW w:w="1573" w:type="dxa"/>
            <w:tcBorders/>
            <w:vAlign w:val="center"/>
          </w:tcPr>
          <w:p>
            <w:pPr>
              <w:pStyle w:val="TableContents"/>
              <w:bidi w:val="0"/>
              <w:spacing w:before="0" w:after="283"/>
              <w:jc w:val="left"/>
              <w:rPr/>
            </w:pPr>
            <w:r>
              <w:rPr/>
              <w:t xml:space="preserve">1940 (marraskuu) </w:t>
            </w:r>
          </w:p>
        </w:tc>
        <w:tc>
          <w:tcPr>
            <w:tcW w:w="2839" w:type="dxa"/>
            <w:tcBorders/>
            <w:vAlign w:val="center"/>
          </w:tcPr>
          <w:p>
            <w:pPr>
              <w:pStyle w:val="TableContents"/>
              <w:bidi w:val="0"/>
              <w:spacing w:before="0" w:after="283"/>
              <w:jc w:val="left"/>
              <w:rPr/>
            </w:pPr>
            <w:r>
              <w:rPr/>
              <w:t xml:space="preserve">Joe Simon, Jack Kirby </w:t>
            </w:r>
          </w:p>
        </w:tc>
        <w:tc>
          <w:tcPr>
            <w:tcW w:w="2606" w:type="dxa"/>
            <w:tcBorders/>
            <w:vAlign w:val="center"/>
          </w:tcPr>
          <w:p>
            <w:pPr>
              <w:pStyle w:val="TableContents"/>
              <w:bidi w:val="0"/>
              <w:spacing w:before="0" w:after="283"/>
              <w:jc w:val="left"/>
              <w:rPr/>
            </w:pPr>
            <w:r>
              <w:rPr/>
              <w:t xml:space="preserve">Marvel Mystery Comics # 13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Kapteeni Amerikka </w:t>
            </w:r>
          </w:p>
        </w:tc>
        <w:tc>
          <w:tcPr>
            <w:tcW w:w="1573" w:type="dxa"/>
            <w:tcBorders/>
            <w:vAlign w:val="center"/>
          </w:tcPr>
          <w:p>
            <w:pPr>
              <w:pStyle w:val="TableContents"/>
              <w:bidi w:val="0"/>
              <w:spacing w:before="0" w:after="283"/>
              <w:jc w:val="left"/>
              <w:rPr/>
            </w:pPr>
            <w:r>
              <w:rPr/>
              <w:t xml:space="preserve">1941 (maaliskuu) </w:t>
            </w:r>
          </w:p>
        </w:tc>
        <w:tc>
          <w:tcPr>
            <w:tcW w:w="2839" w:type="dxa"/>
            <w:tcBorders/>
            <w:vAlign w:val="center"/>
          </w:tcPr>
          <w:p>
            <w:pPr>
              <w:pStyle w:val="TableContents"/>
              <w:bidi w:val="0"/>
              <w:spacing w:before="0" w:after="283"/>
              <w:jc w:val="left"/>
              <w:rPr/>
            </w:pPr>
            <w:r>
              <w:rPr/>
              <w:t xml:space="preserve">Joe Simon, Jack Kirby </w:t>
            </w:r>
          </w:p>
        </w:tc>
        <w:tc>
          <w:tcPr>
            <w:tcW w:w="2606" w:type="dxa"/>
            <w:tcBorders/>
            <w:vAlign w:val="center"/>
          </w:tcPr>
          <w:p>
            <w:pPr>
              <w:pStyle w:val="TableContents"/>
              <w:bidi w:val="0"/>
              <w:spacing w:before="0" w:after="283"/>
              <w:jc w:val="left"/>
              <w:rPr/>
            </w:pPr>
            <w:r>
              <w:rPr/>
              <w:t xml:space="preserve">Kapteeni Amerikka sarjakuvat # 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Bucky (Barnes) </w:t>
            </w:r>
          </w:p>
        </w:tc>
        <w:tc>
          <w:tcPr>
            <w:tcW w:w="1573" w:type="dxa"/>
            <w:tcBorders/>
            <w:vAlign w:val="center"/>
          </w:tcPr>
          <w:p>
            <w:pPr>
              <w:pStyle w:val="TableContents"/>
              <w:bidi w:val="0"/>
              <w:spacing w:before="0" w:after="283"/>
              <w:jc w:val="left"/>
              <w:rPr/>
            </w:pPr>
            <w:r>
              <w:rPr/>
              <w:t xml:space="preserve">1941 (maaliskuu) </w:t>
            </w:r>
          </w:p>
        </w:tc>
        <w:tc>
          <w:tcPr>
            <w:tcW w:w="2839" w:type="dxa"/>
            <w:tcBorders/>
            <w:vAlign w:val="center"/>
          </w:tcPr>
          <w:p>
            <w:pPr>
              <w:pStyle w:val="TableContents"/>
              <w:bidi w:val="0"/>
              <w:spacing w:before="0" w:after="283"/>
              <w:jc w:val="left"/>
              <w:rPr/>
            </w:pPr>
            <w:r>
              <w:rPr/>
              <w:t xml:space="preserve">Joe Simon, Jack Kirby </w:t>
            </w:r>
          </w:p>
        </w:tc>
        <w:tc>
          <w:tcPr>
            <w:tcW w:w="2606" w:type="dxa"/>
            <w:tcBorders/>
            <w:vAlign w:val="center"/>
          </w:tcPr>
          <w:p>
            <w:pPr>
              <w:pStyle w:val="TableContents"/>
              <w:bidi w:val="0"/>
              <w:spacing w:before="0" w:after="283"/>
              <w:jc w:val="left"/>
              <w:rPr/>
            </w:pPr>
            <w:r>
              <w:rPr/>
              <w:t xml:space="preserve">Kapteeni Amerikka sarjakuvat # 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Blazing Skull </w:t>
            </w:r>
          </w:p>
        </w:tc>
        <w:tc>
          <w:tcPr>
            <w:tcW w:w="1573" w:type="dxa"/>
            <w:tcBorders/>
            <w:vAlign w:val="center"/>
          </w:tcPr>
          <w:p>
            <w:pPr>
              <w:pStyle w:val="TableContents"/>
              <w:bidi w:val="0"/>
              <w:spacing w:before="0" w:after="283"/>
              <w:jc w:val="left"/>
              <w:rPr/>
            </w:pPr>
            <w:r>
              <w:rPr/>
              <w:t xml:space="preserve">1941 (maaliskuu) </w:t>
            </w:r>
          </w:p>
        </w:tc>
        <w:tc>
          <w:tcPr>
            <w:tcW w:w="2839" w:type="dxa"/>
            <w:tcBorders/>
            <w:vAlign w:val="center"/>
          </w:tcPr>
          <w:p>
            <w:pPr>
              <w:pStyle w:val="TableContents"/>
              <w:bidi w:val="0"/>
              <w:spacing w:before="0" w:after="283"/>
              <w:jc w:val="left"/>
              <w:rPr/>
            </w:pPr>
            <w:r>
              <w:rPr/>
              <w:t xml:space="preserve">Bob Davis </w:t>
            </w:r>
          </w:p>
        </w:tc>
        <w:tc>
          <w:tcPr>
            <w:tcW w:w="2606" w:type="dxa"/>
            <w:tcBorders/>
            <w:vAlign w:val="center"/>
          </w:tcPr>
          <w:p>
            <w:pPr>
              <w:pStyle w:val="TableContents"/>
              <w:bidi w:val="0"/>
              <w:spacing w:before="0" w:after="283"/>
              <w:jc w:val="left"/>
              <w:rPr/>
            </w:pPr>
            <w:r>
              <w:rPr/>
              <w:t xml:space="preserve">Mystic Comics # 5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Musta Marvel </w:t>
            </w:r>
          </w:p>
        </w:tc>
        <w:tc>
          <w:tcPr>
            <w:tcW w:w="1573" w:type="dxa"/>
            <w:tcBorders/>
            <w:vAlign w:val="center"/>
          </w:tcPr>
          <w:p>
            <w:pPr>
              <w:pStyle w:val="TableContents"/>
              <w:bidi w:val="0"/>
              <w:spacing w:before="0" w:after="283"/>
              <w:jc w:val="left"/>
              <w:rPr/>
            </w:pPr>
            <w:r>
              <w:rPr/>
              <w:t xml:space="preserve">1941 (maaliskuu) </w:t>
            </w:r>
          </w:p>
        </w:tc>
        <w:tc>
          <w:tcPr>
            <w:tcW w:w="2839" w:type="dxa"/>
            <w:tcBorders/>
            <w:vAlign w:val="center"/>
          </w:tcPr>
          <w:p>
            <w:pPr>
              <w:pStyle w:val="TableContents"/>
              <w:bidi w:val="0"/>
              <w:spacing w:before="0" w:after="283"/>
              <w:jc w:val="left"/>
              <w:rPr/>
            </w:pPr>
            <w:r>
              <w:rPr/>
              <w:t xml:space="preserve">Al Gabriele </w:t>
            </w:r>
          </w:p>
        </w:tc>
        <w:tc>
          <w:tcPr>
            <w:tcW w:w="2606" w:type="dxa"/>
            <w:tcBorders/>
            <w:vAlign w:val="center"/>
          </w:tcPr>
          <w:p>
            <w:pPr>
              <w:pStyle w:val="TableContents"/>
              <w:bidi w:val="0"/>
              <w:spacing w:before="0" w:after="283"/>
              <w:jc w:val="left"/>
              <w:rPr/>
            </w:pPr>
            <w:r>
              <w:rPr/>
              <w:t xml:space="preserve">Mystic Comics # 5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Fin </w:t>
            </w:r>
          </w:p>
        </w:tc>
        <w:tc>
          <w:tcPr>
            <w:tcW w:w="1573" w:type="dxa"/>
            <w:tcBorders/>
            <w:vAlign w:val="center"/>
          </w:tcPr>
          <w:p>
            <w:pPr>
              <w:pStyle w:val="TableContents"/>
              <w:bidi w:val="0"/>
              <w:spacing w:before="0" w:after="283"/>
              <w:jc w:val="left"/>
              <w:rPr/>
            </w:pPr>
            <w:r>
              <w:rPr/>
              <w:t xml:space="preserve">1941 (huhtikuu) </w:t>
            </w:r>
          </w:p>
        </w:tc>
        <w:tc>
          <w:tcPr>
            <w:tcW w:w="2839" w:type="dxa"/>
            <w:tcBorders/>
            <w:vAlign w:val="center"/>
          </w:tcPr>
          <w:p>
            <w:pPr>
              <w:pStyle w:val="TableContents"/>
              <w:bidi w:val="0"/>
              <w:spacing w:before="0" w:after="283"/>
              <w:jc w:val="left"/>
              <w:rPr/>
            </w:pPr>
            <w:r>
              <w:rPr/>
              <w:t xml:space="preserve">Bill Everett </w:t>
            </w:r>
          </w:p>
        </w:tc>
        <w:tc>
          <w:tcPr>
            <w:tcW w:w="2606" w:type="dxa"/>
            <w:tcBorders/>
            <w:vAlign w:val="center"/>
          </w:tcPr>
          <w:p>
            <w:pPr>
              <w:pStyle w:val="TableContents"/>
              <w:bidi w:val="0"/>
              <w:spacing w:before="0" w:after="283"/>
              <w:jc w:val="left"/>
              <w:rPr/>
            </w:pPr>
            <w:r>
              <w:rPr/>
              <w:t xml:space="preserve">Rohkea mysteerisarjakuva # 7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Thunderer </w:t>
            </w:r>
          </w:p>
        </w:tc>
        <w:tc>
          <w:tcPr>
            <w:tcW w:w="1573" w:type="dxa"/>
            <w:tcBorders/>
            <w:vAlign w:val="center"/>
          </w:tcPr>
          <w:p>
            <w:pPr>
              <w:pStyle w:val="TableContents"/>
              <w:bidi w:val="0"/>
              <w:spacing w:before="0" w:after="283"/>
              <w:jc w:val="left"/>
              <w:rPr/>
            </w:pPr>
            <w:r>
              <w:rPr/>
              <w:t xml:space="preserve">1941 (huhtikuu) </w:t>
            </w:r>
          </w:p>
        </w:tc>
        <w:tc>
          <w:tcPr>
            <w:tcW w:w="2839" w:type="dxa"/>
            <w:tcBorders/>
            <w:vAlign w:val="center"/>
          </w:tcPr>
          <w:p>
            <w:pPr>
              <w:pStyle w:val="TableContents"/>
              <w:bidi w:val="0"/>
              <w:spacing w:before="0" w:after="283"/>
              <w:jc w:val="left"/>
              <w:rPr/>
            </w:pPr>
            <w:r>
              <w:rPr/>
              <w:t xml:space="preserve">Carl Burgos, John Compton </w:t>
            </w:r>
          </w:p>
        </w:tc>
        <w:tc>
          <w:tcPr>
            <w:tcW w:w="2606" w:type="dxa"/>
            <w:tcBorders/>
            <w:vAlign w:val="center"/>
          </w:tcPr>
          <w:p>
            <w:pPr>
              <w:pStyle w:val="TableContents"/>
              <w:bidi w:val="0"/>
              <w:spacing w:before="0" w:after="283"/>
              <w:jc w:val="left"/>
              <w:rPr/>
            </w:pPr>
            <w:r>
              <w:rPr/>
              <w:t xml:space="preserve">Rohkea mysteerisarjakuva # 7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Isä Aika </w:t>
            </w:r>
          </w:p>
        </w:tc>
        <w:tc>
          <w:tcPr>
            <w:tcW w:w="1573" w:type="dxa"/>
            <w:tcBorders/>
            <w:vAlign w:val="center"/>
          </w:tcPr>
          <w:p>
            <w:pPr>
              <w:pStyle w:val="TableContents"/>
              <w:bidi w:val="0"/>
              <w:spacing w:before="0" w:after="283"/>
              <w:jc w:val="left"/>
              <w:rPr/>
            </w:pPr>
            <w:r>
              <w:rPr/>
              <w:t xml:space="preserve">1941 (syyskuu) </w:t>
            </w:r>
          </w:p>
        </w:tc>
        <w:tc>
          <w:tcPr>
            <w:tcW w:w="2839" w:type="dxa"/>
            <w:tcBorders/>
            <w:vAlign w:val="center"/>
          </w:tcPr>
          <w:p>
            <w:pPr>
              <w:pStyle w:val="TableContents"/>
              <w:bidi w:val="0"/>
              <w:spacing w:before="0" w:after="283"/>
              <w:jc w:val="left"/>
              <w:rPr/>
            </w:pPr>
            <w:r>
              <w:rPr/>
              <w:t xml:space="preserve">Stan Lee </w:t>
            </w:r>
          </w:p>
        </w:tc>
        <w:tc>
          <w:tcPr>
            <w:tcW w:w="2606" w:type="dxa"/>
            <w:tcBorders/>
            <w:vAlign w:val="center"/>
          </w:tcPr>
          <w:p>
            <w:pPr>
              <w:pStyle w:val="TableContents"/>
              <w:bidi w:val="0"/>
              <w:spacing w:before="0" w:after="283"/>
              <w:jc w:val="left"/>
              <w:rPr/>
            </w:pPr>
            <w:r>
              <w:rPr/>
              <w:t xml:space="preserve">Kapteeni Amerikka sarjakuvat # 6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Tuhoaja </w:t>
            </w:r>
          </w:p>
        </w:tc>
        <w:tc>
          <w:tcPr>
            <w:tcW w:w="1573" w:type="dxa"/>
            <w:tcBorders/>
            <w:vAlign w:val="center"/>
          </w:tcPr>
          <w:p>
            <w:pPr>
              <w:pStyle w:val="TableContents"/>
              <w:bidi w:val="0"/>
              <w:spacing w:before="0" w:after="283"/>
              <w:jc w:val="left"/>
              <w:rPr/>
            </w:pPr>
            <w:r>
              <w:rPr/>
              <w:t xml:space="preserve">1941 (lokakuu) </w:t>
            </w:r>
          </w:p>
        </w:tc>
        <w:tc>
          <w:tcPr>
            <w:tcW w:w="2839" w:type="dxa"/>
            <w:tcBorders/>
            <w:vAlign w:val="center"/>
          </w:tcPr>
          <w:p>
            <w:pPr>
              <w:pStyle w:val="TableContents"/>
              <w:bidi w:val="0"/>
              <w:spacing w:before="0" w:after="283"/>
              <w:jc w:val="left"/>
              <w:rPr/>
            </w:pPr>
            <w:r>
              <w:rPr/>
              <w:t xml:space="preserve">Stan Lee </w:t>
            </w:r>
          </w:p>
        </w:tc>
        <w:tc>
          <w:tcPr>
            <w:tcW w:w="2606" w:type="dxa"/>
            <w:tcBorders/>
            <w:vAlign w:val="center"/>
          </w:tcPr>
          <w:p>
            <w:pPr>
              <w:pStyle w:val="TableContents"/>
              <w:bidi w:val="0"/>
              <w:spacing w:before="0" w:after="283"/>
              <w:jc w:val="left"/>
              <w:rPr/>
            </w:pPr>
            <w:r>
              <w:rPr/>
              <w:t xml:space="preserve">Mystic Comics # 6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Whizzer (Robert Frank) </w:t>
            </w:r>
          </w:p>
        </w:tc>
        <w:tc>
          <w:tcPr>
            <w:tcW w:w="1573" w:type="dxa"/>
            <w:tcBorders/>
            <w:vAlign w:val="center"/>
          </w:tcPr>
          <w:p>
            <w:pPr>
              <w:pStyle w:val="TableContents"/>
              <w:bidi w:val="0"/>
              <w:spacing w:before="0" w:after="283"/>
              <w:jc w:val="left"/>
              <w:rPr/>
            </w:pPr>
            <w:r>
              <w:rPr/>
              <w:t xml:space="preserve">1941 (elokuu) </w:t>
            </w:r>
          </w:p>
        </w:tc>
        <w:tc>
          <w:tcPr>
            <w:tcW w:w="2839" w:type="dxa"/>
            <w:tcBorders/>
            <w:vAlign w:val="center"/>
          </w:tcPr>
          <w:p>
            <w:pPr>
              <w:pStyle w:val="TableContents"/>
              <w:bidi w:val="0"/>
              <w:spacing w:before="0" w:after="283"/>
              <w:jc w:val="left"/>
              <w:rPr/>
            </w:pPr>
            <w:r>
              <w:rPr/>
              <w:t xml:space="preserve">Al Avison </w:t>
            </w:r>
          </w:p>
        </w:tc>
        <w:tc>
          <w:tcPr>
            <w:tcW w:w="2606" w:type="dxa"/>
            <w:tcBorders/>
            <w:vAlign w:val="center"/>
          </w:tcPr>
          <w:p>
            <w:pPr>
              <w:pStyle w:val="TableContents"/>
              <w:bidi w:val="0"/>
              <w:spacing w:before="0" w:after="283"/>
              <w:jc w:val="left"/>
              <w:rPr/>
            </w:pPr>
            <w:r>
              <w:rPr/>
              <w:t xml:space="preserve">USA Comics # 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Miss Amerikka </w:t>
            </w:r>
          </w:p>
        </w:tc>
        <w:tc>
          <w:tcPr>
            <w:tcW w:w="1573" w:type="dxa"/>
            <w:tcBorders/>
            <w:vAlign w:val="center"/>
          </w:tcPr>
          <w:p>
            <w:pPr>
              <w:pStyle w:val="TableContents"/>
              <w:bidi w:val="0"/>
              <w:spacing w:before="0" w:after="283"/>
              <w:jc w:val="left"/>
              <w:rPr/>
            </w:pPr>
            <w:r>
              <w:rPr/>
              <w:t xml:space="preserve">1943 (marraskuu) </w:t>
            </w:r>
          </w:p>
        </w:tc>
        <w:tc>
          <w:tcPr>
            <w:tcW w:w="2839" w:type="dxa"/>
            <w:tcBorders/>
            <w:vAlign w:val="center"/>
          </w:tcPr>
          <w:p>
            <w:pPr>
              <w:pStyle w:val="TableContents"/>
              <w:bidi w:val="0"/>
              <w:spacing w:before="0" w:after="283"/>
              <w:jc w:val="left"/>
              <w:rPr/>
            </w:pPr>
            <w:r>
              <w:rPr/>
              <w:t xml:space="preserve">Otto Binder, Al Gabriele </w:t>
            </w:r>
          </w:p>
        </w:tc>
        <w:tc>
          <w:tcPr>
            <w:tcW w:w="2606" w:type="dxa"/>
            <w:tcBorders/>
            <w:vAlign w:val="center"/>
          </w:tcPr>
          <w:p>
            <w:pPr>
              <w:pStyle w:val="TableContents"/>
              <w:bidi w:val="0"/>
              <w:spacing w:before="0" w:after="283"/>
              <w:jc w:val="left"/>
              <w:rPr/>
            </w:pPr>
            <w:r>
              <w:rPr/>
              <w:t xml:space="preserve">Marvel Mystery Comics'' # 49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Patsy Walker </w:t>
            </w:r>
          </w:p>
        </w:tc>
        <w:tc>
          <w:tcPr>
            <w:tcW w:w="1573" w:type="dxa"/>
            <w:tcBorders/>
            <w:vAlign w:val="center"/>
          </w:tcPr>
          <w:p>
            <w:pPr>
              <w:pStyle w:val="TableContents"/>
              <w:bidi w:val="0"/>
              <w:spacing w:before="0" w:after="283"/>
              <w:jc w:val="left"/>
              <w:rPr/>
            </w:pPr>
            <w:r>
              <w:rPr/>
              <w:t xml:space="preserve">1944 (marraskuu) </w:t>
            </w:r>
          </w:p>
        </w:tc>
        <w:tc>
          <w:tcPr>
            <w:tcW w:w="2839" w:type="dxa"/>
            <w:tcBorders/>
            <w:vAlign w:val="center"/>
          </w:tcPr>
          <w:p>
            <w:pPr>
              <w:pStyle w:val="TableContents"/>
              <w:bidi w:val="0"/>
              <w:spacing w:before="0" w:after="283"/>
              <w:jc w:val="left"/>
              <w:rPr/>
            </w:pPr>
            <w:r>
              <w:rPr/>
              <w:t xml:space="preserve">Otto Binder, Ruth Atkinson </w:t>
            </w:r>
          </w:p>
        </w:tc>
        <w:tc>
          <w:tcPr>
            <w:tcW w:w="2606" w:type="dxa"/>
            <w:tcBorders/>
            <w:vAlign w:val="center"/>
          </w:tcPr>
          <w:p>
            <w:pPr>
              <w:pStyle w:val="TableContents"/>
              <w:bidi w:val="0"/>
              <w:spacing w:before="0" w:after="283"/>
              <w:jc w:val="left"/>
              <w:rPr/>
            </w:pPr>
            <w:r>
              <w:rPr/>
              <w:t xml:space="preserve">Miss America Magazine'' # 2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Blondi aave </w:t>
            </w:r>
          </w:p>
        </w:tc>
        <w:tc>
          <w:tcPr>
            <w:tcW w:w="1573" w:type="dxa"/>
            <w:tcBorders/>
            <w:vAlign w:val="center"/>
          </w:tcPr>
          <w:p>
            <w:pPr>
              <w:pStyle w:val="TableContents"/>
              <w:bidi w:val="0"/>
              <w:spacing w:before="0" w:after="283"/>
              <w:jc w:val="left"/>
              <w:rPr/>
            </w:pPr>
            <w:r>
              <w:rPr/>
              <w:t xml:space="preserve">1946 </w:t>
            </w:r>
          </w:p>
        </w:tc>
        <w:tc>
          <w:tcPr>
            <w:tcW w:w="2839" w:type="dxa"/>
            <w:tcBorders/>
            <w:vAlign w:val="center"/>
          </w:tcPr>
          <w:p>
            <w:pPr>
              <w:pStyle w:val="TableContents"/>
              <w:bidi w:val="0"/>
              <w:spacing w:before="0" w:after="283"/>
              <w:jc w:val="left"/>
              <w:rPr/>
            </w:pPr>
            <w:r>
              <w:rPr/>
              <w:t xml:space="preserve">Stan Lee, Syd Shores </w:t>
            </w:r>
          </w:p>
        </w:tc>
        <w:tc>
          <w:tcPr>
            <w:tcW w:w="2606" w:type="dxa"/>
            <w:tcBorders/>
            <w:vAlign w:val="center"/>
          </w:tcPr>
          <w:p>
            <w:pPr>
              <w:pStyle w:val="TableContents"/>
              <w:bidi w:val="0"/>
              <w:spacing w:before="0" w:after="283"/>
              <w:jc w:val="left"/>
              <w:rPr/>
            </w:pPr>
            <w:r>
              <w:rPr/>
              <w:t xml:space="preserve">Kaikki valitut sarjakuvat'' # 11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Namora </w:t>
            </w:r>
          </w:p>
        </w:tc>
        <w:tc>
          <w:tcPr>
            <w:tcW w:w="1573" w:type="dxa"/>
            <w:tcBorders/>
            <w:vAlign w:val="center"/>
          </w:tcPr>
          <w:p>
            <w:pPr>
              <w:pStyle w:val="TableContents"/>
              <w:bidi w:val="0"/>
              <w:spacing w:before="0" w:after="283"/>
              <w:jc w:val="left"/>
              <w:rPr/>
            </w:pPr>
            <w:r>
              <w:rPr/>
              <w:t xml:space="preserve">1947 (toukokuu) </w:t>
            </w:r>
          </w:p>
        </w:tc>
        <w:tc>
          <w:tcPr>
            <w:tcW w:w="2839" w:type="dxa"/>
            <w:tcBorders/>
            <w:vAlign w:val="center"/>
          </w:tcPr>
          <w:p>
            <w:pPr>
              <w:pStyle w:val="TableContents"/>
              <w:bidi w:val="0"/>
              <w:spacing w:before="0" w:after="283"/>
              <w:jc w:val="left"/>
              <w:rPr/>
            </w:pPr>
            <w:r>
              <w:rPr/>
              <w:t xml:space="preserve">Ken Bald, Syd Shores </w:t>
            </w:r>
          </w:p>
        </w:tc>
        <w:tc>
          <w:tcPr>
            <w:tcW w:w="2606" w:type="dxa"/>
            <w:tcBorders/>
            <w:vAlign w:val="center"/>
          </w:tcPr>
          <w:p>
            <w:pPr>
              <w:pStyle w:val="TableContents"/>
              <w:bidi w:val="0"/>
              <w:spacing w:before="0" w:after="283"/>
              <w:jc w:val="left"/>
              <w:rPr/>
            </w:pPr>
            <w:r>
              <w:rPr/>
              <w:t xml:space="preserve">Marvel Mystery Comics'' # 82 </w:t>
            </w:r>
          </w:p>
        </w:tc>
        <w:tc>
          <w:tcPr>
            <w:tcW w:w="757"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Contents"/>
              <w:bidi w:val="0"/>
              <w:spacing w:before="0" w:after="283"/>
              <w:jc w:val="left"/>
              <w:rPr/>
            </w:pPr>
            <w:r>
              <w:rPr/>
              <w:t xml:space="preserve">Phantom Rider </w:t>
            </w:r>
          </w:p>
        </w:tc>
        <w:tc>
          <w:tcPr>
            <w:tcW w:w="1573" w:type="dxa"/>
            <w:tcBorders/>
            <w:vAlign w:val="center"/>
          </w:tcPr>
          <w:p>
            <w:pPr>
              <w:pStyle w:val="TableContents"/>
              <w:bidi w:val="0"/>
              <w:spacing w:before="0" w:after="283"/>
              <w:jc w:val="left"/>
              <w:rPr/>
            </w:pPr>
            <w:r>
              <w:rPr/>
              <w:t xml:space="preserve">1949 </w:t>
            </w:r>
          </w:p>
        </w:tc>
        <w:tc>
          <w:tcPr>
            <w:tcW w:w="2839" w:type="dxa"/>
            <w:tcBorders/>
            <w:vAlign w:val="center"/>
          </w:tcPr>
          <w:p>
            <w:pPr>
              <w:pStyle w:val="TableContents"/>
              <w:bidi w:val="0"/>
              <w:spacing w:before="0" w:after="283"/>
              <w:jc w:val="left"/>
              <w:rPr/>
            </w:pPr>
            <w:r>
              <w:rPr/>
              <w:t xml:space="preserve">Gary Friedrich, Roy Thomas, Dick Ayers </w:t>
            </w:r>
          </w:p>
        </w:tc>
        <w:tc>
          <w:tcPr>
            <w:tcW w:w="2606" w:type="dxa"/>
            <w:tcBorders/>
            <w:vAlign w:val="center"/>
          </w:tcPr>
          <w:p>
            <w:pPr>
              <w:pStyle w:val="TableContents"/>
              <w:bidi w:val="0"/>
              <w:spacing w:before="0" w:after="283"/>
              <w:jc w:val="left"/>
              <w:rPr/>
            </w:pPr>
            <w:r>
              <w:rPr/>
              <w:t xml:space="preserve">Tim Holt # 11 </w:t>
            </w:r>
          </w:p>
        </w:tc>
        <w:tc>
          <w:tcPr>
            <w:tcW w:w="7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Marvel-hahmo, joka luotiin koskaan</w:t>
      </w:r>
    </w:p>
    <w:p>
      <w:pPr>
        <w:pStyle w:val="TextBody"/>
        <w:bidi w:val="0"/>
        <w:jc w:val="left"/>
        <w:rPr>
          <w:b/>
          <w:u w:val="single"/>
          <w:shd w:val="clear" w:fill="FFFF00"/>
        </w:rPr>
      </w:pPr>
      <w:r>
        <w:rPr>
          <w:b/>
          <w:u w:val="single"/>
          <w:shd w:val="clear" w:fill="FFFF00"/>
        </w:rPr>
        <w:t xml:space="preserve">Asiakirjan numero 29117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Stanislaus ``Pat'' Castagne </w:t>
      </w:r>
      <w:r>
        <w:rPr/>
        <w:t xml:space="preserve">(3. lokakuuta 1916 - 5. toukokuuta 2000) oli guyanalaissyntyinen trinidadilainen säveltäjä, joka tunnetaan parhaiten Trinidadin ja Tobagon kansallislaulun ``Forged from the Love of Liberty'' säveltäjänä.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Trinidadin ja Tobagon kansallislaulun?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Patrick Stanislaus </w:t>
      </w:r>
      <w:r>
        <w:rPr>
          <w:color w:val="A9A9A9"/>
        </w:rPr>
        <w:t xml:space="preserve">``Pat'' Castagne </w:t>
      </w:r>
      <w:r>
        <w:rPr/>
        <w:t xml:space="preserve">(3. lokakuuta 1916 Malli: Spacedash 5. toukokuuta 2000) oli guyanalaissyntyinen trinidadilainen säveltäjä, joka tunnetaan parhaiten Trinidadin ja Tobagon kansallislaulun ``Forged from the Love of Liberty'' säveltämisestä.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Trinidadin ja Tobagon kansallislaulun?</w:t>
      </w:r>
    </w:p>
    <w:p>
      <w:pPr>
        <w:pStyle w:val="TextBody"/>
        <w:bidi w:val="0"/>
        <w:jc w:val="left"/>
        <w:rPr>
          <w:b/>
          <w:u w:val="single"/>
          <w:shd w:val="clear" w:fill="FFFF00"/>
        </w:rPr>
      </w:pPr>
      <w:r>
        <w:rPr>
          <w:b/>
          <w:u w:val="single"/>
          <w:shd w:val="clear" w:fill="FFFF00"/>
        </w:rPr>
        <w:t xml:space="preserve">Asiakirjan numero 29118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Consubstantial (lat. consubstantialis) on latinankielisessä kristillisessä kristologiassa käytetty adjektiivi, jonka Tertullianus keksi kirjassaan Against Hermogenes 44 ja jota käytetään kääntämään </w:t>
      </w:r>
      <w:r>
        <w:rPr>
          <w:color w:val="A9A9A9"/>
        </w:rPr>
        <w:t xml:space="preserve">kreikankielinen termi homoousios</w:t>
      </w:r>
      <w:r>
        <w:rPr/>
        <w:t xml:space="preserve">. </w:t>
      </w:r>
      <w:r>
        <w:rPr/>
        <w:t xml:space="preserve">``Konsubstantiivinen'' kuvaa </w:t>
      </w:r>
      <w:r>
        <w:rPr>
          <w:color w:val="DCDCDC"/>
        </w:rPr>
        <w:t xml:space="preserve">kristillisen kolminaisuuden jumalallisten persoonien välistä suhdetta ja viittaa siihen, että Isä Jumala, Poika Jumala ja Pyhä Henki Jumala ovat ``yhtä substanssia'' siten, että Poika on ``syntynyt'' ``ennalta iankaikkisuudesta'' tai ``eternaalisesti'' Isän omasta olemuksesta, josta myös Henki ikuisesti ``lähtee''</w:t>
      </w:r>
      <w:r>
        <w:rPr/>
        <w:t xml:space="preserve">. Latinalaisissa kielissä se on termi homoousismille.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consubstantial isän kanssa uskontunnustuksessa tarkoittaa mitä</w:t>
      </w:r>
    </w:p>
    <w:p>
      <w:pPr>
        <w:pStyle w:val="TextBody"/>
        <w:bidi w:val="0"/>
        <w:jc w:val="left"/>
        <w:rPr>
          <w:b/>
          <w:u w:val="single"/>
          <w:shd w:val="clear" w:fill="FFFF00"/>
        </w:rPr>
      </w:pPr>
      <w:r>
        <w:rPr>
          <w:b/>
          <w:u w:val="single"/>
          <w:shd w:val="clear" w:fill="FFFF00"/>
        </w:rPr>
        <w:t xml:space="preserve">Asiakirjan numero 29119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Hahmo Elokuvat Spin-off-elokuva </w:t>
      </w:r>
    </w:p>
    <w:tbl>
      <w:tblPr>
        <w:tblW w:w="10205" w:type="dxa"/>
        <w:jc w:val="left"/>
        <w:tblInd w:w="0" w:type="dxa"/>
        <w:tblLayout w:type="fixed"/>
        <w:tblCellMar>
          <w:top w:w="28" w:type="dxa"/>
          <w:left w:w="28" w:type="dxa"/>
          <w:bottom w:w="28" w:type="dxa"/>
          <w:right w:w="28" w:type="dxa"/>
        </w:tblCellMar>
      </w:tblPr>
      <w:tblGrid>
        <w:gridCol w:w="4604"/>
        <w:gridCol w:w="1947"/>
        <w:gridCol w:w="2077"/>
        <w:gridCol w:w="1577"/>
      </w:tblGrid>
      <w:tr>
        <w:trPr/>
        <w:tc>
          <w:tcPr>
            <w:tcW w:w="4604" w:type="dxa"/>
            <w:tcBorders/>
            <w:vAlign w:val="center"/>
          </w:tcPr>
          <w:p>
            <w:pPr>
              <w:pStyle w:val="TableHeading"/>
              <w:suppressLineNumbers/>
              <w:bidi w:val="0"/>
              <w:spacing w:before="0" w:after="283"/>
              <w:jc w:val="center"/>
              <w:rPr/>
            </w:pPr>
            <w:r>
              <w:rPr/>
              <w:t xml:space="preserve">Ocean's Eleven (2001) </w:t>
            </w:r>
          </w:p>
        </w:tc>
        <w:tc>
          <w:tcPr>
            <w:tcW w:w="1947" w:type="dxa"/>
            <w:tcBorders/>
            <w:vAlign w:val="center"/>
          </w:tcPr>
          <w:p>
            <w:pPr>
              <w:pStyle w:val="TableHeading"/>
              <w:suppressLineNumbers/>
              <w:bidi w:val="0"/>
              <w:spacing w:before="0" w:after="283"/>
              <w:jc w:val="center"/>
              <w:rPr/>
            </w:pPr>
            <w:r>
              <w:rPr/>
              <w:t xml:space="preserve">Ocean's Twelve (2004) </w:t>
            </w:r>
          </w:p>
        </w:tc>
        <w:tc>
          <w:tcPr>
            <w:tcW w:w="2077" w:type="dxa"/>
            <w:tcBorders/>
            <w:vAlign w:val="center"/>
          </w:tcPr>
          <w:p>
            <w:pPr>
              <w:pStyle w:val="TableHeading"/>
              <w:suppressLineNumbers/>
              <w:bidi w:val="0"/>
              <w:spacing w:before="0" w:after="283"/>
              <w:jc w:val="center"/>
              <w:rPr/>
            </w:pPr>
            <w:r>
              <w:rPr/>
              <w:t xml:space="preserve">Ocean's Thirteen (2007) </w:t>
            </w:r>
          </w:p>
        </w:tc>
        <w:tc>
          <w:tcPr>
            <w:tcW w:w="1577" w:type="dxa"/>
            <w:tcBorders/>
            <w:vAlign w:val="center"/>
          </w:tcPr>
          <w:p>
            <w:pPr>
              <w:pStyle w:val="TableHeading"/>
              <w:suppressLineNumbers/>
              <w:bidi w:val="0"/>
              <w:spacing w:before="0" w:after="283"/>
              <w:jc w:val="center"/>
              <w:rPr/>
            </w:pPr>
            <w:r>
              <w:rPr/>
              <w:t xml:space="preserve">Ocean's 8 (2018) </w:t>
            </w:r>
          </w:p>
        </w:tc>
      </w:tr>
      <w:tr>
        <w:trPr/>
        <w:tc>
          <w:tcPr>
            <w:tcW w:w="4604" w:type="dxa"/>
            <w:tcBorders/>
            <w:vAlign w:val="center"/>
          </w:tcPr>
          <w:p>
            <w:pPr>
              <w:pStyle w:val="TableHeading"/>
              <w:suppressLineNumbers/>
              <w:bidi w:val="0"/>
              <w:spacing w:before="0" w:after="283"/>
              <w:jc w:val="center"/>
              <w:rPr/>
            </w:pPr>
            <w:r>
              <w:rPr/>
              <w:t xml:space="preserve">Danny Ocean George Clooney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Linus Caldwell Matt Damon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Rusty Ryan Brad Pitt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Basher Tarr Don Cheadle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Virgil Malloy Casey Affleck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Turk Malloy Scott Caan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Reuben Tishkoff Elliott Gould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Frank Catton Bernie Mac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Livingston Dell Eddie Jemison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Terry Benedict </w:t>
            </w:r>
            <w:r>
              <w:rPr>
                <w:color w:val="A9A9A9"/>
              </w:rPr>
              <w:t xml:space="preserve">Andy García</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Saul Bloom Carl Reiner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``Hämmästyttävä'' Yen Qin Shaobo -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Tess Ocean Julia Roberts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Walsh Michael Delano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Bruiser Scott L. Schwartz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Denny Shields Jerry Weintraub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Isabel Lahiri Catherine Zeta-Jones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François ``Yökettu'' Toulour Vincent Cassel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Matsui Robbie Coltrane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Molly Stark Cherry Jones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Gaspar LeMarque Albert Finney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Commissario Giordano Mattia Sbragia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Roman Nagel Eddie Izzard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Bruce Willis itse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Abigail Sponder Ellen Barkin (poistettu kohtaus) Ellen Barkin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Bobby Caldwell Peter Fonda (poistettu kohtaus) Bob Einstein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Willy Bank Al Pacino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Debbie Olga Sosnovska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"V.U.P. David Paymer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Debbie Ocean Sandra Bullock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Lou Cate Blanchett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Rose Helena Bonham Carter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Daphne Kluger Anne Hathaway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Yhdeksän palloa Rihanna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Amita Mindy Kaling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Constance Awkwafina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Tammy Sarah Paulson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TBA Dakota Fanning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TBA Damian Lewis </w:t>
            </w:r>
          </w:p>
        </w:tc>
        <w:tc>
          <w:tcPr>
            <w:tcW w:w="5601" w:type="dxa"/>
            <w:gridSpan w:val="3"/>
            <w:tcBorders/>
          </w:tcPr>
          <w:p>
            <w:pPr>
              <w:pStyle w:val="TableContents"/>
              <w:bidi w:val="0"/>
              <w:spacing w:before="0" w:after="283"/>
              <w:jc w:val="left"/>
              <w:rPr>
                <w:sz w:val="4"/>
                <w:szCs w:val="4"/>
              </w:rPr>
            </w:pPr>
            <w:r>
              <w:rPr>
                <w:sz w:val="4"/>
                <w:szCs w:val="4"/>
              </w:rPr>
            </w:r>
          </w:p>
        </w:tc>
      </w:tr>
      <w:tr>
        <w:trPr/>
        <w:tc>
          <w:tcPr>
            <w:tcW w:w="4604" w:type="dxa"/>
            <w:tcBorders/>
            <w:vAlign w:val="center"/>
          </w:tcPr>
          <w:p>
            <w:pPr>
              <w:pStyle w:val="TableHeading"/>
              <w:suppressLineNumbers/>
              <w:bidi w:val="0"/>
              <w:spacing w:before="0" w:after="283"/>
              <w:jc w:val="center"/>
              <w:rPr/>
            </w:pPr>
            <w:r>
              <w:rPr/>
              <w:t xml:space="preserve">TBA Richard Robichaux </w:t>
            </w:r>
          </w:p>
        </w:tc>
        <w:tc>
          <w:tcPr>
            <w:tcW w:w="560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Terry Benedictiä Ocean's 11:ssä...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Benedictiä esittää </w:t>
      </w:r>
      <w:r>
        <w:rPr>
          <w:color w:val="A9A9A9"/>
        </w:rPr>
        <w:t xml:space="preserve">Andy García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Terry Benedictiä Ocean's 11:ssä...</w:t>
      </w:r>
    </w:p>
    <w:p>
      <w:pPr>
        <w:pStyle w:val="TextBody"/>
        <w:bidi w:val="0"/>
        <w:jc w:val="left"/>
        <w:rPr>
          <w:b/>
          <w:u w:val="single"/>
          <w:shd w:val="clear" w:fill="FFFF00"/>
        </w:rPr>
      </w:pPr>
      <w:r>
        <w:rPr>
          <w:b/>
          <w:u w:val="single"/>
          <w:shd w:val="clear" w:fill="FFFF00"/>
        </w:rPr>
        <w:t xml:space="preserve">Asiakirjan numero 29120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1"/>
        <w:gridCol w:w="771"/>
        <w:gridCol w:w="1452"/>
        <w:gridCol w:w="1222"/>
        <w:gridCol w:w="998"/>
        <w:gridCol w:w="1127"/>
        <w:gridCol w:w="1250"/>
        <w:gridCol w:w="2704"/>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452" w:type="dxa"/>
            <w:tcBorders/>
            <w:vAlign w:val="center"/>
          </w:tcPr>
          <w:p>
            <w:pPr>
              <w:pStyle w:val="TableHeading"/>
              <w:suppressLineNumbers/>
              <w:bidi w:val="0"/>
              <w:spacing w:before="0" w:after="283"/>
              <w:jc w:val="center"/>
              <w:rPr/>
            </w:pPr>
            <w:r>
              <w:rPr/>
              <w:t xml:space="preserve">Otsikko </w:t>
            </w:r>
          </w:p>
        </w:tc>
        <w:tc>
          <w:tcPr>
            <w:tcW w:w="1222" w:type="dxa"/>
            <w:tcBorders/>
            <w:vAlign w:val="center"/>
          </w:tcPr>
          <w:p>
            <w:pPr>
              <w:pStyle w:val="TableHeading"/>
              <w:suppressLineNumbers/>
              <w:bidi w:val="0"/>
              <w:spacing w:before="0" w:after="283"/>
              <w:jc w:val="center"/>
              <w:rPr/>
            </w:pPr>
            <w:r>
              <w:rPr/>
              <w:t xml:space="preserve">Ohjaaja </w:t>
            </w:r>
          </w:p>
        </w:tc>
        <w:tc>
          <w:tcPr>
            <w:tcW w:w="998" w:type="dxa"/>
            <w:tcBorders/>
            <w:vAlign w:val="center"/>
          </w:tcPr>
          <w:p>
            <w:pPr>
              <w:pStyle w:val="TableHeading"/>
              <w:suppressLineNumbers/>
              <w:bidi w:val="0"/>
              <w:spacing w:before="0" w:after="283"/>
              <w:jc w:val="center"/>
              <w:rPr/>
            </w:pPr>
            <w:r>
              <w:rPr/>
              <w:t xml:space="preserve">Kirjoittanut </w:t>
            </w:r>
          </w:p>
        </w:tc>
        <w:tc>
          <w:tcPr>
            <w:tcW w:w="1127" w:type="dxa"/>
            <w:tcBorders/>
            <w:vAlign w:val="center"/>
          </w:tcPr>
          <w:p>
            <w:pPr>
              <w:pStyle w:val="TableHeading"/>
              <w:suppressLineNumbers/>
              <w:bidi w:val="0"/>
              <w:spacing w:before="0" w:after="283"/>
              <w:jc w:val="center"/>
              <w:rPr/>
            </w:pPr>
            <w:r>
              <w:rPr/>
              <w:t xml:space="preserve">Alkuperäinen lähetyspäivä </w:t>
            </w:r>
          </w:p>
        </w:tc>
        <w:tc>
          <w:tcPr>
            <w:tcW w:w="1250" w:type="dxa"/>
            <w:tcBorders/>
            <w:vAlign w:val="center"/>
          </w:tcPr>
          <w:p>
            <w:pPr>
              <w:pStyle w:val="TableHeading"/>
              <w:suppressLineNumbers/>
              <w:bidi w:val="0"/>
              <w:spacing w:before="0" w:after="283"/>
              <w:jc w:val="center"/>
              <w:rPr/>
            </w:pPr>
            <w:r>
              <w:rPr/>
              <w:t xml:space="preserve">Tuotantokoodi </w:t>
            </w:r>
          </w:p>
        </w:tc>
        <w:tc>
          <w:tcPr>
            <w:tcW w:w="2704" w:type="dxa"/>
            <w:tcBorders/>
            <w:vAlign w:val="center"/>
          </w:tcPr>
          <w:p>
            <w:pPr>
              <w:pStyle w:val="TableHeading"/>
              <w:suppressLineNumbers/>
              <w:bidi w:val="0"/>
              <w:spacing w:before="0" w:after="283"/>
              <w:jc w:val="center"/>
              <w:rPr/>
            </w:pPr>
            <w:r>
              <w:rPr/>
              <w:t xml:space="preserve">Yhdysvaltalaiset katsojat (miljoonaa) </w:t>
            </w:r>
          </w:p>
        </w:tc>
      </w:tr>
      <w:tr>
        <w:trPr/>
        <w:tc>
          <w:tcPr>
            <w:tcW w:w="681" w:type="dxa"/>
            <w:tcBorders/>
            <w:vAlign w:val="center"/>
          </w:tcPr>
          <w:p>
            <w:pPr>
              <w:pStyle w:val="TableHeading"/>
              <w:suppressLineNumbers/>
              <w:bidi w:val="0"/>
              <w:spacing w:before="0" w:after="283"/>
              <w:jc w:val="center"/>
              <w:rPr/>
            </w:pPr>
            <w:r>
              <w:rPr/>
              <w:t xml:space="preserve">268 </w:t>
            </w:r>
          </w:p>
        </w:tc>
        <w:tc>
          <w:tcPr>
            <w:tcW w:w="77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"Bloodline </w:t>
            </w:r>
          </w:p>
        </w:tc>
        <w:tc>
          <w:tcPr>
            <w:tcW w:w="1222" w:type="dxa"/>
            <w:tcBorders/>
            <w:vAlign w:val="center"/>
          </w:tcPr>
          <w:p>
            <w:pPr>
              <w:pStyle w:val="TableContents"/>
              <w:bidi w:val="0"/>
              <w:spacing w:before="0" w:after="283"/>
              <w:jc w:val="left"/>
              <w:rPr/>
            </w:pPr>
            <w:r>
              <w:rPr/>
              <w:t xml:space="preserve">Stephen Cragg </w:t>
            </w:r>
          </w:p>
        </w:tc>
        <w:tc>
          <w:tcPr>
            <w:tcW w:w="998" w:type="dxa"/>
            <w:tcBorders/>
            <w:vAlign w:val="center"/>
          </w:tcPr>
          <w:p>
            <w:pPr>
              <w:pStyle w:val="TableContents"/>
              <w:bidi w:val="0"/>
              <w:spacing w:before="0" w:after="283"/>
              <w:jc w:val="left"/>
              <w:rPr/>
            </w:pPr>
            <w:r>
              <w:rPr/>
              <w:t xml:space="preserve">Joe Sachs &amp; David Zabel </w:t>
            </w:r>
          </w:p>
        </w:tc>
        <w:tc>
          <w:tcPr>
            <w:tcW w:w="1127" w:type="dxa"/>
            <w:tcBorders/>
            <w:vAlign w:val="center"/>
          </w:tcPr>
          <w:p>
            <w:pPr>
              <w:pStyle w:val="TableContents"/>
              <w:bidi w:val="0"/>
              <w:spacing w:before="0" w:after="283"/>
              <w:jc w:val="left"/>
              <w:rPr/>
            </w:pPr>
            <w:r>
              <w:rPr/>
              <w:t xml:space="preserve">21. syyskuuta 2006 (2006-09-21) </w:t>
            </w:r>
          </w:p>
        </w:tc>
        <w:tc>
          <w:tcPr>
            <w:tcW w:w="1250" w:type="dxa"/>
            <w:tcBorders/>
            <w:vAlign w:val="center"/>
          </w:tcPr>
          <w:p>
            <w:pPr>
              <w:pStyle w:val="TableContents"/>
              <w:bidi w:val="0"/>
              <w:spacing w:before="0" w:after="283"/>
              <w:jc w:val="left"/>
              <w:rPr/>
            </w:pPr>
            <w:r>
              <w:rPr/>
              <w:t xml:space="preserve">2T7801 </w:t>
            </w:r>
          </w:p>
        </w:tc>
        <w:tc>
          <w:tcPr>
            <w:tcW w:w="2704" w:type="dxa"/>
            <w:tcBorders/>
            <w:vAlign w:val="center"/>
          </w:tcPr>
          <w:p>
            <w:pPr>
              <w:pStyle w:val="TableContents"/>
              <w:bidi w:val="0"/>
              <w:jc w:val="left"/>
              <w:rPr/>
            </w:pPr>
            <w:r>
              <w:rPr/>
              <w:t xml:space="preserve">15.59 </w:t>
            </w:r>
          </w:p>
          <w:p>
            <w:pPr>
              <w:pStyle w:val="TextBody"/>
              <w:bidi w:val="0"/>
              <w:spacing w:before="0" w:after="283"/>
              <w:jc w:val="left"/>
              <w:rPr/>
            </w:pPr>
            <w:r>
              <w:rPr/>
              <w:t xml:space="preserve">Sairaalan henkilökunta selviytyy ampumavälikohtauksen välittömistä seurauksista. Weaver löytää Abbyn tajuttomana ja Kovačin sidottuna paareihin. Abbyn trauma saa hänet synnyttämään ennenaikaisesti, ja kun istukan irtoamisen riski toteutuu, vauva syntyy kaksi ja puoli kuukautta ennenaikaisesti. Kun verenvuoto jatkuu, Abbylle tehdään kohdunpoisto. Jerryn sydämeen osui luoti, ja hän joutuu leikkaukseen, jonka Dubenko ja Neela suorittavat onnistuneesti. Paikallispoliisin rajujen takaa-ajojen jälkeen Steve ja hänen rikoskumppaninsa päättävät piiloutua panttivankien Samin ja Alexin kanssa. Lopulta Steve ampuu molemmat salaliittolaiset, jotka haluavat hylätä Samin ja Alexin, ja sanoo sitten Samille, että hän mieluummin kuolisi koko perheensä kuin joutuisi jälleen eroon toisistaan. Myöhemmin samana iltana, kun Alex on nukkunut pakettiautossa, Steve raiskaa Samin. Kun Steve nukahtaa, Sam ottaa pakettiauton avaimet ja valmistautuu pakenemaan Alexin kanssa, mutta palaa sitten takaisin, ottaa Steven aseen ja ampuu häntä kolme kertaa. </w:t>
            </w:r>
          </w:p>
          <w:p>
            <w:pPr>
              <w:pStyle w:val="TextBody"/>
              <w:bidi w:val="0"/>
              <w:spacing w:before="0" w:after="283"/>
              <w:jc w:val="left"/>
              <w:rPr/>
            </w:pPr>
            <w:r>
              <w:rPr/>
              <w:t xml:space="preserve">HUOMAUTUS: Tämä on ensimmäinen jakso (sarjan finaaliin asti), jossa ei ole alkuperäistä alkutekstijaksoa eikä James Newton Howardin tunnuskappaletta. </w:t>
            </w:r>
          </w:p>
        </w:tc>
      </w:tr>
      <w:tr>
        <w:trPr/>
        <w:tc>
          <w:tcPr>
            <w:tcW w:w="681" w:type="dxa"/>
            <w:tcBorders/>
            <w:vAlign w:val="center"/>
          </w:tcPr>
          <w:p>
            <w:pPr>
              <w:pStyle w:val="TableHeading"/>
              <w:suppressLineNumbers/>
              <w:bidi w:val="0"/>
              <w:spacing w:before="0" w:after="283"/>
              <w:jc w:val="center"/>
              <w:rPr/>
            </w:pPr>
            <w:r>
              <w:rPr/>
              <w:t xml:space="preserve">269 </w:t>
            </w:r>
          </w:p>
        </w:tc>
        <w:tc>
          <w:tcPr>
            <w:tcW w:w="77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"Valmistumispäivä </w:t>
            </w:r>
          </w:p>
        </w:tc>
        <w:tc>
          <w:tcPr>
            <w:tcW w:w="1222" w:type="dxa"/>
            <w:tcBorders/>
            <w:vAlign w:val="center"/>
          </w:tcPr>
          <w:p>
            <w:pPr>
              <w:pStyle w:val="TableContents"/>
              <w:bidi w:val="0"/>
              <w:spacing w:before="0" w:after="283"/>
              <w:jc w:val="left"/>
              <w:rPr/>
            </w:pPr>
            <w:r>
              <w:rPr/>
              <w:t xml:space="preserve">Joanna Kerns </w:t>
            </w:r>
          </w:p>
        </w:tc>
        <w:tc>
          <w:tcPr>
            <w:tcW w:w="998" w:type="dxa"/>
            <w:tcBorders/>
            <w:vAlign w:val="center"/>
          </w:tcPr>
          <w:p>
            <w:pPr>
              <w:pStyle w:val="TableContents"/>
              <w:bidi w:val="0"/>
              <w:spacing w:before="0" w:after="283"/>
              <w:jc w:val="left"/>
              <w:rPr/>
            </w:pPr>
            <w:r>
              <w:rPr/>
              <w:t xml:space="preserve">Janine Sherman Barrois &amp; Lisa Zwerling </w:t>
            </w:r>
          </w:p>
        </w:tc>
        <w:tc>
          <w:tcPr>
            <w:tcW w:w="1127" w:type="dxa"/>
            <w:tcBorders/>
            <w:vAlign w:val="center"/>
          </w:tcPr>
          <w:p>
            <w:pPr>
              <w:pStyle w:val="TableContents"/>
              <w:bidi w:val="0"/>
              <w:spacing w:before="0" w:after="283"/>
              <w:jc w:val="left"/>
              <w:rPr/>
            </w:pPr>
            <w:r>
              <w:rPr/>
              <w:t xml:space="preserve">28. syyskuuta 2006 (2006-09-28) </w:t>
            </w:r>
          </w:p>
        </w:tc>
        <w:tc>
          <w:tcPr>
            <w:tcW w:w="1250" w:type="dxa"/>
            <w:tcBorders/>
            <w:vAlign w:val="center"/>
          </w:tcPr>
          <w:p>
            <w:pPr>
              <w:pStyle w:val="TableContents"/>
              <w:bidi w:val="0"/>
              <w:spacing w:before="0" w:after="283"/>
              <w:jc w:val="left"/>
              <w:rPr/>
            </w:pPr>
            <w:r>
              <w:rPr/>
              <w:t xml:space="preserve">2T7802 </w:t>
            </w:r>
          </w:p>
        </w:tc>
        <w:tc>
          <w:tcPr>
            <w:tcW w:w="2704" w:type="dxa"/>
            <w:tcBorders/>
            <w:vAlign w:val="center"/>
          </w:tcPr>
          <w:p>
            <w:pPr>
              <w:pStyle w:val="TableContents"/>
              <w:bidi w:val="0"/>
              <w:spacing w:before="0" w:after="283"/>
              <w:jc w:val="left"/>
              <w:rPr/>
            </w:pPr>
            <w:r>
              <w:rPr/>
              <w:t xml:space="preserve">14.36 Kun Abbyn vauva Joe kamppailee vastasyntyneiden teho-osastolla, Maggie vierailee Abbyn luona ja viettää tavallista mukavampaa aikaa. Samin entinen työnantaja Eliott auttaa häntä estämään poliisitutkintaa Steven kuolemasta. Prattista tulee päivystävä lääkäri. Kovač ja Abby riitelevät kokeillessaan riskipitoista kokeellista hoitoa Joelle; lopulta Abby suostuu, ja Joe paranee, mutta hänelle kehittyy komplikaatioita, jotka Maggie huomaa ensin ja vaatii, että ylilääkäri, tohtori Rav, hälytetään paikalle, mikä pelastaa Joe-vauvan hengen. Hän joutuu leikkaukseen, mutta toipuu lopulta. Sairaalajohtokunta kokoontuu erottamaan Kovačin Clementen fiascon vuoksi; kun Weaver tunnustaa, että hän, ei Kovač, oli vastuussa, hänet alennetaan päivystäjäksi. Morris on pettynyt lääketeollisuuden edustajana, ja hän haluaa ja lopulta saakin Prattin avustuksella avoimen päivystyspoliklinikan ylilääkärin paikan. Ensihoitaja Tony Gates palaa ja tarjoaa henkistä tukea yhä surevalle Neelalle, ja paljastuu, että hänestä on tulossa uusi harjoittelija sairaalaan. Jakson lopussa Abby (ensimmäistä kertaa) kutsuu äitinsä jälleen vierailulle, kun tämä hoitaa pikkupoikaansa. </w:t>
            </w:r>
          </w:p>
        </w:tc>
      </w:tr>
      <w:tr>
        <w:trPr/>
        <w:tc>
          <w:tcPr>
            <w:tcW w:w="681" w:type="dxa"/>
            <w:tcBorders/>
            <w:vAlign w:val="center"/>
          </w:tcPr>
          <w:p>
            <w:pPr>
              <w:pStyle w:val="TableHeading"/>
              <w:suppressLineNumbers/>
              <w:bidi w:val="0"/>
              <w:spacing w:before="0" w:after="283"/>
              <w:jc w:val="center"/>
              <w:rPr/>
            </w:pPr>
            <w:r>
              <w:rPr/>
              <w:t xml:space="preserve">270 </w:t>
            </w:r>
          </w:p>
        </w:tc>
        <w:tc>
          <w:tcPr>
            <w:tcW w:w="77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``Somebody to Love'' </w:t>
            </w:r>
          </w:p>
        </w:tc>
        <w:tc>
          <w:tcPr>
            <w:tcW w:w="1222" w:type="dxa"/>
            <w:tcBorders/>
            <w:vAlign w:val="center"/>
          </w:tcPr>
          <w:p>
            <w:pPr>
              <w:pStyle w:val="TableContents"/>
              <w:bidi w:val="0"/>
              <w:spacing w:before="0" w:after="283"/>
              <w:jc w:val="left"/>
              <w:rPr/>
            </w:pPr>
            <w:r>
              <w:rPr/>
              <w:t xml:space="preserve">Stephen Cragg </w:t>
            </w:r>
          </w:p>
        </w:tc>
        <w:tc>
          <w:tcPr>
            <w:tcW w:w="998" w:type="dxa"/>
            <w:tcBorders/>
            <w:vAlign w:val="center"/>
          </w:tcPr>
          <w:p>
            <w:pPr>
              <w:pStyle w:val="TableContents"/>
              <w:bidi w:val="0"/>
              <w:spacing w:before="0" w:after="283"/>
              <w:jc w:val="left"/>
              <w:rPr/>
            </w:pPr>
            <w:r>
              <w:rPr/>
              <w:t xml:space="preserve">David Zabel </w:t>
            </w:r>
          </w:p>
        </w:tc>
        <w:tc>
          <w:tcPr>
            <w:tcW w:w="1127" w:type="dxa"/>
            <w:tcBorders/>
            <w:vAlign w:val="center"/>
          </w:tcPr>
          <w:p>
            <w:pPr>
              <w:pStyle w:val="TableContents"/>
              <w:bidi w:val="0"/>
              <w:spacing w:before="0" w:after="283"/>
              <w:jc w:val="left"/>
              <w:rPr/>
            </w:pPr>
            <w:r>
              <w:rPr/>
              <w:t xml:space="preserve">5. lokakuuta 2006 (2006-10-05) </w:t>
            </w:r>
          </w:p>
        </w:tc>
        <w:tc>
          <w:tcPr>
            <w:tcW w:w="1250" w:type="dxa"/>
            <w:tcBorders/>
            <w:vAlign w:val="center"/>
          </w:tcPr>
          <w:p>
            <w:pPr>
              <w:pStyle w:val="TableContents"/>
              <w:bidi w:val="0"/>
              <w:spacing w:before="0" w:after="283"/>
              <w:jc w:val="left"/>
              <w:rPr/>
            </w:pPr>
            <w:r>
              <w:rPr/>
              <w:t xml:space="preserve">2T7803 </w:t>
            </w:r>
          </w:p>
        </w:tc>
        <w:tc>
          <w:tcPr>
            <w:tcW w:w="2704" w:type="dxa"/>
            <w:tcBorders/>
            <w:vAlign w:val="center"/>
          </w:tcPr>
          <w:p>
            <w:pPr>
              <w:pStyle w:val="TableContents"/>
              <w:bidi w:val="0"/>
              <w:spacing w:before="0" w:after="283"/>
              <w:jc w:val="left"/>
              <w:rPr/>
            </w:pPr>
            <w:r>
              <w:rPr/>
              <w:t xml:space="preserve">14.68 Prattin innostus ylilääkäriksi pääsystä katkeaa, kun hänen on opetettava uusia harjoittelijoita ja valvottava asukkaita. Gates ja Pratt kiistelevät siitä, että Gates ei pidä potilaskorttejaan ajan tasalla, ja homoseksuaalisen sydänpotilaan hoidosta, minkä seurauksena potilaan kumppani (John Mahoney) taistelee hänen perheensä kanssa potilaan elossa pitämisestä. Gates toimii vastoin Prattin määräyksiä ja pelastaa potilaan hengen, mutta tämä on aivokuollut, mikä lopulta pahentaa tilannetta kaikilla rintamilla, erityisesti Prattin kanssa. Saatuaan selville, että Alex ei ole puhunut psykologille, jonka Sam järjesti hänelle tapaamisen, hän ottaa tämän kanssa yhteen ja saa selville, että Alex oli ampumisen silminnäkijä. Gates harrastaa seksiä ilmeisesti kämppiksensä kanssa. Vierailtuaan Abbyn ja Joe-vauvan luona Neela tapaa uuden kirurgian ylilääkärin, tohtori Dustin Crenshaw'n, joka muistuttaa persoonallisuudeltaan edesmennyttä tohtori Romanoa. </w:t>
            </w:r>
          </w:p>
        </w:tc>
      </w:tr>
      <w:tr>
        <w:trPr/>
        <w:tc>
          <w:tcPr>
            <w:tcW w:w="681" w:type="dxa"/>
            <w:tcBorders/>
            <w:vAlign w:val="center"/>
          </w:tcPr>
          <w:p>
            <w:pPr>
              <w:pStyle w:val="TableHeading"/>
              <w:suppressLineNumbers/>
              <w:bidi w:val="0"/>
              <w:spacing w:before="0" w:after="283"/>
              <w:jc w:val="center"/>
              <w:rPr/>
            </w:pPr>
            <w:r>
              <w:rPr/>
              <w:t xml:space="preserve">271 </w:t>
            </w:r>
          </w:p>
        </w:tc>
        <w:tc>
          <w:tcPr>
            <w:tcW w:w="77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"Vanhemmuus </w:t>
            </w:r>
          </w:p>
        </w:tc>
        <w:tc>
          <w:tcPr>
            <w:tcW w:w="1222" w:type="dxa"/>
            <w:tcBorders/>
            <w:vAlign w:val="center"/>
          </w:tcPr>
          <w:p>
            <w:pPr>
              <w:pStyle w:val="TableContents"/>
              <w:bidi w:val="0"/>
              <w:spacing w:before="0" w:after="283"/>
              <w:jc w:val="left"/>
              <w:rPr/>
            </w:pPr>
            <w:r>
              <w:rPr/>
              <w:t xml:space="preserve">Tawnia McKiernan </w:t>
            </w:r>
          </w:p>
        </w:tc>
        <w:tc>
          <w:tcPr>
            <w:tcW w:w="998" w:type="dxa"/>
            <w:tcBorders/>
            <w:vAlign w:val="center"/>
          </w:tcPr>
          <w:p>
            <w:pPr>
              <w:pStyle w:val="TableContents"/>
              <w:bidi w:val="0"/>
              <w:spacing w:before="0" w:after="283"/>
              <w:jc w:val="left"/>
              <w:rPr/>
            </w:pPr>
            <w:r>
              <w:rPr/>
              <w:t xml:space="preserve">R. Scott Gemmill </w:t>
            </w:r>
          </w:p>
        </w:tc>
        <w:tc>
          <w:tcPr>
            <w:tcW w:w="1127" w:type="dxa"/>
            <w:tcBorders/>
            <w:vAlign w:val="center"/>
          </w:tcPr>
          <w:p>
            <w:pPr>
              <w:pStyle w:val="TableContents"/>
              <w:bidi w:val="0"/>
              <w:spacing w:before="0" w:after="283"/>
              <w:jc w:val="left"/>
              <w:rPr/>
            </w:pPr>
            <w:r>
              <w:rPr/>
              <w:t xml:space="preserve">12. lokakuuta 2006 (2006-10-12) </w:t>
            </w:r>
          </w:p>
        </w:tc>
        <w:tc>
          <w:tcPr>
            <w:tcW w:w="1250" w:type="dxa"/>
            <w:tcBorders/>
            <w:vAlign w:val="center"/>
          </w:tcPr>
          <w:p>
            <w:pPr>
              <w:pStyle w:val="TableContents"/>
              <w:bidi w:val="0"/>
              <w:spacing w:before="0" w:after="283"/>
              <w:jc w:val="left"/>
              <w:rPr/>
            </w:pPr>
            <w:r>
              <w:rPr/>
              <w:t xml:space="preserve">2T7804 </w:t>
            </w:r>
          </w:p>
        </w:tc>
        <w:tc>
          <w:tcPr>
            <w:tcW w:w="2704" w:type="dxa"/>
            <w:tcBorders/>
            <w:vAlign w:val="center"/>
          </w:tcPr>
          <w:p>
            <w:pPr>
              <w:pStyle w:val="TableContents"/>
              <w:bidi w:val="0"/>
              <w:spacing w:before="0" w:after="283"/>
              <w:jc w:val="left"/>
              <w:rPr/>
            </w:pPr>
            <w:r>
              <w:rPr/>
              <w:t xml:space="preserve">14.57 Abby ilmoittautuu "Äiti ja minä" -kurssille ja tapaa lastenhoitajaryhmän, joka muuttaa hänen näkemyksensä lastenhoidosta. Isoisä ja pojanpoika loukkaantuvat moottorisahaturmassa, ja Kovač jää yläkertaan vaikean tapauksen kanssa. Pratt joutuu koetukselle, kun hän joutuu hoitamaan päivystystä yksin, jonglööraamaan useiden traumojen, opetustehtävien ja Gatesin kanssa, jonka ensihoitokokemus saa hänet kokeilemaan vaikeita toimenpiteitä ilman valvontaa ja sanelemaan muistiinpanojaan, jotka molemmat raivostuttavat Prattia. Neela opastaa uutta kirurgian opiskelijaa ja auttaa, kun Pratt tekee vakavan virheen, kirurgian ylilääkärin pilkaksi. Sam saa selville Alexin viimeisimmän koulun ulkopuolisen aktiviteetin. Gates osoittautuu asuvan naisen, Megin, ja tämän tyttären, Sarahin, kanssa. </w:t>
            </w:r>
          </w:p>
        </w:tc>
      </w:tr>
      <w:tr>
        <w:trPr/>
        <w:tc>
          <w:tcPr>
            <w:tcW w:w="681" w:type="dxa"/>
            <w:tcBorders/>
            <w:vAlign w:val="center"/>
          </w:tcPr>
          <w:p>
            <w:pPr>
              <w:pStyle w:val="TableHeading"/>
              <w:suppressLineNumbers/>
              <w:bidi w:val="0"/>
              <w:spacing w:before="0" w:after="283"/>
              <w:jc w:val="center"/>
              <w:rPr/>
            </w:pPr>
            <w:r>
              <w:rPr/>
              <w:t xml:space="preserve">272 </w:t>
            </w:r>
          </w:p>
        </w:tc>
        <w:tc>
          <w:tcPr>
            <w:tcW w:w="771" w:type="dxa"/>
            <w:tcBorders/>
            <w:vAlign w:val="center"/>
          </w:tcPr>
          <w:p>
            <w:pPr>
              <w:pStyle w:val="TableContents"/>
              <w:bidi w:val="0"/>
              <w:spacing w:before="0" w:after="283"/>
              <w:jc w:val="left"/>
              <w:rPr/>
            </w:pPr>
            <w:r>
              <w:rPr/>
              <w:t xml:space="preserve">5 </w:t>
            </w:r>
          </w:p>
        </w:tc>
        <w:tc>
          <w:tcPr>
            <w:tcW w:w="1452" w:type="dxa"/>
            <w:tcBorders/>
            <w:vAlign w:val="center"/>
          </w:tcPr>
          <w:p>
            <w:pPr>
              <w:pStyle w:val="TableContents"/>
              <w:bidi w:val="0"/>
              <w:spacing w:before="0" w:after="283"/>
              <w:jc w:val="left"/>
              <w:rPr/>
            </w:pPr>
            <w:r>
              <w:rPr/>
              <w:t xml:space="preserve">``Ames v. Kovac'' </w:t>
            </w:r>
          </w:p>
        </w:tc>
        <w:tc>
          <w:tcPr>
            <w:tcW w:w="1222" w:type="dxa"/>
            <w:tcBorders/>
            <w:vAlign w:val="center"/>
          </w:tcPr>
          <w:p>
            <w:pPr>
              <w:pStyle w:val="TableContents"/>
              <w:bidi w:val="0"/>
              <w:spacing w:before="0" w:after="283"/>
              <w:jc w:val="left"/>
              <w:rPr/>
            </w:pPr>
            <w:r>
              <w:rPr/>
              <w:t xml:space="preserve">Richard Thorpe </w:t>
            </w:r>
          </w:p>
        </w:tc>
        <w:tc>
          <w:tcPr>
            <w:tcW w:w="998" w:type="dxa"/>
            <w:tcBorders/>
            <w:vAlign w:val="center"/>
          </w:tcPr>
          <w:p>
            <w:pPr>
              <w:pStyle w:val="TableContents"/>
              <w:bidi w:val="0"/>
              <w:spacing w:before="0" w:after="283"/>
              <w:jc w:val="left"/>
              <w:rPr/>
            </w:pPr>
            <w:r>
              <w:rPr/>
              <w:t xml:space="preserve">Joe Sachs </w:t>
            </w:r>
          </w:p>
        </w:tc>
        <w:tc>
          <w:tcPr>
            <w:tcW w:w="1127" w:type="dxa"/>
            <w:tcBorders/>
            <w:vAlign w:val="center"/>
          </w:tcPr>
          <w:p>
            <w:pPr>
              <w:pStyle w:val="TableContents"/>
              <w:bidi w:val="0"/>
              <w:spacing w:before="0" w:after="283"/>
              <w:jc w:val="left"/>
              <w:rPr/>
            </w:pPr>
            <w:r>
              <w:rPr/>
              <w:t xml:space="preserve">19. lokakuuta 2006 (2006-10-19) </w:t>
            </w:r>
          </w:p>
        </w:tc>
        <w:tc>
          <w:tcPr>
            <w:tcW w:w="1250" w:type="dxa"/>
            <w:tcBorders/>
            <w:vAlign w:val="center"/>
          </w:tcPr>
          <w:p>
            <w:pPr>
              <w:pStyle w:val="TableContents"/>
              <w:bidi w:val="0"/>
              <w:spacing w:before="0" w:after="283"/>
              <w:jc w:val="left"/>
              <w:rPr/>
            </w:pPr>
            <w:r>
              <w:rPr/>
              <w:t xml:space="preserve">2T7805 </w:t>
            </w:r>
          </w:p>
        </w:tc>
        <w:tc>
          <w:tcPr>
            <w:tcW w:w="2704" w:type="dxa"/>
            <w:tcBorders/>
            <w:vAlign w:val="center"/>
          </w:tcPr>
          <w:p>
            <w:pPr>
              <w:pStyle w:val="TableContents"/>
              <w:bidi w:val="0"/>
              <w:spacing w:before="0" w:after="283"/>
              <w:jc w:val="left"/>
              <w:rPr/>
            </w:pPr>
            <w:r>
              <w:rPr/>
              <w:t xml:space="preserve">13.72 Curtis Ames (Forest Whitaker), puuseppä, joka sai aivohalvauksen Kovačin hoidossa keuhkokuumeen takia, haastaa hänet oikeuteen hoitovirheestä. Oikeudenkäynnin aikana kunkin miehen muistoja Amesin hoidosta kerrotaan todistajanlausuntojen ja takaumien avulla. Kovač on huolissaan kanteen seurauksista ja mahdollisista lopputuloksista. Abby palaa töihin ja joutuu sopeutumaan dramaattisiin muutoksiin elämässään. Laitepula haittaa Prattin, Abbyn ja Neelan potilaan hoitoa, minkä vuoksi he joutuvat yrittämään riskialtista toimenpidettä. Prattin aikaisin aamulla tekemä retki parturiin johtaa uuteen tietoisuuteen yhteisön tarpeista. </w:t>
            </w:r>
          </w:p>
        </w:tc>
      </w:tr>
      <w:tr>
        <w:trPr/>
        <w:tc>
          <w:tcPr>
            <w:tcW w:w="681" w:type="dxa"/>
            <w:tcBorders/>
            <w:vAlign w:val="center"/>
          </w:tcPr>
          <w:p>
            <w:pPr>
              <w:pStyle w:val="TableHeading"/>
              <w:suppressLineNumbers/>
              <w:bidi w:val="0"/>
              <w:spacing w:before="0" w:after="283"/>
              <w:jc w:val="center"/>
              <w:rPr/>
            </w:pPr>
            <w:r>
              <w:rPr/>
              <w:t xml:space="preserve">273 </w:t>
            </w:r>
          </w:p>
        </w:tc>
        <w:tc>
          <w:tcPr>
            <w:tcW w:w="771" w:type="dxa"/>
            <w:tcBorders/>
            <w:vAlign w:val="center"/>
          </w:tcPr>
          <w:p>
            <w:pPr>
              <w:pStyle w:val="TableContents"/>
              <w:bidi w:val="0"/>
              <w:spacing w:before="0" w:after="283"/>
              <w:jc w:val="left"/>
              <w:rPr/>
            </w:pPr>
            <w:r>
              <w:rPr/>
              <w:t xml:space="preserve">6 </w:t>
            </w:r>
          </w:p>
        </w:tc>
        <w:tc>
          <w:tcPr>
            <w:tcW w:w="1452" w:type="dxa"/>
            <w:tcBorders/>
            <w:vAlign w:val="center"/>
          </w:tcPr>
          <w:p>
            <w:pPr>
              <w:pStyle w:val="TableContents"/>
              <w:bidi w:val="0"/>
              <w:spacing w:before="0" w:after="283"/>
              <w:jc w:val="left"/>
              <w:rPr/>
            </w:pPr>
            <w:r>
              <w:rPr/>
              <w:t xml:space="preserve">"Asian ytimessä </w:t>
            </w:r>
          </w:p>
        </w:tc>
        <w:tc>
          <w:tcPr>
            <w:tcW w:w="1222" w:type="dxa"/>
            <w:tcBorders/>
            <w:vAlign w:val="center"/>
          </w:tcPr>
          <w:p>
            <w:pPr>
              <w:pStyle w:val="TableContents"/>
              <w:bidi w:val="0"/>
              <w:spacing w:before="0" w:after="283"/>
              <w:jc w:val="left"/>
              <w:rPr/>
            </w:pPr>
            <w:r>
              <w:rPr/>
              <w:t xml:space="preserve">Andrew Bernstein </w:t>
            </w:r>
          </w:p>
        </w:tc>
        <w:tc>
          <w:tcPr>
            <w:tcW w:w="998" w:type="dxa"/>
            <w:tcBorders/>
            <w:vAlign w:val="center"/>
          </w:tcPr>
          <w:p>
            <w:pPr>
              <w:pStyle w:val="TableContents"/>
              <w:bidi w:val="0"/>
              <w:spacing w:before="0" w:after="283"/>
              <w:jc w:val="left"/>
              <w:rPr/>
            </w:pPr>
            <w:r>
              <w:rPr/>
              <w:t xml:space="preserve">Janine Sherman Barrois </w:t>
            </w:r>
          </w:p>
        </w:tc>
        <w:tc>
          <w:tcPr>
            <w:tcW w:w="1127" w:type="dxa"/>
            <w:tcBorders/>
            <w:vAlign w:val="center"/>
          </w:tcPr>
          <w:p>
            <w:pPr>
              <w:pStyle w:val="TableContents"/>
              <w:bidi w:val="0"/>
              <w:spacing w:before="0" w:after="283"/>
              <w:jc w:val="left"/>
              <w:rPr/>
            </w:pPr>
            <w:r>
              <w:rPr/>
              <w:t xml:space="preserve">2. marraskuuta 2006 (2006-11-02) </w:t>
            </w:r>
          </w:p>
        </w:tc>
        <w:tc>
          <w:tcPr>
            <w:tcW w:w="1250" w:type="dxa"/>
            <w:tcBorders/>
            <w:vAlign w:val="center"/>
          </w:tcPr>
          <w:p>
            <w:pPr>
              <w:pStyle w:val="TableContents"/>
              <w:bidi w:val="0"/>
              <w:spacing w:before="0" w:after="283"/>
              <w:jc w:val="left"/>
              <w:rPr/>
            </w:pPr>
            <w:r>
              <w:rPr/>
              <w:t xml:space="preserve">2T7806 </w:t>
            </w:r>
          </w:p>
        </w:tc>
        <w:tc>
          <w:tcPr>
            <w:tcW w:w="2704" w:type="dxa"/>
            <w:tcBorders/>
            <w:vAlign w:val="center"/>
          </w:tcPr>
          <w:p>
            <w:pPr>
              <w:pStyle w:val="TableContents"/>
              <w:bidi w:val="0"/>
              <w:spacing w:before="0" w:after="283"/>
              <w:jc w:val="left"/>
              <w:rPr/>
            </w:pPr>
            <w:r>
              <w:rPr/>
              <w:t xml:space="preserve">13.85 Moottoripyörän ja auton välinen törmäys tuo kriittisiä potilaita päivystykseen. Kovač ja Ray hoitavat moottoripyöräilijää ja saavat selville sairauden, jonka hänen vaimonsa haluaa pitää salassa. Abby ja Neela hoitavat auton kuljettajaa, mutta hänen leikkauksensa ei suju hyvin, ja pian hänen vaimollaan on omia ongelmia. Prattilla on uusi nainen elämässään ja uusi kämppis. Gatesilla on toisenlaisia tyttövaikeuksia, ja saamme tietää, että Meg ja Sarah olivat Gatesin ystävän Keithin perhe, joka kuoli Persianlahden sodassa. Kovač saa tärkeitä uutisia ja odottamattoman vieraan. </w:t>
            </w:r>
          </w:p>
        </w:tc>
      </w:tr>
      <w:tr>
        <w:trPr/>
        <w:tc>
          <w:tcPr>
            <w:tcW w:w="681" w:type="dxa"/>
            <w:tcBorders/>
            <w:vAlign w:val="center"/>
          </w:tcPr>
          <w:p>
            <w:pPr>
              <w:pStyle w:val="TableHeading"/>
              <w:suppressLineNumbers/>
              <w:bidi w:val="0"/>
              <w:spacing w:before="0" w:after="283"/>
              <w:jc w:val="center"/>
              <w:rPr/>
            </w:pPr>
            <w:r>
              <w:rPr/>
              <w:t xml:space="preserve">274 </w:t>
            </w:r>
          </w:p>
        </w:tc>
        <w:tc>
          <w:tcPr>
            <w:tcW w:w="771" w:type="dxa"/>
            <w:tcBorders/>
            <w:vAlign w:val="center"/>
          </w:tcPr>
          <w:p>
            <w:pPr>
              <w:pStyle w:val="TableContents"/>
              <w:bidi w:val="0"/>
              <w:spacing w:before="0" w:after="283"/>
              <w:jc w:val="left"/>
              <w:rPr/>
            </w:pPr>
            <w:r>
              <w:rPr/>
              <w:t xml:space="preserve">7 </w:t>
            </w:r>
          </w:p>
        </w:tc>
        <w:tc>
          <w:tcPr>
            <w:tcW w:w="1452" w:type="dxa"/>
            <w:tcBorders/>
            <w:vAlign w:val="center"/>
          </w:tcPr>
          <w:p>
            <w:pPr>
              <w:pStyle w:val="TableContents"/>
              <w:bidi w:val="0"/>
              <w:spacing w:before="0" w:after="283"/>
              <w:jc w:val="left"/>
              <w:rPr/>
            </w:pPr>
            <w:r>
              <w:rPr/>
              <w:t xml:space="preserve">"Palapeli </w:t>
            </w:r>
          </w:p>
        </w:tc>
        <w:tc>
          <w:tcPr>
            <w:tcW w:w="1222" w:type="dxa"/>
            <w:tcBorders/>
            <w:vAlign w:val="center"/>
          </w:tcPr>
          <w:p>
            <w:pPr>
              <w:pStyle w:val="TableContents"/>
              <w:bidi w:val="0"/>
              <w:spacing w:before="0" w:after="283"/>
              <w:jc w:val="left"/>
              <w:rPr/>
            </w:pPr>
            <w:r>
              <w:rPr/>
              <w:t xml:space="preserve">John Wells </w:t>
            </w:r>
          </w:p>
        </w:tc>
        <w:tc>
          <w:tcPr>
            <w:tcW w:w="998" w:type="dxa"/>
            <w:tcBorders/>
            <w:vAlign w:val="center"/>
          </w:tcPr>
          <w:p>
            <w:pPr>
              <w:pStyle w:val="TableContents"/>
              <w:bidi w:val="0"/>
              <w:spacing w:before="0" w:after="283"/>
              <w:jc w:val="left"/>
              <w:rPr/>
            </w:pPr>
            <w:r>
              <w:rPr/>
              <w:t xml:space="preserve">Virgil Williams </w:t>
            </w:r>
          </w:p>
        </w:tc>
        <w:tc>
          <w:tcPr>
            <w:tcW w:w="1127" w:type="dxa"/>
            <w:tcBorders/>
            <w:vAlign w:val="center"/>
          </w:tcPr>
          <w:p>
            <w:pPr>
              <w:pStyle w:val="TableContents"/>
              <w:bidi w:val="0"/>
              <w:spacing w:before="0" w:after="283"/>
              <w:jc w:val="left"/>
              <w:rPr/>
            </w:pPr>
            <w:r>
              <w:rPr/>
              <w:t xml:space="preserve">9. marraskuuta 2006 (2006-11-09) </w:t>
            </w:r>
          </w:p>
        </w:tc>
        <w:tc>
          <w:tcPr>
            <w:tcW w:w="1250" w:type="dxa"/>
            <w:tcBorders/>
            <w:vAlign w:val="center"/>
          </w:tcPr>
          <w:p>
            <w:pPr>
              <w:pStyle w:val="TableContents"/>
              <w:bidi w:val="0"/>
              <w:spacing w:before="0" w:after="283"/>
              <w:jc w:val="left"/>
              <w:rPr/>
            </w:pPr>
            <w:r>
              <w:rPr/>
              <w:t xml:space="preserve">2T7807 </w:t>
            </w:r>
          </w:p>
        </w:tc>
        <w:tc>
          <w:tcPr>
            <w:tcW w:w="2704" w:type="dxa"/>
            <w:tcBorders/>
            <w:vAlign w:val="center"/>
          </w:tcPr>
          <w:p>
            <w:pPr>
              <w:pStyle w:val="TableContents"/>
              <w:bidi w:val="0"/>
              <w:spacing w:before="0" w:after="283"/>
              <w:jc w:val="left"/>
              <w:rPr/>
            </w:pPr>
            <w:r>
              <w:rPr/>
              <w:t xml:space="preserve">14.56 Nuori mies, joka on enemmän kuin miltä näyttää, haastaa Morrisin ja Samin. Kovačin ja Abbyn lastenhoitohätä tarkoittaa vauvanhoidon ja potilaiden hoidon yhteensovittamista päivystyksessä. </w:t>
            </w:r>
          </w:p>
        </w:tc>
      </w:tr>
      <w:tr>
        <w:trPr/>
        <w:tc>
          <w:tcPr>
            <w:tcW w:w="681" w:type="dxa"/>
            <w:tcBorders/>
            <w:vAlign w:val="center"/>
          </w:tcPr>
          <w:p>
            <w:pPr>
              <w:pStyle w:val="TableHeading"/>
              <w:suppressLineNumbers/>
              <w:bidi w:val="0"/>
              <w:spacing w:before="0" w:after="283"/>
              <w:jc w:val="center"/>
              <w:rPr/>
            </w:pPr>
            <w:r>
              <w:rPr/>
              <w:t xml:space="preserve">275 </w:t>
            </w:r>
          </w:p>
        </w:tc>
        <w:tc>
          <w:tcPr>
            <w:tcW w:w="771" w:type="dxa"/>
            <w:tcBorders/>
            <w:vAlign w:val="center"/>
          </w:tcPr>
          <w:p>
            <w:pPr>
              <w:pStyle w:val="TableContents"/>
              <w:bidi w:val="0"/>
              <w:spacing w:before="0" w:after="283"/>
              <w:jc w:val="left"/>
              <w:rPr/>
            </w:pPr>
            <w:r>
              <w:rPr/>
              <w:t xml:space="preserve">8 </w:t>
            </w:r>
          </w:p>
        </w:tc>
        <w:tc>
          <w:tcPr>
            <w:tcW w:w="1452" w:type="dxa"/>
            <w:tcBorders/>
            <w:vAlign w:val="center"/>
          </w:tcPr>
          <w:p>
            <w:pPr>
              <w:pStyle w:val="TableContents"/>
              <w:bidi w:val="0"/>
              <w:spacing w:before="0" w:after="283"/>
              <w:jc w:val="left"/>
              <w:rPr/>
            </w:pPr>
            <w:r>
              <w:rPr/>
              <w:t xml:space="preserve">"Syytä uskoa </w:t>
            </w:r>
          </w:p>
        </w:tc>
        <w:tc>
          <w:tcPr>
            <w:tcW w:w="1222" w:type="dxa"/>
            <w:tcBorders/>
            <w:vAlign w:val="center"/>
          </w:tcPr>
          <w:p>
            <w:pPr>
              <w:pStyle w:val="TableContents"/>
              <w:bidi w:val="0"/>
              <w:spacing w:before="0" w:after="283"/>
              <w:jc w:val="left"/>
              <w:rPr/>
            </w:pPr>
            <w:r>
              <w:rPr/>
              <w:t xml:space="preserve">Ernest Dickerson </w:t>
            </w:r>
          </w:p>
        </w:tc>
        <w:tc>
          <w:tcPr>
            <w:tcW w:w="998" w:type="dxa"/>
            <w:tcBorders/>
            <w:vAlign w:val="center"/>
          </w:tcPr>
          <w:p>
            <w:pPr>
              <w:pStyle w:val="TableContents"/>
              <w:bidi w:val="0"/>
              <w:spacing w:before="0" w:after="283"/>
              <w:jc w:val="left"/>
              <w:rPr/>
            </w:pPr>
            <w:r>
              <w:rPr/>
              <w:t xml:space="preserve">R. Scott Gemmill &amp; David Zabel </w:t>
            </w:r>
          </w:p>
        </w:tc>
        <w:tc>
          <w:tcPr>
            <w:tcW w:w="1127" w:type="dxa"/>
            <w:tcBorders/>
            <w:vAlign w:val="center"/>
          </w:tcPr>
          <w:p>
            <w:pPr>
              <w:pStyle w:val="TableContents"/>
              <w:bidi w:val="0"/>
              <w:spacing w:before="0" w:after="283"/>
              <w:jc w:val="left"/>
              <w:rPr/>
            </w:pPr>
            <w:r>
              <w:rPr/>
              <w:t xml:space="preserve">16. marraskuuta 2006 (2006-11-16) </w:t>
            </w:r>
          </w:p>
        </w:tc>
        <w:tc>
          <w:tcPr>
            <w:tcW w:w="1250" w:type="dxa"/>
            <w:tcBorders/>
            <w:vAlign w:val="center"/>
          </w:tcPr>
          <w:p>
            <w:pPr>
              <w:pStyle w:val="TableContents"/>
              <w:bidi w:val="0"/>
              <w:spacing w:before="0" w:after="283"/>
              <w:jc w:val="left"/>
              <w:rPr/>
            </w:pPr>
            <w:r>
              <w:rPr/>
              <w:t xml:space="preserve">2T7808 </w:t>
            </w:r>
          </w:p>
        </w:tc>
        <w:tc>
          <w:tcPr>
            <w:tcW w:w="2704" w:type="dxa"/>
            <w:tcBorders/>
            <w:vAlign w:val="center"/>
          </w:tcPr>
          <w:p>
            <w:pPr>
              <w:pStyle w:val="TableContents"/>
              <w:bidi w:val="0"/>
              <w:spacing w:before="0" w:after="283"/>
              <w:jc w:val="left"/>
              <w:rPr/>
            </w:pPr>
            <w:r>
              <w:rPr/>
              <w:t xml:space="preserve">12.52 Potilas tuodaan päivystykseen baaritappelun jälkeen vaimonsa kanssa, jolla on myös lieviä vammoja. Abby yrittää auttaa miestä alkoholistin hoito-ohjelmaan, kun taas Kovač syyttää miestä vaimonsa pahoinpitelystä. Koditon poika, Paulie, tuodaan sisään, ja lääkärit pelkäävät, että hänellä on raivotauti. Gatesin ja Prattin väliset jännitteet loppuvat riidan jälkeen. Sitä ennen Pratt oli löytänyt veljensä Chazzin homorakkaansa kanssa. Kovač puhuu poliisin kanssa Curtis Amesin uhkauksesta. Megin ilmaistua halunsa mennä naimisiin Gatesin kanssa, mies sanoo, että hän haluaisi erota. </w:t>
            </w:r>
          </w:p>
        </w:tc>
      </w:tr>
      <w:tr>
        <w:trPr/>
        <w:tc>
          <w:tcPr>
            <w:tcW w:w="681" w:type="dxa"/>
            <w:tcBorders/>
            <w:vAlign w:val="center"/>
          </w:tcPr>
          <w:p>
            <w:pPr>
              <w:pStyle w:val="TableHeading"/>
              <w:suppressLineNumbers/>
              <w:bidi w:val="0"/>
              <w:spacing w:before="0" w:after="283"/>
              <w:jc w:val="center"/>
              <w:rPr/>
            </w:pPr>
            <w:r>
              <w:rPr/>
              <w:t xml:space="preserve">276 </w:t>
            </w:r>
          </w:p>
        </w:tc>
        <w:tc>
          <w:tcPr>
            <w:tcW w:w="771" w:type="dxa"/>
            <w:tcBorders/>
            <w:vAlign w:val="center"/>
          </w:tcPr>
          <w:p>
            <w:pPr>
              <w:pStyle w:val="TableContents"/>
              <w:bidi w:val="0"/>
              <w:spacing w:before="0" w:after="283"/>
              <w:jc w:val="left"/>
              <w:rPr/>
            </w:pPr>
            <w:r>
              <w:rPr/>
              <w:t xml:space="preserve">9 </w:t>
            </w:r>
          </w:p>
        </w:tc>
        <w:tc>
          <w:tcPr>
            <w:tcW w:w="1452" w:type="dxa"/>
            <w:tcBorders/>
            <w:vAlign w:val="center"/>
          </w:tcPr>
          <w:p>
            <w:pPr>
              <w:pStyle w:val="TableContents"/>
              <w:bidi w:val="0"/>
              <w:spacing w:before="0" w:after="283"/>
              <w:jc w:val="left"/>
              <w:rPr/>
            </w:pPr>
            <w:r>
              <w:rPr/>
              <w:t xml:space="preserve">``Scoop and Run'' </w:t>
            </w:r>
          </w:p>
        </w:tc>
        <w:tc>
          <w:tcPr>
            <w:tcW w:w="1222" w:type="dxa"/>
            <w:tcBorders/>
            <w:vAlign w:val="center"/>
          </w:tcPr>
          <w:p>
            <w:pPr>
              <w:pStyle w:val="TableContents"/>
              <w:bidi w:val="0"/>
              <w:spacing w:before="0" w:after="283"/>
              <w:jc w:val="left"/>
              <w:rPr/>
            </w:pPr>
            <w:r>
              <w:rPr/>
              <w:t xml:space="preserve">Stephen Cragg </w:t>
            </w:r>
          </w:p>
        </w:tc>
        <w:tc>
          <w:tcPr>
            <w:tcW w:w="998" w:type="dxa"/>
            <w:tcBorders/>
            <w:vAlign w:val="center"/>
          </w:tcPr>
          <w:p>
            <w:pPr>
              <w:pStyle w:val="TableContents"/>
              <w:bidi w:val="0"/>
              <w:spacing w:before="0" w:after="283"/>
              <w:jc w:val="left"/>
              <w:rPr/>
            </w:pPr>
            <w:r>
              <w:rPr/>
              <w:t xml:space="preserve">Lisa Zwerling </w:t>
            </w:r>
          </w:p>
        </w:tc>
        <w:tc>
          <w:tcPr>
            <w:tcW w:w="1127" w:type="dxa"/>
            <w:tcBorders/>
            <w:vAlign w:val="center"/>
          </w:tcPr>
          <w:p>
            <w:pPr>
              <w:pStyle w:val="TableContents"/>
              <w:bidi w:val="0"/>
              <w:spacing w:before="0" w:after="283"/>
              <w:jc w:val="left"/>
              <w:rPr/>
            </w:pPr>
            <w:r>
              <w:rPr/>
              <w:t xml:space="preserve">23. marraskuuta 2006 (2006-11-23) </w:t>
            </w:r>
          </w:p>
        </w:tc>
        <w:tc>
          <w:tcPr>
            <w:tcW w:w="1250" w:type="dxa"/>
            <w:tcBorders/>
            <w:vAlign w:val="center"/>
          </w:tcPr>
          <w:p>
            <w:pPr>
              <w:pStyle w:val="TableContents"/>
              <w:bidi w:val="0"/>
              <w:spacing w:before="0" w:after="283"/>
              <w:jc w:val="left"/>
              <w:rPr/>
            </w:pPr>
            <w:r>
              <w:rPr/>
              <w:t xml:space="preserve">2T7809 </w:t>
            </w:r>
          </w:p>
        </w:tc>
        <w:tc>
          <w:tcPr>
            <w:tcW w:w="2704" w:type="dxa"/>
            <w:tcBorders/>
            <w:vAlign w:val="center"/>
          </w:tcPr>
          <w:p>
            <w:pPr>
              <w:pStyle w:val="TableContents"/>
              <w:bidi w:val="0"/>
              <w:spacing w:before="0" w:after="283"/>
              <w:jc w:val="left"/>
              <w:rPr/>
            </w:pPr>
            <w:r>
              <w:rPr/>
              <w:t xml:space="preserve">13.04 On kiitospäivä päivystyspoliklinikalla, ja Abby kutsutaan helikopterikuljetukseen. Potilas on epävakaa ja päätyy kuolemaan. Abby ja muut helikopterissa olevat ottavat sitten vastaan uuden toimeksiannon, suuren auto-onnettomuuden. Hän kamppailee pitääkseen hengissä pienen pojan äidin, joka on jumissa kolaroidussa bussissa. Samin poika Alex on sillä välin päivystyksessä vapaaehtoisena ja pitää potilaalle, Lululle, seuraa, koska tämän vanhemmat eivät tule paikalle. Neela päättää ottaa hitaasti Gatesin kanssa, mutta alkaa kuitenkin pussailla tämän kanssa. </w:t>
            </w:r>
          </w:p>
        </w:tc>
      </w:tr>
      <w:tr>
        <w:trPr/>
        <w:tc>
          <w:tcPr>
            <w:tcW w:w="681" w:type="dxa"/>
            <w:tcBorders/>
            <w:vAlign w:val="center"/>
          </w:tcPr>
          <w:p>
            <w:pPr>
              <w:pStyle w:val="TableHeading"/>
              <w:suppressLineNumbers/>
              <w:bidi w:val="0"/>
              <w:spacing w:before="0" w:after="283"/>
              <w:jc w:val="center"/>
              <w:rPr/>
            </w:pPr>
            <w:r>
              <w:rPr/>
              <w:t xml:space="preserve">277 </w:t>
            </w:r>
          </w:p>
        </w:tc>
        <w:tc>
          <w:tcPr>
            <w:tcW w:w="771" w:type="dxa"/>
            <w:tcBorders/>
            <w:vAlign w:val="center"/>
          </w:tcPr>
          <w:p>
            <w:pPr>
              <w:pStyle w:val="TableContents"/>
              <w:bidi w:val="0"/>
              <w:spacing w:before="0" w:after="283"/>
              <w:jc w:val="left"/>
              <w:rPr/>
            </w:pPr>
            <w:r>
              <w:rPr/>
              <w:t xml:space="preserve">10 </w:t>
            </w:r>
          </w:p>
        </w:tc>
        <w:tc>
          <w:tcPr>
            <w:tcW w:w="1452" w:type="dxa"/>
            <w:tcBorders/>
            <w:vAlign w:val="center"/>
          </w:tcPr>
          <w:p>
            <w:pPr>
              <w:pStyle w:val="TableContents"/>
              <w:bidi w:val="0"/>
              <w:spacing w:before="0" w:after="283"/>
              <w:jc w:val="left"/>
              <w:rPr/>
            </w:pPr>
            <w:r>
              <w:rPr/>
              <w:t xml:space="preserve">``Tell Me No Secrets ...'' </w:t>
            </w:r>
          </w:p>
        </w:tc>
        <w:tc>
          <w:tcPr>
            <w:tcW w:w="1222" w:type="dxa"/>
            <w:tcBorders/>
            <w:vAlign w:val="center"/>
          </w:tcPr>
          <w:p>
            <w:pPr>
              <w:pStyle w:val="TableContents"/>
              <w:bidi w:val="0"/>
              <w:spacing w:before="0" w:after="283"/>
              <w:jc w:val="left"/>
              <w:rPr/>
            </w:pPr>
            <w:r>
              <w:rPr/>
              <w:t xml:space="preserve">Laura Innes </w:t>
            </w:r>
          </w:p>
        </w:tc>
        <w:tc>
          <w:tcPr>
            <w:tcW w:w="998" w:type="dxa"/>
            <w:tcBorders/>
            <w:vAlign w:val="center"/>
          </w:tcPr>
          <w:p>
            <w:pPr>
              <w:pStyle w:val="TableContents"/>
              <w:bidi w:val="0"/>
              <w:spacing w:before="0" w:after="283"/>
              <w:jc w:val="left"/>
              <w:rPr/>
            </w:pPr>
            <w:r>
              <w:rPr/>
              <w:t xml:space="preserve">Karen Maser </w:t>
            </w:r>
          </w:p>
        </w:tc>
        <w:tc>
          <w:tcPr>
            <w:tcW w:w="1127" w:type="dxa"/>
            <w:tcBorders/>
            <w:vAlign w:val="center"/>
          </w:tcPr>
          <w:p>
            <w:pPr>
              <w:pStyle w:val="TableContents"/>
              <w:bidi w:val="0"/>
              <w:spacing w:before="0" w:after="283"/>
              <w:jc w:val="left"/>
              <w:rPr/>
            </w:pPr>
            <w:r>
              <w:rPr/>
              <w:t xml:space="preserve">30. marraskuuta 2006 (2006-11-30) </w:t>
            </w:r>
          </w:p>
        </w:tc>
        <w:tc>
          <w:tcPr>
            <w:tcW w:w="1250" w:type="dxa"/>
            <w:tcBorders/>
            <w:vAlign w:val="center"/>
          </w:tcPr>
          <w:p>
            <w:pPr>
              <w:pStyle w:val="TableContents"/>
              <w:bidi w:val="0"/>
              <w:spacing w:before="0" w:after="283"/>
              <w:jc w:val="left"/>
              <w:rPr/>
            </w:pPr>
            <w:r>
              <w:rPr/>
              <w:t xml:space="preserve">2T7810 </w:t>
            </w:r>
          </w:p>
        </w:tc>
        <w:tc>
          <w:tcPr>
            <w:tcW w:w="2704" w:type="dxa"/>
            <w:tcBorders/>
            <w:vAlign w:val="center"/>
          </w:tcPr>
          <w:p>
            <w:pPr>
              <w:pStyle w:val="TableContents"/>
              <w:bidi w:val="0"/>
              <w:spacing w:before="0" w:after="283"/>
              <w:jc w:val="left"/>
              <w:rPr/>
            </w:pPr>
            <w:r>
              <w:rPr/>
              <w:t xml:space="preserve">13.36 Teinityttö löydetään koulunsa edestä verisenä ja ilmeisesti raiskattuna. Kovačin ja Gatesin hoitaessa tyttöä Abby ja Neela yrittävät selvittää totuutta tapahtuneesta, kun taas Kovačin on autettava tytön äitiä, joka on kollega. Kun poliisista ei ole apua Amesin kanssa, Kovač päättää kohdata ongelman. Abbyn ystävä Ikeasta palaa takaisin. Pratt kamppailee selviytyäkseen, kun hänen veljensä tulee ulos. Kerroksessa on uusi hoitaja, mutta pärjääkö hän päivystyksessä? Samaan aikaan Raylla on salaisuus, ja Gates yrittää hurmata, mutta Neela ei ole vaikuttunut. </w:t>
            </w:r>
          </w:p>
        </w:tc>
      </w:tr>
      <w:tr>
        <w:trPr/>
        <w:tc>
          <w:tcPr>
            <w:tcW w:w="681" w:type="dxa"/>
            <w:tcBorders/>
            <w:vAlign w:val="center"/>
          </w:tcPr>
          <w:p>
            <w:pPr>
              <w:pStyle w:val="TableHeading"/>
              <w:suppressLineNumbers/>
              <w:bidi w:val="0"/>
              <w:spacing w:before="0" w:after="283"/>
              <w:jc w:val="center"/>
              <w:rPr/>
            </w:pPr>
            <w:r>
              <w:rPr/>
              <w:t xml:space="preserve">278 </w:t>
            </w:r>
          </w:p>
        </w:tc>
        <w:tc>
          <w:tcPr>
            <w:tcW w:w="771" w:type="dxa"/>
            <w:tcBorders/>
            <w:vAlign w:val="center"/>
          </w:tcPr>
          <w:p>
            <w:pPr>
              <w:pStyle w:val="TableContents"/>
              <w:bidi w:val="0"/>
              <w:spacing w:before="0" w:after="283"/>
              <w:jc w:val="left"/>
              <w:rPr/>
            </w:pPr>
            <w:r>
              <w:rPr/>
              <w:t xml:space="preserve">11 </w:t>
            </w:r>
          </w:p>
        </w:tc>
        <w:tc>
          <w:tcPr>
            <w:tcW w:w="1452" w:type="dxa"/>
            <w:tcBorders/>
            <w:vAlign w:val="center"/>
          </w:tcPr>
          <w:p>
            <w:pPr>
              <w:pStyle w:val="TableContents"/>
              <w:bidi w:val="0"/>
              <w:spacing w:before="0" w:after="283"/>
              <w:jc w:val="left"/>
              <w:rPr/>
            </w:pPr>
            <w:r>
              <w:rPr/>
              <w:t xml:space="preserve">"Armon kaupunki </w:t>
            </w:r>
          </w:p>
        </w:tc>
        <w:tc>
          <w:tcPr>
            <w:tcW w:w="1222" w:type="dxa"/>
            <w:tcBorders/>
            <w:vAlign w:val="center"/>
          </w:tcPr>
          <w:p>
            <w:pPr>
              <w:pStyle w:val="TableContents"/>
              <w:bidi w:val="0"/>
              <w:spacing w:before="0" w:after="283"/>
              <w:jc w:val="left"/>
              <w:rPr/>
            </w:pPr>
            <w:r>
              <w:rPr/>
              <w:t xml:space="preserve">Stephen Cragg </w:t>
            </w:r>
          </w:p>
        </w:tc>
        <w:tc>
          <w:tcPr>
            <w:tcW w:w="998" w:type="dxa"/>
            <w:tcBorders/>
            <w:vAlign w:val="center"/>
          </w:tcPr>
          <w:p>
            <w:pPr>
              <w:pStyle w:val="TableContents"/>
              <w:bidi w:val="0"/>
              <w:spacing w:before="0" w:after="283"/>
              <w:jc w:val="left"/>
              <w:rPr/>
            </w:pPr>
            <w:r>
              <w:rPr/>
              <w:t xml:space="preserve">David Zabel &amp; Lisa Zwerling </w:t>
            </w:r>
          </w:p>
        </w:tc>
        <w:tc>
          <w:tcPr>
            <w:tcW w:w="1127" w:type="dxa"/>
            <w:tcBorders/>
            <w:vAlign w:val="center"/>
          </w:tcPr>
          <w:p>
            <w:pPr>
              <w:pStyle w:val="TableContents"/>
              <w:bidi w:val="0"/>
              <w:spacing w:before="0" w:after="283"/>
              <w:jc w:val="left"/>
              <w:rPr/>
            </w:pPr>
            <w:r>
              <w:rPr/>
              <w:t xml:space="preserve">7. joulukuuta 2006 (2006-12-07) </w:t>
            </w:r>
          </w:p>
        </w:tc>
        <w:tc>
          <w:tcPr>
            <w:tcW w:w="1250" w:type="dxa"/>
            <w:tcBorders/>
            <w:vAlign w:val="center"/>
          </w:tcPr>
          <w:p>
            <w:pPr>
              <w:pStyle w:val="TableContents"/>
              <w:bidi w:val="0"/>
              <w:spacing w:before="0" w:after="283"/>
              <w:jc w:val="left"/>
              <w:rPr/>
            </w:pPr>
            <w:r>
              <w:rPr/>
              <w:t xml:space="preserve">2T7811 </w:t>
            </w:r>
          </w:p>
        </w:tc>
        <w:tc>
          <w:tcPr>
            <w:tcW w:w="2704" w:type="dxa"/>
            <w:tcBorders/>
            <w:vAlign w:val="center"/>
          </w:tcPr>
          <w:p>
            <w:pPr>
              <w:pStyle w:val="TableContents"/>
              <w:bidi w:val="0"/>
              <w:spacing w:before="0" w:after="283"/>
              <w:jc w:val="left"/>
              <w:rPr/>
            </w:pPr>
            <w:r>
              <w:rPr/>
              <w:t xml:space="preserve">12.02 On joulu päivystyksessä. Kovač ja Abby vierailevat Rudolphina ja tonttuna lastentautien osastolla, kun taas Morris oppii joulun merkityksen leikkiessään joulupukkia erityiselle tytölle. Ames ryhtyy toimiin, jotka aiheuttavat jännitteitä Kovačin ja Abbyn välille, mikä saa Kovačin tekemään sydämellisen tunnustuksen. Teller palaa ja lähettää Gatesin ja Rayn tehtävään, kun taas Neela valvoo epätavallista munuaisensiirtotapausta. Sam ja Ben ottavat kantaa, kun potilas heitetään kujalle Mercy Hospitalin lähistölle. Morris saa Hopelta tarjouksen, josta hän ei voi kieltäytyä, mutta jotenkin hän kuitenkin tekee sen. </w:t>
            </w:r>
          </w:p>
        </w:tc>
      </w:tr>
      <w:tr>
        <w:trPr/>
        <w:tc>
          <w:tcPr>
            <w:tcW w:w="681" w:type="dxa"/>
            <w:tcBorders/>
            <w:vAlign w:val="center"/>
          </w:tcPr>
          <w:p>
            <w:pPr>
              <w:pStyle w:val="TableHeading"/>
              <w:suppressLineNumbers/>
              <w:bidi w:val="0"/>
              <w:spacing w:before="0" w:after="283"/>
              <w:jc w:val="center"/>
              <w:rPr/>
            </w:pPr>
            <w:r>
              <w:rPr/>
              <w:t xml:space="preserve">279 </w:t>
            </w:r>
          </w:p>
        </w:tc>
        <w:tc>
          <w:tcPr>
            <w:tcW w:w="771" w:type="dxa"/>
            <w:tcBorders/>
            <w:vAlign w:val="center"/>
          </w:tcPr>
          <w:p>
            <w:pPr>
              <w:pStyle w:val="TableContents"/>
              <w:bidi w:val="0"/>
              <w:spacing w:before="0" w:after="283"/>
              <w:jc w:val="left"/>
              <w:rPr/>
            </w:pPr>
            <w:r>
              <w:rPr/>
              <w:t xml:space="preserve">12 </w:t>
            </w:r>
          </w:p>
        </w:tc>
        <w:tc>
          <w:tcPr>
            <w:tcW w:w="1452" w:type="dxa"/>
            <w:tcBorders/>
            <w:vAlign w:val="center"/>
          </w:tcPr>
          <w:p>
            <w:pPr>
              <w:pStyle w:val="TableContents"/>
              <w:bidi w:val="0"/>
              <w:spacing w:before="0" w:after="283"/>
              <w:jc w:val="left"/>
              <w:rPr/>
            </w:pPr>
            <w:r>
              <w:rPr/>
              <w:t xml:space="preserve">``Luottamuksen rikkominen'' </w:t>
            </w:r>
          </w:p>
        </w:tc>
        <w:tc>
          <w:tcPr>
            <w:tcW w:w="1222" w:type="dxa"/>
            <w:tcBorders/>
            <w:vAlign w:val="center"/>
          </w:tcPr>
          <w:p>
            <w:pPr>
              <w:pStyle w:val="TableContents"/>
              <w:bidi w:val="0"/>
              <w:spacing w:before="0" w:after="283"/>
              <w:jc w:val="left"/>
              <w:rPr/>
            </w:pPr>
            <w:r>
              <w:rPr/>
              <w:t xml:space="preserve">Skipp Sudduth </w:t>
            </w:r>
          </w:p>
        </w:tc>
        <w:tc>
          <w:tcPr>
            <w:tcW w:w="998" w:type="dxa"/>
            <w:tcBorders/>
            <w:vAlign w:val="center"/>
          </w:tcPr>
          <w:p>
            <w:pPr>
              <w:pStyle w:val="TableContents"/>
              <w:bidi w:val="0"/>
              <w:spacing w:before="0" w:after="283"/>
              <w:jc w:val="left"/>
              <w:rPr/>
            </w:pPr>
            <w:r>
              <w:rPr/>
              <w:t xml:space="preserve">Janine Sherman Barrois </w:t>
            </w:r>
          </w:p>
        </w:tc>
        <w:tc>
          <w:tcPr>
            <w:tcW w:w="1127" w:type="dxa"/>
            <w:tcBorders/>
            <w:vAlign w:val="center"/>
          </w:tcPr>
          <w:p>
            <w:pPr>
              <w:pStyle w:val="TableContents"/>
              <w:bidi w:val="0"/>
              <w:spacing w:before="0" w:after="283"/>
              <w:jc w:val="left"/>
              <w:rPr/>
            </w:pPr>
            <w:r>
              <w:rPr/>
              <w:t xml:space="preserve">4. tammikuuta 2007 (2007-01-04) </w:t>
            </w:r>
          </w:p>
        </w:tc>
        <w:tc>
          <w:tcPr>
            <w:tcW w:w="1250" w:type="dxa"/>
            <w:tcBorders/>
            <w:vAlign w:val="center"/>
          </w:tcPr>
          <w:p>
            <w:pPr>
              <w:pStyle w:val="TableContents"/>
              <w:bidi w:val="0"/>
              <w:spacing w:before="0" w:after="283"/>
              <w:jc w:val="left"/>
              <w:rPr/>
            </w:pPr>
            <w:r>
              <w:rPr/>
              <w:t xml:space="preserve">2T7812 </w:t>
            </w:r>
          </w:p>
        </w:tc>
        <w:tc>
          <w:tcPr>
            <w:tcW w:w="2704" w:type="dxa"/>
            <w:tcBorders/>
            <w:vAlign w:val="center"/>
          </w:tcPr>
          <w:p>
            <w:pPr>
              <w:pStyle w:val="TableContents"/>
              <w:bidi w:val="0"/>
              <w:spacing w:before="0" w:after="283"/>
              <w:jc w:val="left"/>
              <w:rPr/>
            </w:pPr>
            <w:r>
              <w:rPr/>
              <w:t xml:space="preserve">10.93 Budjettileikkaukset pakottavat Kovačin tekemään vaikean henkilöstöpäätöksen. Kun sana leviää päivystyksessä, tunteet kuumenevat, ja asianomainen työntekijä tekee viimeisen vastarinnan. Abby miettii, onko Kovačilla salaisuus. Prattin ponnistelut yhdyskuntapalvelussa johtavat odottamattomaan käänteeseen. Gatesin kotielämä tunkeutuu päivystykseen, mikä vaikuttaa Neelaan. Morrisin kadonnut luottokortti huolestuttaa Samia. </w:t>
            </w:r>
          </w:p>
        </w:tc>
      </w:tr>
      <w:tr>
        <w:trPr/>
        <w:tc>
          <w:tcPr>
            <w:tcW w:w="681" w:type="dxa"/>
            <w:tcBorders/>
            <w:vAlign w:val="center"/>
          </w:tcPr>
          <w:p>
            <w:pPr>
              <w:pStyle w:val="TableHeading"/>
              <w:suppressLineNumbers/>
              <w:bidi w:val="0"/>
              <w:spacing w:before="0" w:after="283"/>
              <w:jc w:val="center"/>
              <w:rPr/>
            </w:pPr>
            <w:r>
              <w:rPr/>
              <w:t xml:space="preserve">280 </w:t>
            </w:r>
          </w:p>
        </w:tc>
        <w:tc>
          <w:tcPr>
            <w:tcW w:w="771" w:type="dxa"/>
            <w:tcBorders/>
            <w:vAlign w:val="center"/>
          </w:tcPr>
          <w:p>
            <w:pPr>
              <w:pStyle w:val="TableContents"/>
              <w:bidi w:val="0"/>
              <w:spacing w:before="0" w:after="283"/>
              <w:jc w:val="left"/>
              <w:rPr/>
            </w:pPr>
            <w:r>
              <w:rPr/>
              <w:t xml:space="preserve">13 </w:t>
            </w:r>
          </w:p>
        </w:tc>
        <w:tc>
          <w:tcPr>
            <w:tcW w:w="1452" w:type="dxa"/>
            <w:tcBorders/>
            <w:vAlign w:val="center"/>
          </w:tcPr>
          <w:p>
            <w:pPr>
              <w:pStyle w:val="TableContents"/>
              <w:bidi w:val="0"/>
              <w:spacing w:before="0" w:after="283"/>
              <w:jc w:val="left"/>
              <w:rPr/>
            </w:pPr>
            <w:r>
              <w:rPr/>
              <w:t xml:space="preserve">``A House Divided'' </w:t>
            </w:r>
          </w:p>
        </w:tc>
        <w:tc>
          <w:tcPr>
            <w:tcW w:w="1222" w:type="dxa"/>
            <w:tcBorders/>
            <w:vAlign w:val="center"/>
          </w:tcPr>
          <w:p>
            <w:pPr>
              <w:pStyle w:val="TableContents"/>
              <w:bidi w:val="0"/>
              <w:spacing w:before="0" w:after="283"/>
              <w:jc w:val="left"/>
              <w:rPr/>
            </w:pPr>
            <w:r>
              <w:rPr/>
              <w:t xml:space="preserve">Andrew Bernstein </w:t>
            </w:r>
          </w:p>
        </w:tc>
        <w:tc>
          <w:tcPr>
            <w:tcW w:w="998" w:type="dxa"/>
            <w:tcBorders/>
            <w:vAlign w:val="center"/>
          </w:tcPr>
          <w:p>
            <w:pPr>
              <w:pStyle w:val="TableContents"/>
              <w:bidi w:val="0"/>
              <w:spacing w:before="0" w:after="283"/>
              <w:jc w:val="left"/>
              <w:rPr/>
            </w:pPr>
            <w:r>
              <w:rPr/>
              <w:t xml:space="preserve">R. Scott Gemmill </w:t>
            </w:r>
          </w:p>
        </w:tc>
        <w:tc>
          <w:tcPr>
            <w:tcW w:w="1127" w:type="dxa"/>
            <w:tcBorders/>
            <w:vAlign w:val="center"/>
          </w:tcPr>
          <w:p>
            <w:pPr>
              <w:pStyle w:val="TableContents"/>
              <w:bidi w:val="0"/>
              <w:spacing w:before="0" w:after="283"/>
              <w:jc w:val="left"/>
              <w:rPr/>
            </w:pPr>
            <w:r>
              <w:rPr/>
              <w:t xml:space="preserve">11. tammikuuta 2007 (2007-01-11) </w:t>
            </w:r>
          </w:p>
        </w:tc>
        <w:tc>
          <w:tcPr>
            <w:tcW w:w="1250" w:type="dxa"/>
            <w:tcBorders/>
            <w:vAlign w:val="center"/>
          </w:tcPr>
          <w:p>
            <w:pPr>
              <w:pStyle w:val="TableContents"/>
              <w:bidi w:val="0"/>
              <w:spacing w:before="0" w:after="283"/>
              <w:jc w:val="left"/>
              <w:rPr/>
            </w:pPr>
            <w:r>
              <w:rPr/>
              <w:t xml:space="preserve">2T7813 </w:t>
            </w:r>
          </w:p>
        </w:tc>
        <w:tc>
          <w:tcPr>
            <w:tcW w:w="2704" w:type="dxa"/>
            <w:tcBorders/>
            <w:vAlign w:val="center"/>
          </w:tcPr>
          <w:p>
            <w:pPr>
              <w:pStyle w:val="TableContents"/>
              <w:bidi w:val="0"/>
              <w:jc w:val="left"/>
              <w:rPr/>
            </w:pPr>
            <w:r>
              <w:rPr/>
              <w:t xml:space="preserve">12.18 </w:t>
            </w:r>
          </w:p>
          <w:p>
            <w:pPr>
              <w:pStyle w:val="TextBody"/>
              <w:bidi w:val="0"/>
              <w:spacing w:before="0" w:after="283"/>
              <w:jc w:val="left"/>
              <w:rPr/>
            </w:pPr>
            <w:r>
              <w:rPr/>
              <w:t xml:space="preserve">Gary Sutton, jonka poika ja poikapuoli loukkaantuivat moottorikelkkaonnettomuudessa, riitelee lääkäreiden kanssa, kun on selvää, että hän suosii poikapuolensa hyvinvointia poikapuolensa hyvinvoinnin sijaan, varsinkin kun hän uskoo onnettomuuden olleen poikapuolensa vika; Ray laittaa hänet paikoilleen, kun totuus paljastuu. Samaan aikaan Prattia tutkitaan hänen suhteestaan kirkon lääkintäklinikkaan, ja Weaver ottaa vastaan työpaikan Floridassa saatuaan melkein potkut piirikunnasta budjettileikkausten vuoksi, ja hän jättää hyvästit Abbylle, Raylle, Morrisille ja Lukalle. Abbyn ystävä Ike'sistä, jota Kovač alkaa epäillä, osoittautuu Abbyn vieraantuneeksi isäksi; Abby kieltäytyy puhumasta hänen kanssaan ja vie Joen kotiin, jossa häntä odottaa ikävä yllätys ... </w:t>
            </w:r>
          </w:p>
          <w:p>
            <w:pPr>
              <w:pStyle w:val="TextBody"/>
              <w:bidi w:val="0"/>
              <w:spacing w:before="0" w:after="283"/>
              <w:jc w:val="left"/>
              <w:rPr/>
            </w:pPr>
            <w:r>
              <w:rPr/>
              <w:t xml:space="preserve">HUOMAUTUS: Tämä on tohtori Kerry Weaverin viimeinen säännöllinen esiintyminen. </w:t>
            </w:r>
          </w:p>
        </w:tc>
      </w:tr>
      <w:tr>
        <w:trPr/>
        <w:tc>
          <w:tcPr>
            <w:tcW w:w="681" w:type="dxa"/>
            <w:tcBorders/>
            <w:vAlign w:val="center"/>
          </w:tcPr>
          <w:p>
            <w:pPr>
              <w:pStyle w:val="TableHeading"/>
              <w:suppressLineNumbers/>
              <w:bidi w:val="0"/>
              <w:spacing w:before="0" w:after="283"/>
              <w:jc w:val="center"/>
              <w:rPr/>
            </w:pPr>
            <w:r>
              <w:rPr/>
              <w:t xml:space="preserve">281 </w:t>
            </w:r>
          </w:p>
        </w:tc>
        <w:tc>
          <w:tcPr>
            <w:tcW w:w="771" w:type="dxa"/>
            <w:tcBorders/>
            <w:vAlign w:val="center"/>
          </w:tcPr>
          <w:p>
            <w:pPr>
              <w:pStyle w:val="TableContents"/>
              <w:bidi w:val="0"/>
              <w:spacing w:before="0" w:after="283"/>
              <w:jc w:val="left"/>
              <w:rPr/>
            </w:pPr>
            <w:r>
              <w:rPr/>
              <w:t xml:space="preserve">14 </w:t>
            </w:r>
          </w:p>
        </w:tc>
        <w:tc>
          <w:tcPr>
            <w:tcW w:w="1452" w:type="dxa"/>
            <w:tcBorders/>
            <w:vAlign w:val="center"/>
          </w:tcPr>
          <w:p>
            <w:pPr>
              <w:pStyle w:val="TableContents"/>
              <w:bidi w:val="0"/>
              <w:spacing w:before="0" w:after="283"/>
              <w:jc w:val="left"/>
              <w:rPr/>
            </w:pPr>
            <w:r>
              <w:rPr/>
              <w:t xml:space="preserve">``Sydämen murinat'' </w:t>
            </w:r>
          </w:p>
        </w:tc>
        <w:tc>
          <w:tcPr>
            <w:tcW w:w="1222" w:type="dxa"/>
            <w:tcBorders/>
            <w:vAlign w:val="center"/>
          </w:tcPr>
          <w:p>
            <w:pPr>
              <w:pStyle w:val="TableContents"/>
              <w:bidi w:val="0"/>
              <w:spacing w:before="0" w:after="283"/>
              <w:jc w:val="left"/>
              <w:rPr/>
            </w:pPr>
            <w:r>
              <w:rPr/>
              <w:t xml:space="preserve">Christopher Chulack </w:t>
            </w:r>
          </w:p>
        </w:tc>
        <w:tc>
          <w:tcPr>
            <w:tcW w:w="998" w:type="dxa"/>
            <w:tcBorders/>
            <w:vAlign w:val="center"/>
          </w:tcPr>
          <w:p>
            <w:pPr>
              <w:pStyle w:val="TableContents"/>
              <w:bidi w:val="0"/>
              <w:spacing w:before="0" w:after="283"/>
              <w:jc w:val="left"/>
              <w:rPr/>
            </w:pPr>
            <w:r>
              <w:rPr/>
              <w:t xml:space="preserve">David Zabel </w:t>
            </w:r>
          </w:p>
        </w:tc>
        <w:tc>
          <w:tcPr>
            <w:tcW w:w="1127" w:type="dxa"/>
            <w:tcBorders/>
            <w:vAlign w:val="center"/>
          </w:tcPr>
          <w:p>
            <w:pPr>
              <w:pStyle w:val="TableContents"/>
              <w:bidi w:val="0"/>
              <w:spacing w:before="0" w:after="283"/>
              <w:jc w:val="left"/>
              <w:rPr/>
            </w:pPr>
            <w:r>
              <w:rPr/>
              <w:t xml:space="preserve">1. helmikuuta 2007 (2007-02-01) </w:t>
            </w:r>
          </w:p>
        </w:tc>
        <w:tc>
          <w:tcPr>
            <w:tcW w:w="1250" w:type="dxa"/>
            <w:tcBorders/>
            <w:vAlign w:val="center"/>
          </w:tcPr>
          <w:p>
            <w:pPr>
              <w:pStyle w:val="TableContents"/>
              <w:bidi w:val="0"/>
              <w:spacing w:before="0" w:after="283"/>
              <w:jc w:val="left"/>
              <w:rPr/>
            </w:pPr>
            <w:r>
              <w:rPr/>
              <w:t xml:space="preserve">2T7814 </w:t>
            </w:r>
          </w:p>
        </w:tc>
        <w:tc>
          <w:tcPr>
            <w:tcW w:w="2704" w:type="dxa"/>
            <w:tcBorders/>
            <w:vAlign w:val="center"/>
          </w:tcPr>
          <w:p>
            <w:pPr>
              <w:pStyle w:val="TableContents"/>
              <w:bidi w:val="0"/>
              <w:spacing w:before="0" w:after="283"/>
              <w:jc w:val="left"/>
              <w:rPr/>
            </w:pPr>
            <w:r>
              <w:rPr/>
              <w:t xml:space="preserve">11.79 Curtis Ames on murtautunut sisään ja uhkailee Abbya ja Joe-vauvaa aseella ja käskee häntä soittamaan välittömästi Kovačille. Pratt on pidätetty hänen osallisuudestaan kirkon lääkintäklinikkaan. Kovač yrittää vapauttaa hänet takuita vastaan vankilasta, mutta lähtee pois, kun Abby soittaa hänelle. Ames pakottaa Kovačin lähtemään mukaansa, kun Kovač palaa kotiin, lyö häntä pistoolilla ja silpoo hänen kätensä ruuvipenkissä. Abby ottaa yhteyttä poliisiin, joka alkaa etsiä Amesia ja Kovačia Amesin autosta. Samin isoäiti Gracie ja ystävä Ben ovat vierailulla, kun rakennuksessa syttyy tulipalo. Ben ja Gracie pääsevät ulos, mutta Sam ja Alex jäävät rakennukseen loukkuun. Gates saa hätääntyneen puhelun Sarahilta, joka kertoo, että hänen äitinsä on ottanut yliannostuksen; kun hän löytää heidät, Meg kertoo hänelle yksityisesti olevansa Sarahin isä. Gatesin yrityksistä huolimatta Meg kuolee. Kovač ja Ames joutuvat lopulta poliisien saartamiksi hylätyssä rakennuksessa, ja Kovač antaa lopulta Amesille sen, mitä tämä on koko ajan halunnut - anteeksipyynnön. Ames osoittaa aseella Lukaa, mutta tappaa sen sijaan itsensä; Abby juoksee Lukan luo ja halaa häntä. </w:t>
            </w:r>
          </w:p>
        </w:tc>
      </w:tr>
      <w:tr>
        <w:trPr/>
        <w:tc>
          <w:tcPr>
            <w:tcW w:w="681" w:type="dxa"/>
            <w:tcBorders/>
            <w:vAlign w:val="center"/>
          </w:tcPr>
          <w:p>
            <w:pPr>
              <w:pStyle w:val="TableHeading"/>
              <w:suppressLineNumbers/>
              <w:bidi w:val="0"/>
              <w:spacing w:before="0" w:after="283"/>
              <w:jc w:val="center"/>
              <w:rPr/>
            </w:pPr>
            <w:r>
              <w:rPr/>
              <w:t xml:space="preserve">282 </w:t>
            </w:r>
          </w:p>
        </w:tc>
        <w:tc>
          <w:tcPr>
            <w:tcW w:w="771" w:type="dxa"/>
            <w:tcBorders/>
            <w:vAlign w:val="center"/>
          </w:tcPr>
          <w:p>
            <w:pPr>
              <w:pStyle w:val="TableContents"/>
              <w:bidi w:val="0"/>
              <w:spacing w:before="0" w:after="283"/>
              <w:jc w:val="left"/>
              <w:rPr/>
            </w:pPr>
            <w:r>
              <w:rPr/>
              <w:t xml:space="preserve">15 </w:t>
            </w:r>
          </w:p>
        </w:tc>
        <w:tc>
          <w:tcPr>
            <w:tcW w:w="1452" w:type="dxa"/>
            <w:tcBorders/>
            <w:vAlign w:val="center"/>
          </w:tcPr>
          <w:p>
            <w:pPr>
              <w:pStyle w:val="TableContents"/>
              <w:bidi w:val="0"/>
              <w:spacing w:before="0" w:after="283"/>
              <w:jc w:val="left"/>
              <w:rPr/>
            </w:pPr>
            <w:r>
              <w:rPr/>
              <w:t xml:space="preserve">"Kuoleminen on helppoa </w:t>
            </w:r>
          </w:p>
        </w:tc>
        <w:tc>
          <w:tcPr>
            <w:tcW w:w="1222" w:type="dxa"/>
            <w:tcBorders/>
            <w:vAlign w:val="center"/>
          </w:tcPr>
          <w:p>
            <w:pPr>
              <w:pStyle w:val="TableContents"/>
              <w:bidi w:val="0"/>
              <w:spacing w:before="0" w:after="283"/>
              <w:jc w:val="left"/>
              <w:rPr/>
            </w:pPr>
            <w:r>
              <w:rPr/>
              <w:t xml:space="preserve">Tawnia McKiernan </w:t>
            </w:r>
          </w:p>
        </w:tc>
        <w:tc>
          <w:tcPr>
            <w:tcW w:w="998" w:type="dxa"/>
            <w:tcBorders/>
            <w:vAlign w:val="center"/>
          </w:tcPr>
          <w:p>
            <w:pPr>
              <w:pStyle w:val="TableContents"/>
              <w:bidi w:val="0"/>
              <w:spacing w:before="0" w:after="283"/>
              <w:jc w:val="left"/>
              <w:rPr/>
            </w:pPr>
            <w:r>
              <w:rPr/>
              <w:t xml:space="preserve">Janine Sherman Barrois </w:t>
            </w:r>
          </w:p>
        </w:tc>
        <w:tc>
          <w:tcPr>
            <w:tcW w:w="1127" w:type="dxa"/>
            <w:tcBorders/>
            <w:vAlign w:val="center"/>
          </w:tcPr>
          <w:p>
            <w:pPr>
              <w:pStyle w:val="TableContents"/>
              <w:bidi w:val="0"/>
              <w:spacing w:before="0" w:after="283"/>
              <w:jc w:val="left"/>
              <w:rPr/>
            </w:pPr>
            <w:r>
              <w:rPr/>
              <w:t xml:space="preserve">8. helmikuuta 2007 (2007-02-08) </w:t>
            </w:r>
          </w:p>
        </w:tc>
        <w:tc>
          <w:tcPr>
            <w:tcW w:w="1250" w:type="dxa"/>
            <w:tcBorders/>
            <w:vAlign w:val="center"/>
          </w:tcPr>
          <w:p>
            <w:pPr>
              <w:pStyle w:val="TableContents"/>
              <w:bidi w:val="0"/>
              <w:spacing w:before="0" w:after="283"/>
              <w:jc w:val="left"/>
              <w:rPr/>
            </w:pPr>
            <w:r>
              <w:rPr/>
              <w:t xml:space="preserve">2T7815 </w:t>
            </w:r>
          </w:p>
        </w:tc>
        <w:tc>
          <w:tcPr>
            <w:tcW w:w="2704" w:type="dxa"/>
            <w:tcBorders/>
            <w:vAlign w:val="center"/>
          </w:tcPr>
          <w:p>
            <w:pPr>
              <w:pStyle w:val="TableContents"/>
              <w:bidi w:val="0"/>
              <w:spacing w:before="0" w:after="283"/>
              <w:jc w:val="left"/>
              <w:rPr/>
            </w:pPr>
            <w:r>
              <w:rPr/>
              <w:t xml:space="preserve">11.53 Morris saa paperin yläkerrasta ja menee Prattin luo, joka työskentelee Hopen ja Gatesin kanssa jonkin huumeen vaikutuksen alaisena olevan nuoren tytön parissa, ja kertoo Prattille, että lääkelautakunta on keskeyttänyt Prattin toimiluvan, joten hän ei voi enää työskennellä piirikunnassa. Pastori Watkins yllättää Prattin ja lautakunnan ilmestymällä seurakunnan kanssa puhumaan Prattin puolesta. Myös Hope tulee tukemaan Prattia. Pratt ja ryhmä ovat ensin tyrmistyneitä ja sitten helpottuneita, kun lautakunta palaa päätökseensä. Ray ja Neela viettävät aikaa yhdessä kahvilla ja puhuvat työasioista. Sam on vastahakoinen ryhtymään suhteeseen Benin kanssa. Potilaiden joukossa on pikkupoika, jolla on mahdollisesti päätäitä, stand up -koomikko, jolla on diagnosoitu leukemia, mies, joka sai vakavia palovammoja yrittäessään tuhota kissansa uunissa, nuori nainen, joka on pilvessä huumeiden vaikutuksen alaisena, ja ylipainoinen kolmekymppinen nainen, joka tapasi miehen netissä ja myöhemmin tosielämässä ja kompastui sitten palopostiin juostessaan miehen perässä, kun mies pisti hänelle laskun. Kovac palaa töihin loukkaantuneesta kädestään huolimatta, ja Abby pyytää häntä kosimaan häntä uudelleen. </w:t>
            </w:r>
          </w:p>
        </w:tc>
      </w:tr>
      <w:tr>
        <w:trPr/>
        <w:tc>
          <w:tcPr>
            <w:tcW w:w="681" w:type="dxa"/>
            <w:tcBorders/>
            <w:vAlign w:val="center"/>
          </w:tcPr>
          <w:p>
            <w:pPr>
              <w:pStyle w:val="TableHeading"/>
              <w:suppressLineNumbers/>
              <w:bidi w:val="0"/>
              <w:spacing w:before="0" w:after="283"/>
              <w:jc w:val="center"/>
              <w:rPr/>
            </w:pPr>
            <w:r>
              <w:rPr/>
              <w:t xml:space="preserve">283 </w:t>
            </w:r>
          </w:p>
        </w:tc>
        <w:tc>
          <w:tcPr>
            <w:tcW w:w="771" w:type="dxa"/>
            <w:tcBorders/>
            <w:vAlign w:val="center"/>
          </w:tcPr>
          <w:p>
            <w:pPr>
              <w:pStyle w:val="TableContents"/>
              <w:bidi w:val="0"/>
              <w:spacing w:before="0" w:after="283"/>
              <w:jc w:val="left"/>
              <w:rPr/>
            </w:pPr>
            <w:r>
              <w:rPr/>
              <w:t xml:space="preserve">16 </w:t>
            </w:r>
          </w:p>
        </w:tc>
        <w:tc>
          <w:tcPr>
            <w:tcW w:w="1452" w:type="dxa"/>
            <w:tcBorders/>
            <w:vAlign w:val="center"/>
          </w:tcPr>
          <w:p>
            <w:pPr>
              <w:pStyle w:val="TableContents"/>
              <w:bidi w:val="0"/>
              <w:spacing w:before="0" w:after="283"/>
              <w:jc w:val="left"/>
              <w:rPr/>
            </w:pPr>
            <w:r>
              <w:rPr/>
              <w:t xml:space="preserve">``Omatuntokriisi'' </w:t>
            </w:r>
          </w:p>
        </w:tc>
        <w:tc>
          <w:tcPr>
            <w:tcW w:w="1222" w:type="dxa"/>
            <w:tcBorders/>
            <w:vAlign w:val="center"/>
          </w:tcPr>
          <w:p>
            <w:pPr>
              <w:pStyle w:val="TableContents"/>
              <w:bidi w:val="0"/>
              <w:spacing w:before="0" w:after="283"/>
              <w:jc w:val="left"/>
              <w:rPr/>
            </w:pPr>
            <w:r>
              <w:rPr/>
              <w:t xml:space="preserve">Steve Shill </w:t>
            </w:r>
          </w:p>
        </w:tc>
        <w:tc>
          <w:tcPr>
            <w:tcW w:w="998" w:type="dxa"/>
            <w:tcBorders/>
            <w:vAlign w:val="center"/>
          </w:tcPr>
          <w:p>
            <w:pPr>
              <w:pStyle w:val="TableContents"/>
              <w:bidi w:val="0"/>
              <w:spacing w:before="0" w:after="283"/>
              <w:jc w:val="left"/>
              <w:rPr/>
            </w:pPr>
            <w:r>
              <w:rPr/>
              <w:t xml:space="preserve">Lisa Zwerling </w:t>
            </w:r>
          </w:p>
        </w:tc>
        <w:tc>
          <w:tcPr>
            <w:tcW w:w="1127" w:type="dxa"/>
            <w:tcBorders/>
            <w:vAlign w:val="center"/>
          </w:tcPr>
          <w:p>
            <w:pPr>
              <w:pStyle w:val="TableContents"/>
              <w:bidi w:val="0"/>
              <w:spacing w:before="0" w:after="283"/>
              <w:jc w:val="left"/>
              <w:rPr/>
            </w:pPr>
            <w:r>
              <w:rPr/>
              <w:t xml:space="preserve">15. helmikuuta 2007 (2007-02-15) </w:t>
            </w:r>
          </w:p>
        </w:tc>
        <w:tc>
          <w:tcPr>
            <w:tcW w:w="1250" w:type="dxa"/>
            <w:tcBorders/>
            <w:vAlign w:val="center"/>
          </w:tcPr>
          <w:p>
            <w:pPr>
              <w:pStyle w:val="TableContents"/>
              <w:bidi w:val="0"/>
              <w:spacing w:before="0" w:after="283"/>
              <w:jc w:val="left"/>
              <w:rPr/>
            </w:pPr>
            <w:r>
              <w:rPr/>
              <w:t xml:space="preserve">2T7816 </w:t>
            </w:r>
          </w:p>
        </w:tc>
        <w:tc>
          <w:tcPr>
            <w:tcW w:w="2704" w:type="dxa"/>
            <w:tcBorders/>
            <w:vAlign w:val="center"/>
          </w:tcPr>
          <w:p>
            <w:pPr>
              <w:pStyle w:val="TableContents"/>
              <w:bidi w:val="0"/>
              <w:spacing w:before="0" w:after="283"/>
              <w:jc w:val="left"/>
              <w:rPr/>
            </w:pPr>
            <w:r>
              <w:rPr/>
              <w:t xml:space="preserve">11,60 Sam on ylikuormitettu, koska osa hoitajista on sairaana, osa lomalla jne. Gates ja Kovač hoitavat Anna Hayesia (vieraileva tähti Sean Young), joka oksentaa ja jonka mielentila on muuttunut. Sam on vihainen, kun poliisi pudottaa Alexin päivystykseen tämän varastettua kolikoita pesulasta. Neela saa selville, että elinsiirto-ohjelmassa on meneillään epäeettistä liiketoimintaa, ja puhaltaa siitä pilliin. Arvosanat: "Ei ole mitään hätää, jos ei ole mitään hätää. 11,5 miljoonaa katsojaa (1) </w:t>
            </w:r>
          </w:p>
        </w:tc>
      </w:tr>
      <w:tr>
        <w:trPr/>
        <w:tc>
          <w:tcPr>
            <w:tcW w:w="681" w:type="dxa"/>
            <w:tcBorders/>
            <w:vAlign w:val="center"/>
          </w:tcPr>
          <w:p>
            <w:pPr>
              <w:pStyle w:val="TableHeading"/>
              <w:suppressLineNumbers/>
              <w:bidi w:val="0"/>
              <w:spacing w:before="0" w:after="283"/>
              <w:jc w:val="center"/>
              <w:rPr/>
            </w:pPr>
            <w:r>
              <w:rPr/>
              <w:t xml:space="preserve">284 </w:t>
            </w:r>
          </w:p>
        </w:tc>
        <w:tc>
          <w:tcPr>
            <w:tcW w:w="771" w:type="dxa"/>
            <w:tcBorders/>
            <w:vAlign w:val="center"/>
          </w:tcPr>
          <w:p>
            <w:pPr>
              <w:pStyle w:val="TableContents"/>
              <w:bidi w:val="0"/>
              <w:spacing w:before="0" w:after="283"/>
              <w:jc w:val="left"/>
              <w:rPr/>
            </w:pPr>
            <w:r>
              <w:rPr/>
              <w:t xml:space="preserve">17 </w:t>
            </w:r>
          </w:p>
        </w:tc>
        <w:tc>
          <w:tcPr>
            <w:tcW w:w="1452" w:type="dxa"/>
            <w:tcBorders/>
            <w:vAlign w:val="center"/>
          </w:tcPr>
          <w:p>
            <w:pPr>
              <w:pStyle w:val="TableContents"/>
              <w:bidi w:val="0"/>
              <w:spacing w:before="0" w:after="283"/>
              <w:jc w:val="left"/>
              <w:rPr/>
            </w:pPr>
            <w:r>
              <w:rPr/>
              <w:t xml:space="preserve">``Täältä isyyteen'' </w:t>
            </w:r>
          </w:p>
        </w:tc>
        <w:tc>
          <w:tcPr>
            <w:tcW w:w="1222" w:type="dxa"/>
            <w:tcBorders/>
            <w:vAlign w:val="center"/>
          </w:tcPr>
          <w:p>
            <w:pPr>
              <w:pStyle w:val="TableContents"/>
              <w:bidi w:val="0"/>
              <w:spacing w:before="0" w:after="283"/>
              <w:jc w:val="left"/>
              <w:rPr/>
            </w:pPr>
            <w:r>
              <w:rPr/>
              <w:t xml:space="preserve">Lesli Linka Glatter </w:t>
            </w:r>
          </w:p>
        </w:tc>
        <w:tc>
          <w:tcPr>
            <w:tcW w:w="998" w:type="dxa"/>
            <w:tcBorders/>
            <w:vAlign w:val="center"/>
          </w:tcPr>
          <w:p>
            <w:pPr>
              <w:pStyle w:val="TableContents"/>
              <w:bidi w:val="0"/>
              <w:spacing w:before="0" w:after="283"/>
              <w:jc w:val="left"/>
              <w:rPr/>
            </w:pPr>
            <w:r>
              <w:rPr/>
              <w:t xml:space="preserve">Virgil Williams </w:t>
            </w:r>
          </w:p>
        </w:tc>
        <w:tc>
          <w:tcPr>
            <w:tcW w:w="1127" w:type="dxa"/>
            <w:tcBorders/>
            <w:vAlign w:val="center"/>
          </w:tcPr>
          <w:p>
            <w:pPr>
              <w:pStyle w:val="TableContents"/>
              <w:bidi w:val="0"/>
              <w:spacing w:before="0" w:after="283"/>
              <w:jc w:val="left"/>
              <w:rPr/>
            </w:pPr>
            <w:r>
              <w:rPr/>
              <w:t xml:space="preserve">22. helmikuuta 2007 (2007-02-22) </w:t>
            </w:r>
          </w:p>
        </w:tc>
        <w:tc>
          <w:tcPr>
            <w:tcW w:w="1250" w:type="dxa"/>
            <w:tcBorders/>
            <w:vAlign w:val="center"/>
          </w:tcPr>
          <w:p>
            <w:pPr>
              <w:pStyle w:val="TableContents"/>
              <w:bidi w:val="0"/>
              <w:spacing w:before="0" w:after="283"/>
              <w:jc w:val="left"/>
              <w:rPr/>
            </w:pPr>
            <w:r>
              <w:rPr/>
              <w:t xml:space="preserve">2T7817 </w:t>
            </w:r>
          </w:p>
        </w:tc>
        <w:tc>
          <w:tcPr>
            <w:tcW w:w="2704" w:type="dxa"/>
            <w:tcBorders/>
            <w:vAlign w:val="center"/>
          </w:tcPr>
          <w:p>
            <w:pPr>
              <w:pStyle w:val="TableContents"/>
              <w:bidi w:val="0"/>
              <w:spacing w:before="0" w:after="283"/>
              <w:jc w:val="left"/>
              <w:rPr/>
            </w:pPr>
            <w:r>
              <w:rPr/>
              <w:t xml:space="preserve">10.00 Sam ei ole hyvällä tuulella Alexin takia. Hän miettii Alexin lähettämistä riskinuorten kouluun. Kovač, Morris ja Sam hoitavat rintaan ammuttua 42-vuotiasta entistä vankia Mario Dustinia, Donnieta, toista haavoittunutta miestä ja Marion poikaa Junioria. Ray hoitaa miestä, jonka nenä on murtunut. </w:t>
            </w:r>
          </w:p>
        </w:tc>
      </w:tr>
      <w:tr>
        <w:trPr/>
        <w:tc>
          <w:tcPr>
            <w:tcW w:w="681" w:type="dxa"/>
            <w:tcBorders/>
            <w:vAlign w:val="center"/>
          </w:tcPr>
          <w:p>
            <w:pPr>
              <w:pStyle w:val="TableHeading"/>
              <w:suppressLineNumbers/>
              <w:bidi w:val="0"/>
              <w:spacing w:before="0" w:after="283"/>
              <w:jc w:val="center"/>
              <w:rPr/>
            </w:pPr>
            <w:r>
              <w:rPr/>
              <w:t xml:space="preserve">285 </w:t>
            </w:r>
          </w:p>
        </w:tc>
        <w:tc>
          <w:tcPr>
            <w:tcW w:w="771" w:type="dxa"/>
            <w:tcBorders/>
            <w:vAlign w:val="center"/>
          </w:tcPr>
          <w:p>
            <w:pPr>
              <w:pStyle w:val="TableContents"/>
              <w:bidi w:val="0"/>
              <w:spacing w:before="0" w:after="283"/>
              <w:jc w:val="left"/>
              <w:rPr/>
            </w:pPr>
            <w:r>
              <w:rPr/>
              <w:t xml:space="preserve">18 </w:t>
            </w:r>
          </w:p>
        </w:tc>
        <w:tc>
          <w:tcPr>
            <w:tcW w:w="1452" w:type="dxa"/>
            <w:tcBorders/>
            <w:vAlign w:val="center"/>
          </w:tcPr>
          <w:p>
            <w:pPr>
              <w:pStyle w:val="TableContents"/>
              <w:bidi w:val="0"/>
              <w:spacing w:before="0" w:after="283"/>
              <w:jc w:val="left"/>
              <w:rPr/>
            </w:pPr>
            <w:r>
              <w:rPr/>
              <w:t xml:space="preserve">``Kuvia ja muistoja'' </w:t>
            </w:r>
          </w:p>
        </w:tc>
        <w:tc>
          <w:tcPr>
            <w:tcW w:w="1222" w:type="dxa"/>
            <w:tcBorders/>
            <w:vAlign w:val="center"/>
          </w:tcPr>
          <w:p>
            <w:pPr>
              <w:pStyle w:val="TableContents"/>
              <w:bidi w:val="0"/>
              <w:spacing w:before="0" w:after="283"/>
              <w:jc w:val="left"/>
              <w:rPr/>
            </w:pPr>
            <w:r>
              <w:rPr/>
              <w:t xml:space="preserve">Stephen Cragg </w:t>
            </w:r>
          </w:p>
        </w:tc>
        <w:tc>
          <w:tcPr>
            <w:tcW w:w="998" w:type="dxa"/>
            <w:tcBorders/>
            <w:vAlign w:val="center"/>
          </w:tcPr>
          <w:p>
            <w:pPr>
              <w:pStyle w:val="TableContents"/>
              <w:bidi w:val="0"/>
              <w:spacing w:before="0" w:after="283"/>
              <w:jc w:val="left"/>
              <w:rPr/>
            </w:pPr>
            <w:r>
              <w:rPr/>
              <w:t xml:space="preserve">Karen Maser </w:t>
            </w:r>
          </w:p>
        </w:tc>
        <w:tc>
          <w:tcPr>
            <w:tcW w:w="1127" w:type="dxa"/>
            <w:tcBorders/>
            <w:vAlign w:val="center"/>
          </w:tcPr>
          <w:p>
            <w:pPr>
              <w:pStyle w:val="TableContents"/>
              <w:bidi w:val="0"/>
              <w:spacing w:before="0" w:after="283"/>
              <w:jc w:val="left"/>
              <w:rPr/>
            </w:pPr>
            <w:r>
              <w:rPr/>
              <w:t xml:space="preserve">12. huhtikuuta 2007 (2007-04-12) </w:t>
            </w:r>
          </w:p>
        </w:tc>
        <w:tc>
          <w:tcPr>
            <w:tcW w:w="1250" w:type="dxa"/>
            <w:tcBorders/>
            <w:vAlign w:val="center"/>
          </w:tcPr>
          <w:p>
            <w:pPr>
              <w:pStyle w:val="TableContents"/>
              <w:bidi w:val="0"/>
              <w:spacing w:before="0" w:after="283"/>
              <w:jc w:val="left"/>
              <w:rPr/>
            </w:pPr>
            <w:r>
              <w:rPr/>
              <w:t xml:space="preserve">2T7818 </w:t>
            </w:r>
          </w:p>
        </w:tc>
        <w:tc>
          <w:tcPr>
            <w:tcW w:w="2704" w:type="dxa"/>
            <w:tcBorders/>
            <w:vAlign w:val="center"/>
          </w:tcPr>
          <w:p>
            <w:pPr>
              <w:pStyle w:val="TableContents"/>
              <w:bidi w:val="0"/>
              <w:spacing w:before="0" w:after="283"/>
              <w:jc w:val="left"/>
              <w:rPr/>
            </w:pPr>
            <w:r>
              <w:rPr/>
              <w:t xml:space="preserve">9.24 Kovač, Abby, Pratt, Morris ja tiimi hoitavat kuorma-auton ja perheauton törmäyksen uhreja, joihin kuuluvat kuorma-auton kuljettajan vaimo ja auton kuljettajan poika. Sam juhlii syntymäpäiväänsä päivystyksessä hoitaessaan valokuvaajaa (Annabella Sciorra), joka muuttaa hänen elämänkatsomuksensa. Neela ja Ray jakavat hienovaraisia merkkejä. Gatesia varjostaa lääketieteen opiskelija, joka huomaa hänen virheensä. Hääsuunnitelmat jatkuvat, kun Luka ja Abby yrittävät päättää, missä he menevät naimisiin, mutta joku muu hoitaa polttarit. </w:t>
            </w:r>
          </w:p>
        </w:tc>
      </w:tr>
      <w:tr>
        <w:trPr/>
        <w:tc>
          <w:tcPr>
            <w:tcW w:w="681" w:type="dxa"/>
            <w:tcBorders/>
            <w:vAlign w:val="center"/>
          </w:tcPr>
          <w:p>
            <w:pPr>
              <w:pStyle w:val="TableHeading"/>
              <w:suppressLineNumbers/>
              <w:bidi w:val="0"/>
              <w:spacing w:before="0" w:after="283"/>
              <w:jc w:val="center"/>
              <w:rPr/>
            </w:pPr>
            <w:r>
              <w:rPr/>
              <w:t xml:space="preserve">286 </w:t>
            </w:r>
          </w:p>
        </w:tc>
        <w:tc>
          <w:tcPr>
            <w:tcW w:w="771" w:type="dxa"/>
            <w:tcBorders/>
            <w:vAlign w:val="center"/>
          </w:tcPr>
          <w:p>
            <w:pPr>
              <w:pStyle w:val="TableContents"/>
              <w:bidi w:val="0"/>
              <w:spacing w:before="0" w:after="283"/>
              <w:jc w:val="left"/>
              <w:rPr/>
            </w:pPr>
            <w:r>
              <w:rPr/>
              <w:t xml:space="preserve">19 </w:t>
            </w:r>
          </w:p>
        </w:tc>
        <w:tc>
          <w:tcPr>
            <w:tcW w:w="1452" w:type="dxa"/>
            <w:tcBorders/>
            <w:vAlign w:val="center"/>
          </w:tcPr>
          <w:p>
            <w:pPr>
              <w:pStyle w:val="TableContents"/>
              <w:bidi w:val="0"/>
              <w:spacing w:before="0" w:after="283"/>
              <w:jc w:val="left"/>
              <w:rPr/>
            </w:pPr>
            <w:r>
              <w:rPr/>
              <w:t xml:space="preserve">"Perheyritys </w:t>
            </w:r>
          </w:p>
        </w:tc>
        <w:tc>
          <w:tcPr>
            <w:tcW w:w="1222" w:type="dxa"/>
            <w:tcBorders/>
            <w:vAlign w:val="center"/>
          </w:tcPr>
          <w:p>
            <w:pPr>
              <w:pStyle w:val="TableContents"/>
              <w:bidi w:val="0"/>
              <w:spacing w:before="0" w:after="283"/>
              <w:jc w:val="left"/>
              <w:rPr/>
            </w:pPr>
            <w:r>
              <w:rPr/>
              <w:t xml:space="preserve">Richard Thorpe </w:t>
            </w:r>
          </w:p>
        </w:tc>
        <w:tc>
          <w:tcPr>
            <w:tcW w:w="998" w:type="dxa"/>
            <w:tcBorders/>
            <w:vAlign w:val="center"/>
          </w:tcPr>
          <w:p>
            <w:pPr>
              <w:pStyle w:val="TableContents"/>
              <w:bidi w:val="0"/>
              <w:spacing w:before="0" w:after="283"/>
              <w:jc w:val="left"/>
              <w:rPr/>
            </w:pPr>
            <w:r>
              <w:rPr/>
              <w:t xml:space="preserve">Joe Sachs </w:t>
            </w:r>
          </w:p>
        </w:tc>
        <w:tc>
          <w:tcPr>
            <w:tcW w:w="1127" w:type="dxa"/>
            <w:tcBorders/>
            <w:vAlign w:val="center"/>
          </w:tcPr>
          <w:p>
            <w:pPr>
              <w:pStyle w:val="TableContents"/>
              <w:bidi w:val="0"/>
              <w:spacing w:before="0" w:after="283"/>
              <w:jc w:val="left"/>
              <w:rPr/>
            </w:pPr>
            <w:r>
              <w:rPr/>
              <w:t xml:space="preserve">19. huhtikuuta 2007 (2007-04-19) </w:t>
            </w:r>
          </w:p>
        </w:tc>
        <w:tc>
          <w:tcPr>
            <w:tcW w:w="1250" w:type="dxa"/>
            <w:tcBorders/>
            <w:vAlign w:val="center"/>
          </w:tcPr>
          <w:p>
            <w:pPr>
              <w:pStyle w:val="TableContents"/>
              <w:bidi w:val="0"/>
              <w:spacing w:before="0" w:after="283"/>
              <w:jc w:val="left"/>
              <w:rPr/>
            </w:pPr>
            <w:r>
              <w:rPr/>
              <w:t xml:space="preserve">2T7819 </w:t>
            </w:r>
          </w:p>
        </w:tc>
        <w:tc>
          <w:tcPr>
            <w:tcW w:w="2704" w:type="dxa"/>
            <w:tcBorders/>
            <w:vAlign w:val="center"/>
          </w:tcPr>
          <w:p>
            <w:pPr>
              <w:pStyle w:val="TableContents"/>
              <w:bidi w:val="0"/>
              <w:spacing w:before="0" w:after="283"/>
              <w:jc w:val="left"/>
              <w:rPr/>
            </w:pPr>
            <w:r>
              <w:rPr/>
              <w:t xml:space="preserve">9.31 Kun Sam osallistuu itsepuolustuskurssille, hän loukkaa opettajan polven. Kovač ja Gates hoitavat potilasta, jonka isällä on Alzheimerin tauti eikä hän muista poikansa menetystä, mikä tuo Kovačille muistoja. Samaan aikaan Abbystä tulee hieman vainoharhainen Joen terveyden suhteen, kun tämä saa viruksen. Pratt yrittää saada uudelleen yhteyden veljeensä ja yrittää korjata asioita, jolloin hän saa tietää, että Chaz harkitsee mahdollista uraa ensihoito-osastolla - mikä saa Prattin kysymään neuvoa Gatesilta. Gates ja Sarah saavat selville totuuden Gatesin isyystestistä. </w:t>
            </w:r>
          </w:p>
        </w:tc>
      </w:tr>
      <w:tr>
        <w:trPr/>
        <w:tc>
          <w:tcPr>
            <w:tcW w:w="681" w:type="dxa"/>
            <w:tcBorders/>
            <w:vAlign w:val="center"/>
          </w:tcPr>
          <w:p>
            <w:pPr>
              <w:pStyle w:val="TableHeading"/>
              <w:suppressLineNumbers/>
              <w:bidi w:val="0"/>
              <w:spacing w:before="0" w:after="283"/>
              <w:jc w:val="center"/>
              <w:rPr/>
            </w:pPr>
            <w:r>
              <w:rPr/>
              <w:t xml:space="preserve">287 </w:t>
            </w:r>
          </w:p>
        </w:tc>
        <w:tc>
          <w:tcPr>
            <w:tcW w:w="771" w:type="dxa"/>
            <w:tcBorders/>
            <w:vAlign w:val="center"/>
          </w:tcPr>
          <w:p>
            <w:pPr>
              <w:pStyle w:val="TableContents"/>
              <w:bidi w:val="0"/>
              <w:spacing w:before="0" w:after="283"/>
              <w:jc w:val="left"/>
              <w:rPr/>
            </w:pPr>
            <w:r>
              <w:rPr/>
              <w:t xml:space="preserve">20 </w:t>
            </w:r>
          </w:p>
        </w:tc>
        <w:tc>
          <w:tcPr>
            <w:tcW w:w="1452" w:type="dxa"/>
            <w:tcBorders/>
            <w:vAlign w:val="center"/>
          </w:tcPr>
          <w:p>
            <w:pPr>
              <w:pStyle w:val="TableContents"/>
              <w:bidi w:val="0"/>
              <w:spacing w:before="0" w:after="283"/>
              <w:jc w:val="left"/>
              <w:rPr/>
            </w:pPr>
            <w:r>
              <w:rPr/>
              <w:t xml:space="preserve">"Valot pois </w:t>
            </w:r>
          </w:p>
        </w:tc>
        <w:tc>
          <w:tcPr>
            <w:tcW w:w="1222" w:type="dxa"/>
            <w:tcBorders/>
            <w:vAlign w:val="center"/>
          </w:tcPr>
          <w:p>
            <w:pPr>
              <w:pStyle w:val="TableContents"/>
              <w:bidi w:val="0"/>
              <w:spacing w:before="0" w:after="283"/>
              <w:jc w:val="left"/>
              <w:rPr/>
            </w:pPr>
            <w:r>
              <w:rPr/>
              <w:t xml:space="preserve">Terrence Nightingall </w:t>
            </w:r>
          </w:p>
        </w:tc>
        <w:tc>
          <w:tcPr>
            <w:tcW w:w="998" w:type="dxa"/>
            <w:tcBorders/>
            <w:vAlign w:val="center"/>
          </w:tcPr>
          <w:p>
            <w:pPr>
              <w:pStyle w:val="TableContents"/>
              <w:bidi w:val="0"/>
              <w:spacing w:before="0" w:after="283"/>
              <w:jc w:val="left"/>
              <w:rPr/>
            </w:pPr>
            <w:r>
              <w:rPr/>
              <w:t xml:space="preserve">Janine Sherman Barrois </w:t>
            </w:r>
          </w:p>
        </w:tc>
        <w:tc>
          <w:tcPr>
            <w:tcW w:w="1127" w:type="dxa"/>
            <w:tcBorders/>
            <w:vAlign w:val="center"/>
          </w:tcPr>
          <w:p>
            <w:pPr>
              <w:pStyle w:val="TableContents"/>
              <w:bidi w:val="0"/>
              <w:spacing w:before="0" w:after="283"/>
              <w:jc w:val="left"/>
              <w:rPr/>
            </w:pPr>
            <w:r>
              <w:rPr/>
              <w:t xml:space="preserve">26. huhtikuuta 2007 (2007-04-26) </w:t>
            </w:r>
          </w:p>
        </w:tc>
        <w:tc>
          <w:tcPr>
            <w:tcW w:w="1250" w:type="dxa"/>
            <w:tcBorders/>
            <w:vAlign w:val="center"/>
          </w:tcPr>
          <w:p>
            <w:pPr>
              <w:pStyle w:val="TableContents"/>
              <w:bidi w:val="0"/>
              <w:spacing w:before="0" w:after="283"/>
              <w:jc w:val="left"/>
              <w:rPr/>
            </w:pPr>
            <w:r>
              <w:rPr/>
              <w:t xml:space="preserve">2T7820 </w:t>
            </w:r>
          </w:p>
        </w:tc>
        <w:tc>
          <w:tcPr>
            <w:tcW w:w="2704" w:type="dxa"/>
            <w:tcBorders/>
            <w:vAlign w:val="center"/>
          </w:tcPr>
          <w:p>
            <w:pPr>
              <w:pStyle w:val="TableContents"/>
              <w:bidi w:val="0"/>
              <w:spacing w:before="0" w:after="283"/>
              <w:jc w:val="left"/>
              <w:rPr/>
            </w:pPr>
            <w:r>
              <w:rPr/>
              <w:t xml:space="preserve">9.52 Valokuvaaja Diana palaa päivystykseen ja ilmoittaa Samille, että hänen syöpänsä leviää. Kovačin on siirrettävä koko henkilökunta sairaalan eri osastoille, koska päivystys on pakko sulkea. Chaz saa alkoholimyrkytyksen sen jälkeen, kun hänen ensihoitajatoverinsa ovat aloittaneet hänet. Gatesin isä vie Sarahin ulos katsomaan elokuvaa, ja kun he palaavat, Gates huomaa, että hänen isänsä on juonut, minkä vuoksi Gates pakkaa isänsä tavarat ja pyytää häntä lähtemään; myöhemmin he joutuvat nyrkkitappeluun. Myös Kovač päättää, että hän haluaa olla vain lääkäri, ja eroaa päivystyspoliklinikan päällikön tehtävästä. </w:t>
            </w:r>
          </w:p>
        </w:tc>
      </w:tr>
      <w:tr>
        <w:trPr/>
        <w:tc>
          <w:tcPr>
            <w:tcW w:w="681" w:type="dxa"/>
            <w:tcBorders/>
            <w:vAlign w:val="center"/>
          </w:tcPr>
          <w:p>
            <w:pPr>
              <w:pStyle w:val="TableHeading"/>
              <w:suppressLineNumbers/>
              <w:bidi w:val="0"/>
              <w:spacing w:before="0" w:after="283"/>
              <w:jc w:val="center"/>
              <w:rPr/>
            </w:pPr>
            <w:r>
              <w:rPr/>
              <w:t xml:space="preserve">288 </w:t>
            </w:r>
          </w:p>
        </w:tc>
        <w:tc>
          <w:tcPr>
            <w:tcW w:w="771" w:type="dxa"/>
            <w:tcBorders/>
            <w:vAlign w:val="center"/>
          </w:tcPr>
          <w:p>
            <w:pPr>
              <w:pStyle w:val="TableContents"/>
              <w:bidi w:val="0"/>
              <w:spacing w:before="0" w:after="283"/>
              <w:jc w:val="left"/>
              <w:rPr/>
            </w:pPr>
            <w:r>
              <w:rPr/>
              <w:t xml:space="preserve">21 </w:t>
            </w:r>
          </w:p>
        </w:tc>
        <w:tc>
          <w:tcPr>
            <w:tcW w:w="1452" w:type="dxa"/>
            <w:tcBorders/>
            <w:vAlign w:val="center"/>
          </w:tcPr>
          <w:p>
            <w:pPr>
              <w:pStyle w:val="TableContents"/>
              <w:bidi w:val="0"/>
              <w:spacing w:before="0" w:after="283"/>
              <w:jc w:val="left"/>
              <w:rPr/>
            </w:pPr>
            <w:r>
              <w:rPr/>
              <w:t xml:space="preserve">"En tiedä </w:t>
            </w:r>
          </w:p>
        </w:tc>
        <w:tc>
          <w:tcPr>
            <w:tcW w:w="1222" w:type="dxa"/>
            <w:tcBorders/>
            <w:vAlign w:val="center"/>
          </w:tcPr>
          <w:p>
            <w:pPr>
              <w:pStyle w:val="TableContents"/>
              <w:bidi w:val="0"/>
              <w:spacing w:before="0" w:after="283"/>
              <w:jc w:val="left"/>
              <w:rPr/>
            </w:pPr>
            <w:r>
              <w:rPr/>
              <w:t xml:space="preserve">Andrew Bernstein </w:t>
            </w:r>
          </w:p>
        </w:tc>
        <w:tc>
          <w:tcPr>
            <w:tcW w:w="998" w:type="dxa"/>
            <w:tcBorders/>
            <w:vAlign w:val="center"/>
          </w:tcPr>
          <w:p>
            <w:pPr>
              <w:pStyle w:val="TableContents"/>
              <w:bidi w:val="0"/>
              <w:spacing w:before="0" w:after="283"/>
              <w:jc w:val="left"/>
              <w:rPr/>
            </w:pPr>
            <w:r>
              <w:rPr/>
              <w:t xml:space="preserve">David Zabel </w:t>
            </w:r>
          </w:p>
        </w:tc>
        <w:tc>
          <w:tcPr>
            <w:tcW w:w="1127" w:type="dxa"/>
            <w:tcBorders/>
            <w:vAlign w:val="center"/>
          </w:tcPr>
          <w:p>
            <w:pPr>
              <w:pStyle w:val="TableContents"/>
              <w:bidi w:val="0"/>
              <w:spacing w:before="0" w:after="283"/>
              <w:jc w:val="left"/>
              <w:rPr/>
            </w:pPr>
            <w:r>
              <w:rPr/>
              <w:t xml:space="preserve">3. toukokuuta 2007 (2007-05-03) </w:t>
            </w:r>
          </w:p>
        </w:tc>
        <w:tc>
          <w:tcPr>
            <w:tcW w:w="1250" w:type="dxa"/>
            <w:tcBorders/>
            <w:vAlign w:val="center"/>
          </w:tcPr>
          <w:p>
            <w:pPr>
              <w:pStyle w:val="TableContents"/>
              <w:bidi w:val="0"/>
              <w:spacing w:before="0" w:after="283"/>
              <w:jc w:val="left"/>
              <w:rPr/>
            </w:pPr>
            <w:r>
              <w:rPr/>
              <w:t xml:space="preserve">2T7821 </w:t>
            </w:r>
          </w:p>
        </w:tc>
        <w:tc>
          <w:tcPr>
            <w:tcW w:w="2704" w:type="dxa"/>
            <w:tcBorders/>
            <w:vAlign w:val="center"/>
          </w:tcPr>
          <w:p>
            <w:pPr>
              <w:pStyle w:val="TableContents"/>
              <w:bidi w:val="0"/>
              <w:spacing w:before="0" w:after="283"/>
              <w:jc w:val="left"/>
              <w:rPr/>
            </w:pPr>
            <w:r>
              <w:rPr/>
              <w:t xml:space="preserve">7.78 Päivystyksen henkilökunta ja muu sairaalan henkilökunta saapuu pakolliselle osasto-illalliselle, ja heidän yllätyksekseen - myös Abbyn - he huomaavat, että Kovač on Hopen avustuksella suunnitellut häitään Abbyn kanssa samana iltana. Aluksi Abby vastustaa ajatusta, mutta lopulta suostuu, ja häät järjestetään. Kun Morris huomauttaa Hopelle, että Kovač ja Abby eivät käytä hääsviittiä, Hope ehdottaa, että he käyttäisivät sitä yhdessä. Neela kärsii oudosta yöstä, joka herättää Gatesin, Rayn, hänen esimiehensä Dubenkon ja nuoren (naispuolisen) lääketieteen opiskelijan romanttisen kiinnostuksen. Ray, joka on turhautunut Neelan päättämättömyyteen valita itsensä ja Gatesin välillä, juopuu ja provosoi Gatesin tappeluun, jonka seurauksena molemmat heitetään ulos. Samalla kun Morris moittii Gatesia tämän käytöksestä, Ray menee baariin jatkamaan juomista. Neela eroaa Gatesista ja soittaa Raylle; kun Ray humalassa ylittää kadun vastatakseen puheluun, hän jää rekan alle. </w:t>
            </w:r>
          </w:p>
        </w:tc>
      </w:tr>
      <w:tr>
        <w:trPr/>
        <w:tc>
          <w:tcPr>
            <w:tcW w:w="681" w:type="dxa"/>
            <w:tcBorders/>
            <w:vAlign w:val="center"/>
          </w:tcPr>
          <w:p>
            <w:pPr>
              <w:pStyle w:val="TableHeading"/>
              <w:suppressLineNumbers/>
              <w:bidi w:val="0"/>
              <w:spacing w:before="0" w:after="283"/>
              <w:jc w:val="center"/>
              <w:rPr/>
            </w:pPr>
            <w:r>
              <w:rPr/>
              <w:t xml:space="preserve">289 </w:t>
            </w:r>
          </w:p>
        </w:tc>
        <w:tc>
          <w:tcPr>
            <w:tcW w:w="771" w:type="dxa"/>
            <w:tcBorders/>
            <w:vAlign w:val="center"/>
          </w:tcPr>
          <w:p>
            <w:pPr>
              <w:pStyle w:val="TableContents"/>
              <w:bidi w:val="0"/>
              <w:spacing w:before="0" w:after="283"/>
              <w:jc w:val="left"/>
              <w:rPr/>
            </w:pPr>
            <w:r>
              <w:rPr/>
              <w:t xml:space="preserve">22 </w:t>
            </w:r>
          </w:p>
        </w:tc>
        <w:tc>
          <w:tcPr>
            <w:tcW w:w="1452" w:type="dxa"/>
            <w:tcBorders/>
            <w:vAlign w:val="center"/>
          </w:tcPr>
          <w:p>
            <w:pPr>
              <w:pStyle w:val="TableContents"/>
              <w:bidi w:val="0"/>
              <w:spacing w:before="0" w:after="283"/>
              <w:jc w:val="left"/>
              <w:rPr/>
            </w:pPr>
            <w:r>
              <w:rPr/>
              <w:t xml:space="preserve">``Meren muutos'' </w:t>
            </w:r>
          </w:p>
        </w:tc>
        <w:tc>
          <w:tcPr>
            <w:tcW w:w="1222" w:type="dxa"/>
            <w:tcBorders/>
            <w:vAlign w:val="center"/>
          </w:tcPr>
          <w:p>
            <w:pPr>
              <w:pStyle w:val="TableContents"/>
              <w:bidi w:val="0"/>
              <w:spacing w:before="0" w:after="283"/>
              <w:jc w:val="left"/>
              <w:rPr/>
            </w:pPr>
            <w:r>
              <w:rPr/>
              <w:t xml:space="preserve">Laura Innes </w:t>
            </w:r>
          </w:p>
        </w:tc>
        <w:tc>
          <w:tcPr>
            <w:tcW w:w="998" w:type="dxa"/>
            <w:tcBorders/>
            <w:vAlign w:val="center"/>
          </w:tcPr>
          <w:p>
            <w:pPr>
              <w:pStyle w:val="TableContents"/>
              <w:bidi w:val="0"/>
              <w:spacing w:before="0" w:after="283"/>
              <w:jc w:val="left"/>
              <w:rPr/>
            </w:pPr>
            <w:r>
              <w:rPr/>
              <w:t xml:space="preserve">Lisa Zwerling </w:t>
            </w:r>
          </w:p>
        </w:tc>
        <w:tc>
          <w:tcPr>
            <w:tcW w:w="1127" w:type="dxa"/>
            <w:tcBorders/>
            <w:vAlign w:val="center"/>
          </w:tcPr>
          <w:p>
            <w:pPr>
              <w:pStyle w:val="TableContents"/>
              <w:bidi w:val="0"/>
              <w:spacing w:before="0" w:after="283"/>
              <w:jc w:val="left"/>
              <w:rPr/>
            </w:pPr>
            <w:r>
              <w:rPr/>
              <w:t xml:space="preserve">10. toukokuuta 2007 (2007-05-10) </w:t>
            </w:r>
          </w:p>
        </w:tc>
        <w:tc>
          <w:tcPr>
            <w:tcW w:w="1250" w:type="dxa"/>
            <w:tcBorders/>
            <w:vAlign w:val="center"/>
          </w:tcPr>
          <w:p>
            <w:pPr>
              <w:pStyle w:val="TableContents"/>
              <w:bidi w:val="0"/>
              <w:spacing w:before="0" w:after="283"/>
              <w:jc w:val="left"/>
              <w:rPr/>
            </w:pPr>
            <w:r>
              <w:rPr/>
              <w:t xml:space="preserve">2T7822 </w:t>
            </w:r>
          </w:p>
        </w:tc>
        <w:tc>
          <w:tcPr>
            <w:tcW w:w="2704" w:type="dxa"/>
            <w:tcBorders/>
            <w:vAlign w:val="center"/>
          </w:tcPr>
          <w:p>
            <w:pPr>
              <w:pStyle w:val="TableContents"/>
              <w:bidi w:val="0"/>
              <w:spacing w:before="0" w:after="283"/>
              <w:jc w:val="left"/>
              <w:rPr/>
            </w:pPr>
            <w:r>
              <w:rPr/>
              <w:t xml:space="preserve">9.39 Päivystys avataan uudelleen, ja muutoksia on ilmeisesti tehty hyvin vähän. Kovač ja Abby juhlivat ensimmäisiä päiviään avioparina ja valmistautuvat häämatkaan. Hope ja Morris viettävät yhä aikaa häämatkasviitissä, ja Morris yrittää epätoivoisesti pitää sitä yllä, sillä hänestä tuntuu, että se on hänen ainoa mahdollisuutensa pitää heidän suhteensa yllä. Pratt suuttuu ensimmäisestä tapaamisestaan teho-osaston ylilääkärin tohtori Kevin Morettin kanssa, joka arvostelee päivystyskäytäntöjä. Dubenko määrää Crenshaw'n suorittamaan tarkastuksen leikkauksen jälkeisten infektioiden vähentämiseksi, joten Crenshaw määrää Neelan siirtämään potilaan leikkauksen jälkeiseltä osastolta teho-osastolle ennen kuin Neela kokee potilaan olevan valmis. Potilas kaatuu ja saa mahdollisen aivovaurion, jolloin Moretti kertoo Neelalle halustaan parantaa sairaalan yleistä toimintaa turhien kuolemantapausten estämiseksi. Neela etsii Rayta; hän käy tämän asunnossa ja huomaa, että hänen kalansa ovat kuolleet. Hope kertoo Morrisille, ettei hänen tarvitse huolehtia heidän suhteestaan. Gates puhuu asianajajan kanssa, joka kertoo hänelle, että hänellä on hyvät mahdollisuudet pitää Sarahin huoltajuus; Sarah kertoo Gatesille haluavansa jäädä hänen luokseen. Kovač saa puhelun Kroatiasta. Moretti ottaa vastaan päivystyksen päällikön paikan. </w:t>
            </w:r>
          </w:p>
        </w:tc>
      </w:tr>
      <w:tr>
        <w:trPr/>
        <w:tc>
          <w:tcPr>
            <w:tcW w:w="681" w:type="dxa"/>
            <w:tcBorders/>
            <w:vAlign w:val="center"/>
          </w:tcPr>
          <w:p>
            <w:pPr>
              <w:pStyle w:val="TableHeading"/>
              <w:suppressLineNumbers/>
              <w:bidi w:val="0"/>
              <w:spacing w:before="0" w:after="283"/>
              <w:jc w:val="center"/>
              <w:rPr/>
            </w:pPr>
            <w:r>
              <w:rPr/>
              <w:t xml:space="preserve">290 </w:t>
            </w:r>
          </w:p>
        </w:tc>
        <w:tc>
          <w:tcPr>
            <w:tcW w:w="771" w:type="dxa"/>
            <w:tcBorders/>
            <w:vAlign w:val="center"/>
          </w:tcPr>
          <w:p>
            <w:pPr>
              <w:pStyle w:val="TableContents"/>
              <w:bidi w:val="0"/>
              <w:spacing w:before="0" w:after="283"/>
              <w:jc w:val="left"/>
              <w:rPr/>
            </w:pPr>
            <w:r>
              <w:rPr/>
              <w:t xml:space="preserve">23 </w:t>
            </w:r>
          </w:p>
        </w:tc>
        <w:tc>
          <w:tcPr>
            <w:tcW w:w="1452" w:type="dxa"/>
            <w:tcBorders/>
            <w:vAlign w:val="center"/>
          </w:tcPr>
          <w:p>
            <w:pPr>
              <w:pStyle w:val="TableContents"/>
              <w:bidi w:val="0"/>
              <w:spacing w:before="0" w:after="283"/>
              <w:jc w:val="left"/>
              <w:rPr/>
            </w:pPr>
            <w:r>
              <w:rPr/>
              <w:t xml:space="preserve">"Kuherruskuukausi on ohi. </w:t>
            </w:r>
          </w:p>
        </w:tc>
        <w:tc>
          <w:tcPr>
            <w:tcW w:w="1222" w:type="dxa"/>
            <w:tcBorders/>
            <w:vAlign w:val="center"/>
          </w:tcPr>
          <w:p>
            <w:pPr>
              <w:pStyle w:val="TableContents"/>
              <w:bidi w:val="0"/>
              <w:spacing w:before="0" w:after="283"/>
              <w:jc w:val="left"/>
              <w:rPr/>
            </w:pPr>
            <w:r>
              <w:rPr/>
              <w:t xml:space="preserve">Christopher Chulack </w:t>
            </w:r>
          </w:p>
        </w:tc>
        <w:tc>
          <w:tcPr>
            <w:tcW w:w="998" w:type="dxa"/>
            <w:tcBorders/>
            <w:vAlign w:val="center"/>
          </w:tcPr>
          <w:p>
            <w:pPr>
              <w:pStyle w:val="TableContents"/>
              <w:bidi w:val="0"/>
              <w:spacing w:before="0" w:after="283"/>
              <w:jc w:val="left"/>
              <w:rPr/>
            </w:pPr>
            <w:r>
              <w:rPr/>
              <w:t xml:space="preserve">R. Scott Gemmill &amp; David Zabel </w:t>
            </w:r>
          </w:p>
        </w:tc>
        <w:tc>
          <w:tcPr>
            <w:tcW w:w="1127" w:type="dxa"/>
            <w:tcBorders/>
            <w:vAlign w:val="center"/>
          </w:tcPr>
          <w:p>
            <w:pPr>
              <w:pStyle w:val="TableContents"/>
              <w:bidi w:val="0"/>
              <w:spacing w:before="0" w:after="283"/>
              <w:jc w:val="left"/>
              <w:rPr/>
            </w:pPr>
            <w:r>
              <w:rPr/>
              <w:t xml:space="preserve">17. toukokuuta 2007 (2007-05-17) </w:t>
            </w:r>
          </w:p>
        </w:tc>
        <w:tc>
          <w:tcPr>
            <w:tcW w:w="1250" w:type="dxa"/>
            <w:tcBorders/>
            <w:vAlign w:val="center"/>
          </w:tcPr>
          <w:p>
            <w:pPr>
              <w:pStyle w:val="TableContents"/>
              <w:bidi w:val="0"/>
              <w:spacing w:before="0" w:after="283"/>
              <w:jc w:val="left"/>
              <w:rPr/>
            </w:pPr>
            <w:r>
              <w:rPr/>
              <w:t xml:space="preserve">2T7823 </w:t>
            </w:r>
          </w:p>
        </w:tc>
        <w:tc>
          <w:tcPr>
            <w:tcW w:w="2704" w:type="dxa"/>
            <w:tcBorders/>
            <w:vAlign w:val="center"/>
          </w:tcPr>
          <w:p>
            <w:pPr>
              <w:pStyle w:val="TableContents"/>
              <w:bidi w:val="0"/>
              <w:jc w:val="left"/>
              <w:rPr/>
            </w:pPr>
            <w:r>
              <w:rPr/>
              <w:t xml:space="preserve">9.51 </w:t>
            </w:r>
          </w:p>
          <w:p>
            <w:pPr>
              <w:pStyle w:val="TextBody"/>
              <w:bidi w:val="0"/>
              <w:spacing w:before="0" w:after="283"/>
              <w:jc w:val="left"/>
              <w:rPr/>
            </w:pPr>
            <w:r>
              <w:rPr/>
              <w:t xml:space="preserve">Uusi päivystyspoliklinikan ylilääkäri Kevin Moretti (Stanley Tucci) vaikuttaa heti ensimmäisenä päivänään päivystykseen ja kertoo lääkäreille, että asiat muuttuvat tästä lähtien; hänen näkemyksensä tehdään selväksi erityisesti useille lääkäreille, erityisesti Abbylle. Samaan aikaan Kovač ilmoittaa lähtevänsä päivystyksestä ja matkustaa Kroatiaan sairaan isänsä luokse. Gates häviää yrityksensä saada Sarahin huoltajuus (Sarahin isovanhemmat saapuvat paikalle huoltajuutta vaativien oikeudellisten asiakirjojen kanssa); Gatesin tehtäväksi jää vakuuttaa itkevälle Sarahille, että hän näkee Sarahia niin usein kuin voi. Huumeriippuvainen Irakin sodan veteraani osoittautuu olleen tulkkina kidutusistunnoissa. Neela saa vihdoin puhelun kadonneen Rayn kännykästä. Hän menee tapaamaan häntä sairaalaan, mutta joutuu toteamaan, että häneltä on amputoitu molemmat jalat onnettomuuden vuoksi. Kun Rayn äiti on vienyt Rayn kotiin Baton Rougeen, Rayn entinen tyttöystävä Katie kertoo Neelalle, että onnettomuus oli Neelan vika. Neela osallistuu sodanvastaiseen mielenosoitukseen, kun mielenosoittajat ja sodan kannattajat alkavat taistella vastaan; savukranaatti räjähtää, ja Gates - joka yrittää päästä takaisin Neelan luokse - saapuu paikalle juuri ajoissa, kun väkijoukko ryntää vastaan ja pakenevat mielenosoittajat tallaavat Neelan. </w:t>
            </w:r>
          </w:p>
          <w:p>
            <w:pPr>
              <w:pStyle w:val="TextBody"/>
              <w:bidi w:val="0"/>
              <w:spacing w:before="0" w:after="283"/>
              <w:jc w:val="left"/>
              <w:rPr/>
            </w:pPr>
            <w:r>
              <w:rPr/>
              <w:t xml:space="preserve">HUOMAUTUS: Tämä on tohtori Ray Barnettin ja tohtori Luka Kovačin viimeinen säännöllinen esiintyminen.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Ray menettää jalkansa</w:t>
      </w:r>
    </w:p>
    <w:p>
      <w:pPr>
        <w:pStyle w:val="TextBody"/>
        <w:bidi w:val="0"/>
        <w:jc w:val="left"/>
        <w:rPr>
          <w:b/>
          <w:u w:val="single"/>
          <w:shd w:val="clear" w:fill="FFFF00"/>
        </w:rPr>
      </w:pPr>
      <w:r>
        <w:rPr>
          <w:b/>
          <w:u w:val="single"/>
          <w:shd w:val="clear" w:fill="FFFF00"/>
        </w:rPr>
        <w:t xml:space="preserve">Asiakirjan numero 29121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sisällissodan aikana (1861-1865) </w:t>
      </w:r>
      <w:r>
        <w:rPr>
          <w:color w:val="A9A9A9"/>
        </w:rPr>
        <w:t xml:space="preserve">unioni</w:t>
      </w:r>
      <w:r>
        <w:rPr/>
        <w:t xml:space="preserve">, joka tunnettiin myös nimellä pohjoinen, viittasi Amerikan yhdysvaltoihin ja erityisesti presidentti Abraham Lincolnin johtamaan kansalliseen hallitukseen ja 20 vapaaseen osavaltioon sekä neljään rajavaltioon ja orjavaltioon (joidenkin hallitukset olivat jakautuneet ja joukkoja lähetettiin sekä pohjoiseen että etelään), jotka tukivat sitä. Unionia vastusti 11 eteläistä orjavaltiota (tai 13 eteläisen näkemyksen mukaan ja yksi läntinen alue), jotka muodostivat Amerikan konfederaation, joka tunnetaan myös nimellä "konfederaatio" tai "etelä".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pohjoinen sisällissodan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sisällissodan aikana (1861-1865) unionilla tarkoitettiin Amerikan yhdysvaltoja ja erityisesti presidentti Abraham Lincolnin johtamaa kansallista hallitusta ja </w:t>
      </w:r>
      <w:r>
        <w:rPr/>
        <w:t xml:space="preserve">sitä tukevia </w:t>
      </w:r>
      <w:r>
        <w:rPr>
          <w:color w:val="A9A9A9"/>
        </w:rPr>
        <w:t xml:space="preserve">20 vapaata osavaltiota, 4 rajavaltiota ja 4 orjavaltiota </w:t>
      </w:r>
      <w:r>
        <w:rPr/>
        <w:t xml:space="preserve">(joidenkin hallitukset olivat jakautuneet ja joukkoja lähetettiin sekä pohjoiseen että etelään). Unionia vastustivat </w:t>
      </w:r>
      <w:r>
        <w:rPr>
          <w:color w:val="DCDCDC"/>
        </w:rPr>
        <w:t xml:space="preserve">11 eteläistä orjavaltiota (tai 13 eteläisen näkemyksen mukaan ja yksi läntinen alue), jotka muodostivat Amerikan konfederaation eli Konfederaation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unioni taisteli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liittovaltiota oli sisällissodassa...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39</ap:Pages>
  <ap:Words>100128</ap:Words>
  <ap:Characters>497833</ap:Characters>
  <ap:CharactersWithSpaces>595530</ap:CharactersWithSpaces>
  <ap:Paragraphs>17803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docId:C8C17EE540959D8A68DB327FCAA43E8A</keywords>
</coreProperties>
</file>